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37387" w14:textId="77777777" w:rsidR="007F1257" w:rsidRPr="00835180" w:rsidRDefault="007F1257" w:rsidP="00835180">
      <w:pPr>
        <w:spacing w:line="276" w:lineRule="auto"/>
        <w:jc w:val="center"/>
        <w:rPr>
          <w:b/>
          <w:bCs/>
          <w:sz w:val="24"/>
          <w:szCs w:val="24"/>
        </w:rPr>
      </w:pPr>
      <w:r w:rsidRPr="00835180">
        <w:rPr>
          <w:b/>
          <w:bCs/>
          <w:sz w:val="24"/>
          <w:szCs w:val="24"/>
        </w:rPr>
        <w:t>Pemikiran Ekonomi Islam Menurut Ibnu Khaldun, Al-Maqrizi, dan Al-Syatibi</w:t>
      </w:r>
    </w:p>
    <w:p w14:paraId="64E3C780" w14:textId="77777777" w:rsidR="007F1257" w:rsidRPr="00835180" w:rsidRDefault="007F1257" w:rsidP="00835180">
      <w:pPr>
        <w:pStyle w:val="BodyText"/>
        <w:spacing w:before="10" w:line="276" w:lineRule="auto"/>
        <w:jc w:val="center"/>
        <w:rPr>
          <w:b/>
        </w:rPr>
      </w:pPr>
    </w:p>
    <w:p w14:paraId="116961F4" w14:textId="02343C66" w:rsidR="007F1257" w:rsidRPr="009D19CD" w:rsidRDefault="007F1257" w:rsidP="00835180">
      <w:pPr>
        <w:spacing w:line="276" w:lineRule="auto"/>
        <w:ind w:left="82" w:right="143"/>
        <w:jc w:val="center"/>
        <w:rPr>
          <w:rFonts w:ascii="Garamond" w:hAnsi="Garamond"/>
          <w:b/>
          <w:sz w:val="24"/>
          <w:szCs w:val="24"/>
        </w:rPr>
      </w:pPr>
      <w:r w:rsidRPr="009D19CD">
        <w:rPr>
          <w:rFonts w:ascii="Garamond" w:hAnsi="Garamond"/>
          <w:b/>
          <w:sz w:val="24"/>
          <w:szCs w:val="24"/>
        </w:rPr>
        <w:t>Tri Agung Saputra</w:t>
      </w:r>
      <w:r w:rsidR="009D19CD">
        <w:rPr>
          <w:rFonts w:ascii="Garamond" w:hAnsi="Garamond"/>
          <w:b/>
          <w:sz w:val="24"/>
          <w:szCs w:val="24"/>
        </w:rPr>
        <w:t xml:space="preserve"> </w:t>
      </w:r>
    </w:p>
    <w:p w14:paraId="12DF8910" w14:textId="77777777" w:rsidR="007F1257" w:rsidRPr="00835180" w:rsidRDefault="007F1257" w:rsidP="00835180">
      <w:pPr>
        <w:pStyle w:val="BodyText"/>
        <w:spacing w:before="4" w:line="276" w:lineRule="auto"/>
        <w:jc w:val="center"/>
        <w:rPr>
          <w:b/>
        </w:rPr>
      </w:pPr>
    </w:p>
    <w:p w14:paraId="2499DFDD" w14:textId="77777777" w:rsidR="007F1257" w:rsidRPr="00835180" w:rsidRDefault="007F1257" w:rsidP="00835180">
      <w:pPr>
        <w:spacing w:line="276" w:lineRule="auto"/>
        <w:ind w:left="82" w:right="141"/>
        <w:jc w:val="center"/>
        <w:rPr>
          <w:i/>
          <w:sz w:val="24"/>
          <w:szCs w:val="24"/>
        </w:rPr>
      </w:pPr>
      <w:r w:rsidRPr="00835180">
        <w:rPr>
          <w:i/>
          <w:sz w:val="24"/>
          <w:szCs w:val="24"/>
        </w:rPr>
        <w:t>Mahasiswi Perbankan Syariah, Fakultas Ekonomi dan Bisnis Islam, Institut Agama Islam Negeri (IAIN) Pekalongan</w:t>
      </w:r>
    </w:p>
    <w:p w14:paraId="3E2DEBD7" w14:textId="77777777" w:rsidR="007F1257" w:rsidRPr="00835180" w:rsidRDefault="007F1257" w:rsidP="00835180">
      <w:pPr>
        <w:pStyle w:val="BodyText"/>
        <w:spacing w:line="276" w:lineRule="auto"/>
        <w:jc w:val="center"/>
        <w:rPr>
          <w:i/>
        </w:rPr>
      </w:pPr>
    </w:p>
    <w:p w14:paraId="02BD66AF" w14:textId="25AF8DE5" w:rsidR="007F1257" w:rsidRPr="009D19CD" w:rsidRDefault="007F1257" w:rsidP="00835180">
      <w:pPr>
        <w:spacing w:before="1" w:line="276" w:lineRule="auto"/>
        <w:ind w:left="82" w:right="137"/>
        <w:jc w:val="center"/>
        <w:rPr>
          <w:rFonts w:ascii="Garamond" w:hAnsi="Garamond"/>
          <w:i/>
          <w:sz w:val="20"/>
          <w:szCs w:val="20"/>
        </w:rPr>
      </w:pPr>
      <w:r w:rsidRPr="009D19CD">
        <w:rPr>
          <w:rFonts w:ascii="Garamond" w:hAnsi="Garamond"/>
          <w:i/>
          <w:sz w:val="20"/>
          <w:szCs w:val="20"/>
        </w:rPr>
        <w:t xml:space="preserve">Alamat E-mail : </w:t>
      </w:r>
      <w:hyperlink r:id="rId8" w:history="1">
        <w:r w:rsidR="009D19CD" w:rsidRPr="00F17C4F">
          <w:rPr>
            <w:rStyle w:val="Hyperlink"/>
            <w:rFonts w:ascii="Garamond" w:hAnsi="Garamond"/>
            <w:sz w:val="20"/>
            <w:szCs w:val="20"/>
          </w:rPr>
          <w:t>triagungsaputra123@gmail.com</w:t>
        </w:r>
      </w:hyperlink>
      <w:r w:rsidR="009D19CD">
        <w:rPr>
          <w:rFonts w:ascii="Garamond" w:hAnsi="Garamond"/>
          <w:sz w:val="20"/>
          <w:szCs w:val="20"/>
        </w:rPr>
        <w:t xml:space="preserve"> </w:t>
      </w:r>
    </w:p>
    <w:p w14:paraId="3718F74E" w14:textId="77777777" w:rsidR="007F1257" w:rsidRPr="00835180" w:rsidRDefault="007F1257" w:rsidP="00835180">
      <w:pPr>
        <w:pStyle w:val="BodyText"/>
        <w:spacing w:before="2" w:line="276" w:lineRule="auto"/>
        <w:jc w:val="center"/>
        <w:rPr>
          <w:i/>
        </w:rPr>
      </w:pPr>
    </w:p>
    <w:p w14:paraId="53D439DD" w14:textId="77777777" w:rsidR="007F1257" w:rsidRPr="00835180" w:rsidRDefault="007F1257" w:rsidP="00835180">
      <w:pPr>
        <w:pStyle w:val="Heading1"/>
        <w:spacing w:before="1" w:line="276" w:lineRule="auto"/>
        <w:ind w:left="82" w:right="138" w:firstLine="0"/>
        <w:jc w:val="center"/>
      </w:pPr>
      <w:r w:rsidRPr="00835180">
        <w:t>Siti Aminah Caniago M.Si.</w:t>
      </w:r>
    </w:p>
    <w:p w14:paraId="0FBCAB8E" w14:textId="77777777" w:rsidR="007F1257" w:rsidRPr="00835180" w:rsidRDefault="007F1257" w:rsidP="00835180">
      <w:pPr>
        <w:pStyle w:val="BodyText"/>
        <w:spacing w:before="3" w:line="276" w:lineRule="auto"/>
        <w:jc w:val="center"/>
        <w:rPr>
          <w:b/>
        </w:rPr>
      </w:pPr>
    </w:p>
    <w:p w14:paraId="540E1903" w14:textId="77777777" w:rsidR="007F1257" w:rsidRPr="00835180" w:rsidRDefault="007F1257" w:rsidP="00835180">
      <w:pPr>
        <w:spacing w:before="1" w:line="276" w:lineRule="auto"/>
        <w:ind w:left="82" w:right="147"/>
        <w:jc w:val="center"/>
        <w:rPr>
          <w:i/>
          <w:sz w:val="24"/>
          <w:szCs w:val="24"/>
        </w:rPr>
      </w:pPr>
      <w:r w:rsidRPr="00835180">
        <w:rPr>
          <w:i/>
          <w:sz w:val="24"/>
          <w:szCs w:val="24"/>
        </w:rPr>
        <w:t>Dosen Perbankan Syariah, Fakultas Ekonomi dan Bisnis Islam, Institut Agama Islam Negeri (IAIN) Pekalongan</w:t>
      </w:r>
    </w:p>
    <w:p w14:paraId="0BD3DB14" w14:textId="77777777" w:rsidR="007F1257" w:rsidRPr="00835180" w:rsidRDefault="007F1257" w:rsidP="00835180">
      <w:pPr>
        <w:pStyle w:val="BodyText"/>
        <w:spacing w:line="276" w:lineRule="auto"/>
        <w:jc w:val="both"/>
        <w:rPr>
          <w:i/>
        </w:rPr>
      </w:pPr>
    </w:p>
    <w:p w14:paraId="59883EBE" w14:textId="1F5C7A0F" w:rsidR="007F1257" w:rsidRPr="00835180" w:rsidRDefault="007F1257" w:rsidP="00835180">
      <w:pPr>
        <w:spacing w:line="276" w:lineRule="auto"/>
        <w:ind w:left="100" w:right="161"/>
        <w:jc w:val="both"/>
        <w:rPr>
          <w:i/>
          <w:sz w:val="24"/>
          <w:szCs w:val="24"/>
        </w:rPr>
      </w:pPr>
      <w:r w:rsidRPr="00835180">
        <w:rPr>
          <w:b/>
          <w:i/>
          <w:sz w:val="24"/>
          <w:szCs w:val="24"/>
        </w:rPr>
        <w:t xml:space="preserve">Abstract: </w:t>
      </w:r>
      <w:r w:rsidRPr="00835180">
        <w:rPr>
          <w:i/>
          <w:sz w:val="24"/>
          <w:szCs w:val="24"/>
        </w:rPr>
        <w:t xml:space="preserve">The article aims to explore the thinking of Islamic economic </w:t>
      </w:r>
      <w:r w:rsidR="002215CA">
        <w:rPr>
          <w:i/>
          <w:sz w:val="24"/>
          <w:szCs w:val="24"/>
        </w:rPr>
        <w:t>according to Ibnu Khaldun, Al-Maqrizi, Al-Syatibi.</w:t>
      </w:r>
      <w:r w:rsidR="00FC3D3A">
        <w:rPr>
          <w:i/>
          <w:sz w:val="24"/>
          <w:szCs w:val="24"/>
        </w:rPr>
        <w:t xml:space="preserve"> One of Ibn Khaldun’s thought that is very prominent and very important to discuss is the thoughts ono economics.</w:t>
      </w:r>
      <w:r w:rsidR="004A1073">
        <w:rPr>
          <w:i/>
          <w:sz w:val="24"/>
          <w:szCs w:val="24"/>
        </w:rPr>
        <w:t xml:space="preserve"> The important of discussing Ibn Khladun’s thought ono economics because his thoughts have great significance for the development of islamic economics going forward. This article describes the concept of money theory and inflation according to Al Maqrizi thought.</w:t>
      </w:r>
      <w:r w:rsidR="00B90BA3">
        <w:rPr>
          <w:i/>
          <w:sz w:val="24"/>
          <w:szCs w:val="24"/>
        </w:rPr>
        <w:t xml:space="preserve"> In simple terms, inflation means the rising prices of goods from the prevailing circumstances. Taqiyuddin Abdul Abbas Al-Husaini from Maqarizah, Cairo. Or better known as Al-Maqrizi. He said in some parts of his book that inflation is generally divided into two, namely </w:t>
      </w:r>
      <w:r w:rsidR="00DD7255">
        <w:rPr>
          <w:i/>
          <w:sz w:val="24"/>
          <w:szCs w:val="24"/>
        </w:rPr>
        <w:t xml:space="preserve">Natural Inflation and Human Error Inflation. </w:t>
      </w:r>
      <w:r w:rsidR="000A1EEF">
        <w:rPr>
          <w:i/>
          <w:sz w:val="24"/>
          <w:szCs w:val="24"/>
        </w:rPr>
        <w:t>The concept of the maqashid syariah stated by Asy-Syatibi should be a reference in every analysis process related to economic behavior, so that the system and the science that is currently being formulated can benefit and be able become a solution to the current economic complex which is increasingly acute.</w:t>
      </w:r>
    </w:p>
    <w:p w14:paraId="421AE56D" w14:textId="3DFA0F60" w:rsidR="007F1257" w:rsidRPr="00AB2E9C" w:rsidRDefault="007F1257" w:rsidP="00AB2E9C">
      <w:pPr>
        <w:spacing w:line="276" w:lineRule="auto"/>
        <w:ind w:left="100"/>
        <w:jc w:val="both"/>
        <w:rPr>
          <w:i/>
          <w:sz w:val="24"/>
          <w:szCs w:val="24"/>
        </w:rPr>
      </w:pPr>
      <w:r w:rsidRPr="00835180">
        <w:rPr>
          <w:b/>
          <w:i/>
          <w:sz w:val="24"/>
          <w:szCs w:val="24"/>
        </w:rPr>
        <w:t xml:space="preserve">Keywords: </w:t>
      </w:r>
      <w:r w:rsidRPr="00835180">
        <w:rPr>
          <w:i/>
          <w:sz w:val="24"/>
          <w:szCs w:val="24"/>
        </w:rPr>
        <w:t>Islamic economic, policy, prophet Muhammad.</w:t>
      </w:r>
    </w:p>
    <w:p w14:paraId="1CE06C34" w14:textId="308557ED" w:rsidR="007F1257" w:rsidRPr="00835180" w:rsidRDefault="007F1257" w:rsidP="00835180">
      <w:pPr>
        <w:pStyle w:val="Heading1"/>
        <w:spacing w:line="276" w:lineRule="auto"/>
        <w:ind w:left="100" w:right="156" w:firstLine="0"/>
        <w:jc w:val="both"/>
      </w:pPr>
      <w:r w:rsidRPr="00835180">
        <w:t>Abstrak: Artikel ini bertujuan untuk menelusuri pemikiran ekonomi islam</w:t>
      </w:r>
      <w:r w:rsidR="000A1EEF">
        <w:t xml:space="preserve"> menurut Ibnu Khaldun, Al-Maqrizi, dan AL-Syatibi</w:t>
      </w:r>
      <w:r w:rsidRPr="00835180">
        <w:t xml:space="preserve">. </w:t>
      </w:r>
      <w:r w:rsidR="000A1EEF">
        <w:t>Salah satu pemikiran Ibnu Khaldun yang sangat menonjol dan amat penting untuk dibahas adalah pemikiranyya tentang ekonomi.</w:t>
      </w:r>
      <w:r w:rsidR="00AE60A6">
        <w:t xml:space="preserve"> P</w:t>
      </w:r>
      <w:r w:rsidR="007F1957">
        <w:t>entingnya pembhasan pemikiran Ibnu Khladun tentang ekonomi karena pemikirannya memilik signifikasi yang besar bagi pengembangan ekonomi islam kedepan.</w:t>
      </w:r>
      <w:r w:rsidR="00B63245">
        <w:t xml:space="preserve"> Secara sederhana, inflasi berarti kenaikan harga barang dari keadaan yang berlaku. Taqiyuddin Abdul Abbas Al-Husaini dar Maqarizah, Kairo. Atau lebih dikenal sebagai Al-Maqrizi. Dia mengatakan di beberapa bagian bukunya bahwa inflasi secara umum terbagi menjadi dua, yaitu inflasi Alami dan Inflasi kesalahan manusia</w:t>
      </w:r>
      <w:r w:rsidR="00AB2E9C">
        <w:t xml:space="preserve">. Konsep maqashid syariah yang dikemukakan oleh Asy-Syatibi patutnya menjadi acuan dalam setiap proses analisis terkait perilaku ekonomi, sehingga sistem dan ilmu yang kini tengah diformulasikan dapat menjadi solusi terhadap komplek ekonomi kekinian yg kian </w:t>
      </w:r>
      <w:r w:rsidR="00AB2E9C">
        <w:lastRenderedPageBreak/>
        <w:t>akut</w:t>
      </w:r>
      <w:r w:rsidR="00916154">
        <w:t>.</w:t>
      </w:r>
    </w:p>
    <w:p w14:paraId="1F44A465" w14:textId="04257C2C" w:rsidR="007F1257" w:rsidRPr="00835180" w:rsidRDefault="007F1257" w:rsidP="00835180">
      <w:pPr>
        <w:spacing w:line="276" w:lineRule="auto"/>
        <w:ind w:left="100"/>
        <w:jc w:val="both"/>
        <w:rPr>
          <w:sz w:val="24"/>
          <w:szCs w:val="24"/>
        </w:rPr>
      </w:pPr>
      <w:r w:rsidRPr="00835180">
        <w:rPr>
          <w:b/>
          <w:sz w:val="24"/>
          <w:szCs w:val="24"/>
        </w:rPr>
        <w:t xml:space="preserve">Kata Kunci: </w:t>
      </w:r>
      <w:r w:rsidRPr="00835180">
        <w:rPr>
          <w:sz w:val="24"/>
          <w:szCs w:val="24"/>
        </w:rPr>
        <w:t>ekonomi islam, kebijakan, nabi Muhammad.</w:t>
      </w:r>
    </w:p>
    <w:p w14:paraId="2F597DDA" w14:textId="77777777" w:rsidR="007F1257" w:rsidRPr="00835180" w:rsidRDefault="007F1257" w:rsidP="00835180">
      <w:pPr>
        <w:pStyle w:val="Heading1"/>
        <w:tabs>
          <w:tab w:val="left" w:pos="529"/>
        </w:tabs>
        <w:spacing w:before="86" w:line="276" w:lineRule="auto"/>
        <w:ind w:left="528" w:right="240" w:firstLine="0"/>
        <w:jc w:val="both"/>
      </w:pPr>
    </w:p>
    <w:p w14:paraId="7C67670A" w14:textId="77777777" w:rsidR="007F1257" w:rsidRPr="00835180" w:rsidRDefault="007F1257" w:rsidP="00835180">
      <w:pPr>
        <w:pStyle w:val="Heading1"/>
        <w:numPr>
          <w:ilvl w:val="0"/>
          <w:numId w:val="6"/>
        </w:numPr>
        <w:tabs>
          <w:tab w:val="left" w:pos="529"/>
        </w:tabs>
        <w:spacing w:before="86" w:line="276" w:lineRule="auto"/>
        <w:ind w:hanging="438"/>
        <w:jc w:val="both"/>
      </w:pPr>
      <w:r w:rsidRPr="00835180">
        <w:t>PENDAHULUAN</w:t>
      </w:r>
    </w:p>
    <w:p w14:paraId="4D189153" w14:textId="77777777" w:rsidR="00974BAB" w:rsidRPr="002215CA" w:rsidRDefault="007F1257" w:rsidP="00835180">
      <w:pPr>
        <w:spacing w:line="276" w:lineRule="auto"/>
        <w:ind w:left="90" w:right="115" w:firstLine="900"/>
        <w:jc w:val="both"/>
        <w:rPr>
          <w:sz w:val="24"/>
          <w:szCs w:val="24"/>
        </w:rPr>
      </w:pPr>
      <w:r w:rsidRPr="002215CA">
        <w:rPr>
          <w:sz w:val="24"/>
          <w:szCs w:val="24"/>
        </w:rPr>
        <w:t xml:space="preserve">Setelah perkembangan pemikiran ekonomi Islam paska Rasulullah SAW dan khulafaurrasyidin, muncullah berbagai perkembangan pemikiran ekonomi Islam yang bisa disebut sebagai masa klasik dan pertenghan dengan tokoh- tokohnya seperti </w:t>
      </w:r>
      <w:r w:rsidRPr="002215CA">
        <w:rPr>
          <w:i/>
          <w:sz w:val="24"/>
          <w:szCs w:val="24"/>
        </w:rPr>
        <w:t xml:space="preserve">Al Syatibi, Abu Ubaid, Yahya bin Umar, Al Ghazali, Al Syatibi,Ibn Taymiyah, Ibn Khaldun, dan Al Maqrizi. </w:t>
      </w:r>
      <w:r w:rsidRPr="002215CA">
        <w:rPr>
          <w:sz w:val="24"/>
          <w:szCs w:val="24"/>
        </w:rPr>
        <w:t xml:space="preserve">Sementara itu pada era kontemporer berbagai pemikir ekonomi Islam juga bermunculan seperti </w:t>
      </w:r>
      <w:r w:rsidRPr="002215CA">
        <w:rPr>
          <w:i/>
          <w:sz w:val="24"/>
          <w:szCs w:val="24"/>
        </w:rPr>
        <w:t xml:space="preserve">Baqr al S’adr, Muhammad Abdul Mannan, Muhammad Nejatullah Siddiqi, Sayyed Haidar Naqfi, Taqiyyuddin An Nabhanni, Monzer Kahf, Sayyed Mahmud Taleghani, Umar Chapra, Fazlur Rahman, M Akram Khan, Anas Zarqa, </w:t>
      </w:r>
      <w:r w:rsidRPr="002215CA">
        <w:rPr>
          <w:sz w:val="24"/>
          <w:szCs w:val="24"/>
        </w:rPr>
        <w:t>dan lainnya. Arah pemikiran dan bangunan sistem ekonomi Islam yang mereka telorkan berbeda-beda. Hal ini tak lain karena dipengaruhi oleh latar belakang sosial budaya serta disiplin ilmu yang mereka miliki sebelumnya.</w:t>
      </w:r>
    </w:p>
    <w:p w14:paraId="17220ACF" w14:textId="537D6FF5" w:rsidR="00DD6A90" w:rsidRPr="00835180" w:rsidRDefault="007F1257" w:rsidP="00835180">
      <w:pPr>
        <w:spacing w:line="276" w:lineRule="auto"/>
        <w:ind w:left="90" w:right="115" w:firstLine="900"/>
        <w:jc w:val="both"/>
        <w:rPr>
          <w:sz w:val="24"/>
          <w:szCs w:val="24"/>
        </w:rPr>
      </w:pPr>
      <w:r w:rsidRPr="00835180">
        <w:rPr>
          <w:sz w:val="24"/>
          <w:szCs w:val="24"/>
        </w:rPr>
        <w:t xml:space="preserve">Analisa yang mendalam dari periode ketiga zaman tersebut akan memberikan gambaran yang jelas mengenai bagaimana konsepsi sistem ekonomi Islam yang dibangun oleh para jendekiawan muslim. Konstruksi sistem eonomi Islam yang dibangun oleh para cendekiawan lintas zaman tersebut nantinya juga akan menjawab tuduhan atas tidak adanya kontribusi ummat Islam mengenai perkembangan pemikiran ekonomi. Selain itu penelitian ini juga diharapkan akan memberikan gambarang mengenai posisi sistem ekonomi Islam diantara dua sistem ekonomi konvensional yang ada ini yakni antara sistem ekonomi </w:t>
      </w:r>
      <w:r w:rsidRPr="00835180">
        <w:rPr>
          <w:i/>
          <w:sz w:val="24"/>
          <w:szCs w:val="24"/>
        </w:rPr>
        <w:t xml:space="preserve">kapaitalis </w:t>
      </w:r>
      <w:r w:rsidRPr="00835180">
        <w:rPr>
          <w:sz w:val="24"/>
          <w:szCs w:val="24"/>
        </w:rPr>
        <w:t xml:space="preserve">dan sistem ekonomi </w:t>
      </w:r>
      <w:r w:rsidRPr="00835180">
        <w:rPr>
          <w:i/>
          <w:sz w:val="24"/>
          <w:szCs w:val="24"/>
        </w:rPr>
        <w:t>sosialis</w:t>
      </w:r>
      <w:r w:rsidRPr="00835180">
        <w:rPr>
          <w:sz w:val="24"/>
          <w:szCs w:val="24"/>
        </w:rPr>
        <w:t xml:space="preserve">. Untuk memfokuskan kajian ini maka peneliti memberikan batasan dalam sebuah </w:t>
      </w:r>
      <w:r w:rsidRPr="00835180">
        <w:rPr>
          <w:i/>
          <w:sz w:val="24"/>
          <w:szCs w:val="24"/>
        </w:rPr>
        <w:t xml:space="preserve">frame </w:t>
      </w:r>
      <w:r w:rsidRPr="00835180">
        <w:rPr>
          <w:sz w:val="24"/>
          <w:szCs w:val="24"/>
        </w:rPr>
        <w:t xml:space="preserve">dengan judul </w:t>
      </w:r>
      <w:r w:rsidRPr="00835180">
        <w:rPr>
          <w:i/>
          <w:sz w:val="24"/>
          <w:szCs w:val="24"/>
        </w:rPr>
        <w:t>“Dinamika Pemikiran Ekonomi Islam (Konstruksi Pemikiran Sistem Ekonomi Islam Abad Klasik, Pertengahan, dan Kontemporer).”</w:t>
      </w:r>
    </w:p>
    <w:p w14:paraId="0A3FA191" w14:textId="77777777" w:rsidR="007F1257" w:rsidRPr="00835180" w:rsidRDefault="007F1257" w:rsidP="00835180">
      <w:pPr>
        <w:pStyle w:val="Heading1"/>
        <w:numPr>
          <w:ilvl w:val="0"/>
          <w:numId w:val="6"/>
        </w:numPr>
        <w:tabs>
          <w:tab w:val="left" w:pos="460"/>
        </w:tabs>
        <w:spacing w:before="200" w:line="276" w:lineRule="auto"/>
        <w:ind w:left="450" w:hanging="360"/>
        <w:jc w:val="both"/>
      </w:pPr>
      <w:r w:rsidRPr="00835180">
        <w:t>PEMBAHASAN</w:t>
      </w:r>
    </w:p>
    <w:p w14:paraId="4625F3B1" w14:textId="77777777" w:rsidR="007F1257" w:rsidRPr="00835180" w:rsidRDefault="007F1257" w:rsidP="00835180">
      <w:pPr>
        <w:pStyle w:val="BodyText"/>
        <w:spacing w:before="5" w:line="276" w:lineRule="auto"/>
        <w:jc w:val="both"/>
        <w:rPr>
          <w:b/>
        </w:rPr>
      </w:pPr>
    </w:p>
    <w:p w14:paraId="3902BA19" w14:textId="77777777" w:rsidR="007F1257" w:rsidRPr="00835180" w:rsidRDefault="007F1257" w:rsidP="00835180">
      <w:pPr>
        <w:pStyle w:val="ListParagraph"/>
        <w:numPr>
          <w:ilvl w:val="0"/>
          <w:numId w:val="5"/>
        </w:numPr>
        <w:spacing w:line="276" w:lineRule="auto"/>
        <w:ind w:left="810"/>
        <w:rPr>
          <w:b/>
          <w:sz w:val="24"/>
          <w:szCs w:val="24"/>
        </w:rPr>
      </w:pPr>
      <w:r w:rsidRPr="00835180">
        <w:rPr>
          <w:b/>
          <w:sz w:val="24"/>
          <w:szCs w:val="24"/>
        </w:rPr>
        <w:t>Perkembangan Ekonomi Islam Menurut Ibnu Khaldun</w:t>
      </w:r>
    </w:p>
    <w:p w14:paraId="21F339D3" w14:textId="77777777" w:rsidR="009F2037" w:rsidRPr="00835180" w:rsidRDefault="007F1257" w:rsidP="00835180">
      <w:pPr>
        <w:pStyle w:val="BodyText"/>
        <w:spacing w:before="132" w:line="276" w:lineRule="auto"/>
        <w:ind w:left="90" w:right="121" w:firstLine="720"/>
        <w:jc w:val="both"/>
      </w:pPr>
      <w:r w:rsidRPr="00835180">
        <w:t>Ibnu Khaldun, nama lengkap: Abu Zayd 'Abd al-Rahman ibn Muhammad ibn Khaldun al-Hadrami adalah seorang sejarawan muslim dari Tunisia dan sering disebut sebagai bapak pendiri ilmu historiografi, sosiologi dan ekonomi. Karyanya yang terkenal adalah Muqaddimah. Sebuah kitab yang sangat menakjubkan, karena isinya mencakup berbagai aspek ilmu dan kehidupan manusia pada ketika itu. Al- Muqaddimah secara harfiah bararti 'pembukaan' atau 'introduksi' dan merupakan jilid pembuka dari tujuh jilid tulisan sejarah.</w:t>
      </w:r>
    </w:p>
    <w:p w14:paraId="71C20279" w14:textId="0352FE52" w:rsidR="007F1257" w:rsidRPr="00835180" w:rsidRDefault="00C34849" w:rsidP="00835180">
      <w:pPr>
        <w:pStyle w:val="BodyText"/>
        <w:spacing w:before="132" w:line="276" w:lineRule="auto"/>
        <w:ind w:left="90" w:right="121" w:firstLine="720"/>
        <w:jc w:val="both"/>
      </w:pPr>
      <w:r w:rsidRPr="00835180">
        <w:t>B</w:t>
      </w:r>
      <w:r w:rsidR="007F1257" w:rsidRPr="00835180">
        <w:t xml:space="preserve">eberapa pemikiran ekonomi Ibnu Khaldun yang dalam lintasan sejarah perekonomian dunia dapat disejajarkan dengan pemikiran para tokoh ekonom modern </w:t>
      </w:r>
      <w:r w:rsidR="007F1257" w:rsidRPr="00835180">
        <w:lastRenderedPageBreak/>
        <w:t xml:space="preserve">antara </w:t>
      </w:r>
      <w:r w:rsidR="007F1257" w:rsidRPr="00835180">
        <w:rPr>
          <w:spacing w:val="-3"/>
        </w:rPr>
        <w:t>lain</w:t>
      </w:r>
      <w:r w:rsidR="007F1257" w:rsidRPr="00835180">
        <w:rPr>
          <w:spacing w:val="-1"/>
        </w:rPr>
        <w:t xml:space="preserve"> </w:t>
      </w:r>
      <w:r w:rsidR="007F1257" w:rsidRPr="00835180">
        <w:t>:</w:t>
      </w:r>
    </w:p>
    <w:p w14:paraId="3AE5E29B" w14:textId="77777777" w:rsidR="007F1257" w:rsidRPr="00835180" w:rsidRDefault="007F1257" w:rsidP="00835180">
      <w:pPr>
        <w:pStyle w:val="Heading1"/>
        <w:numPr>
          <w:ilvl w:val="0"/>
          <w:numId w:val="8"/>
        </w:numPr>
        <w:spacing w:before="7" w:line="276" w:lineRule="auto"/>
        <w:ind w:left="540" w:hanging="361"/>
        <w:jc w:val="both"/>
      </w:pPr>
      <w:r w:rsidRPr="00835180">
        <w:t>Persoalan</w:t>
      </w:r>
      <w:r w:rsidRPr="00835180">
        <w:rPr>
          <w:spacing w:val="1"/>
        </w:rPr>
        <w:t xml:space="preserve"> </w:t>
      </w:r>
      <w:r w:rsidRPr="00835180">
        <w:t>Ekonomi</w:t>
      </w:r>
    </w:p>
    <w:p w14:paraId="2B4DC2D1" w14:textId="77777777" w:rsidR="00A84C94" w:rsidRPr="00835180" w:rsidRDefault="007F1257" w:rsidP="00835180">
      <w:pPr>
        <w:pStyle w:val="BodyText"/>
        <w:spacing w:before="132" w:line="276" w:lineRule="auto"/>
        <w:ind w:left="90" w:right="124" w:firstLine="720"/>
        <w:jc w:val="both"/>
      </w:pPr>
      <w:r w:rsidRPr="00835180">
        <w:t xml:space="preserve">Motif ekonomi timbul karena hasrat manusia yang tidak terbatas, sedang barang-barang </w:t>
      </w:r>
      <w:r w:rsidRPr="00835180">
        <w:rPr>
          <w:spacing w:val="-3"/>
        </w:rPr>
        <w:t xml:space="preserve">yang </w:t>
      </w:r>
      <w:r w:rsidRPr="00835180">
        <w:t xml:space="preserve">akan memuaskan kebutuhannya itu sangat terbatas. Sebab  itu memecahkan soal-soal ekonomi haruslah dipandang </w:t>
      </w:r>
      <w:r w:rsidRPr="00835180">
        <w:rPr>
          <w:spacing w:val="2"/>
        </w:rPr>
        <w:t xml:space="preserve">dari </w:t>
      </w:r>
      <w:r w:rsidRPr="00835180">
        <w:t>dua sudut; sudut tenaga (werk, arbeid) dan dari sudut penggunaannya.</w:t>
      </w:r>
    </w:p>
    <w:p w14:paraId="20331786" w14:textId="0AF670B0" w:rsidR="007F1257" w:rsidRPr="00835180" w:rsidRDefault="007F1257" w:rsidP="00835180">
      <w:pPr>
        <w:pStyle w:val="BodyText"/>
        <w:tabs>
          <w:tab w:val="left" w:pos="90"/>
        </w:tabs>
        <w:spacing w:before="132" w:line="276" w:lineRule="auto"/>
        <w:ind w:left="90" w:right="124" w:firstLine="450"/>
        <w:jc w:val="both"/>
      </w:pPr>
      <w:r w:rsidRPr="00835180">
        <w:t>Adapun dari sudut tenaga terbagi</w:t>
      </w:r>
      <w:r w:rsidRPr="00835180">
        <w:rPr>
          <w:spacing w:val="-7"/>
        </w:rPr>
        <w:t xml:space="preserve"> </w:t>
      </w:r>
      <w:r w:rsidRPr="00835180">
        <w:t>kepada:</w:t>
      </w:r>
    </w:p>
    <w:p w14:paraId="36C31C8C" w14:textId="77777777" w:rsidR="002B6945" w:rsidRPr="00835180" w:rsidRDefault="007F1257" w:rsidP="00835180">
      <w:pPr>
        <w:pStyle w:val="ListParagraph"/>
        <w:numPr>
          <w:ilvl w:val="1"/>
          <w:numId w:val="17"/>
        </w:numPr>
        <w:spacing w:line="276" w:lineRule="auto"/>
        <w:ind w:left="540" w:right="90" w:hanging="450"/>
        <w:rPr>
          <w:sz w:val="24"/>
          <w:szCs w:val="24"/>
        </w:rPr>
      </w:pPr>
      <w:r w:rsidRPr="00835180">
        <w:rPr>
          <w:sz w:val="24"/>
          <w:szCs w:val="24"/>
        </w:rPr>
        <w:t>Tenaga untuk mengerjakan barang-barang (objekt) untuk memenuhi kebutuhannya sendiri (subjekt), dinamakan “ma’asy”</w:t>
      </w:r>
      <w:r w:rsidRPr="00835180">
        <w:rPr>
          <w:spacing w:val="-26"/>
          <w:sz w:val="24"/>
          <w:szCs w:val="24"/>
        </w:rPr>
        <w:t xml:space="preserve"> </w:t>
      </w:r>
      <w:r w:rsidRPr="00835180">
        <w:rPr>
          <w:sz w:val="24"/>
          <w:szCs w:val="24"/>
        </w:rPr>
        <w:t>(penghidupan).</w:t>
      </w:r>
    </w:p>
    <w:p w14:paraId="6837BBBB" w14:textId="77777777" w:rsidR="00A84C94" w:rsidRPr="00835180" w:rsidRDefault="007F1257" w:rsidP="00835180">
      <w:pPr>
        <w:pStyle w:val="ListParagraph"/>
        <w:numPr>
          <w:ilvl w:val="1"/>
          <w:numId w:val="17"/>
        </w:numPr>
        <w:spacing w:line="276" w:lineRule="auto"/>
        <w:ind w:left="540" w:right="90" w:hanging="450"/>
        <w:rPr>
          <w:sz w:val="24"/>
          <w:szCs w:val="24"/>
        </w:rPr>
      </w:pPr>
      <w:r w:rsidRPr="00835180">
        <w:rPr>
          <w:sz w:val="24"/>
          <w:szCs w:val="24"/>
        </w:rPr>
        <w:t>Tenaga untuk mengerjakan barang-barang yang memenuhi kebutuhan orang</w:t>
      </w:r>
      <w:r w:rsidR="002B6945" w:rsidRPr="00835180">
        <w:rPr>
          <w:sz w:val="24"/>
          <w:szCs w:val="24"/>
        </w:rPr>
        <w:t xml:space="preserve"> </w:t>
      </w:r>
      <w:r w:rsidRPr="00835180">
        <w:rPr>
          <w:sz w:val="24"/>
          <w:szCs w:val="24"/>
        </w:rPr>
        <w:t>banyak (Massaal subjektif), dinamakan “tamawwul”</w:t>
      </w:r>
      <w:r w:rsidRPr="00835180">
        <w:rPr>
          <w:spacing w:val="-7"/>
          <w:sz w:val="24"/>
          <w:szCs w:val="24"/>
        </w:rPr>
        <w:t xml:space="preserve"> </w:t>
      </w:r>
      <w:r w:rsidRPr="00835180">
        <w:rPr>
          <w:sz w:val="24"/>
          <w:szCs w:val="24"/>
        </w:rPr>
        <w:t>(perusahaan).</w:t>
      </w:r>
    </w:p>
    <w:p w14:paraId="071B0752" w14:textId="6387B500" w:rsidR="007F1257" w:rsidRPr="00835180" w:rsidRDefault="007F1257" w:rsidP="00835180">
      <w:pPr>
        <w:pStyle w:val="ListParagraph"/>
        <w:spacing w:line="276" w:lineRule="auto"/>
        <w:ind w:left="540" w:right="90" w:firstLine="0"/>
        <w:rPr>
          <w:sz w:val="24"/>
          <w:szCs w:val="24"/>
        </w:rPr>
      </w:pPr>
      <w:r w:rsidRPr="00835180">
        <w:rPr>
          <w:sz w:val="24"/>
          <w:szCs w:val="24"/>
        </w:rPr>
        <w:t>Adapun dari jurusan kegunaannya, dapatlah dibagi menjadi 2 hal:</w:t>
      </w:r>
    </w:p>
    <w:p w14:paraId="22548F89" w14:textId="21A9C349" w:rsidR="007F1257" w:rsidRPr="00835180" w:rsidRDefault="007F1257" w:rsidP="00835180">
      <w:pPr>
        <w:pStyle w:val="ListParagraph"/>
        <w:numPr>
          <w:ilvl w:val="2"/>
          <w:numId w:val="18"/>
        </w:numPr>
        <w:tabs>
          <w:tab w:val="left" w:pos="3527"/>
          <w:tab w:val="left" w:pos="5189"/>
          <w:tab w:val="left" w:pos="5928"/>
          <w:tab w:val="left" w:pos="7189"/>
          <w:tab w:val="left" w:pos="7716"/>
          <w:tab w:val="left" w:pos="8853"/>
        </w:tabs>
        <w:spacing w:before="137" w:line="276" w:lineRule="auto"/>
        <w:ind w:left="540" w:right="121" w:hanging="450"/>
        <w:rPr>
          <w:sz w:val="24"/>
          <w:szCs w:val="24"/>
        </w:rPr>
      </w:pPr>
      <w:r w:rsidRPr="00835180">
        <w:rPr>
          <w:sz w:val="24"/>
          <w:szCs w:val="24"/>
        </w:rPr>
        <w:t>Kegunaan</w:t>
      </w:r>
      <w:r w:rsidR="002B6945" w:rsidRPr="00835180">
        <w:rPr>
          <w:sz w:val="24"/>
          <w:szCs w:val="24"/>
        </w:rPr>
        <w:t xml:space="preserve"> </w:t>
      </w:r>
      <w:r w:rsidRPr="00835180">
        <w:rPr>
          <w:sz w:val="24"/>
          <w:szCs w:val="24"/>
        </w:rPr>
        <w:t>barang-barang</w:t>
      </w:r>
      <w:r w:rsidR="00A84C94" w:rsidRPr="00835180">
        <w:rPr>
          <w:sz w:val="24"/>
          <w:szCs w:val="24"/>
        </w:rPr>
        <w:t xml:space="preserve"> </w:t>
      </w:r>
      <w:r w:rsidRPr="00835180">
        <w:rPr>
          <w:sz w:val="24"/>
          <w:szCs w:val="24"/>
        </w:rPr>
        <w:t>yang</w:t>
      </w:r>
      <w:r w:rsidR="002B6945" w:rsidRPr="00835180">
        <w:rPr>
          <w:sz w:val="24"/>
          <w:szCs w:val="24"/>
        </w:rPr>
        <w:t xml:space="preserve"> </w:t>
      </w:r>
      <w:r w:rsidRPr="00835180">
        <w:rPr>
          <w:sz w:val="24"/>
          <w:szCs w:val="24"/>
        </w:rPr>
        <w:t>dihasilkan</w:t>
      </w:r>
      <w:r w:rsidR="00A84C94" w:rsidRPr="00835180">
        <w:rPr>
          <w:sz w:val="24"/>
          <w:szCs w:val="24"/>
        </w:rPr>
        <w:t xml:space="preserve"> </w:t>
      </w:r>
      <w:r w:rsidRPr="00835180">
        <w:rPr>
          <w:sz w:val="24"/>
          <w:szCs w:val="24"/>
        </w:rPr>
        <w:t>itu</w:t>
      </w:r>
      <w:r w:rsidR="002B6945" w:rsidRPr="00835180">
        <w:rPr>
          <w:sz w:val="24"/>
          <w:szCs w:val="24"/>
        </w:rPr>
        <w:t xml:space="preserve"> </w:t>
      </w:r>
      <w:r w:rsidRPr="00835180">
        <w:rPr>
          <w:sz w:val="24"/>
          <w:szCs w:val="24"/>
        </w:rPr>
        <w:t>hanyalah</w:t>
      </w:r>
      <w:r w:rsidR="002B6945" w:rsidRPr="00835180">
        <w:rPr>
          <w:sz w:val="24"/>
          <w:szCs w:val="24"/>
        </w:rPr>
        <w:t xml:space="preserve"> </w:t>
      </w:r>
      <w:r w:rsidRPr="00835180">
        <w:rPr>
          <w:spacing w:val="-4"/>
          <w:sz w:val="24"/>
          <w:szCs w:val="24"/>
        </w:rPr>
        <w:t xml:space="preserve">untuk </w:t>
      </w:r>
      <w:r w:rsidRPr="00835180">
        <w:rPr>
          <w:sz w:val="24"/>
          <w:szCs w:val="24"/>
        </w:rPr>
        <w:t>kepentingannya sendiri, dinamakan “rizqy” (tersebut 55 kali dalam</w:t>
      </w:r>
      <w:r w:rsidRPr="00835180">
        <w:rPr>
          <w:spacing w:val="8"/>
          <w:sz w:val="24"/>
          <w:szCs w:val="24"/>
        </w:rPr>
        <w:t xml:space="preserve"> </w:t>
      </w:r>
      <w:r w:rsidRPr="00835180">
        <w:rPr>
          <w:sz w:val="24"/>
          <w:szCs w:val="24"/>
        </w:rPr>
        <w:t>al-Qur‟an dengan 77 kata-kata yang sama).</w:t>
      </w:r>
    </w:p>
    <w:p w14:paraId="3AC0E6CD" w14:textId="3C574F4A" w:rsidR="007F1257" w:rsidRPr="00835180" w:rsidRDefault="007F1257" w:rsidP="00835180">
      <w:pPr>
        <w:pStyle w:val="ListParagraph"/>
        <w:numPr>
          <w:ilvl w:val="2"/>
          <w:numId w:val="18"/>
        </w:numPr>
        <w:spacing w:before="141" w:line="276" w:lineRule="auto"/>
        <w:ind w:left="540" w:right="121" w:hanging="450"/>
        <w:rPr>
          <w:sz w:val="24"/>
          <w:szCs w:val="24"/>
        </w:rPr>
      </w:pPr>
      <w:r w:rsidRPr="00835180">
        <w:rPr>
          <w:sz w:val="24"/>
          <w:szCs w:val="24"/>
        </w:rPr>
        <w:t>Kegunaannya untuk kepentingan orang banyak, sedang kepentingan orang yang mengerjakan tidaklah menjadi tujuan utama. Hal ini dinamakan “kasab” (tersebut 67 kali dalam</w:t>
      </w:r>
      <w:r w:rsidRPr="00835180">
        <w:rPr>
          <w:spacing w:val="-20"/>
          <w:sz w:val="24"/>
          <w:szCs w:val="24"/>
        </w:rPr>
        <w:t xml:space="preserve"> </w:t>
      </w:r>
      <w:r w:rsidRPr="00835180">
        <w:rPr>
          <w:sz w:val="24"/>
          <w:szCs w:val="24"/>
        </w:rPr>
        <w:t>al-Qur‟an).</w:t>
      </w:r>
    </w:p>
    <w:p w14:paraId="2F16FE90" w14:textId="77777777" w:rsidR="007F1257" w:rsidRPr="00835180" w:rsidRDefault="007F1257" w:rsidP="00835180">
      <w:pPr>
        <w:pStyle w:val="Heading1"/>
        <w:numPr>
          <w:ilvl w:val="0"/>
          <w:numId w:val="8"/>
        </w:numPr>
        <w:spacing w:before="2" w:line="276" w:lineRule="auto"/>
        <w:ind w:left="540" w:hanging="361"/>
        <w:jc w:val="both"/>
      </w:pPr>
      <w:r w:rsidRPr="00835180">
        <w:t>Usaha pribadi dan perusahaan</w:t>
      </w:r>
      <w:r w:rsidRPr="00835180">
        <w:rPr>
          <w:spacing w:val="6"/>
        </w:rPr>
        <w:t xml:space="preserve"> </w:t>
      </w:r>
      <w:r w:rsidRPr="00835180">
        <w:t>umum</w:t>
      </w:r>
    </w:p>
    <w:p w14:paraId="20309AAE" w14:textId="77777777" w:rsidR="007F1257" w:rsidRPr="00835180" w:rsidRDefault="007F1257" w:rsidP="00835180">
      <w:pPr>
        <w:pStyle w:val="BodyText"/>
        <w:tabs>
          <w:tab w:val="left" w:pos="180"/>
        </w:tabs>
        <w:spacing w:before="137" w:line="276" w:lineRule="auto"/>
        <w:ind w:right="116" w:firstLine="810"/>
        <w:jc w:val="both"/>
      </w:pPr>
      <w:r w:rsidRPr="00835180">
        <w:t xml:space="preserve">Bagian ke-1 dari kedua sudut (ma’asy dan rizqy) hanyalah diperuntukkan bagi kebutuhan diri sendiri, sebagaimana halnya ekonomi di jaman primitif dahulu. Orang bertani, atau </w:t>
      </w:r>
      <w:r w:rsidRPr="00835180">
        <w:rPr>
          <w:spacing w:val="-3"/>
        </w:rPr>
        <w:t xml:space="preserve">lebih </w:t>
      </w:r>
      <w:r w:rsidRPr="00835180">
        <w:t xml:space="preserve">tegasnya bercocok tanam, tenaganya bekerja dan hasilnya yang diharapkan dari pekerjaannya hanyalah semata-mata untuk memenuhi kebutuhannya serumah tangga. Pada </w:t>
      </w:r>
      <w:r w:rsidRPr="00835180">
        <w:rPr>
          <w:spacing w:val="-3"/>
        </w:rPr>
        <w:t xml:space="preserve">masa </w:t>
      </w:r>
      <w:r w:rsidRPr="00835180">
        <w:t xml:space="preserve">itu, kalaupun ada perdagangan hanyalah dijalankan secara tukar menukar (natural wirschaft) antara orang-orang yang membutuhkan barang-barang. Tetapi bagian kedua dari kedua sudut itu (tamawwul </w:t>
      </w:r>
      <w:r w:rsidRPr="00835180">
        <w:rPr>
          <w:spacing w:val="2"/>
        </w:rPr>
        <w:t xml:space="preserve">dan </w:t>
      </w:r>
      <w:r w:rsidRPr="00835180">
        <w:t xml:space="preserve">kasab) sudah merupakan usaha ekonomi. Baik tenaga yang dipakai maupun hasil yang diharapkan. Bukanlah lagi kebutuhan sendiri yang menjadi soal, tetapi pokok pertimbangan diletakkan pada kepentingan  orang banyak yang memerlukan barang itu. Bagi pengusaha, bukan barang- barang itu yang diperlukan, tetapi nilai dari pekerjaan atau barang-barang yang dikerjakannya itu. Dalam bagian </w:t>
      </w:r>
      <w:r w:rsidRPr="00835180">
        <w:rPr>
          <w:spacing w:val="-3"/>
        </w:rPr>
        <w:t xml:space="preserve">ini, </w:t>
      </w:r>
      <w:r w:rsidRPr="00835180">
        <w:t>ekonomi sudah menginjak pada jaman modern, bukan lagi tukar menukar barang, tetapi berjual beli atau</w:t>
      </w:r>
      <w:r w:rsidRPr="00835180">
        <w:rPr>
          <w:spacing w:val="-30"/>
        </w:rPr>
        <w:t xml:space="preserve"> </w:t>
      </w:r>
      <w:r w:rsidRPr="00835180">
        <w:t>seumpamanya.</w:t>
      </w:r>
    </w:p>
    <w:p w14:paraId="03AAB9D1" w14:textId="77777777" w:rsidR="007F1257" w:rsidRPr="00835180" w:rsidRDefault="007F1257" w:rsidP="00835180">
      <w:pPr>
        <w:pStyle w:val="Heading1"/>
        <w:numPr>
          <w:ilvl w:val="0"/>
          <w:numId w:val="8"/>
        </w:numPr>
        <w:spacing w:before="5" w:line="276" w:lineRule="auto"/>
        <w:ind w:left="540"/>
        <w:jc w:val="both"/>
      </w:pPr>
      <w:r w:rsidRPr="00835180">
        <w:t>Mata</w:t>
      </w:r>
      <w:r w:rsidRPr="00835180">
        <w:rPr>
          <w:spacing w:val="-3"/>
        </w:rPr>
        <w:t xml:space="preserve"> </w:t>
      </w:r>
      <w:r w:rsidRPr="00835180">
        <w:t>Uang</w:t>
      </w:r>
    </w:p>
    <w:p w14:paraId="47A727AB" w14:textId="28DB1AC0" w:rsidR="007F1257" w:rsidRPr="00835180" w:rsidRDefault="007F1257" w:rsidP="00835180">
      <w:pPr>
        <w:pStyle w:val="BodyText"/>
        <w:spacing w:before="132" w:line="276" w:lineRule="auto"/>
        <w:ind w:right="112" w:firstLine="810"/>
        <w:jc w:val="both"/>
      </w:pPr>
      <w:r w:rsidRPr="00835180">
        <w:t xml:space="preserve">Ibnu Khaldun hidup di jaman di mana mata uang sudah menjadi alat penghargaan. Pada masa itu ia sudah membicarakan kemungkinan yang bakal terjadi tentang kedudukan yang selanjutnya dari mata uang. Ibnu Khaldun sudah mengetahui bahwa dunia akan meninggalkan zaman natural wirschift (tukar menukar barang), berpindah kepada jaman modern yang lebih terkenal dengan “geld wirschift” (jual beli dengan perantaraan uang). </w:t>
      </w:r>
      <w:r w:rsidRPr="00835180">
        <w:lastRenderedPageBreak/>
        <w:t>Dalam jaman baru itu, emas dan perak akan menempati tempatnya “ukuran nilai” (standaard). Mungkin ada waktunya juga harga itu diganti dengan uang kertas, sebagaimana yang terjadi pada jaman kita ini. Tetapi tujuan yang sebenarnya seperti keterangan Ibnu Khaldun tetap emas dan perak. Tiap-tiap uang kertas yang dicetak mesti ada jaminan emas atau perak di dalam bank.</w:t>
      </w:r>
      <w:r w:rsidR="002215CA">
        <w:t xml:space="preserve"> </w:t>
      </w:r>
    </w:p>
    <w:p w14:paraId="72A9B36B" w14:textId="77777777" w:rsidR="007F1257" w:rsidRPr="00835180" w:rsidRDefault="007F1257" w:rsidP="00835180">
      <w:pPr>
        <w:pStyle w:val="Heading1"/>
        <w:numPr>
          <w:ilvl w:val="0"/>
          <w:numId w:val="8"/>
        </w:numPr>
        <w:spacing w:before="8" w:line="276" w:lineRule="auto"/>
        <w:ind w:left="540"/>
        <w:jc w:val="both"/>
      </w:pPr>
      <w:r w:rsidRPr="00835180">
        <w:t>Soal Ekonomi Pasal</w:t>
      </w:r>
      <w:r w:rsidRPr="00835180">
        <w:rPr>
          <w:spacing w:val="-5"/>
        </w:rPr>
        <w:t xml:space="preserve"> </w:t>
      </w:r>
      <w:r w:rsidRPr="00835180">
        <w:t>33</w:t>
      </w:r>
    </w:p>
    <w:p w14:paraId="51D4472F" w14:textId="365DC541" w:rsidR="007F1257" w:rsidRPr="00835180" w:rsidRDefault="003137AA" w:rsidP="00835180">
      <w:pPr>
        <w:pStyle w:val="BodyText"/>
        <w:spacing w:before="132" w:line="276" w:lineRule="auto"/>
        <w:ind w:firstLine="810"/>
        <w:jc w:val="both"/>
      </w:pPr>
      <w:r w:rsidRPr="00835180">
        <w:t>S</w:t>
      </w:r>
      <w:r w:rsidR="007F1257" w:rsidRPr="00835180">
        <w:t>oal-soal ekonomi, dibentangkan panjang lebar oleh Ibnu Khaldun di dalam bukunya “Muqaddimah” yang dibaginya dalam 33 pasal. Semuanya itu dapat disimpulkan pada enam bagian, sebagai berikut :</w:t>
      </w:r>
    </w:p>
    <w:p w14:paraId="46651A97" w14:textId="77777777" w:rsidR="00736603" w:rsidRPr="00835180" w:rsidRDefault="00736603" w:rsidP="00835180">
      <w:pPr>
        <w:pStyle w:val="BodyText"/>
        <w:spacing w:before="132" w:line="276" w:lineRule="auto"/>
        <w:ind w:firstLine="990"/>
        <w:jc w:val="both"/>
      </w:pPr>
    </w:p>
    <w:p w14:paraId="0CB2BFA9" w14:textId="77777777" w:rsidR="007F1257" w:rsidRPr="00835180" w:rsidRDefault="007F1257" w:rsidP="00835180">
      <w:pPr>
        <w:pStyle w:val="ListParagraph"/>
        <w:numPr>
          <w:ilvl w:val="0"/>
          <w:numId w:val="7"/>
        </w:numPr>
        <w:spacing w:line="276" w:lineRule="auto"/>
        <w:ind w:left="450" w:right="121" w:hanging="450"/>
        <w:rPr>
          <w:sz w:val="24"/>
          <w:szCs w:val="24"/>
        </w:rPr>
      </w:pPr>
      <w:r w:rsidRPr="00835180">
        <w:rPr>
          <w:sz w:val="24"/>
          <w:szCs w:val="24"/>
        </w:rPr>
        <w:t xml:space="preserve">Pasal 1 mengenai terminologi dari kata-kata </w:t>
      </w:r>
      <w:r w:rsidRPr="00835180">
        <w:rPr>
          <w:spacing w:val="-3"/>
          <w:sz w:val="24"/>
          <w:szCs w:val="24"/>
        </w:rPr>
        <w:t xml:space="preserve">ekonomi, </w:t>
      </w:r>
      <w:r w:rsidRPr="00835180">
        <w:rPr>
          <w:sz w:val="24"/>
          <w:szCs w:val="24"/>
        </w:rPr>
        <w:t xml:space="preserve">sebagaimana yang sudah dibahas di depan. Di antaranya, pembagian terminologi ekonomi pada dua kata, </w:t>
      </w:r>
      <w:r w:rsidRPr="00835180">
        <w:rPr>
          <w:spacing w:val="-3"/>
          <w:sz w:val="24"/>
          <w:szCs w:val="24"/>
        </w:rPr>
        <w:t xml:space="preserve">yaitu </w:t>
      </w:r>
      <w:r w:rsidRPr="00835180">
        <w:rPr>
          <w:sz w:val="24"/>
          <w:szCs w:val="24"/>
        </w:rPr>
        <w:t xml:space="preserve">“rizqy” dan “kasab”, di mana keduanya mengandung </w:t>
      </w:r>
      <w:r w:rsidRPr="00835180">
        <w:rPr>
          <w:spacing w:val="2"/>
          <w:sz w:val="24"/>
          <w:szCs w:val="24"/>
        </w:rPr>
        <w:t xml:space="preserve">arti </w:t>
      </w:r>
      <w:r w:rsidRPr="00835180">
        <w:rPr>
          <w:sz w:val="24"/>
          <w:szCs w:val="24"/>
        </w:rPr>
        <w:t xml:space="preserve">dan implikasi sendiri-sendiri. Dari dua kata ini pula Ibnu Khaldun memberikan satu pendapat bahwa ada usaha pribadi </w:t>
      </w:r>
      <w:r w:rsidRPr="00835180">
        <w:rPr>
          <w:spacing w:val="2"/>
          <w:sz w:val="24"/>
          <w:szCs w:val="24"/>
        </w:rPr>
        <w:t xml:space="preserve">dan </w:t>
      </w:r>
      <w:r w:rsidRPr="00835180">
        <w:rPr>
          <w:sz w:val="24"/>
          <w:szCs w:val="24"/>
        </w:rPr>
        <w:t>usaha publik. Dan usaha publik inilah yang dimaksudkan dengan usaha ekonomi yang</w:t>
      </w:r>
      <w:r w:rsidRPr="00835180">
        <w:rPr>
          <w:spacing w:val="-8"/>
          <w:sz w:val="24"/>
          <w:szCs w:val="24"/>
        </w:rPr>
        <w:t xml:space="preserve"> </w:t>
      </w:r>
      <w:r w:rsidRPr="00835180">
        <w:rPr>
          <w:sz w:val="24"/>
          <w:szCs w:val="24"/>
        </w:rPr>
        <w:t>sesungguhnya.</w:t>
      </w:r>
    </w:p>
    <w:p w14:paraId="406F64ED" w14:textId="77777777" w:rsidR="007F1257" w:rsidRPr="00835180" w:rsidRDefault="007F1257" w:rsidP="00835180">
      <w:pPr>
        <w:pStyle w:val="ListParagraph"/>
        <w:numPr>
          <w:ilvl w:val="0"/>
          <w:numId w:val="7"/>
        </w:numPr>
        <w:spacing w:line="276" w:lineRule="auto"/>
        <w:ind w:left="450" w:right="120" w:hanging="450"/>
        <w:rPr>
          <w:sz w:val="24"/>
          <w:szCs w:val="24"/>
        </w:rPr>
      </w:pPr>
      <w:r w:rsidRPr="00835180">
        <w:rPr>
          <w:sz w:val="24"/>
          <w:szCs w:val="24"/>
        </w:rPr>
        <w:t xml:space="preserve">Pasal 2 mengenai pembagian rencana-rencana ekonomi kepada dua golongan dengan macam-macam usahanya, </w:t>
      </w:r>
      <w:r w:rsidRPr="00835180">
        <w:rPr>
          <w:spacing w:val="-3"/>
          <w:sz w:val="24"/>
          <w:szCs w:val="24"/>
        </w:rPr>
        <w:t xml:space="preserve">yaitu </w:t>
      </w:r>
      <w:r w:rsidRPr="00835180">
        <w:rPr>
          <w:sz w:val="24"/>
          <w:szCs w:val="24"/>
        </w:rPr>
        <w:t xml:space="preserve">golongan usaha </w:t>
      </w:r>
      <w:r w:rsidRPr="00835180">
        <w:rPr>
          <w:spacing w:val="-3"/>
          <w:sz w:val="24"/>
          <w:szCs w:val="24"/>
        </w:rPr>
        <w:t xml:space="preserve">yang </w:t>
      </w:r>
      <w:r w:rsidRPr="00835180">
        <w:rPr>
          <w:sz w:val="24"/>
          <w:szCs w:val="24"/>
        </w:rPr>
        <w:t>natuurlijk langsung menjadi rencana ekonomi dan kedua golongan usaha yang bukan natuurlijk menjadi rencana usaha ekonomi. Hal ini masih sangat terkait dengan pembahasan pasal sebelumnya. Keduanya terkait dan saling mempengaruhi.</w:t>
      </w:r>
    </w:p>
    <w:p w14:paraId="0C7FAA39" w14:textId="77777777" w:rsidR="007F1257" w:rsidRPr="00835180" w:rsidRDefault="007F1257" w:rsidP="00835180">
      <w:pPr>
        <w:pStyle w:val="ListParagraph"/>
        <w:numPr>
          <w:ilvl w:val="0"/>
          <w:numId w:val="7"/>
        </w:numPr>
        <w:spacing w:line="276" w:lineRule="auto"/>
        <w:ind w:left="450" w:right="112" w:hanging="450"/>
        <w:rPr>
          <w:sz w:val="24"/>
          <w:szCs w:val="24"/>
        </w:rPr>
      </w:pPr>
      <w:r w:rsidRPr="00835180">
        <w:rPr>
          <w:sz w:val="24"/>
          <w:szCs w:val="24"/>
        </w:rPr>
        <w:t xml:space="preserve">Pasal 3 sampai dengan pasal 7 (5 pasal) menguraikan usaha-usaha yang bukan natuurlijk menjadi usaha ekonomi, dan juga uraian tentang faktor- faktor luaran yang ada pengaruhnya dalam ekonomi. 45 Sebagai contoh </w:t>
      </w:r>
      <w:r w:rsidRPr="00835180">
        <w:rPr>
          <w:spacing w:val="-3"/>
          <w:sz w:val="24"/>
          <w:szCs w:val="24"/>
        </w:rPr>
        <w:t xml:space="preserve">yang </w:t>
      </w:r>
      <w:r w:rsidRPr="00835180">
        <w:rPr>
          <w:sz w:val="24"/>
          <w:szCs w:val="24"/>
        </w:rPr>
        <w:t xml:space="preserve">riel diajukan oleh Ibnu Khaldun adalah faktor </w:t>
      </w:r>
      <w:r w:rsidRPr="00835180">
        <w:rPr>
          <w:spacing w:val="-4"/>
          <w:sz w:val="24"/>
          <w:szCs w:val="24"/>
        </w:rPr>
        <w:t xml:space="preserve">sosio </w:t>
      </w:r>
      <w:r w:rsidRPr="00835180">
        <w:rPr>
          <w:sz w:val="24"/>
          <w:szCs w:val="24"/>
        </w:rPr>
        <w:t>politik sbagai linngkungan sosial politik yang melingkupi kehidupan sebuah masyarakat. Sehingga perilaku ekonomi akan terpengaruh oleh hal-hal tersebut dan hasil yang hendak diproduksipun sangat terpengaruh oleh apa yang dibutuhkan dalam kondisi politik</w:t>
      </w:r>
      <w:r w:rsidRPr="00835180">
        <w:rPr>
          <w:spacing w:val="-9"/>
          <w:sz w:val="24"/>
          <w:szCs w:val="24"/>
        </w:rPr>
        <w:t xml:space="preserve"> </w:t>
      </w:r>
      <w:r w:rsidRPr="00835180">
        <w:rPr>
          <w:sz w:val="24"/>
          <w:szCs w:val="24"/>
        </w:rPr>
        <w:t>tertentu.</w:t>
      </w:r>
    </w:p>
    <w:p w14:paraId="18B2032F" w14:textId="77777777" w:rsidR="007F1257" w:rsidRPr="00835180" w:rsidRDefault="007F1257" w:rsidP="00835180">
      <w:pPr>
        <w:pStyle w:val="ListParagraph"/>
        <w:numPr>
          <w:ilvl w:val="0"/>
          <w:numId w:val="7"/>
        </w:numPr>
        <w:spacing w:line="276" w:lineRule="auto"/>
        <w:ind w:left="450" w:right="124" w:hanging="450"/>
        <w:rPr>
          <w:sz w:val="24"/>
          <w:szCs w:val="24"/>
        </w:rPr>
      </w:pPr>
      <w:r w:rsidRPr="00835180">
        <w:rPr>
          <w:sz w:val="24"/>
          <w:szCs w:val="24"/>
        </w:rPr>
        <w:t>Pasal 8 khusus mengenai soal pertanian. 46 Pertanian dikatakan oleh Ibnu Khaldun sebagai usaha asli manusia untuk mencukupi kebutuhan hidup sehari-hari, terutama</w:t>
      </w:r>
      <w:r w:rsidRPr="00835180">
        <w:rPr>
          <w:spacing w:val="9"/>
          <w:sz w:val="24"/>
          <w:szCs w:val="24"/>
        </w:rPr>
        <w:t xml:space="preserve"> </w:t>
      </w:r>
      <w:r w:rsidRPr="00835180">
        <w:rPr>
          <w:spacing w:val="-3"/>
          <w:sz w:val="24"/>
          <w:szCs w:val="24"/>
        </w:rPr>
        <w:t>makan.</w:t>
      </w:r>
    </w:p>
    <w:p w14:paraId="28B8AC35" w14:textId="77777777" w:rsidR="00DF0668" w:rsidRPr="00835180" w:rsidRDefault="007F1257" w:rsidP="00835180">
      <w:pPr>
        <w:pStyle w:val="ListParagraph"/>
        <w:numPr>
          <w:ilvl w:val="0"/>
          <w:numId w:val="7"/>
        </w:numPr>
        <w:spacing w:line="276" w:lineRule="auto"/>
        <w:ind w:left="450" w:right="114" w:hanging="450"/>
        <w:rPr>
          <w:sz w:val="24"/>
          <w:szCs w:val="24"/>
        </w:rPr>
      </w:pPr>
      <w:r w:rsidRPr="00835180">
        <w:rPr>
          <w:sz w:val="24"/>
          <w:szCs w:val="24"/>
        </w:rPr>
        <w:t xml:space="preserve">Pasal 9 sampai dengan pasal 15 (7 pasal) mengupas soal-soal perdagangan </w:t>
      </w:r>
      <w:r w:rsidRPr="00835180">
        <w:rPr>
          <w:spacing w:val="4"/>
          <w:sz w:val="24"/>
          <w:szCs w:val="24"/>
        </w:rPr>
        <w:t xml:space="preserve">di </w:t>
      </w:r>
      <w:r w:rsidRPr="00835180">
        <w:rPr>
          <w:sz w:val="24"/>
          <w:szCs w:val="24"/>
        </w:rPr>
        <w:t>dalam segala segi. 47 Pada bagian ini dikemukakan pengertian perdagangan, yang oleh Ibnu Khaldun diterjemahkan dengan ilutrasi sebagai berikut: perdagangan “al-Tijarah” adalah perputaran pekerjaan dengan terjadinya pertumbuhan harta dengan pembelian secara seimbang, baik dengan harga yang murah maupun mahal, yang berlangsung secara keseharian, seperti jual beli kambing (hewan), pertanian, peternakan atau sandang yang menjadi keinginan (maksud) dari semua</w:t>
      </w:r>
      <w:r w:rsidRPr="00835180">
        <w:rPr>
          <w:spacing w:val="-7"/>
          <w:sz w:val="24"/>
          <w:szCs w:val="24"/>
        </w:rPr>
        <w:t xml:space="preserve"> </w:t>
      </w:r>
      <w:r w:rsidRPr="00835180">
        <w:rPr>
          <w:sz w:val="24"/>
          <w:szCs w:val="24"/>
        </w:rPr>
        <w:t>orang.</w:t>
      </w:r>
    </w:p>
    <w:p w14:paraId="100D7405" w14:textId="653839A1" w:rsidR="00DC0F58" w:rsidRPr="00835180" w:rsidRDefault="007F1257" w:rsidP="002F0D17">
      <w:pPr>
        <w:pStyle w:val="ListParagraph"/>
        <w:spacing w:line="276" w:lineRule="auto"/>
        <w:ind w:left="0" w:right="114" w:firstLine="720"/>
        <w:rPr>
          <w:sz w:val="24"/>
          <w:szCs w:val="24"/>
        </w:rPr>
      </w:pPr>
      <w:r w:rsidRPr="00835180">
        <w:rPr>
          <w:sz w:val="24"/>
          <w:szCs w:val="24"/>
        </w:rPr>
        <w:t xml:space="preserve">Pasal 16 sampai dengan pasal 33 (13 pasal) memberikan analisa tentang soal perusahaan di dalam segala bagiannya. 48 Prinsip-prinsip yang dikembangkan antara </w:t>
      </w:r>
      <w:r w:rsidRPr="00835180">
        <w:rPr>
          <w:spacing w:val="-3"/>
          <w:sz w:val="24"/>
          <w:szCs w:val="24"/>
        </w:rPr>
        <w:t xml:space="preserve">lain </w:t>
      </w:r>
      <w:r w:rsidRPr="00835180">
        <w:rPr>
          <w:sz w:val="24"/>
          <w:szCs w:val="24"/>
        </w:rPr>
        <w:lastRenderedPageBreak/>
        <w:t>prinsip produksi, pelibatan jasmani dan pemikiran (rohani), pemenuhan kebutuhan umum dan untuk kepentingan orang banyak (kemakmuran</w:t>
      </w:r>
      <w:r w:rsidRPr="00835180">
        <w:rPr>
          <w:spacing w:val="-4"/>
          <w:sz w:val="24"/>
          <w:szCs w:val="24"/>
        </w:rPr>
        <w:t xml:space="preserve"> </w:t>
      </w:r>
      <w:r w:rsidRPr="00835180">
        <w:rPr>
          <w:sz w:val="24"/>
          <w:szCs w:val="24"/>
        </w:rPr>
        <w:t>bersama).</w:t>
      </w:r>
      <w:r w:rsidR="00556B70">
        <w:rPr>
          <w:rStyle w:val="FootnoteReference"/>
          <w:sz w:val="24"/>
          <w:szCs w:val="24"/>
        </w:rPr>
        <w:footnoteReference w:id="1"/>
      </w:r>
    </w:p>
    <w:p w14:paraId="01FD9294" w14:textId="77777777" w:rsidR="007F1257" w:rsidRPr="00835180" w:rsidRDefault="007F1257" w:rsidP="00835180">
      <w:pPr>
        <w:pStyle w:val="Heading1"/>
        <w:numPr>
          <w:ilvl w:val="0"/>
          <w:numId w:val="5"/>
        </w:numPr>
        <w:spacing w:before="204" w:line="276" w:lineRule="auto"/>
        <w:ind w:left="720" w:hanging="450"/>
        <w:jc w:val="both"/>
      </w:pPr>
      <w:r w:rsidRPr="00835180">
        <w:t>Pemikiran Ekonomi Islam Menurut Al Maqrizi</w:t>
      </w:r>
    </w:p>
    <w:p w14:paraId="77ECF1FB" w14:textId="376F49A8" w:rsidR="007F1257" w:rsidRPr="00835180" w:rsidRDefault="00784604" w:rsidP="00835180">
      <w:pPr>
        <w:pStyle w:val="Heading1"/>
        <w:tabs>
          <w:tab w:val="left" w:pos="821"/>
        </w:tabs>
        <w:spacing w:before="204" w:line="276" w:lineRule="auto"/>
        <w:ind w:left="0" w:firstLine="720"/>
        <w:jc w:val="both"/>
        <w:rPr>
          <w:b w:val="0"/>
          <w:bCs w:val="0"/>
        </w:rPr>
      </w:pPr>
      <w:r>
        <w:rPr>
          <w:b w:val="0"/>
          <w:bCs w:val="0"/>
        </w:rPr>
        <w:t xml:space="preserve">Nama lengkap Al-Maqrizi adalah Taqiyuddin Abu Al-Abbas Ammad bin Ali bin Abdul Qadir Al-Husaini. Ia lahir di desa Barjuwam, Kairo, pada tahun 766 H (1364-1365). Keluarganya berasal dari Maqarizah, sebuah </w:t>
      </w:r>
      <w:r w:rsidR="003B35C1">
        <w:rPr>
          <w:b w:val="0"/>
          <w:bCs w:val="0"/>
        </w:rPr>
        <w:t>desa yang terletak dikota Ba’labak. Oleh karena itu, ia cenderung dikenal Al-Maqrizi. Selama hidupnya, Al-Maqrizi produktif menulis berbagai bidang ilmu, terutama sejarah Islam. Lebih dari seratus buah karya tulis yang telah dihasilkan, baik berbentuk buku kecil maupun besar.</w:t>
      </w:r>
    </w:p>
    <w:p w14:paraId="668957CA" w14:textId="77777777" w:rsidR="007F1257" w:rsidRPr="00835180" w:rsidRDefault="007F1257" w:rsidP="00835180">
      <w:pPr>
        <w:pStyle w:val="Heading1"/>
        <w:numPr>
          <w:ilvl w:val="0"/>
          <w:numId w:val="10"/>
        </w:numPr>
        <w:tabs>
          <w:tab w:val="left" w:pos="530"/>
        </w:tabs>
        <w:spacing w:before="6" w:line="276" w:lineRule="auto"/>
        <w:jc w:val="both"/>
      </w:pPr>
      <w:r w:rsidRPr="00835180">
        <w:t>Konsep</w:t>
      </w:r>
      <w:r w:rsidRPr="00835180">
        <w:rPr>
          <w:spacing w:val="-1"/>
        </w:rPr>
        <w:t xml:space="preserve"> </w:t>
      </w:r>
      <w:r w:rsidRPr="00835180">
        <w:t>Uang</w:t>
      </w:r>
    </w:p>
    <w:p w14:paraId="3DF9CE3A" w14:textId="77777777" w:rsidR="007F1257" w:rsidRPr="00835180" w:rsidRDefault="007F1257" w:rsidP="00835180">
      <w:pPr>
        <w:pStyle w:val="BodyText"/>
        <w:spacing w:before="134" w:line="276" w:lineRule="auto"/>
        <w:ind w:right="121" w:firstLine="720"/>
        <w:jc w:val="both"/>
      </w:pPr>
      <w:r w:rsidRPr="00835180">
        <w:t>Sebagai seorang sejarahwan, Al-Maqrizi mengemukakan beberapa pemikiran tentang uang melalui penelaahan sejarah mata uang yang digunakan oleh umat manusia.Pemikirannya ini meliputi sejarah dan fungsi uang, implikasi penciptaan mata uang buruk, dan daya beli uang.</w:t>
      </w:r>
    </w:p>
    <w:p w14:paraId="5124F740" w14:textId="77777777" w:rsidR="007F1257" w:rsidRPr="00835180" w:rsidRDefault="007F1257" w:rsidP="00835180">
      <w:pPr>
        <w:pStyle w:val="Heading1"/>
        <w:numPr>
          <w:ilvl w:val="0"/>
          <w:numId w:val="9"/>
        </w:numPr>
        <w:tabs>
          <w:tab w:val="left" w:pos="530"/>
        </w:tabs>
        <w:spacing w:before="5" w:line="276" w:lineRule="auto"/>
        <w:jc w:val="both"/>
      </w:pPr>
      <w:r w:rsidRPr="00835180">
        <w:t>Sejarah dan Fungsi</w:t>
      </w:r>
      <w:r w:rsidRPr="00835180">
        <w:rPr>
          <w:spacing w:val="-1"/>
        </w:rPr>
        <w:t xml:space="preserve"> </w:t>
      </w:r>
      <w:r w:rsidRPr="00835180">
        <w:t>Uang</w:t>
      </w:r>
    </w:p>
    <w:p w14:paraId="122E3383" w14:textId="4954A5D8" w:rsidR="007F1257" w:rsidRPr="00835180" w:rsidRDefault="007F1257" w:rsidP="00835180">
      <w:pPr>
        <w:pStyle w:val="Heading1"/>
        <w:tabs>
          <w:tab w:val="left" w:pos="821"/>
        </w:tabs>
        <w:spacing w:before="204" w:line="276" w:lineRule="auto"/>
        <w:ind w:left="0" w:firstLine="720"/>
        <w:jc w:val="both"/>
        <w:rPr>
          <w:b w:val="0"/>
          <w:bCs w:val="0"/>
        </w:rPr>
      </w:pPr>
      <w:r w:rsidRPr="00835180">
        <w:rPr>
          <w:b w:val="0"/>
          <w:bCs w:val="0"/>
        </w:rPr>
        <w:t xml:space="preserve">Bagi Al-Maqrizi, mata uang mempunyai peranan yang sangat penting dalam kehidupan umat manusia karena, dengan menggunakan uang manusia dapat memenuhi kebutuhan hidup serta memperlancar aktivitas kehidupannya. Oleh karena itu, untuk membuktikan validitas </w:t>
      </w:r>
      <w:r w:rsidRPr="00835180">
        <w:rPr>
          <w:b w:val="0"/>
          <w:bCs w:val="0"/>
          <w:i/>
        </w:rPr>
        <w:t>premise</w:t>
      </w:r>
      <w:r w:rsidRPr="00835180">
        <w:rPr>
          <w:b w:val="0"/>
          <w:bCs w:val="0"/>
        </w:rPr>
        <w:t>-nya terhadap permasalahan ini, ia mengungkapkan sejarah penggunaan mata uang oleh umat manusia, sejak masa dahulu kala hingga hidupnya berada di bawah pemerintahan dinasti Mamluk.</w:t>
      </w:r>
    </w:p>
    <w:p w14:paraId="5DCDA2B3" w14:textId="77777777" w:rsidR="00C27267" w:rsidRPr="00835180" w:rsidRDefault="007F1257" w:rsidP="00835180">
      <w:pPr>
        <w:pStyle w:val="Heading1"/>
        <w:tabs>
          <w:tab w:val="left" w:pos="821"/>
        </w:tabs>
        <w:spacing w:before="204" w:line="276" w:lineRule="auto"/>
        <w:ind w:left="0" w:firstLine="720"/>
        <w:jc w:val="both"/>
        <w:rPr>
          <w:b w:val="0"/>
          <w:bCs w:val="0"/>
        </w:rPr>
      </w:pPr>
      <w:r w:rsidRPr="00835180">
        <w:rPr>
          <w:b w:val="0"/>
          <w:bCs w:val="0"/>
        </w:rPr>
        <w:t>Menurut Al-Maqrizi, baik pada masa sebelum maupun setelah kedatangan Islam, mata uang digunakan oleh umat manusia untuk menentukan berbagai harga barang dan biaya tenaga kerja. Untuk mencapai tujuan ini, mata uang yang dipakai hanya terdiri dari emas dan perak.</w:t>
      </w:r>
    </w:p>
    <w:p w14:paraId="2476000A" w14:textId="7603F579" w:rsidR="00CB52DB" w:rsidRPr="00835180" w:rsidRDefault="007F1257" w:rsidP="00835180">
      <w:pPr>
        <w:pStyle w:val="Heading1"/>
        <w:tabs>
          <w:tab w:val="left" w:pos="821"/>
        </w:tabs>
        <w:spacing w:before="204" w:line="276" w:lineRule="auto"/>
        <w:ind w:left="0" w:firstLine="720"/>
        <w:jc w:val="both"/>
        <w:rPr>
          <w:b w:val="0"/>
          <w:bCs w:val="0"/>
        </w:rPr>
      </w:pPr>
      <w:r w:rsidRPr="00835180">
        <w:rPr>
          <w:b w:val="0"/>
          <w:bCs w:val="0"/>
        </w:rPr>
        <w:t xml:space="preserve">Dalam sejarah perkembangannya, Al-Maqrizi menguraikan bahwa bangsa Arab Jahiliyah menggunakan </w:t>
      </w:r>
      <w:r w:rsidRPr="00835180">
        <w:rPr>
          <w:b w:val="0"/>
          <w:bCs w:val="0"/>
          <w:i/>
        </w:rPr>
        <w:t xml:space="preserve">dinar </w:t>
      </w:r>
      <w:r w:rsidRPr="00835180">
        <w:rPr>
          <w:b w:val="0"/>
          <w:bCs w:val="0"/>
        </w:rPr>
        <w:t xml:space="preserve">emas dan </w:t>
      </w:r>
      <w:r w:rsidRPr="00835180">
        <w:rPr>
          <w:b w:val="0"/>
          <w:bCs w:val="0"/>
          <w:i/>
        </w:rPr>
        <w:t xml:space="preserve">dirham </w:t>
      </w:r>
      <w:r w:rsidRPr="00835180">
        <w:rPr>
          <w:b w:val="0"/>
          <w:bCs w:val="0"/>
        </w:rPr>
        <w:t>perak sebagai mata uang mereka yang masing-masing diadopsi dari Romawi dan Persia serta mempunyai bobot dua kali lipat di masa Islam. Setelah Islam datang, Rasulullah saw menetapkan berbagai praktik muamalah yang menggunakan kedua mata uang tersebut, bahkan mengaitkannya dengan zakat harta. Penggunaan kedua mata uang ini terus berlanjut tanpa perubahan sedikit pun hingga tahun 18 H ketika khalifah Umar bin Khattab menambahkan lafaz- lafaz Islam pada kedua mata</w:t>
      </w:r>
      <w:r w:rsidR="00403C70">
        <w:rPr>
          <w:b w:val="0"/>
          <w:bCs w:val="0"/>
        </w:rPr>
        <w:t xml:space="preserve"> </w:t>
      </w:r>
      <w:r w:rsidRPr="00835180">
        <w:rPr>
          <w:b w:val="0"/>
          <w:bCs w:val="0"/>
        </w:rPr>
        <w:t>uang tersebut.</w:t>
      </w:r>
    </w:p>
    <w:p w14:paraId="07866894" w14:textId="67274269" w:rsidR="00EF35D8" w:rsidRPr="00835180" w:rsidRDefault="007F1257" w:rsidP="00835180">
      <w:pPr>
        <w:pStyle w:val="Heading1"/>
        <w:tabs>
          <w:tab w:val="left" w:pos="821"/>
        </w:tabs>
        <w:spacing w:before="204" w:line="276" w:lineRule="auto"/>
        <w:ind w:left="0" w:firstLine="720"/>
        <w:jc w:val="both"/>
        <w:rPr>
          <w:b w:val="0"/>
          <w:bCs w:val="0"/>
        </w:rPr>
      </w:pPr>
      <w:r w:rsidRPr="00835180">
        <w:rPr>
          <w:b w:val="0"/>
          <w:bCs w:val="0"/>
        </w:rPr>
        <w:lastRenderedPageBreak/>
        <w:t xml:space="preserve">Dalam pandangan Al-Maqrizi, kekacauan mulai terlihat ketika pengaruh kaum Mamluk semakin kuat dikalangan istana, termasuk terhadap kebijakan pencetakan mata uang </w:t>
      </w:r>
      <w:r w:rsidRPr="00835180">
        <w:rPr>
          <w:b w:val="0"/>
          <w:bCs w:val="0"/>
          <w:i/>
        </w:rPr>
        <w:t xml:space="preserve">dirham </w:t>
      </w:r>
      <w:r w:rsidRPr="00835180">
        <w:rPr>
          <w:b w:val="0"/>
          <w:bCs w:val="0"/>
        </w:rPr>
        <w:t xml:space="preserve">campuran. Pencetakan </w:t>
      </w:r>
      <w:r w:rsidRPr="00835180">
        <w:rPr>
          <w:b w:val="0"/>
          <w:bCs w:val="0"/>
          <w:i/>
        </w:rPr>
        <w:t>fulus</w:t>
      </w:r>
      <w:r w:rsidRPr="00835180">
        <w:rPr>
          <w:b w:val="0"/>
          <w:bCs w:val="0"/>
        </w:rPr>
        <w:t xml:space="preserve">, mata uang yang terbuat dari lembaga, dimulai pada masa pemerintahan Dinasti Ayyubiyah, Sultan Muhammad Al-Kamilibn Al-Adil Al-Ayyubi, yang dimaksudkan sebagai alat tukar terhadap barang-barang yang tidak signifikan denganrasio 48 </w:t>
      </w:r>
      <w:r w:rsidRPr="00835180">
        <w:rPr>
          <w:b w:val="0"/>
          <w:bCs w:val="0"/>
          <w:i/>
        </w:rPr>
        <w:t xml:space="preserve">fulus </w:t>
      </w:r>
      <w:r w:rsidRPr="00835180">
        <w:rPr>
          <w:b w:val="0"/>
          <w:bCs w:val="0"/>
        </w:rPr>
        <w:t xml:space="preserve">untuk setiap </w:t>
      </w:r>
      <w:r w:rsidRPr="00835180">
        <w:rPr>
          <w:b w:val="0"/>
          <w:bCs w:val="0"/>
          <w:i/>
        </w:rPr>
        <w:t>dirham</w:t>
      </w:r>
      <w:r w:rsidRPr="00835180">
        <w:rPr>
          <w:b w:val="0"/>
          <w:bCs w:val="0"/>
        </w:rPr>
        <w:t>-nya</w:t>
      </w:r>
      <w:r w:rsidR="005C48F6">
        <w:rPr>
          <w:b w:val="0"/>
          <w:bCs w:val="0"/>
        </w:rPr>
        <w:t>.</w:t>
      </w:r>
    </w:p>
    <w:p w14:paraId="258D11B1" w14:textId="3CAB025C" w:rsidR="007F1257" w:rsidRPr="00835180" w:rsidRDefault="007F1257" w:rsidP="00835180">
      <w:pPr>
        <w:pStyle w:val="Heading1"/>
        <w:tabs>
          <w:tab w:val="left" w:pos="821"/>
        </w:tabs>
        <w:spacing w:before="204" w:line="276" w:lineRule="auto"/>
        <w:ind w:left="0" w:firstLine="720"/>
        <w:jc w:val="both"/>
        <w:rPr>
          <w:b w:val="0"/>
          <w:bCs w:val="0"/>
        </w:rPr>
      </w:pPr>
      <w:r w:rsidRPr="00835180">
        <w:rPr>
          <w:b w:val="0"/>
          <w:bCs w:val="0"/>
        </w:rPr>
        <w:t xml:space="preserve">Pasca pemerintahan Sultan Al-Kamil, pencetakan mata uang tersebut terus berlanjut hingga pejabat di tingkat provinsi terpengaruh laba yang besar dari aktivitas ini.Kebijakan sepihak mulai diterapkan dengan meningkatkan volume pencetakan </w:t>
      </w:r>
      <w:r w:rsidRPr="00835180">
        <w:rPr>
          <w:b w:val="0"/>
          <w:bCs w:val="0"/>
          <w:i/>
        </w:rPr>
        <w:t xml:space="preserve">fulus </w:t>
      </w:r>
      <w:r w:rsidRPr="00835180">
        <w:rPr>
          <w:b w:val="0"/>
          <w:bCs w:val="0"/>
        </w:rPr>
        <w:t xml:space="preserve">dan menetapkan rasio 24 </w:t>
      </w:r>
      <w:r w:rsidRPr="00835180">
        <w:rPr>
          <w:b w:val="0"/>
          <w:bCs w:val="0"/>
          <w:i/>
        </w:rPr>
        <w:t xml:space="preserve">fulus </w:t>
      </w:r>
      <w:r w:rsidRPr="00835180">
        <w:rPr>
          <w:b w:val="0"/>
          <w:bCs w:val="0"/>
        </w:rPr>
        <w:t xml:space="preserve">per </w:t>
      </w:r>
      <w:r w:rsidRPr="00835180">
        <w:rPr>
          <w:b w:val="0"/>
          <w:bCs w:val="0"/>
          <w:i/>
        </w:rPr>
        <w:t>dirham</w:t>
      </w:r>
      <w:r w:rsidRPr="00835180">
        <w:rPr>
          <w:b w:val="0"/>
          <w:bCs w:val="0"/>
        </w:rPr>
        <w:t>.</w:t>
      </w:r>
    </w:p>
    <w:p w14:paraId="04F5BBAB" w14:textId="77777777" w:rsidR="007F1257" w:rsidRPr="00835180" w:rsidRDefault="007F1257" w:rsidP="00835180">
      <w:pPr>
        <w:pStyle w:val="Heading1"/>
        <w:numPr>
          <w:ilvl w:val="0"/>
          <w:numId w:val="9"/>
        </w:numPr>
        <w:tabs>
          <w:tab w:val="left" w:pos="529"/>
          <w:tab w:val="left" w:pos="530"/>
        </w:tabs>
        <w:spacing w:line="276" w:lineRule="auto"/>
        <w:jc w:val="both"/>
      </w:pPr>
      <w:r w:rsidRPr="00835180">
        <w:t>Implikasi Penciptaan Mata Uang</w:t>
      </w:r>
      <w:r w:rsidRPr="00835180">
        <w:rPr>
          <w:spacing w:val="1"/>
        </w:rPr>
        <w:t xml:space="preserve"> </w:t>
      </w:r>
      <w:r w:rsidRPr="00835180">
        <w:t>Buruk</w:t>
      </w:r>
    </w:p>
    <w:p w14:paraId="7C8EE2B1" w14:textId="1B04F8C0" w:rsidR="00403C70" w:rsidRPr="00403C70" w:rsidRDefault="007F1257" w:rsidP="00403C70">
      <w:pPr>
        <w:pStyle w:val="BodyText"/>
        <w:spacing w:before="135" w:line="276" w:lineRule="auto"/>
        <w:ind w:right="112" w:firstLine="720"/>
        <w:jc w:val="both"/>
        <w:rPr>
          <w:spacing w:val="-4"/>
        </w:rPr>
        <w:sectPr w:rsidR="00403C70" w:rsidRPr="00403C70" w:rsidSect="005B612B">
          <w:headerReference w:type="default" r:id="rId9"/>
          <w:footerReference w:type="default" r:id="rId10"/>
          <w:pgSz w:w="11910" w:h="16850"/>
          <w:pgMar w:top="2304" w:right="1584" w:bottom="1584" w:left="1584" w:header="2045" w:footer="0" w:gutter="0"/>
          <w:cols w:space="720"/>
        </w:sectPr>
      </w:pPr>
      <w:r w:rsidRPr="00835180">
        <w:rPr>
          <w:spacing w:val="-5"/>
        </w:rPr>
        <w:t xml:space="preserve">Al-Maqrizi </w:t>
      </w:r>
      <w:r w:rsidRPr="00835180">
        <w:rPr>
          <w:spacing w:val="-4"/>
        </w:rPr>
        <w:t xml:space="preserve">menyatakan bahwa pencitaan </w:t>
      </w:r>
      <w:r w:rsidRPr="00835180">
        <w:rPr>
          <w:spacing w:val="-3"/>
        </w:rPr>
        <w:t xml:space="preserve">mata uang </w:t>
      </w:r>
      <w:r w:rsidRPr="00835180">
        <w:rPr>
          <w:spacing w:val="-4"/>
        </w:rPr>
        <w:t xml:space="preserve">dengan kualitas </w:t>
      </w:r>
      <w:r w:rsidRPr="00835180">
        <w:rPr>
          <w:spacing w:val="-5"/>
        </w:rPr>
        <w:t xml:space="preserve">yang burukakan melenyapkan </w:t>
      </w:r>
      <w:r w:rsidRPr="00835180">
        <w:rPr>
          <w:spacing w:val="-3"/>
        </w:rPr>
        <w:t xml:space="preserve">mata uang </w:t>
      </w:r>
      <w:r w:rsidRPr="00835180">
        <w:rPr>
          <w:spacing w:val="-4"/>
        </w:rPr>
        <w:t xml:space="preserve">yang </w:t>
      </w:r>
      <w:r w:rsidRPr="00835180">
        <w:rPr>
          <w:spacing w:val="-5"/>
        </w:rPr>
        <w:t xml:space="preserve">berkualitas </w:t>
      </w:r>
      <w:r w:rsidRPr="00835180">
        <w:rPr>
          <w:spacing w:val="-4"/>
        </w:rPr>
        <w:t>baik.</w:t>
      </w:r>
    </w:p>
    <w:p w14:paraId="10D5D2AD" w14:textId="2EA4E81E" w:rsidR="007F1257" w:rsidRPr="00835180" w:rsidRDefault="007F1257" w:rsidP="00835180">
      <w:pPr>
        <w:pStyle w:val="BodyText"/>
        <w:spacing w:before="90" w:line="276" w:lineRule="auto"/>
        <w:ind w:right="113"/>
        <w:jc w:val="both"/>
      </w:pPr>
      <w:r w:rsidRPr="00835180">
        <w:rPr>
          <w:spacing w:val="-3"/>
        </w:rPr>
        <w:lastRenderedPageBreak/>
        <w:t xml:space="preserve">Hal ini </w:t>
      </w:r>
      <w:r w:rsidRPr="00835180">
        <w:rPr>
          <w:spacing w:val="-4"/>
        </w:rPr>
        <w:t xml:space="preserve">jelas </w:t>
      </w:r>
      <w:r w:rsidRPr="00835180">
        <w:rPr>
          <w:spacing w:val="-5"/>
        </w:rPr>
        <w:t xml:space="preserve">terlihat </w:t>
      </w:r>
      <w:r w:rsidRPr="00835180">
        <w:rPr>
          <w:spacing w:val="-4"/>
        </w:rPr>
        <w:t xml:space="preserve">ketika </w:t>
      </w:r>
      <w:r w:rsidRPr="00835180">
        <w:t xml:space="preserve">ia </w:t>
      </w:r>
      <w:r w:rsidRPr="00835180">
        <w:rPr>
          <w:spacing w:val="-5"/>
        </w:rPr>
        <w:t xml:space="preserve">menguraikan </w:t>
      </w:r>
      <w:r w:rsidRPr="00835180">
        <w:rPr>
          <w:spacing w:val="-4"/>
        </w:rPr>
        <w:t>situasi</w:t>
      </w:r>
      <w:r w:rsidRPr="00835180">
        <w:rPr>
          <w:spacing w:val="52"/>
        </w:rPr>
        <w:t xml:space="preserve"> </w:t>
      </w:r>
      <w:r w:rsidRPr="00835180">
        <w:rPr>
          <w:spacing w:val="-4"/>
        </w:rPr>
        <w:t xml:space="preserve">moneter pada tahun </w:t>
      </w:r>
      <w:r w:rsidRPr="00835180">
        <w:rPr>
          <w:spacing w:val="-3"/>
        </w:rPr>
        <w:t xml:space="preserve">569 H. Pada </w:t>
      </w:r>
      <w:r w:rsidRPr="00835180">
        <w:rPr>
          <w:spacing w:val="-5"/>
        </w:rPr>
        <w:t xml:space="preserve">masapemerintahan </w:t>
      </w:r>
      <w:r w:rsidRPr="00835180">
        <w:rPr>
          <w:spacing w:val="-4"/>
        </w:rPr>
        <w:t xml:space="preserve">Sultan Shahaluddin Al-Ayyubi </w:t>
      </w:r>
      <w:r w:rsidRPr="00835180">
        <w:rPr>
          <w:spacing w:val="-3"/>
        </w:rPr>
        <w:t xml:space="preserve">ini, </w:t>
      </w:r>
      <w:r w:rsidRPr="00835180">
        <w:rPr>
          <w:spacing w:val="-4"/>
        </w:rPr>
        <w:t xml:space="preserve">mata </w:t>
      </w:r>
      <w:r w:rsidRPr="00835180">
        <w:rPr>
          <w:spacing w:val="-3"/>
        </w:rPr>
        <w:t xml:space="preserve">uang </w:t>
      </w:r>
      <w:r w:rsidRPr="00835180">
        <w:rPr>
          <w:spacing w:val="-5"/>
        </w:rPr>
        <w:t xml:space="preserve">yang </w:t>
      </w:r>
      <w:r w:rsidRPr="00835180">
        <w:rPr>
          <w:spacing w:val="-4"/>
        </w:rPr>
        <w:t xml:space="preserve">dicetak mempunyai kualitas </w:t>
      </w:r>
      <w:r w:rsidRPr="00835180">
        <w:rPr>
          <w:spacing w:val="-5"/>
        </w:rPr>
        <w:t xml:space="preserve">yang </w:t>
      </w:r>
      <w:r w:rsidRPr="00835180">
        <w:rPr>
          <w:spacing w:val="-4"/>
        </w:rPr>
        <w:t xml:space="preserve">sangat rendah </w:t>
      </w:r>
      <w:r w:rsidRPr="00835180">
        <w:rPr>
          <w:spacing w:val="-5"/>
        </w:rPr>
        <w:t xml:space="preserve">dibandingkan </w:t>
      </w:r>
      <w:r w:rsidRPr="00835180">
        <w:rPr>
          <w:spacing w:val="-4"/>
        </w:rPr>
        <w:t xml:space="preserve">dengan mata uang </w:t>
      </w:r>
      <w:r w:rsidRPr="00835180">
        <w:rPr>
          <w:spacing w:val="-5"/>
        </w:rPr>
        <w:t xml:space="preserve">yang </w:t>
      </w:r>
      <w:r w:rsidRPr="00835180">
        <w:rPr>
          <w:spacing w:val="-4"/>
        </w:rPr>
        <w:t xml:space="preserve">telah </w:t>
      </w:r>
      <w:r w:rsidRPr="00835180">
        <w:rPr>
          <w:spacing w:val="-3"/>
        </w:rPr>
        <w:t xml:space="preserve">ada </w:t>
      </w:r>
      <w:r w:rsidRPr="00835180">
        <w:rPr>
          <w:spacing w:val="-5"/>
        </w:rPr>
        <w:t xml:space="preserve">diperedaran. </w:t>
      </w:r>
      <w:r w:rsidRPr="00835180">
        <w:rPr>
          <w:spacing w:val="-4"/>
        </w:rPr>
        <w:t xml:space="preserve">Dalam menghadapi kenyatan tersebut, </w:t>
      </w:r>
      <w:r w:rsidRPr="00835180">
        <w:rPr>
          <w:spacing w:val="-5"/>
        </w:rPr>
        <w:t xml:space="preserve">masyarakat </w:t>
      </w:r>
      <w:r w:rsidRPr="00835180">
        <w:rPr>
          <w:spacing w:val="-4"/>
        </w:rPr>
        <w:t xml:space="preserve">akan lebih memilih untuk menyimpan </w:t>
      </w:r>
      <w:r w:rsidRPr="00835180">
        <w:rPr>
          <w:spacing w:val="-3"/>
        </w:rPr>
        <w:t xml:space="preserve">mata uang </w:t>
      </w:r>
      <w:r w:rsidRPr="00835180">
        <w:rPr>
          <w:spacing w:val="-5"/>
        </w:rPr>
        <w:t xml:space="preserve">yang berkualitas </w:t>
      </w:r>
      <w:r w:rsidRPr="00835180">
        <w:rPr>
          <w:spacing w:val="-4"/>
        </w:rPr>
        <w:t xml:space="preserve">baik </w:t>
      </w:r>
      <w:r w:rsidRPr="00835180">
        <w:rPr>
          <w:spacing w:val="-3"/>
        </w:rPr>
        <w:t xml:space="preserve">dan </w:t>
      </w:r>
      <w:r w:rsidRPr="00835180">
        <w:rPr>
          <w:spacing w:val="-5"/>
        </w:rPr>
        <w:t xml:space="preserve">meleburnya </w:t>
      </w:r>
      <w:r w:rsidRPr="00835180">
        <w:rPr>
          <w:spacing w:val="-4"/>
        </w:rPr>
        <w:t xml:space="preserve">menjadi </w:t>
      </w:r>
      <w:r w:rsidRPr="00835180">
        <w:rPr>
          <w:spacing w:val="-5"/>
        </w:rPr>
        <w:t xml:space="preserve">perhiasan </w:t>
      </w:r>
      <w:r w:rsidRPr="00835180">
        <w:rPr>
          <w:spacing w:val="-4"/>
        </w:rPr>
        <w:t>serta melepaskan</w:t>
      </w:r>
      <w:r w:rsidRPr="00835180">
        <w:rPr>
          <w:spacing w:val="52"/>
        </w:rPr>
        <w:t xml:space="preserve"> </w:t>
      </w:r>
      <w:r w:rsidRPr="00835180">
        <w:rPr>
          <w:spacing w:val="-4"/>
        </w:rPr>
        <w:t xml:space="preserve">mata </w:t>
      </w:r>
      <w:r w:rsidRPr="00835180">
        <w:rPr>
          <w:spacing w:val="-3"/>
        </w:rPr>
        <w:t xml:space="preserve">uang </w:t>
      </w:r>
      <w:r w:rsidRPr="00835180">
        <w:rPr>
          <w:spacing w:val="-5"/>
        </w:rPr>
        <w:t xml:space="preserve">yang berkualitas </w:t>
      </w:r>
      <w:r w:rsidRPr="00835180">
        <w:rPr>
          <w:spacing w:val="-4"/>
        </w:rPr>
        <w:t>buruk</w:t>
      </w:r>
      <w:r w:rsidRPr="00835180">
        <w:rPr>
          <w:spacing w:val="52"/>
        </w:rPr>
        <w:t xml:space="preserve"> </w:t>
      </w:r>
      <w:r w:rsidRPr="00835180">
        <w:t xml:space="preserve">ke </w:t>
      </w:r>
      <w:r w:rsidRPr="00835180">
        <w:rPr>
          <w:spacing w:val="-4"/>
        </w:rPr>
        <w:t xml:space="preserve">dalam peredaran. </w:t>
      </w:r>
      <w:r w:rsidRPr="00835180">
        <w:rPr>
          <w:spacing w:val="-5"/>
        </w:rPr>
        <w:t xml:space="preserve">Akibatnya, </w:t>
      </w:r>
      <w:r w:rsidRPr="00835180">
        <w:rPr>
          <w:spacing w:val="-3"/>
        </w:rPr>
        <w:t xml:space="preserve">mata uang lama </w:t>
      </w:r>
      <w:r w:rsidRPr="00835180">
        <w:rPr>
          <w:spacing w:val="-4"/>
        </w:rPr>
        <w:t>keluar dari peredaran.</w:t>
      </w:r>
    </w:p>
    <w:p w14:paraId="06F5E88C" w14:textId="77777777" w:rsidR="007F1257" w:rsidRPr="00835180" w:rsidRDefault="007F1257" w:rsidP="00835180">
      <w:pPr>
        <w:pStyle w:val="Heading1"/>
        <w:numPr>
          <w:ilvl w:val="0"/>
          <w:numId w:val="9"/>
        </w:numPr>
        <w:tabs>
          <w:tab w:val="left" w:pos="386"/>
        </w:tabs>
        <w:spacing w:before="144" w:line="276" w:lineRule="auto"/>
        <w:ind w:left="385" w:hanging="284"/>
        <w:jc w:val="both"/>
      </w:pPr>
      <w:r w:rsidRPr="00835180">
        <w:t>Konsep Daya Beli</w:t>
      </w:r>
      <w:r w:rsidRPr="00835180">
        <w:rPr>
          <w:spacing w:val="-1"/>
        </w:rPr>
        <w:t xml:space="preserve"> </w:t>
      </w:r>
      <w:r w:rsidRPr="00835180">
        <w:t>Uang</w:t>
      </w:r>
    </w:p>
    <w:p w14:paraId="10DB7A8C" w14:textId="1564F363" w:rsidR="007F1257" w:rsidRDefault="007F1257" w:rsidP="00403C70">
      <w:pPr>
        <w:pStyle w:val="BodyText"/>
        <w:spacing w:before="132" w:line="276" w:lineRule="auto"/>
        <w:ind w:right="120" w:firstLine="630"/>
        <w:jc w:val="both"/>
      </w:pPr>
      <w:r w:rsidRPr="00835180">
        <w:t>Menurut Al-Maqrizi, pencetakan mata uang harus disertai dengan perhatian yang lebih besar dari pemerintah untuk menggunakan uang tersebut dalam bisnis selanjutnya. Pengabaian terhadap hal ini, sehingga terjadi peningkatan yang tidak seimbang dalam pencetakan uang dengan aktivitas produksi dapat menyebabkan daya beli rill uang mengalami penurunan.</w:t>
      </w:r>
      <w:bookmarkStart w:id="0" w:name="_Hlk60576912"/>
    </w:p>
    <w:p w14:paraId="5FF24118" w14:textId="77777777" w:rsidR="00403C70" w:rsidRPr="00835180" w:rsidRDefault="00403C70" w:rsidP="00403C70">
      <w:pPr>
        <w:pStyle w:val="BodyText"/>
        <w:spacing w:before="132" w:line="276" w:lineRule="auto"/>
        <w:ind w:right="120" w:firstLine="630"/>
        <w:jc w:val="both"/>
      </w:pPr>
    </w:p>
    <w:p w14:paraId="4EF90CD9" w14:textId="77777777" w:rsidR="007F1257" w:rsidRPr="00835180" w:rsidRDefault="007F1257" w:rsidP="00835180">
      <w:pPr>
        <w:pStyle w:val="Heading1"/>
        <w:numPr>
          <w:ilvl w:val="0"/>
          <w:numId w:val="10"/>
        </w:numPr>
        <w:tabs>
          <w:tab w:val="left" w:pos="530"/>
        </w:tabs>
        <w:spacing w:before="1" w:line="276" w:lineRule="auto"/>
        <w:jc w:val="both"/>
      </w:pPr>
      <w:r w:rsidRPr="00835180">
        <w:t>Teori Inflasi</w:t>
      </w:r>
    </w:p>
    <w:p w14:paraId="436EBF51" w14:textId="42D58BE7" w:rsidR="007F1257" w:rsidRPr="00835180" w:rsidRDefault="007F1257" w:rsidP="00835180">
      <w:pPr>
        <w:pStyle w:val="BodyText"/>
        <w:spacing w:before="132" w:line="276" w:lineRule="auto"/>
        <w:ind w:right="113" w:firstLine="566"/>
        <w:jc w:val="both"/>
      </w:pPr>
      <w:r w:rsidRPr="00835180">
        <w:t>Dengan mengemukakan berbagai fakta bencana kelaparan yang pernah terjadi di Mesir, Al-Maqrizi menyatakan bahwa peristiwa inflasi merupakan sebuah fenomena alam yang menimpa kehidupan seluruh masyarakat diseluruh dunia sejak masa dahulu hingga sekarang.Menurutnya, Inflasi terjadi karena harga-harga secara umum mengalami kenaikan dan berlangsung terus-menerus.</w:t>
      </w:r>
    </w:p>
    <w:p w14:paraId="2450184D" w14:textId="77777777" w:rsidR="00981756" w:rsidRPr="00835180" w:rsidRDefault="00981756" w:rsidP="00835180">
      <w:pPr>
        <w:pStyle w:val="BodyText"/>
        <w:spacing w:before="132" w:line="276" w:lineRule="auto"/>
        <w:ind w:right="113" w:firstLine="566"/>
        <w:jc w:val="both"/>
      </w:pPr>
    </w:p>
    <w:p w14:paraId="0AAE6224" w14:textId="77777777" w:rsidR="007F1257" w:rsidRPr="00835180" w:rsidRDefault="007F1257" w:rsidP="00835180">
      <w:pPr>
        <w:pStyle w:val="Heading1"/>
        <w:numPr>
          <w:ilvl w:val="1"/>
          <w:numId w:val="10"/>
        </w:numPr>
        <w:tabs>
          <w:tab w:val="left" w:pos="530"/>
        </w:tabs>
        <w:spacing w:before="6" w:line="276" w:lineRule="auto"/>
        <w:jc w:val="both"/>
      </w:pPr>
      <w:r w:rsidRPr="00835180">
        <w:t>Inflasi</w:t>
      </w:r>
      <w:r w:rsidRPr="00835180">
        <w:rPr>
          <w:spacing w:val="-1"/>
        </w:rPr>
        <w:t xml:space="preserve"> </w:t>
      </w:r>
      <w:r w:rsidRPr="00835180">
        <w:t>Alamiah</w:t>
      </w:r>
    </w:p>
    <w:p w14:paraId="6A6D5225" w14:textId="4F56750E" w:rsidR="0031121F" w:rsidRPr="00835180" w:rsidRDefault="007F1257" w:rsidP="00835180">
      <w:pPr>
        <w:pStyle w:val="BodyText"/>
        <w:spacing w:before="134" w:line="276" w:lineRule="auto"/>
        <w:ind w:right="117" w:firstLine="566"/>
        <w:jc w:val="both"/>
      </w:pPr>
      <w:r w:rsidRPr="00835180">
        <w:t>Sesuai dengan namanya, inflasi jenis ini disebabkan berbagai faktor alamiah yang tidak bisa dihindari umat manusia.Menurut Al-Maqrizi ketika suatu bencana alam terjadi, berbagai bahan makanan dan hasil bumi lainnya mengalami penurunan yang sangat drastis dan terjadi kelangkaan.Dilain pihak, karena sifatnya yang sangat signifikan dalam kehidupan, permintaan terhadap berbagai barang itu mengalami peningkatan.Harga-harga membumbung tinggi jauh melebihi daya beli masyarakat.Hal ini, sangat berimplikasi terhadap kenaikan harga berbagai barang dan jasa lainnya. Akibatnya, transaksi ekonomi mengalami kemacetan, bahkan berhenti sama sekali, yang pada akhirnya menimbulkan bencana kelaparan, wabah penyakit, dan kematian di kalangan masyarakat.</w:t>
      </w:r>
      <w:bookmarkEnd w:id="0"/>
    </w:p>
    <w:p w14:paraId="1D0DF155" w14:textId="330CF804" w:rsidR="00981756" w:rsidRDefault="00981756" w:rsidP="00835180">
      <w:pPr>
        <w:pStyle w:val="BodyText"/>
        <w:spacing w:before="134" w:line="276" w:lineRule="auto"/>
        <w:ind w:right="117" w:firstLine="566"/>
        <w:jc w:val="both"/>
      </w:pPr>
    </w:p>
    <w:p w14:paraId="13938F57" w14:textId="77777777" w:rsidR="00656B54" w:rsidRPr="00835180" w:rsidRDefault="00656B54" w:rsidP="00835180">
      <w:pPr>
        <w:pStyle w:val="BodyText"/>
        <w:spacing w:before="134" w:line="276" w:lineRule="auto"/>
        <w:ind w:right="117" w:firstLine="566"/>
        <w:jc w:val="both"/>
      </w:pPr>
    </w:p>
    <w:p w14:paraId="0DD92999" w14:textId="300C13E1" w:rsidR="007F1257" w:rsidRPr="00835180" w:rsidRDefault="007F1257" w:rsidP="00656B54">
      <w:pPr>
        <w:pStyle w:val="Heading1"/>
        <w:numPr>
          <w:ilvl w:val="1"/>
          <w:numId w:val="10"/>
        </w:numPr>
        <w:tabs>
          <w:tab w:val="left" w:pos="386"/>
        </w:tabs>
        <w:spacing w:before="5" w:line="276" w:lineRule="auto"/>
        <w:ind w:left="385" w:hanging="284"/>
        <w:jc w:val="both"/>
      </w:pPr>
      <w:r w:rsidRPr="00835180">
        <w:t>Inflasi Karena Kesalahan</w:t>
      </w:r>
      <w:r w:rsidRPr="00656B54">
        <w:rPr>
          <w:spacing w:val="-1"/>
        </w:rPr>
        <w:t xml:space="preserve"> </w:t>
      </w:r>
      <w:r w:rsidRPr="00835180">
        <w:t>Manusia</w:t>
      </w:r>
    </w:p>
    <w:p w14:paraId="5F1D8C0D" w14:textId="430FC71D" w:rsidR="007F1257" w:rsidRPr="00835180" w:rsidRDefault="007F1257" w:rsidP="00835180">
      <w:pPr>
        <w:pStyle w:val="BodyText"/>
        <w:spacing w:before="135" w:line="276" w:lineRule="auto"/>
        <w:ind w:right="117" w:firstLine="566"/>
        <w:jc w:val="both"/>
      </w:pPr>
      <w:r w:rsidRPr="00835180">
        <w:t xml:space="preserve">Selain faktor alam, Al-maqrizi menyatakan bahwa inflasi dapat terjadi akibat kesalahan manusia.Ia telah mengidentifikasikan tiga hal yang baik secara sendiri-sendiri maupun bersama-sama menyebabkan terjadinya inflasi ini. Ketiga hal tersebut adalah </w:t>
      </w:r>
      <w:r w:rsidRPr="00835180">
        <w:lastRenderedPageBreak/>
        <w:t xml:space="preserve">korupsi dan administrasi yang buruk, pajak yang berlebihan dan peningkatan sirkulasi mata uang </w:t>
      </w:r>
      <w:r w:rsidR="00656B54">
        <w:t>fulus</w:t>
      </w:r>
      <w:r w:rsidRPr="00835180">
        <w:t>.</w:t>
      </w:r>
    </w:p>
    <w:p w14:paraId="0B92B4C7" w14:textId="77777777" w:rsidR="007F1257" w:rsidRPr="00835180" w:rsidRDefault="007F1257" w:rsidP="00835180">
      <w:pPr>
        <w:pStyle w:val="BodyText"/>
        <w:spacing w:before="5" w:line="276" w:lineRule="auto"/>
        <w:jc w:val="both"/>
      </w:pPr>
    </w:p>
    <w:p w14:paraId="162DF8E8" w14:textId="77777777" w:rsidR="007F1257" w:rsidRPr="00835180" w:rsidRDefault="007F1257" w:rsidP="00835180">
      <w:pPr>
        <w:pStyle w:val="Heading1"/>
        <w:numPr>
          <w:ilvl w:val="0"/>
          <w:numId w:val="10"/>
        </w:numPr>
        <w:tabs>
          <w:tab w:val="left" w:pos="527"/>
        </w:tabs>
        <w:spacing w:line="276" w:lineRule="auto"/>
        <w:ind w:left="526" w:hanging="425"/>
        <w:jc w:val="both"/>
      </w:pPr>
      <w:r w:rsidRPr="00835180">
        <w:t>Korupsi dan Administrasi yang</w:t>
      </w:r>
      <w:r w:rsidRPr="00835180">
        <w:rPr>
          <w:spacing w:val="-1"/>
        </w:rPr>
        <w:t xml:space="preserve"> </w:t>
      </w:r>
      <w:r w:rsidRPr="00835180">
        <w:t>Buruk</w:t>
      </w:r>
    </w:p>
    <w:p w14:paraId="7CB2A21C" w14:textId="47D4A020" w:rsidR="007F1257" w:rsidRPr="00835180" w:rsidRDefault="007F1257" w:rsidP="00835180">
      <w:pPr>
        <w:pStyle w:val="BodyText"/>
        <w:spacing w:before="132" w:line="276" w:lineRule="auto"/>
        <w:ind w:right="115" w:firstLine="566"/>
        <w:jc w:val="both"/>
      </w:pPr>
      <w:r w:rsidRPr="00835180">
        <w:t>Al-Maqrizi menyatakan bahwa pengangkatan para pejabat pemerintahan yang berdasarkan pemberian suap, dan bukan kapabilitas, akan menempatan orang-orang yang tidak mempunyai kredibilitas pada berbagai jabatan penting dan terhormat, baik di kalangan legislatif, yudikatif, maupun eksekutif. Mereka rela menggadaikan seluruh harta miliknya sebagai kompensasi untuk meraih jabatan yang diinginkan serta kebutuhan sehari-hari sebagai pejabat.Akibatnya, para pejabat pemerintahan tidak lagi bebas dari intervensi dan intrik para kroni istana.Mereka tidak hanya mungkin disingkirkan setiap saattetapi justru disita kekayaannya, bahkan</w:t>
      </w:r>
      <w:r w:rsidRPr="00835180">
        <w:rPr>
          <w:spacing w:val="-4"/>
        </w:rPr>
        <w:t xml:space="preserve"> </w:t>
      </w:r>
      <w:r w:rsidRPr="00835180">
        <w:t>dieksekusi.</w:t>
      </w:r>
    </w:p>
    <w:p w14:paraId="7308EE9C" w14:textId="77777777" w:rsidR="0031121F" w:rsidRPr="00835180" w:rsidRDefault="0031121F" w:rsidP="00835180">
      <w:pPr>
        <w:pStyle w:val="Heading1"/>
        <w:numPr>
          <w:ilvl w:val="0"/>
          <w:numId w:val="10"/>
        </w:numPr>
        <w:tabs>
          <w:tab w:val="left" w:pos="527"/>
        </w:tabs>
        <w:spacing w:line="276" w:lineRule="auto"/>
        <w:ind w:left="526" w:hanging="425"/>
        <w:jc w:val="both"/>
      </w:pPr>
      <w:r w:rsidRPr="00835180">
        <w:t>Pajak yang</w:t>
      </w:r>
      <w:r w:rsidRPr="00835180">
        <w:rPr>
          <w:spacing w:val="-1"/>
        </w:rPr>
        <w:t xml:space="preserve"> </w:t>
      </w:r>
      <w:r w:rsidRPr="00835180">
        <w:t>berlebihan</w:t>
      </w:r>
    </w:p>
    <w:p w14:paraId="38B6BDC6" w14:textId="40FD1327" w:rsidR="0031121F" w:rsidRPr="00835180" w:rsidRDefault="0031121F" w:rsidP="00835180">
      <w:pPr>
        <w:pStyle w:val="BodyText"/>
        <w:spacing w:before="132" w:line="276" w:lineRule="auto"/>
        <w:ind w:right="113" w:firstLine="566"/>
        <w:jc w:val="both"/>
        <w:rPr>
          <w:spacing w:val="-6"/>
        </w:rPr>
      </w:pPr>
      <w:r w:rsidRPr="00835180">
        <w:rPr>
          <w:spacing w:val="-6"/>
        </w:rPr>
        <w:t xml:space="preserve">Menurut Al-Maqrizi, akibat dominasi </w:t>
      </w:r>
      <w:r w:rsidRPr="00835180">
        <w:rPr>
          <w:spacing w:val="-5"/>
        </w:rPr>
        <w:t xml:space="preserve">para </w:t>
      </w:r>
      <w:r w:rsidRPr="00835180">
        <w:rPr>
          <w:spacing w:val="-6"/>
        </w:rPr>
        <w:t xml:space="preserve">pejabat bermental korup </w:t>
      </w:r>
      <w:r w:rsidRPr="00835180">
        <w:rPr>
          <w:spacing w:val="-5"/>
        </w:rPr>
        <w:t xml:space="preserve">dalam </w:t>
      </w:r>
      <w:r w:rsidRPr="00835180">
        <w:rPr>
          <w:spacing w:val="-6"/>
        </w:rPr>
        <w:t xml:space="preserve">suatu </w:t>
      </w:r>
      <w:r w:rsidRPr="00835180">
        <w:rPr>
          <w:spacing w:val="-7"/>
        </w:rPr>
        <w:t xml:space="preserve">pemerintahan, </w:t>
      </w:r>
      <w:r w:rsidRPr="00835180">
        <w:rPr>
          <w:spacing w:val="-6"/>
        </w:rPr>
        <w:t xml:space="preserve">pengeluaran </w:t>
      </w:r>
      <w:r w:rsidRPr="00835180">
        <w:rPr>
          <w:spacing w:val="-5"/>
        </w:rPr>
        <w:t xml:space="preserve">negara </w:t>
      </w:r>
      <w:r w:rsidRPr="00835180">
        <w:rPr>
          <w:spacing w:val="-6"/>
        </w:rPr>
        <w:t xml:space="preserve">mengalami peningkatan yang sangat drastis. Sebagai </w:t>
      </w:r>
      <w:r w:rsidRPr="00835180">
        <w:rPr>
          <w:spacing w:val="-7"/>
        </w:rPr>
        <w:t xml:space="preserve">kompensasinya, </w:t>
      </w:r>
      <w:r w:rsidRPr="00835180">
        <w:rPr>
          <w:spacing w:val="-6"/>
        </w:rPr>
        <w:t xml:space="preserve">mereka menerapkan sistem perpajakan yang menindas rakyat dengan memberlakukan berbagai pajak </w:t>
      </w:r>
      <w:r w:rsidRPr="00835180">
        <w:rPr>
          <w:spacing w:val="-5"/>
        </w:rPr>
        <w:t xml:space="preserve">baru serta </w:t>
      </w:r>
      <w:r w:rsidRPr="00835180">
        <w:rPr>
          <w:spacing w:val="-6"/>
        </w:rPr>
        <w:t xml:space="preserve">menaikan tingkat </w:t>
      </w:r>
      <w:r w:rsidRPr="00835180">
        <w:rPr>
          <w:spacing w:val="-5"/>
        </w:rPr>
        <w:t xml:space="preserve">pajak </w:t>
      </w:r>
      <w:r w:rsidRPr="00835180">
        <w:rPr>
          <w:spacing w:val="-6"/>
        </w:rPr>
        <w:t xml:space="preserve">yang sudah </w:t>
      </w:r>
      <w:r w:rsidRPr="00835180">
        <w:rPr>
          <w:spacing w:val="-7"/>
        </w:rPr>
        <w:t xml:space="preserve">ada.Hal </w:t>
      </w:r>
      <w:r w:rsidRPr="00835180">
        <w:rPr>
          <w:spacing w:val="-5"/>
        </w:rPr>
        <w:t xml:space="preserve">ini </w:t>
      </w:r>
      <w:r w:rsidRPr="00835180">
        <w:rPr>
          <w:spacing w:val="-6"/>
        </w:rPr>
        <w:t xml:space="preserve">sangat mempengaruhi kondisi </w:t>
      </w:r>
      <w:r w:rsidRPr="00835180">
        <w:rPr>
          <w:spacing w:val="-5"/>
        </w:rPr>
        <w:t xml:space="preserve">para </w:t>
      </w:r>
      <w:r w:rsidRPr="00835180">
        <w:rPr>
          <w:spacing w:val="-6"/>
        </w:rPr>
        <w:t xml:space="preserve">petani yang merupakan kelompok mayoritas dalam masyarakat. </w:t>
      </w:r>
      <w:r w:rsidRPr="00835180">
        <w:rPr>
          <w:spacing w:val="-4"/>
        </w:rPr>
        <w:t xml:space="preserve">Para  </w:t>
      </w:r>
      <w:r w:rsidRPr="00835180">
        <w:rPr>
          <w:spacing w:val="-6"/>
        </w:rPr>
        <w:t xml:space="preserve">pemilik </w:t>
      </w:r>
      <w:r w:rsidRPr="00835180">
        <w:rPr>
          <w:spacing w:val="-5"/>
        </w:rPr>
        <w:t xml:space="preserve">tanah </w:t>
      </w:r>
      <w:r w:rsidRPr="00835180">
        <w:rPr>
          <w:spacing w:val="-6"/>
        </w:rPr>
        <w:t xml:space="preserve">yang </w:t>
      </w:r>
      <w:r w:rsidRPr="00835180">
        <w:rPr>
          <w:spacing w:val="-5"/>
        </w:rPr>
        <w:t xml:space="preserve">ingin </w:t>
      </w:r>
      <w:r w:rsidRPr="00835180">
        <w:rPr>
          <w:spacing w:val="-6"/>
        </w:rPr>
        <w:t xml:space="preserve">selalu berada </w:t>
      </w:r>
      <w:r w:rsidRPr="00835180">
        <w:rPr>
          <w:spacing w:val="-5"/>
        </w:rPr>
        <w:t xml:space="preserve">dalam </w:t>
      </w:r>
      <w:r w:rsidRPr="00835180">
        <w:rPr>
          <w:spacing w:val="-6"/>
        </w:rPr>
        <w:t xml:space="preserve">kesenangan </w:t>
      </w:r>
      <w:r w:rsidRPr="00835180">
        <w:rPr>
          <w:spacing w:val="-5"/>
        </w:rPr>
        <w:t xml:space="preserve">akan </w:t>
      </w:r>
      <w:r w:rsidRPr="00835180">
        <w:rPr>
          <w:spacing w:val="-6"/>
        </w:rPr>
        <w:t xml:space="preserve">melimpahkan beban </w:t>
      </w:r>
      <w:r w:rsidRPr="00835180">
        <w:rPr>
          <w:spacing w:val="-5"/>
        </w:rPr>
        <w:t xml:space="preserve">pajak </w:t>
      </w:r>
      <w:r w:rsidRPr="00835180">
        <w:rPr>
          <w:spacing w:val="-6"/>
        </w:rPr>
        <w:t xml:space="preserve">kepada </w:t>
      </w:r>
      <w:r w:rsidRPr="00835180">
        <w:rPr>
          <w:spacing w:val="-5"/>
        </w:rPr>
        <w:t xml:space="preserve">para </w:t>
      </w:r>
      <w:r w:rsidRPr="00835180">
        <w:rPr>
          <w:spacing w:val="-6"/>
        </w:rPr>
        <w:t xml:space="preserve">petani melalui </w:t>
      </w:r>
      <w:r w:rsidRPr="00835180">
        <w:rPr>
          <w:spacing w:val="-7"/>
        </w:rPr>
        <w:t xml:space="preserve">peningkatan </w:t>
      </w:r>
      <w:r w:rsidRPr="00835180">
        <w:rPr>
          <w:spacing w:val="-6"/>
        </w:rPr>
        <w:t xml:space="preserve">biaya </w:t>
      </w:r>
      <w:r w:rsidRPr="00835180">
        <w:rPr>
          <w:spacing w:val="-5"/>
        </w:rPr>
        <w:t xml:space="preserve">sewa </w:t>
      </w:r>
      <w:r w:rsidRPr="00835180">
        <w:rPr>
          <w:spacing w:val="-6"/>
        </w:rPr>
        <w:t xml:space="preserve">tanah. Karena tertarik </w:t>
      </w:r>
      <w:r w:rsidRPr="00835180">
        <w:rPr>
          <w:spacing w:val="-5"/>
        </w:rPr>
        <w:t xml:space="preserve">dengan </w:t>
      </w:r>
      <w:r w:rsidRPr="00835180">
        <w:rPr>
          <w:spacing w:val="-6"/>
        </w:rPr>
        <w:t xml:space="preserve">hasil </w:t>
      </w:r>
      <w:r w:rsidRPr="00835180">
        <w:rPr>
          <w:spacing w:val="-5"/>
        </w:rPr>
        <w:t xml:space="preserve">pajak </w:t>
      </w:r>
      <w:r w:rsidRPr="00835180">
        <w:rPr>
          <w:spacing w:val="-6"/>
        </w:rPr>
        <w:t xml:space="preserve">yang sangat menjanjikan, tekanan </w:t>
      </w:r>
      <w:r w:rsidRPr="00835180">
        <w:rPr>
          <w:spacing w:val="-5"/>
        </w:rPr>
        <w:t xml:space="preserve">para </w:t>
      </w:r>
      <w:r w:rsidRPr="00835180">
        <w:rPr>
          <w:spacing w:val="-6"/>
        </w:rPr>
        <w:t xml:space="preserve">pejabat </w:t>
      </w:r>
      <w:r w:rsidRPr="00835180">
        <w:rPr>
          <w:spacing w:val="-4"/>
        </w:rPr>
        <w:t xml:space="preserve">dan </w:t>
      </w:r>
      <w:r w:rsidRPr="00835180">
        <w:rPr>
          <w:spacing w:val="-6"/>
        </w:rPr>
        <w:t xml:space="preserve">pemilik tanah terhadap </w:t>
      </w:r>
      <w:r w:rsidRPr="00835180">
        <w:rPr>
          <w:spacing w:val="-5"/>
        </w:rPr>
        <w:t xml:space="preserve">para </w:t>
      </w:r>
      <w:r w:rsidRPr="00835180">
        <w:rPr>
          <w:spacing w:val="-6"/>
        </w:rPr>
        <w:t xml:space="preserve">petani menjadi lebih </w:t>
      </w:r>
      <w:r w:rsidRPr="00835180">
        <w:rPr>
          <w:spacing w:val="-5"/>
        </w:rPr>
        <w:t xml:space="preserve">besar dan </w:t>
      </w:r>
      <w:r w:rsidRPr="00835180">
        <w:rPr>
          <w:spacing w:val="-7"/>
        </w:rPr>
        <w:t xml:space="preserve">intensif.Frekuensi </w:t>
      </w:r>
      <w:r w:rsidRPr="00835180">
        <w:rPr>
          <w:spacing w:val="-6"/>
        </w:rPr>
        <w:t xml:space="preserve">berbagai pajak </w:t>
      </w:r>
      <w:r w:rsidRPr="00835180">
        <w:rPr>
          <w:spacing w:val="-5"/>
        </w:rPr>
        <w:t xml:space="preserve">untuk </w:t>
      </w:r>
      <w:r w:rsidRPr="00835180">
        <w:rPr>
          <w:spacing w:val="-6"/>
        </w:rPr>
        <w:t xml:space="preserve">pemeliharaan bendungan </w:t>
      </w:r>
      <w:r w:rsidRPr="00835180">
        <w:rPr>
          <w:spacing w:val="-5"/>
        </w:rPr>
        <w:t xml:space="preserve">dan </w:t>
      </w:r>
      <w:r w:rsidRPr="00835180">
        <w:rPr>
          <w:spacing w:val="-7"/>
        </w:rPr>
        <w:t xml:space="preserve">pekerjaan-pekerjaan </w:t>
      </w:r>
      <w:r w:rsidRPr="00835180">
        <w:rPr>
          <w:spacing w:val="-5"/>
        </w:rPr>
        <w:t xml:space="preserve">yang serupa </w:t>
      </w:r>
      <w:r w:rsidRPr="00835180">
        <w:rPr>
          <w:spacing w:val="-6"/>
        </w:rPr>
        <w:t>semakin meningkat.</w:t>
      </w:r>
    </w:p>
    <w:p w14:paraId="559B2C5F" w14:textId="77777777" w:rsidR="0031121F" w:rsidRPr="00835180" w:rsidRDefault="0031121F" w:rsidP="00835180">
      <w:pPr>
        <w:pStyle w:val="Heading1"/>
        <w:numPr>
          <w:ilvl w:val="0"/>
          <w:numId w:val="10"/>
        </w:numPr>
        <w:tabs>
          <w:tab w:val="left" w:pos="527"/>
        </w:tabs>
        <w:spacing w:before="90" w:line="276" w:lineRule="auto"/>
        <w:ind w:left="526" w:hanging="425"/>
        <w:jc w:val="both"/>
        <w:rPr>
          <w:i/>
        </w:rPr>
      </w:pPr>
      <w:r w:rsidRPr="00835180">
        <w:t>Peningkatan sirkulasi Mata Uang</w:t>
      </w:r>
      <w:r w:rsidRPr="00835180">
        <w:rPr>
          <w:spacing w:val="-1"/>
        </w:rPr>
        <w:t xml:space="preserve"> </w:t>
      </w:r>
      <w:r w:rsidRPr="00835180">
        <w:rPr>
          <w:i/>
        </w:rPr>
        <w:t>Fulus</w:t>
      </w:r>
    </w:p>
    <w:p w14:paraId="27684353" w14:textId="430AFCFA" w:rsidR="00983389" w:rsidRPr="00835180" w:rsidRDefault="0031121F" w:rsidP="00835180">
      <w:pPr>
        <w:pStyle w:val="BodyText"/>
        <w:spacing w:before="134" w:line="276" w:lineRule="auto"/>
        <w:ind w:right="119" w:firstLine="566"/>
        <w:jc w:val="both"/>
      </w:pPr>
      <w:r w:rsidRPr="00835180">
        <w:t xml:space="preserve">Seperti yang telah disinggung diatas, pada awalnya uang </w:t>
      </w:r>
      <w:r w:rsidRPr="00835180">
        <w:rPr>
          <w:i/>
        </w:rPr>
        <w:t xml:space="preserve">fulus </w:t>
      </w:r>
      <w:r w:rsidRPr="00835180">
        <w:t>yang mempunyai nilai instrintik jauh lebih kecil dibandingkan dengan nilai nominalnya dicetak sebagai alat transaksi untuk memenuhi kebutuhan hidup sehari-hari yang tidak signifikan. Oleh sebab itu, jumlah mata uang ini hanya sedikit yang terdapat dalam peredaran.</w:t>
      </w:r>
      <w:r w:rsidR="000B4987">
        <w:rPr>
          <w:rStyle w:val="FootnoteReference"/>
        </w:rPr>
        <w:footnoteReference w:id="2"/>
      </w:r>
    </w:p>
    <w:p w14:paraId="00BE25F0" w14:textId="40AF25BB" w:rsidR="0031121F" w:rsidRPr="00835180" w:rsidRDefault="0031121F" w:rsidP="00835180">
      <w:pPr>
        <w:pStyle w:val="BodyText"/>
        <w:numPr>
          <w:ilvl w:val="0"/>
          <w:numId w:val="5"/>
        </w:numPr>
        <w:spacing w:before="134" w:line="276" w:lineRule="auto"/>
        <w:ind w:left="630" w:right="119" w:hanging="630"/>
        <w:jc w:val="both"/>
      </w:pPr>
      <w:r w:rsidRPr="00835180">
        <w:rPr>
          <w:b/>
          <w:bCs/>
        </w:rPr>
        <w:t>Pemikiran Ekonomi Islam menurut Al-Syatibi</w:t>
      </w:r>
    </w:p>
    <w:p w14:paraId="71B1607F" w14:textId="7ECDA70D" w:rsidR="00056636" w:rsidRPr="00835180" w:rsidRDefault="0031121F" w:rsidP="00835180">
      <w:pPr>
        <w:spacing w:line="276" w:lineRule="auto"/>
        <w:ind w:firstLine="630"/>
        <w:jc w:val="both"/>
        <w:rPr>
          <w:sz w:val="24"/>
          <w:szCs w:val="24"/>
        </w:rPr>
      </w:pPr>
      <w:r w:rsidRPr="00835180">
        <w:rPr>
          <w:sz w:val="24"/>
          <w:szCs w:val="24"/>
        </w:rPr>
        <w:t>Imam asy-syaitibi yang bernama lengkap Abu Ishaq bin Musa bin Muhammad al-Lakhmi a-Gharnatiasy- syaitibi merupakan salah seorang cendekiawan muslim yang belum banyak diketahui latar belakang kehidupannya. Yang jelas, ia berasal dari suku Arab Lakhmi. Nama asy- syaitibi di nisbatkan ke daerah asal keluarganya, syatibah (XatibaatauJativa), yang terletak di kawasan spanyol bagian timur.</w:t>
      </w:r>
      <w:r w:rsidR="00EA1160">
        <w:rPr>
          <w:rStyle w:val="FootnoteReference"/>
          <w:sz w:val="24"/>
          <w:szCs w:val="24"/>
        </w:rPr>
        <w:footnoteReference w:id="3"/>
      </w:r>
    </w:p>
    <w:p w14:paraId="463BFF79" w14:textId="7613D3CD" w:rsidR="0031121F" w:rsidRPr="00835180" w:rsidRDefault="0031121F" w:rsidP="00835180">
      <w:pPr>
        <w:spacing w:line="276" w:lineRule="auto"/>
        <w:ind w:left="1123"/>
        <w:jc w:val="both"/>
        <w:rPr>
          <w:sz w:val="24"/>
          <w:szCs w:val="24"/>
        </w:rPr>
      </w:pPr>
      <w:r w:rsidRPr="00835180">
        <w:rPr>
          <w:sz w:val="24"/>
          <w:szCs w:val="24"/>
        </w:rPr>
        <w:t xml:space="preserve"> </w:t>
      </w:r>
    </w:p>
    <w:p w14:paraId="2BA5B678" w14:textId="77777777" w:rsidR="000B4987" w:rsidRDefault="000B4987" w:rsidP="00835180">
      <w:pPr>
        <w:spacing w:line="276" w:lineRule="auto"/>
        <w:ind w:left="540"/>
        <w:jc w:val="both"/>
        <w:rPr>
          <w:sz w:val="24"/>
          <w:szCs w:val="24"/>
        </w:rPr>
      </w:pPr>
    </w:p>
    <w:p w14:paraId="6DF30BCE" w14:textId="77777777" w:rsidR="000B4987" w:rsidRDefault="000B4987" w:rsidP="00835180">
      <w:pPr>
        <w:spacing w:line="276" w:lineRule="auto"/>
        <w:ind w:left="540"/>
        <w:jc w:val="both"/>
        <w:rPr>
          <w:sz w:val="24"/>
          <w:szCs w:val="24"/>
        </w:rPr>
      </w:pPr>
    </w:p>
    <w:p w14:paraId="06C4B11F" w14:textId="0F55E9B2" w:rsidR="0031121F" w:rsidRPr="00835180" w:rsidRDefault="0031121F" w:rsidP="00835180">
      <w:pPr>
        <w:spacing w:line="276" w:lineRule="auto"/>
        <w:ind w:left="540"/>
        <w:jc w:val="both"/>
        <w:rPr>
          <w:sz w:val="24"/>
          <w:szCs w:val="24"/>
        </w:rPr>
      </w:pPr>
      <w:r w:rsidRPr="00835180">
        <w:rPr>
          <w:sz w:val="24"/>
          <w:szCs w:val="24"/>
        </w:rPr>
        <w:t>Pemikiran Ekonomi Islam :</w:t>
      </w:r>
    </w:p>
    <w:p w14:paraId="17E48961" w14:textId="77777777" w:rsidR="0031121F" w:rsidRPr="00835180" w:rsidRDefault="0031121F" w:rsidP="00835180">
      <w:pPr>
        <w:pStyle w:val="ListParagraph"/>
        <w:widowControl/>
        <w:numPr>
          <w:ilvl w:val="0"/>
          <w:numId w:val="10"/>
        </w:numPr>
        <w:autoSpaceDE/>
        <w:autoSpaceDN/>
        <w:spacing w:line="276" w:lineRule="auto"/>
        <w:contextualSpacing/>
        <w:rPr>
          <w:sz w:val="24"/>
          <w:szCs w:val="24"/>
        </w:rPr>
      </w:pPr>
      <w:r w:rsidRPr="00835180">
        <w:rPr>
          <w:sz w:val="24"/>
          <w:szCs w:val="24"/>
        </w:rPr>
        <w:t>Konsep Maqashid al-Shari’ah</w:t>
      </w:r>
    </w:p>
    <w:p w14:paraId="35771A37" w14:textId="77777777" w:rsidR="0031121F" w:rsidRPr="00835180" w:rsidRDefault="0031121F" w:rsidP="00835180">
      <w:pPr>
        <w:spacing w:line="276" w:lineRule="auto"/>
        <w:ind w:firstLine="630"/>
        <w:jc w:val="both"/>
        <w:rPr>
          <w:sz w:val="24"/>
          <w:szCs w:val="24"/>
        </w:rPr>
      </w:pPr>
      <w:r w:rsidRPr="00835180">
        <w:rPr>
          <w:sz w:val="24"/>
          <w:szCs w:val="24"/>
        </w:rPr>
        <w:t>Sebagai sumber utama agama Islam, Alquran mengandung berbagai ajaran, Ulama membagikan dungan Alquran dalam tiga bagia besar, yaitu akidah, akhlak, dan Syariah. Akidah berkaitan dengan dasar-dasar keimanan, akhlak berkaitan dengan etika, dan syariah berkaitan dengan berbagai aspek hukum yang muncul dari aqwal (perkataan) dan af’al (perbuatan). Kelompok terakhir (Syariah), dalam sitematika hukum islam, dibagi dalam dua hal, ibadah (halb min allah) dan muamalah (halbmin al-nas). Menurut Harun Nasution, dari 6360 aya tAlquran, hanya terdapat 368 ayat yang berkaitan dengan aspek-aspek hukum. Kedua hadis inilah (Alquran dan hadis Nabi) yang kemudian dijadikan pijakan ulama dalam mengembangkan hukum islam, terutama dibidang muamalah. Dalamkerangkaini Imam asy-syatibi mengemukakan konsep maqashid al-syariah. Dengan demikian, kewajiban-kewajiban dalam syariah menyangkut perlindungan maqashid al-syariah yang pada gilirannya bertujuan melindungi kemaslahatan manusia. Imam as-Syatibi menjelaskan bahwa Syariah berurusan dengan perlindungan mashlahah. Menurut Imam asy-Syatibi kemaslahatan manusia dapat terealisasi apabila lima unsure politik dapat di wujudkan dan dipelihara, yaitu agama, jiwa, akal, keturunan, dan harta. Dalam kerangka ini ia membagi maqashid menjadi tiga tingkatan, yaitu :</w:t>
      </w:r>
    </w:p>
    <w:p w14:paraId="7A4740AB" w14:textId="77777777" w:rsidR="00B9532C" w:rsidRPr="00835180" w:rsidRDefault="0031121F" w:rsidP="00835180">
      <w:pPr>
        <w:pStyle w:val="ListParagraph"/>
        <w:numPr>
          <w:ilvl w:val="0"/>
          <w:numId w:val="19"/>
        </w:numPr>
        <w:spacing w:line="276" w:lineRule="auto"/>
        <w:ind w:left="630"/>
        <w:rPr>
          <w:sz w:val="24"/>
          <w:szCs w:val="24"/>
        </w:rPr>
      </w:pPr>
      <w:r w:rsidRPr="00835180">
        <w:rPr>
          <w:sz w:val="24"/>
          <w:szCs w:val="24"/>
        </w:rPr>
        <w:t>Dharuriyat, dimaksudkan untuk memelihara lima unsure pokok dalam kehidupan manusia.</w:t>
      </w:r>
    </w:p>
    <w:p w14:paraId="05D21564" w14:textId="77777777" w:rsidR="00B9532C" w:rsidRPr="00835180" w:rsidRDefault="00B9532C" w:rsidP="00835180">
      <w:pPr>
        <w:pStyle w:val="ListParagraph"/>
        <w:numPr>
          <w:ilvl w:val="0"/>
          <w:numId w:val="19"/>
        </w:numPr>
        <w:spacing w:line="276" w:lineRule="auto"/>
        <w:ind w:left="630"/>
        <w:rPr>
          <w:sz w:val="24"/>
          <w:szCs w:val="24"/>
        </w:rPr>
      </w:pPr>
      <w:r w:rsidRPr="00835180">
        <w:rPr>
          <w:sz w:val="24"/>
          <w:szCs w:val="24"/>
        </w:rPr>
        <w:t>H</w:t>
      </w:r>
      <w:r w:rsidR="0031121F" w:rsidRPr="00835180">
        <w:rPr>
          <w:sz w:val="24"/>
          <w:szCs w:val="24"/>
        </w:rPr>
        <w:t xml:space="preserve">ajiyat,  dimaksudkan untuk menghilangkan kesulitan atau menjadikan pemeliharaan terhadap lima unsure pokok menjadi lebih baik. </w:t>
      </w:r>
    </w:p>
    <w:p w14:paraId="0EB2FA7F" w14:textId="38E6659E" w:rsidR="0031121F" w:rsidRPr="00835180" w:rsidRDefault="0031121F" w:rsidP="00835180">
      <w:pPr>
        <w:pStyle w:val="ListParagraph"/>
        <w:numPr>
          <w:ilvl w:val="0"/>
          <w:numId w:val="19"/>
        </w:numPr>
        <w:spacing w:line="276" w:lineRule="auto"/>
        <w:ind w:left="630"/>
        <w:rPr>
          <w:sz w:val="24"/>
          <w:szCs w:val="24"/>
        </w:rPr>
      </w:pPr>
      <w:r w:rsidRPr="00835180">
        <w:rPr>
          <w:sz w:val="24"/>
          <w:szCs w:val="24"/>
        </w:rPr>
        <w:t>Tahsiniyat, dimaksudkan agar manusia dapat melakukan yang terbaik untuk menyempurnakan pemeliharaan lima unsure pokok tersebut.</w:t>
      </w:r>
      <w:r w:rsidR="00EA1160">
        <w:rPr>
          <w:rStyle w:val="FootnoteReference"/>
          <w:sz w:val="24"/>
          <w:szCs w:val="24"/>
        </w:rPr>
        <w:footnoteReference w:id="4"/>
      </w:r>
    </w:p>
    <w:p w14:paraId="1ED79A9C" w14:textId="77777777" w:rsidR="0031121F" w:rsidRPr="00835180" w:rsidRDefault="0031121F" w:rsidP="00835180">
      <w:pPr>
        <w:pStyle w:val="ListParagraph"/>
        <w:widowControl/>
        <w:numPr>
          <w:ilvl w:val="0"/>
          <w:numId w:val="20"/>
        </w:numPr>
        <w:autoSpaceDE/>
        <w:autoSpaceDN/>
        <w:spacing w:line="276" w:lineRule="auto"/>
        <w:ind w:left="630" w:hanging="540"/>
        <w:contextualSpacing/>
        <w:rPr>
          <w:sz w:val="24"/>
          <w:szCs w:val="24"/>
        </w:rPr>
      </w:pPr>
      <w:r w:rsidRPr="00835180">
        <w:rPr>
          <w:sz w:val="24"/>
          <w:szCs w:val="24"/>
        </w:rPr>
        <w:t>Implikasi Maqashid al-syari’ah terhadap teori perilaku konsumen</w:t>
      </w:r>
    </w:p>
    <w:p w14:paraId="11191E0C" w14:textId="0CCB075D" w:rsidR="00014E56" w:rsidRPr="00835180" w:rsidRDefault="0031121F" w:rsidP="00835180">
      <w:pPr>
        <w:spacing w:line="276" w:lineRule="auto"/>
        <w:ind w:firstLine="630"/>
        <w:jc w:val="both"/>
        <w:rPr>
          <w:sz w:val="24"/>
          <w:szCs w:val="24"/>
        </w:rPr>
      </w:pPr>
      <w:r w:rsidRPr="00835180">
        <w:rPr>
          <w:sz w:val="24"/>
          <w:szCs w:val="24"/>
        </w:rPr>
        <w:t>Problematika ekonomi manusia secara konvensional dikenal memilik tiga dimensi, yaitu apa yang diproduksi, bagaimana cara untuk memproduksi, dan bagi siapa produksi itu dilakukan. Permasalahan tersebut tidak akan timbul apabila sumber daya alam tidak terbatas selaras dengan keinginan (wants) mausia atau keinginan (wants) manusia terbatas selaras dengan sumber daya alam yang tersedia. Menurut teori ekonomi konvensional, problematika ekonomi manusia timbul karena adanya kelangkaan sumber daya alam. Andaikan kelangkaan tersebut dapat dihilangkan, akankah problematika tersebut terpecahkan? Jelas tidak, karena ketidakmampuan yang melekat pada berbagai sumber daya alam materi untuk memuaskan seluruh keinginan manusia.</w:t>
      </w:r>
      <w:r w:rsidR="00EA1160">
        <w:rPr>
          <w:rStyle w:val="FootnoteReference"/>
          <w:sz w:val="24"/>
          <w:szCs w:val="24"/>
        </w:rPr>
        <w:footnoteReference w:id="5"/>
      </w:r>
    </w:p>
    <w:p w14:paraId="1BC0D5BF" w14:textId="32738152" w:rsidR="0031121F" w:rsidRPr="00550086" w:rsidRDefault="00550086" w:rsidP="00550086">
      <w:pPr>
        <w:spacing w:line="276" w:lineRule="auto"/>
        <w:rPr>
          <w:sz w:val="24"/>
          <w:szCs w:val="24"/>
        </w:rPr>
      </w:pPr>
      <w:r>
        <w:rPr>
          <w:sz w:val="24"/>
          <w:szCs w:val="24"/>
        </w:rPr>
        <w:t xml:space="preserve">1. </w:t>
      </w:r>
      <w:r w:rsidR="0031121F" w:rsidRPr="00550086">
        <w:rPr>
          <w:sz w:val="24"/>
          <w:szCs w:val="24"/>
        </w:rPr>
        <w:t>Tujuan Aktivitas Ekonomi Individu</w:t>
      </w:r>
    </w:p>
    <w:p w14:paraId="4FD4C851" w14:textId="4B5B491F" w:rsidR="0031121F" w:rsidRPr="00835180" w:rsidRDefault="0031121F" w:rsidP="00835180">
      <w:pPr>
        <w:spacing w:line="276" w:lineRule="auto"/>
        <w:ind w:firstLine="630"/>
        <w:jc w:val="both"/>
        <w:rPr>
          <w:sz w:val="24"/>
          <w:szCs w:val="24"/>
        </w:rPr>
      </w:pPr>
      <w:r w:rsidRPr="00835180">
        <w:rPr>
          <w:sz w:val="24"/>
          <w:szCs w:val="24"/>
        </w:rPr>
        <w:t xml:space="preserve">Manusia senantiasa dituntut untuk mencari kemaslahatan. Aktivitas ekonomi produksi, konsumsi, dan pertukaran yang menyertakan kemaslahatan seperti di definisikan </w:t>
      </w:r>
      <w:r w:rsidRPr="00835180">
        <w:rPr>
          <w:sz w:val="24"/>
          <w:szCs w:val="24"/>
        </w:rPr>
        <w:lastRenderedPageBreak/>
        <w:t>syariah harus diikuti sebagai kewajiban agama untuk memperoleh kebaikan di dunia dan akhirat.Pemenuhan kebutuhan (fulfilling needs) tujuan aktivitas ekonomi,dan pencarian terhadap tujuan ini adalah kewajiban agama. Pendekatan bahwa keinginan (wants) tidak terbatas sehubungan dengan kelangkaan sumber daya alam yang menetapkan problematika ekonomi manusia mungkin menjelaskan perilaku ekonomi kapitalis,  akan tetapi secara meyakinkan gagal untuk menjelaskan perilaku beberapa masyarakat dunia tradisional. Di sisi lain, teori ekonomi islam mendefinisikan problematika ekonomi dalam perspektif tujuan tersebut. Pemenuhan tujuan tersebut menjadikan kewajiban agama oleh karena itu, Islam menjadi sebuah kekuatan pembangunan ekonomi, sekalipun terhadap beberapa masyarakat tradisional yang tidak termotivasi oleh pendekatan materialis, untuk memaksimalisasikan the satisfaction of scett.</w:t>
      </w:r>
      <w:r w:rsidR="00550086">
        <w:rPr>
          <w:rStyle w:val="FootnoteReference"/>
          <w:sz w:val="24"/>
          <w:szCs w:val="24"/>
        </w:rPr>
        <w:footnoteReference w:id="6"/>
      </w:r>
    </w:p>
    <w:p w14:paraId="3115B3A7" w14:textId="70FFDDFA" w:rsidR="0031121F" w:rsidRPr="00550086" w:rsidRDefault="00550086" w:rsidP="00550086">
      <w:pPr>
        <w:widowControl/>
        <w:autoSpaceDE/>
        <w:autoSpaceDN/>
        <w:spacing w:line="276" w:lineRule="auto"/>
        <w:contextualSpacing/>
        <w:rPr>
          <w:sz w:val="24"/>
          <w:szCs w:val="24"/>
        </w:rPr>
      </w:pPr>
      <w:r>
        <w:rPr>
          <w:sz w:val="24"/>
          <w:szCs w:val="24"/>
        </w:rPr>
        <w:t xml:space="preserve">2. </w:t>
      </w:r>
      <w:r w:rsidR="0031121F" w:rsidRPr="00550086">
        <w:rPr>
          <w:sz w:val="24"/>
          <w:szCs w:val="24"/>
        </w:rPr>
        <w:t>Efisiensi</w:t>
      </w:r>
    </w:p>
    <w:p w14:paraId="6350DA53" w14:textId="1F5FB328" w:rsidR="0031121F" w:rsidRPr="00835180" w:rsidRDefault="0031121F" w:rsidP="00835180">
      <w:pPr>
        <w:spacing w:line="276" w:lineRule="auto"/>
        <w:ind w:firstLine="630"/>
        <w:jc w:val="both"/>
        <w:rPr>
          <w:sz w:val="24"/>
          <w:szCs w:val="24"/>
        </w:rPr>
      </w:pPr>
      <w:r w:rsidRPr="00835180">
        <w:rPr>
          <w:sz w:val="24"/>
          <w:szCs w:val="24"/>
        </w:rPr>
        <w:t>Perhatian utama ilmu ekonomi konvensional adalahefisiensi. Perhatian ini timbul secara langsung dari definisi mereka tentang problematika ekonomi. Apabila wants tidak terbatas, dan sumber daya alam langka kemudian satu satunya solusi masalah tersebut adalah economize (penghematan). Inilah yang disebut dengan efisiensi, yaitu melakukan yang terbaik dengan apa yang kita miliki. Pemenuhan kebutuhan diperlukan sekali (desirable). Dalam hal ini pemenuhan kebutuhan dharuriyat menempati prioritas utama. Seluruh sumber daya alam dicurahkan untuk memenuhi kebutuhan pokok tersebut. Kebutuhan dharuriyah terbatas, dan sumber daya alam tidak akan mengalami kelangkaan untuk memenuhi kebutuhan ini. efisiensi dan desirability secara serempak dibutuhkan dalam memenuhi kebutuhan hajiyat dan tahsiniyat.</w:t>
      </w:r>
      <w:r w:rsidR="00550086">
        <w:rPr>
          <w:rStyle w:val="FootnoteReference"/>
          <w:sz w:val="24"/>
          <w:szCs w:val="24"/>
        </w:rPr>
        <w:footnoteReference w:id="7"/>
      </w:r>
    </w:p>
    <w:p w14:paraId="2FD49FE2" w14:textId="0F20331F" w:rsidR="0031121F" w:rsidRPr="00550086" w:rsidRDefault="00550086" w:rsidP="00550086">
      <w:pPr>
        <w:widowControl/>
        <w:autoSpaceDE/>
        <w:autoSpaceDN/>
        <w:spacing w:line="276" w:lineRule="auto"/>
        <w:contextualSpacing/>
        <w:rPr>
          <w:sz w:val="24"/>
          <w:szCs w:val="24"/>
        </w:rPr>
      </w:pPr>
      <w:r>
        <w:rPr>
          <w:sz w:val="24"/>
          <w:szCs w:val="24"/>
        </w:rPr>
        <w:t xml:space="preserve">3. </w:t>
      </w:r>
      <w:r w:rsidR="00E8516D" w:rsidRPr="00550086">
        <w:rPr>
          <w:sz w:val="24"/>
          <w:szCs w:val="24"/>
        </w:rPr>
        <w:t>K</w:t>
      </w:r>
      <w:r w:rsidR="0031121F" w:rsidRPr="00550086">
        <w:rPr>
          <w:sz w:val="24"/>
          <w:szCs w:val="24"/>
        </w:rPr>
        <w:t>einginan (wants) dan kebutuhan (needs)</w:t>
      </w:r>
    </w:p>
    <w:p w14:paraId="0B067300" w14:textId="7311CB88" w:rsidR="0031121F" w:rsidRPr="00835180" w:rsidRDefault="00E8516D" w:rsidP="00835180">
      <w:pPr>
        <w:spacing w:line="276" w:lineRule="auto"/>
        <w:ind w:firstLine="630"/>
        <w:jc w:val="both"/>
        <w:rPr>
          <w:sz w:val="24"/>
          <w:szCs w:val="24"/>
        </w:rPr>
      </w:pPr>
      <w:r w:rsidRPr="00835180">
        <w:rPr>
          <w:sz w:val="24"/>
          <w:szCs w:val="24"/>
        </w:rPr>
        <w:t>W</w:t>
      </w:r>
      <w:r w:rsidR="0031121F" w:rsidRPr="00835180">
        <w:rPr>
          <w:sz w:val="24"/>
          <w:szCs w:val="24"/>
        </w:rPr>
        <w:t>ants dan needs berasal dari tempat yang sama, yaitu naluri hasrat manusia. Namun dalam framework islami, seluruh hastar manusia tidak bisa dijadikan sebagai needs. Hanya hasrat myang memiliki maslahah atau manfaat di dunia dan akhirat yang bisa dijadikan sebagai needs. Konsep wants adalah konsep yang bebas nilai, sedangkan konsep needs adalah konsep yang tidak bebas nilai.</w:t>
      </w:r>
      <w:r w:rsidR="00550086">
        <w:rPr>
          <w:rStyle w:val="FootnoteReference"/>
          <w:sz w:val="24"/>
          <w:szCs w:val="24"/>
        </w:rPr>
        <w:footnoteReference w:id="8"/>
      </w:r>
    </w:p>
    <w:p w14:paraId="4ED2A338" w14:textId="77777777" w:rsidR="00550086" w:rsidRDefault="00550086" w:rsidP="00550086">
      <w:pPr>
        <w:widowControl/>
        <w:autoSpaceDE/>
        <w:autoSpaceDN/>
        <w:spacing w:line="276" w:lineRule="auto"/>
        <w:contextualSpacing/>
        <w:rPr>
          <w:sz w:val="24"/>
          <w:szCs w:val="24"/>
        </w:rPr>
      </w:pPr>
      <w:r>
        <w:rPr>
          <w:sz w:val="24"/>
          <w:szCs w:val="24"/>
        </w:rPr>
        <w:t xml:space="preserve">4. </w:t>
      </w:r>
      <w:r w:rsidR="0031121F" w:rsidRPr="00550086">
        <w:rPr>
          <w:sz w:val="24"/>
          <w:szCs w:val="24"/>
        </w:rPr>
        <w:t>Mashlahah vs utilitas</w:t>
      </w:r>
    </w:p>
    <w:p w14:paraId="27C7E45C" w14:textId="7D976653" w:rsidR="001C0D83" w:rsidRPr="00550086" w:rsidRDefault="0031121F" w:rsidP="00550086">
      <w:pPr>
        <w:widowControl/>
        <w:autoSpaceDE/>
        <w:autoSpaceDN/>
        <w:spacing w:line="276" w:lineRule="auto"/>
        <w:ind w:firstLine="720"/>
        <w:contextualSpacing/>
        <w:rPr>
          <w:sz w:val="24"/>
          <w:szCs w:val="24"/>
        </w:rPr>
      </w:pPr>
      <w:r w:rsidRPr="00835180">
        <w:t>Dalam ekonomi islam, yang menjadi sifat atau kekuatan barang atau jasa untuk memenuhi kebutuhan hidup manusia di dunia adalah maslahah Seorang muslim termotivasi secara keagamaan untuk memperoleh atau memproduksi setiap barang atau jasa yang memiliki maslahah tersebut.</w:t>
      </w:r>
      <w:r w:rsidR="00550086">
        <w:rPr>
          <w:rStyle w:val="FootnoteReference"/>
        </w:rPr>
        <w:footnoteReference w:id="9"/>
      </w:r>
    </w:p>
    <w:p w14:paraId="6E3A5E62" w14:textId="63B04D6E" w:rsidR="0031121F" w:rsidRPr="00835180" w:rsidRDefault="00550086" w:rsidP="00550086">
      <w:pPr>
        <w:pStyle w:val="BodyText"/>
        <w:spacing w:before="132" w:line="276" w:lineRule="auto"/>
        <w:ind w:right="115"/>
        <w:jc w:val="both"/>
      </w:pPr>
      <w:r>
        <w:t xml:space="preserve">5. </w:t>
      </w:r>
      <w:r w:rsidR="0031121F" w:rsidRPr="00835180">
        <w:t>Pembelanjaan</w:t>
      </w:r>
    </w:p>
    <w:p w14:paraId="06E0E663" w14:textId="693DF491" w:rsidR="007F1257" w:rsidRDefault="0031121F" w:rsidP="00835180">
      <w:pPr>
        <w:pStyle w:val="BodyText"/>
        <w:spacing w:before="132" w:line="276" w:lineRule="auto"/>
        <w:ind w:right="113" w:firstLine="630"/>
        <w:jc w:val="both"/>
      </w:pPr>
      <w:r w:rsidRPr="00835180">
        <w:t xml:space="preserve">Para konsumen pertama kali harus mengalokasikan pendapatan mereka diantara dua jenis pengeluaran, yaitu pengeluaran dijalan Allah Swt yang secara eksplisit tidak memberikan keuntungan duniawi dan pengeluaran yang ditujukan untuk memperoleh </w:t>
      </w:r>
      <w:r w:rsidRPr="00835180">
        <w:lastRenderedPageBreak/>
        <w:t>keuntungan duniawi secara langsung</w:t>
      </w:r>
      <w:r w:rsidR="00550086">
        <w:t>.</w:t>
      </w:r>
      <w:r w:rsidR="0055177D">
        <w:rPr>
          <w:rStyle w:val="FootnoteReference"/>
        </w:rPr>
        <w:footnoteReference w:id="10"/>
      </w:r>
    </w:p>
    <w:p w14:paraId="30D6BFE9" w14:textId="77777777" w:rsidR="001B71D1" w:rsidRDefault="001B71D1" w:rsidP="00835180">
      <w:pPr>
        <w:pStyle w:val="BodyText"/>
        <w:spacing w:before="132" w:line="276" w:lineRule="auto"/>
        <w:ind w:right="113" w:firstLine="630"/>
        <w:jc w:val="both"/>
      </w:pPr>
    </w:p>
    <w:p w14:paraId="287142DA" w14:textId="77777777" w:rsidR="001B71D1" w:rsidRDefault="001B71D1" w:rsidP="001B71D1">
      <w:pPr>
        <w:pStyle w:val="BodyText"/>
        <w:spacing w:before="132" w:line="276" w:lineRule="auto"/>
        <w:ind w:right="113"/>
        <w:jc w:val="both"/>
      </w:pPr>
    </w:p>
    <w:p w14:paraId="395D51BF" w14:textId="77777777" w:rsidR="00A01DB8" w:rsidRDefault="00A01DB8" w:rsidP="001B71D1">
      <w:pPr>
        <w:pStyle w:val="BodyText"/>
        <w:spacing w:before="132" w:line="276" w:lineRule="auto"/>
        <w:ind w:right="113"/>
        <w:jc w:val="both"/>
      </w:pPr>
    </w:p>
    <w:p w14:paraId="7BB018F6" w14:textId="77777777" w:rsidR="00A01DB8" w:rsidRDefault="00A01DB8" w:rsidP="001B71D1">
      <w:pPr>
        <w:pStyle w:val="BodyText"/>
        <w:spacing w:before="132" w:line="276" w:lineRule="auto"/>
        <w:ind w:right="113"/>
        <w:jc w:val="both"/>
      </w:pPr>
    </w:p>
    <w:p w14:paraId="66909BD2" w14:textId="77777777" w:rsidR="00A01DB8" w:rsidRDefault="00A01DB8" w:rsidP="001B71D1">
      <w:pPr>
        <w:pStyle w:val="BodyText"/>
        <w:spacing w:before="132" w:line="276" w:lineRule="auto"/>
        <w:ind w:right="113"/>
        <w:jc w:val="both"/>
      </w:pPr>
    </w:p>
    <w:p w14:paraId="00723C95" w14:textId="77777777" w:rsidR="00A01DB8" w:rsidRDefault="00A01DB8" w:rsidP="001B71D1">
      <w:pPr>
        <w:pStyle w:val="BodyText"/>
        <w:spacing w:before="132" w:line="276" w:lineRule="auto"/>
        <w:ind w:right="113"/>
        <w:jc w:val="both"/>
      </w:pPr>
    </w:p>
    <w:p w14:paraId="1DFE91D2" w14:textId="77777777" w:rsidR="00A01DB8" w:rsidRDefault="00A01DB8" w:rsidP="001B71D1">
      <w:pPr>
        <w:pStyle w:val="BodyText"/>
        <w:spacing w:before="132" w:line="276" w:lineRule="auto"/>
        <w:ind w:right="113"/>
        <w:jc w:val="both"/>
      </w:pPr>
    </w:p>
    <w:p w14:paraId="375C13AB" w14:textId="77777777" w:rsidR="00A01DB8" w:rsidRDefault="00A01DB8" w:rsidP="001B71D1">
      <w:pPr>
        <w:pStyle w:val="BodyText"/>
        <w:spacing w:before="132" w:line="276" w:lineRule="auto"/>
        <w:ind w:right="113"/>
        <w:jc w:val="both"/>
      </w:pPr>
    </w:p>
    <w:p w14:paraId="48D5F8AF" w14:textId="77777777" w:rsidR="00A01DB8" w:rsidRDefault="00A01DB8" w:rsidP="001B71D1">
      <w:pPr>
        <w:pStyle w:val="BodyText"/>
        <w:spacing w:before="132" w:line="276" w:lineRule="auto"/>
        <w:ind w:right="113"/>
        <w:jc w:val="both"/>
      </w:pPr>
    </w:p>
    <w:p w14:paraId="72CB6F1C" w14:textId="77777777" w:rsidR="00A01DB8" w:rsidRDefault="00A01DB8" w:rsidP="001B71D1">
      <w:pPr>
        <w:pStyle w:val="BodyText"/>
        <w:spacing w:before="132" w:line="276" w:lineRule="auto"/>
        <w:ind w:right="113"/>
        <w:jc w:val="both"/>
      </w:pPr>
    </w:p>
    <w:p w14:paraId="228D38F3" w14:textId="77777777" w:rsidR="00A01DB8" w:rsidRDefault="00A01DB8" w:rsidP="001B71D1">
      <w:pPr>
        <w:pStyle w:val="BodyText"/>
        <w:spacing w:before="132" w:line="276" w:lineRule="auto"/>
        <w:ind w:right="113"/>
        <w:jc w:val="both"/>
      </w:pPr>
    </w:p>
    <w:p w14:paraId="7539FFBC" w14:textId="77777777" w:rsidR="00A01DB8" w:rsidRDefault="00A01DB8" w:rsidP="001B71D1">
      <w:pPr>
        <w:pStyle w:val="BodyText"/>
        <w:spacing w:before="132" w:line="276" w:lineRule="auto"/>
        <w:ind w:right="113"/>
        <w:jc w:val="both"/>
      </w:pPr>
    </w:p>
    <w:p w14:paraId="3292E156" w14:textId="77777777" w:rsidR="00A01DB8" w:rsidRDefault="00A01DB8" w:rsidP="001B71D1">
      <w:pPr>
        <w:pStyle w:val="BodyText"/>
        <w:spacing w:before="132" w:line="276" w:lineRule="auto"/>
        <w:ind w:right="113"/>
        <w:jc w:val="both"/>
      </w:pPr>
    </w:p>
    <w:p w14:paraId="472708FC" w14:textId="77777777" w:rsidR="00A01DB8" w:rsidRDefault="00A01DB8" w:rsidP="001B71D1">
      <w:pPr>
        <w:pStyle w:val="BodyText"/>
        <w:spacing w:before="132" w:line="276" w:lineRule="auto"/>
        <w:ind w:right="113"/>
        <w:jc w:val="both"/>
      </w:pPr>
    </w:p>
    <w:p w14:paraId="281D4456" w14:textId="77777777" w:rsidR="00A01DB8" w:rsidRDefault="00A01DB8" w:rsidP="001B71D1">
      <w:pPr>
        <w:pStyle w:val="BodyText"/>
        <w:spacing w:before="132" w:line="276" w:lineRule="auto"/>
        <w:ind w:right="113"/>
        <w:jc w:val="both"/>
      </w:pPr>
    </w:p>
    <w:p w14:paraId="169B5E5F" w14:textId="77777777" w:rsidR="00A01DB8" w:rsidRDefault="00A01DB8" w:rsidP="001B71D1">
      <w:pPr>
        <w:pStyle w:val="BodyText"/>
        <w:spacing w:before="132" w:line="276" w:lineRule="auto"/>
        <w:ind w:right="113"/>
        <w:jc w:val="both"/>
      </w:pPr>
    </w:p>
    <w:p w14:paraId="0B1D2DF9" w14:textId="77777777" w:rsidR="00A01DB8" w:rsidRDefault="00A01DB8" w:rsidP="001B71D1">
      <w:pPr>
        <w:pStyle w:val="BodyText"/>
        <w:spacing w:before="132" w:line="276" w:lineRule="auto"/>
        <w:ind w:right="113"/>
        <w:jc w:val="both"/>
      </w:pPr>
    </w:p>
    <w:p w14:paraId="3F11B874" w14:textId="77777777" w:rsidR="00A01DB8" w:rsidRDefault="00A01DB8" w:rsidP="001B71D1">
      <w:pPr>
        <w:pStyle w:val="BodyText"/>
        <w:spacing w:before="132" w:line="276" w:lineRule="auto"/>
        <w:ind w:right="113"/>
        <w:jc w:val="both"/>
      </w:pPr>
    </w:p>
    <w:p w14:paraId="55328486" w14:textId="77777777" w:rsidR="00A01DB8" w:rsidRDefault="00A01DB8" w:rsidP="001B71D1">
      <w:pPr>
        <w:pStyle w:val="BodyText"/>
        <w:spacing w:before="132" w:line="276" w:lineRule="auto"/>
        <w:ind w:right="113"/>
        <w:jc w:val="both"/>
      </w:pPr>
    </w:p>
    <w:p w14:paraId="08F2B2AD" w14:textId="77777777" w:rsidR="00A01DB8" w:rsidRDefault="00A01DB8" w:rsidP="001B71D1">
      <w:pPr>
        <w:pStyle w:val="BodyText"/>
        <w:spacing w:before="132" w:line="276" w:lineRule="auto"/>
        <w:ind w:right="113"/>
        <w:jc w:val="both"/>
      </w:pPr>
    </w:p>
    <w:p w14:paraId="37C1CDD7" w14:textId="77777777" w:rsidR="00A01DB8" w:rsidRDefault="00A01DB8" w:rsidP="001B71D1">
      <w:pPr>
        <w:pStyle w:val="BodyText"/>
        <w:spacing w:before="132" w:line="276" w:lineRule="auto"/>
        <w:ind w:right="113"/>
        <w:jc w:val="both"/>
      </w:pPr>
    </w:p>
    <w:p w14:paraId="7806C9B0" w14:textId="77777777" w:rsidR="00A01DB8" w:rsidRDefault="00A01DB8" w:rsidP="001B71D1">
      <w:pPr>
        <w:pStyle w:val="BodyText"/>
        <w:spacing w:before="132" w:line="276" w:lineRule="auto"/>
        <w:ind w:right="113"/>
        <w:jc w:val="both"/>
      </w:pPr>
    </w:p>
    <w:p w14:paraId="723594B1" w14:textId="21028075" w:rsidR="00A01DB8" w:rsidRPr="00835180" w:rsidRDefault="00A01DB8" w:rsidP="001B71D1">
      <w:pPr>
        <w:pStyle w:val="BodyText"/>
        <w:spacing w:before="132" w:line="276" w:lineRule="auto"/>
        <w:ind w:right="113"/>
        <w:jc w:val="both"/>
        <w:sectPr w:rsidR="00A01DB8" w:rsidRPr="00835180" w:rsidSect="00531A57">
          <w:pgSz w:w="11910" w:h="16840"/>
          <w:pgMar w:top="2304" w:right="1584" w:bottom="1584" w:left="1584" w:header="706" w:footer="0" w:gutter="0"/>
          <w:cols w:space="720"/>
        </w:sectPr>
      </w:pPr>
    </w:p>
    <w:p w14:paraId="42C164F3" w14:textId="01ED4DFE" w:rsidR="007F1257" w:rsidRDefault="00A01DB8" w:rsidP="00835180">
      <w:pPr>
        <w:spacing w:before="211" w:line="276" w:lineRule="auto"/>
        <w:jc w:val="both"/>
        <w:rPr>
          <w:b/>
          <w:bCs/>
          <w:sz w:val="24"/>
          <w:szCs w:val="24"/>
        </w:rPr>
      </w:pPr>
      <w:r w:rsidRPr="00A01DB8">
        <w:rPr>
          <w:b/>
          <w:bCs/>
          <w:sz w:val="24"/>
          <w:szCs w:val="24"/>
        </w:rPr>
        <w:lastRenderedPageBreak/>
        <w:t>C. KESIMPULAN</w:t>
      </w:r>
    </w:p>
    <w:p w14:paraId="23C88D5B" w14:textId="77B149CB" w:rsidR="00A01DB8" w:rsidRDefault="00A01DB8" w:rsidP="00A01DB8">
      <w:pPr>
        <w:pStyle w:val="BodyText"/>
        <w:spacing w:before="132" w:line="276" w:lineRule="auto"/>
        <w:ind w:left="90" w:right="121" w:firstLine="720"/>
        <w:jc w:val="both"/>
      </w:pPr>
      <w:r w:rsidRPr="00835180">
        <w:t>Ibnu Khaldun, nama lengkap: Abu Zayd 'Abd al-Rahman ibn Muhammad ibn Khaldun al-Hadrami adalah seorang sejarawan muslim dari Tunisia dan sering disebut sebagai bapak pendiri ilmu historiografi, sosiologi dan ekonomi. Karyanya yang terkenal adalah Muqaddimah. Sebuah kitab yang sangat menakjubkan, karena isinya mencakup berbagai aspek ilmu dan kehidupan manusia pada ketika itu. Al- Muqaddimah secara harfiah bararti 'pembukaan' atau 'introduksi' dan merupakan jilid pembuka dari tujuh jilid tulisan sejarah.</w:t>
      </w:r>
    </w:p>
    <w:p w14:paraId="139FE217" w14:textId="77777777" w:rsidR="00A01DB8" w:rsidRPr="00835180" w:rsidRDefault="00A01DB8" w:rsidP="00A01DB8">
      <w:pPr>
        <w:pStyle w:val="Heading1"/>
        <w:tabs>
          <w:tab w:val="left" w:pos="821"/>
        </w:tabs>
        <w:spacing w:before="204" w:line="276" w:lineRule="auto"/>
        <w:ind w:left="0" w:firstLine="720"/>
        <w:jc w:val="both"/>
        <w:rPr>
          <w:b w:val="0"/>
          <w:bCs w:val="0"/>
        </w:rPr>
      </w:pPr>
      <w:r>
        <w:rPr>
          <w:b w:val="0"/>
          <w:bCs w:val="0"/>
        </w:rPr>
        <w:t>Nama lengkap Al-Maqrizi adalah Taqiyuddin Abu Al-Abbas Ammad bin Ali bin Abdul Qadir Al-Husaini. Ia lahir di desa Barjuwam, Kairo, pada tahun 766 H (1364-1365). Keluarganya berasal dari Maqarizah, sebuah desa yang terletak dikota Ba’labak. Oleh karena itu, ia cenderung dikenal Al-Maqrizi. Selama hidupnya, Al-Maqrizi produktif menulis berbagai bidang ilmu, terutama sejarah Islam. Lebih dari seratus buah karya tulis yang telah dihasilkan, baik berbentuk buku kecil maupun besar.</w:t>
      </w:r>
    </w:p>
    <w:p w14:paraId="3CDA0934" w14:textId="5E0857F8" w:rsidR="005A65D4" w:rsidRDefault="00A01DB8" w:rsidP="00A01DB8">
      <w:pPr>
        <w:pStyle w:val="BodyText"/>
        <w:spacing w:before="132" w:line="276" w:lineRule="auto"/>
        <w:ind w:left="90" w:right="121" w:firstLine="720"/>
        <w:jc w:val="both"/>
      </w:pPr>
      <w:r w:rsidRPr="00835180">
        <w:t>Imam asy-syaitibi yang bernama lengkap Abu Ishaq bin Musa bin Muhammad al-Lakhmi a-Gharnatiasy- syaitibi merupakan salah seorang cendekiawan muslim yang belum banyak diketahui latar belakang kehidupannya. Yang jelas, ia berasal dari suku Arab Lakhmi. Nama asy- syaitibi di nisbatkan ke daerah asal keluarganya, syatibah (XatibaatauJativa), yang terletak di kawasan spanyol bagian timur</w:t>
      </w:r>
      <w:r>
        <w:t>.</w:t>
      </w:r>
    </w:p>
    <w:p w14:paraId="0123A1B6" w14:textId="4EFF63B6" w:rsidR="005632CE" w:rsidRDefault="005632CE" w:rsidP="00A01DB8">
      <w:pPr>
        <w:pStyle w:val="BodyText"/>
        <w:spacing w:before="132" w:line="276" w:lineRule="auto"/>
        <w:ind w:left="90" w:right="121" w:firstLine="720"/>
        <w:jc w:val="both"/>
      </w:pPr>
      <w:r w:rsidRPr="00835180">
        <w:t>Sebagai sumber utama agama Islam, Alquran mengandung berbagai ajaran, Ulama membagikan dungan Alquran dalam tiga bagia besar, yaitu akidah, akhlak, dan Syariah. Akidah berkaitan dengan dasar-dasar keimanan, akhlak berkaitan dengan etika, dan syariah berkaitan dengan berbagai aspek hukum yang muncul dari aqwal (perkataan) dan af’al (perbuatan).</w:t>
      </w:r>
    </w:p>
    <w:p w14:paraId="616AE32B" w14:textId="77777777" w:rsidR="005A65D4" w:rsidRDefault="005A65D4">
      <w:pPr>
        <w:rPr>
          <w:sz w:val="24"/>
          <w:szCs w:val="24"/>
        </w:rPr>
      </w:pPr>
      <w:r>
        <w:br w:type="page"/>
      </w:r>
    </w:p>
    <w:p w14:paraId="143852DB" w14:textId="58930E12" w:rsidR="00A01DB8" w:rsidRPr="005A65D4" w:rsidRDefault="005A65D4" w:rsidP="005A65D4">
      <w:pPr>
        <w:pStyle w:val="BodyText"/>
        <w:spacing w:before="132" w:line="276" w:lineRule="auto"/>
        <w:ind w:left="90" w:right="121" w:firstLine="720"/>
        <w:jc w:val="center"/>
        <w:rPr>
          <w:b/>
          <w:bCs/>
        </w:rPr>
      </w:pPr>
      <w:r w:rsidRPr="005A65D4">
        <w:rPr>
          <w:b/>
          <w:bCs/>
        </w:rPr>
        <w:lastRenderedPageBreak/>
        <w:t>DAFTAR PUSTAKA</w:t>
      </w:r>
    </w:p>
    <w:p w14:paraId="3B3D2C22" w14:textId="77777777" w:rsidR="00EE254B" w:rsidRDefault="00EE254B" w:rsidP="00EE254B">
      <w:pPr>
        <w:spacing w:before="73"/>
        <w:ind w:left="119"/>
        <w:rPr>
          <w:sz w:val="20"/>
        </w:rPr>
      </w:pPr>
      <w:r>
        <w:rPr>
          <w:sz w:val="20"/>
        </w:rPr>
        <w:t xml:space="preserve">Choirul Huda, </w:t>
      </w:r>
      <w:r>
        <w:rPr>
          <w:i/>
          <w:sz w:val="20"/>
        </w:rPr>
        <w:t>PEMIKIRAN EKONOMI BAPAK EKONOMI ISLAM; IBNU KHALDUN</w:t>
      </w:r>
      <w:r>
        <w:rPr>
          <w:sz w:val="20"/>
        </w:rPr>
        <w:t>, Economica,</w:t>
      </w:r>
      <w:r>
        <w:rPr>
          <w:sz w:val="20"/>
        </w:rPr>
        <w:t xml:space="preserve"> </w:t>
      </w:r>
      <w:r>
        <w:rPr>
          <w:sz w:val="20"/>
        </w:rPr>
        <w:t>Volume IV/</w:t>
      </w:r>
    </w:p>
    <w:p w14:paraId="34D2E460" w14:textId="77777777" w:rsidR="00EE254B" w:rsidRPr="00530470" w:rsidRDefault="00EE254B" w:rsidP="00EE254B">
      <w:pPr>
        <w:spacing w:before="28"/>
        <w:ind w:left="119"/>
        <w:rPr>
          <w:sz w:val="20"/>
        </w:rPr>
      </w:pPr>
      <w:r>
        <w:rPr>
          <w:sz w:val="20"/>
        </w:rPr>
        <w:t>Edisi 1/Mei 2013 hal. 112-118.</w:t>
      </w:r>
    </w:p>
    <w:p w14:paraId="07D5C718" w14:textId="30B0465D" w:rsidR="00A01DB8" w:rsidRDefault="00EE254B" w:rsidP="00835180">
      <w:pPr>
        <w:spacing w:before="211" w:line="276" w:lineRule="auto"/>
        <w:jc w:val="both"/>
      </w:pPr>
      <w:r>
        <w:t>Fadila, “</w:t>
      </w:r>
      <w:r>
        <w:rPr>
          <w:i/>
          <w:iCs/>
        </w:rPr>
        <w:t>Pemikiran Ekonomi Al-Maqrizi”</w:t>
      </w:r>
      <w:r>
        <w:t>, Jurnal Islamic Banking ,volume 2 nomor 1, Agustus 2016,</w:t>
      </w:r>
    </w:p>
    <w:p w14:paraId="66311177" w14:textId="77777777" w:rsidR="00EE254B" w:rsidRDefault="00EE254B" w:rsidP="00EE254B">
      <w:pPr>
        <w:pStyle w:val="FootnoteText"/>
        <w:ind w:left="0" w:firstLine="0"/>
      </w:pPr>
      <w:proofErr w:type="spellStart"/>
      <w:proofErr w:type="gramStart"/>
      <w:r>
        <w:rPr>
          <w:i/>
          <w:iCs/>
        </w:rPr>
        <w:t>Op.Cit</w:t>
      </w:r>
      <w:proofErr w:type="spellEnd"/>
      <w:proofErr w:type="gramEnd"/>
      <w:r>
        <w:rPr>
          <w:i/>
          <w:iCs/>
        </w:rPr>
        <w:t xml:space="preserve">, </w:t>
      </w:r>
      <w:r>
        <w:t xml:space="preserve"> Dr. </w:t>
      </w:r>
      <w:proofErr w:type="spellStart"/>
      <w:r>
        <w:t>Euis</w:t>
      </w:r>
      <w:proofErr w:type="spellEnd"/>
      <w:r>
        <w:t xml:space="preserve"> Amalia, </w:t>
      </w:r>
      <w:proofErr w:type="spellStart"/>
      <w:r>
        <w:t>M.Ag</w:t>
      </w:r>
      <w:proofErr w:type="spellEnd"/>
      <w:r>
        <w:t xml:space="preserve">, </w:t>
      </w:r>
      <w:proofErr w:type="spellStart"/>
      <w:r>
        <w:t>hlm</w:t>
      </w:r>
      <w:proofErr w:type="spellEnd"/>
      <w:r>
        <w:t>. 252.</w:t>
      </w:r>
    </w:p>
    <w:p w14:paraId="7588379F" w14:textId="6DE221FD" w:rsidR="00EE254B" w:rsidRPr="00641CB8" w:rsidRDefault="00EE254B" w:rsidP="00835180">
      <w:pPr>
        <w:spacing w:before="211" w:line="276" w:lineRule="auto"/>
        <w:jc w:val="both"/>
        <w:rPr>
          <w:i/>
          <w:iCs/>
          <w:sz w:val="24"/>
          <w:szCs w:val="24"/>
          <w:lang w:val="en-US"/>
        </w:rPr>
      </w:pPr>
      <w:proofErr w:type="spellStart"/>
      <w:r w:rsidRPr="00641CB8">
        <w:rPr>
          <w:i/>
          <w:iCs/>
          <w:sz w:val="24"/>
          <w:szCs w:val="24"/>
          <w:lang w:val="en-US"/>
        </w:rPr>
        <w:t>Pemikiran</w:t>
      </w:r>
      <w:proofErr w:type="spellEnd"/>
      <w:r w:rsidRPr="00641CB8">
        <w:rPr>
          <w:i/>
          <w:iCs/>
          <w:sz w:val="24"/>
          <w:szCs w:val="24"/>
          <w:lang w:val="en-US"/>
        </w:rPr>
        <w:t xml:space="preserve"> </w:t>
      </w:r>
      <w:proofErr w:type="spellStart"/>
      <w:r w:rsidRPr="00641CB8">
        <w:rPr>
          <w:i/>
          <w:iCs/>
          <w:sz w:val="24"/>
          <w:szCs w:val="24"/>
          <w:lang w:val="en-US"/>
        </w:rPr>
        <w:t>Ekonomi</w:t>
      </w:r>
      <w:proofErr w:type="spellEnd"/>
      <w:r w:rsidRPr="00641CB8">
        <w:rPr>
          <w:i/>
          <w:iCs/>
          <w:sz w:val="24"/>
          <w:szCs w:val="24"/>
          <w:lang w:val="en-US"/>
        </w:rPr>
        <w:t xml:space="preserve"> Islam </w:t>
      </w:r>
      <w:proofErr w:type="spellStart"/>
      <w:r w:rsidRPr="00641CB8">
        <w:rPr>
          <w:i/>
          <w:iCs/>
          <w:sz w:val="24"/>
          <w:szCs w:val="24"/>
          <w:lang w:val="en-US"/>
        </w:rPr>
        <w:t>Asy-Syatbi</w:t>
      </w:r>
      <w:proofErr w:type="spellEnd"/>
      <w:r w:rsidRPr="00641CB8">
        <w:rPr>
          <w:i/>
          <w:iCs/>
          <w:sz w:val="24"/>
          <w:szCs w:val="24"/>
          <w:lang w:val="en-US"/>
        </w:rPr>
        <w:t xml:space="preserve"> (W. 790 H/ 1388 M) Hal </w:t>
      </w:r>
      <w:r w:rsidR="00641CB8" w:rsidRPr="00641CB8">
        <w:rPr>
          <w:i/>
          <w:iCs/>
          <w:sz w:val="24"/>
          <w:szCs w:val="24"/>
          <w:lang w:val="en-US"/>
        </w:rPr>
        <w:t>252-259</w:t>
      </w:r>
    </w:p>
    <w:sectPr w:rsidR="00EE254B" w:rsidRPr="00641CB8">
      <w:headerReference w:type="default" r:id="rId11"/>
      <w:footerReference w:type="default" r:id="rId12"/>
      <w:pgSz w:w="11910" w:h="16840"/>
      <w:pgMar w:top="1600" w:right="1280" w:bottom="1540" w:left="1340" w:header="566" w:footer="1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93CDF" w14:textId="77777777" w:rsidR="00D50203" w:rsidRDefault="00D50203">
      <w:r>
        <w:separator/>
      </w:r>
    </w:p>
  </w:endnote>
  <w:endnote w:type="continuationSeparator" w:id="0">
    <w:p w14:paraId="7F115C54" w14:textId="77777777" w:rsidR="00D50203" w:rsidRDefault="00D5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adea">
    <w:altName w:val="Cambria"/>
    <w:charset w:val="00"/>
    <w:family w:val="auto"/>
    <w:pitch w:val="variable"/>
  </w:font>
  <w:font w:name="Georgia">
    <w:altName w:val="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5DDD3" w14:textId="065F0826" w:rsidR="00F23448" w:rsidRDefault="00F23448">
    <w:pPr>
      <w:pStyle w:val="Footer"/>
    </w:pPr>
    <w:r>
      <w:rPr>
        <w:noProof/>
      </w:rPr>
      <mc:AlternateContent>
        <mc:Choice Requires="wps">
          <w:drawing>
            <wp:anchor distT="0" distB="0" distL="114300" distR="114300" simplePos="0" relativeHeight="487425536" behindDoc="1" locked="0" layoutInCell="1" allowOverlap="1" wp14:anchorId="06C84A70" wp14:editId="2F4BF347">
              <wp:simplePos x="0" y="0"/>
              <wp:positionH relativeFrom="page">
                <wp:posOffset>1082040</wp:posOffset>
              </wp:positionH>
              <wp:positionV relativeFrom="page">
                <wp:posOffset>9786620</wp:posOffset>
              </wp:positionV>
              <wp:extent cx="2162175" cy="395605"/>
              <wp:effectExtent l="0" t="0" r="9525"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986A6" w14:textId="77777777" w:rsidR="00F23448" w:rsidRDefault="00F23448" w:rsidP="00F23448">
                          <w:pPr>
                            <w:spacing w:before="21"/>
                            <w:ind w:left="20"/>
                            <w:rPr>
                              <w:rFonts w:ascii="Caladea"/>
                              <w:i/>
                              <w:sz w:val="20"/>
                            </w:rPr>
                          </w:pPr>
                          <w:r>
                            <w:rPr>
                              <w:rFonts w:ascii="Caladea"/>
                              <w:i/>
                              <w:sz w:val="20"/>
                            </w:rPr>
                            <w:t>Pemikiran Ekonomi Islam Menurut Ibnu Khaldun, Al-Maqrizi, danAl-Syatibi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84A70" id="_x0000_t202" coordsize="21600,21600" o:spt="202" path="m,l,21600r21600,l21600,xe">
              <v:stroke joinstyle="miter"/>
              <v:path gradientshapeok="t" o:connecttype="rect"/>
            </v:shapetype>
            <v:shape id="Text Box 10" o:spid="_x0000_s1028" type="#_x0000_t202" style="position:absolute;margin-left:85.2pt;margin-top:770.6pt;width:170.25pt;height:31.15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" filled="f" stroked="f">
              <v:textbox inset="0,0,0,0">
                <w:txbxContent>
                  <w:p w14:paraId="689986A6" w14:textId="77777777" w:rsidR="00F23448" w:rsidRDefault="00F23448" w:rsidP="00F23448">
                    <w:pPr>
                      <w:spacing w:before="21"/>
                      <w:ind w:left="20"/>
                      <w:rPr>
                        <w:rFonts w:ascii="Caladea"/>
                        <w:i/>
                        <w:sz w:val="20"/>
                      </w:rPr>
                    </w:pPr>
                    <w:r>
                      <w:rPr>
                        <w:rFonts w:ascii="Caladea"/>
                        <w:i/>
                        <w:sz w:val="20"/>
                      </w:rPr>
                      <w:t>Pemikiran Ekonomi Islam Menurut Ibnu Khaldun, Al-Maqrizi, danAl-Syatibi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83656" w14:textId="22530B83" w:rsidR="00821B8F" w:rsidRDefault="007F1257">
    <w:pPr>
      <w:pStyle w:val="BodyText"/>
      <w:spacing w:line="14" w:lineRule="auto"/>
      <w:rPr>
        <w:sz w:val="20"/>
      </w:rPr>
    </w:pPr>
    <w:r>
      <w:rPr>
        <w:noProof/>
      </w:rPr>
      <mc:AlternateContent>
        <mc:Choice Requires="wps">
          <w:drawing>
            <wp:anchor distT="0" distB="0" distL="114300" distR="114300" simplePos="0" relativeHeight="487419392" behindDoc="1" locked="0" layoutInCell="1" allowOverlap="1" wp14:anchorId="6C6C9308" wp14:editId="1C4FE4BB">
              <wp:simplePos x="0" y="0"/>
              <wp:positionH relativeFrom="page">
                <wp:posOffset>914400</wp:posOffset>
              </wp:positionH>
              <wp:positionV relativeFrom="page">
                <wp:posOffset>9753600</wp:posOffset>
              </wp:positionV>
              <wp:extent cx="2162175" cy="395605"/>
              <wp:effectExtent l="0" t="0" r="952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4D8A3" w14:textId="137649AF" w:rsidR="00821B8F" w:rsidRDefault="0063665B" w:rsidP="007F1257">
                          <w:pPr>
                            <w:spacing w:before="21"/>
                            <w:ind w:left="20"/>
                            <w:rPr>
                              <w:rFonts w:ascii="Caladea"/>
                              <w:i/>
                              <w:sz w:val="20"/>
                            </w:rPr>
                          </w:pPr>
                          <w:r>
                            <w:rPr>
                              <w:rFonts w:ascii="Caladea"/>
                              <w:i/>
                              <w:sz w:val="20"/>
                            </w:rPr>
                            <w:t xml:space="preserve">Pemikiran Ekonomi Islam </w:t>
                          </w:r>
                          <w:r w:rsidR="007F1257">
                            <w:rPr>
                              <w:rFonts w:ascii="Caladea"/>
                              <w:i/>
                              <w:sz w:val="20"/>
                            </w:rPr>
                            <w:t>Menurut Ibnu Khaldun, Al-Maqrizi, danAl-Syatibi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C9308" id="_x0000_t202" coordsize="21600,21600" o:spt="202" path="m,l,21600r21600,l21600,xe">
              <v:stroke joinstyle="miter"/>
              <v:path gradientshapeok="t" o:connecttype="rect"/>
            </v:shapetype>
            <v:shape id="Text Box 1" o:spid="_x0000_s1031" type="#_x0000_t202" style="position:absolute;margin-left:1in;margin-top:768pt;width:170.25pt;height:31.15pt;z-index:-158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" filled="f" stroked="f">
              <v:textbox inset="0,0,0,0">
                <w:txbxContent>
                  <w:p w14:paraId="7034D8A3" w14:textId="137649AF" w:rsidR="00821B8F" w:rsidRDefault="0063665B" w:rsidP="007F1257">
                    <w:pPr>
                      <w:spacing w:before="21"/>
                      <w:ind w:left="20"/>
                      <w:rPr>
                        <w:rFonts w:ascii="Caladea"/>
                        <w:i/>
                        <w:sz w:val="20"/>
                      </w:rPr>
                    </w:pPr>
                    <w:r>
                      <w:rPr>
                        <w:rFonts w:ascii="Caladea"/>
                        <w:i/>
                        <w:sz w:val="20"/>
                      </w:rPr>
                      <w:t xml:space="preserve">Pemikiran Ekonomi Islam </w:t>
                    </w:r>
                    <w:r w:rsidR="007F1257">
                      <w:rPr>
                        <w:rFonts w:ascii="Caladea"/>
                        <w:i/>
                        <w:sz w:val="20"/>
                      </w:rPr>
                      <w:t>Menurut Ibnu Khaldun, Al-Maqrizi, danAl-Syatibi</w:t>
                    </w:r>
                  </w:p>
                </w:txbxContent>
              </v:textbox>
              <w10:wrap anchorx="page" anchory="page"/>
            </v:shape>
          </w:pict>
        </mc:Fallback>
      </mc:AlternateContent>
    </w:r>
    <w:r w:rsidR="00393937">
      <w:rPr>
        <w:noProof/>
      </w:rPr>
      <mc:AlternateContent>
        <mc:Choice Requires="wps">
          <w:drawing>
            <wp:anchor distT="0" distB="0" distL="114300" distR="114300" simplePos="0" relativeHeight="487418880" behindDoc="1" locked="0" layoutInCell="1" allowOverlap="1" wp14:anchorId="3F6DA555" wp14:editId="7703B9E4">
              <wp:simplePos x="0" y="0"/>
              <wp:positionH relativeFrom="page">
                <wp:posOffset>6462395</wp:posOffset>
              </wp:positionH>
              <wp:positionV relativeFrom="page">
                <wp:posOffset>9698355</wp:posOffset>
              </wp:positionV>
              <wp:extent cx="228600" cy="1758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97D70" w14:textId="77777777" w:rsidR="00821B8F" w:rsidRDefault="0063665B">
                          <w:pPr>
                            <w:spacing w:before="21"/>
                            <w:ind w:left="60"/>
                            <w:rPr>
                              <w:rFonts w:ascii="Caladea"/>
                              <w:b/>
                              <w:sz w:val="20"/>
                            </w:rPr>
                          </w:pPr>
                          <w:r>
                            <w:fldChar w:fldCharType="begin"/>
                          </w:r>
                          <w:r>
                            <w:rPr>
                              <w:rFonts w:ascii="Caladea"/>
                              <w:b/>
                              <w:sz w:val="20"/>
                            </w:rPr>
                            <w:instrText xml:space="preserve"> PAGE </w:instrText>
                          </w:r>
                          <w:r>
                            <w:fldChar w:fldCharType="separate"/>
                          </w:r>
                          <w:r>
                            <w:t>1</w:t>
                          </w:r>
                          <w: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DA555" id="Text Box 2" o:spid="_x0000_s1032" type="#_x0000_t202" style="position:absolute;margin-left:508.85pt;margin-top:763.65pt;width:18pt;height:13.85pt;z-index:-158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" filled="f" stroked="f">
              <v:textbox inset="0,0,0,0">
                <w:txbxContent>
                  <w:p w14:paraId="35697D70" w14:textId="77777777" w:rsidR="00821B8F" w:rsidRDefault="0063665B">
                    <w:pPr>
                      <w:spacing w:before="21"/>
                      <w:ind w:left="60"/>
                      <w:rPr>
                        <w:rFonts w:ascii="Caladea"/>
                        <w:b/>
                        <w:sz w:val="20"/>
                      </w:rPr>
                    </w:pPr>
                    <w:r>
                      <w:fldChar w:fldCharType="begin"/>
                    </w:r>
                    <w:r>
                      <w:rPr>
                        <w:rFonts w:ascii="Caladea"/>
                        <w:b/>
                        <w:sz w:val="20"/>
                      </w:rPr>
                      <w:instrText xml:space="preserve"> PAGE </w:instrText>
                    </w:r>
                    <w:r>
                      <w:fldChar w:fldCharType="separate"/>
                    </w:r>
                    <w:r>
                      <w:t>1</w:t>
                    </w:r>
                    <w:r>
                      <w:t>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DC6B1" w14:textId="77777777" w:rsidR="00D50203" w:rsidRDefault="00D50203">
      <w:r>
        <w:separator/>
      </w:r>
    </w:p>
  </w:footnote>
  <w:footnote w:type="continuationSeparator" w:id="0">
    <w:p w14:paraId="71012CAD" w14:textId="77777777" w:rsidR="00D50203" w:rsidRDefault="00D50203">
      <w:r>
        <w:continuationSeparator/>
      </w:r>
    </w:p>
  </w:footnote>
  <w:footnote w:id="1">
    <w:p w14:paraId="73B6A1C5" w14:textId="5CFE3F62" w:rsidR="00556B70" w:rsidRDefault="00556B70" w:rsidP="00556B70">
      <w:pPr>
        <w:spacing w:before="73"/>
        <w:ind w:left="119"/>
        <w:rPr>
          <w:sz w:val="20"/>
        </w:rPr>
      </w:pPr>
      <w:r>
        <w:rPr>
          <w:rStyle w:val="FootnoteReference"/>
        </w:rPr>
        <w:footnoteRef/>
      </w:r>
      <w:r>
        <w:rPr>
          <w:sz w:val="20"/>
        </w:rPr>
        <w:t xml:space="preserve">Choirul Huda, </w:t>
      </w:r>
      <w:r>
        <w:rPr>
          <w:i/>
          <w:sz w:val="20"/>
        </w:rPr>
        <w:t>PEMIKIRAN EKONOMI BAPAK EKONOMI ISLAM; IBNU KHALDUN</w:t>
      </w:r>
      <w:r>
        <w:rPr>
          <w:sz w:val="20"/>
        </w:rPr>
        <w:t>, Economica,</w:t>
      </w:r>
      <w:r w:rsidR="00530470">
        <w:rPr>
          <w:sz w:val="20"/>
        </w:rPr>
        <w:t xml:space="preserve"> </w:t>
      </w:r>
      <w:r>
        <w:rPr>
          <w:sz w:val="20"/>
        </w:rPr>
        <w:t>Volume IV/</w:t>
      </w:r>
    </w:p>
    <w:p w14:paraId="58309D88" w14:textId="1A855562" w:rsidR="00556B70" w:rsidRPr="00530470" w:rsidRDefault="00556B70" w:rsidP="00530470">
      <w:pPr>
        <w:spacing w:before="28"/>
        <w:ind w:left="119"/>
        <w:rPr>
          <w:sz w:val="20"/>
        </w:rPr>
      </w:pPr>
      <w:r>
        <w:rPr>
          <w:sz w:val="20"/>
        </w:rPr>
        <w:t>Edisi 1/Mei 2013 hal. 112-118.</w:t>
      </w:r>
    </w:p>
  </w:footnote>
  <w:footnote w:id="2">
    <w:p w14:paraId="1797DF0F" w14:textId="255D9964" w:rsidR="000B4987" w:rsidRDefault="000B4987" w:rsidP="000B4987">
      <w:pPr>
        <w:pStyle w:val="FootnoteText"/>
        <w:ind w:left="0" w:firstLine="0"/>
      </w:pPr>
      <w:r>
        <w:rPr>
          <w:rStyle w:val="FootnoteReference"/>
        </w:rPr>
        <w:footnoteRef/>
      </w:r>
      <w:r>
        <w:t xml:space="preserve"> </w:t>
      </w:r>
      <w:proofErr w:type="spellStart"/>
      <w:r>
        <w:t>Fadila</w:t>
      </w:r>
      <w:proofErr w:type="spellEnd"/>
      <w:r>
        <w:t>, “</w:t>
      </w:r>
      <w:proofErr w:type="spellStart"/>
      <w:r>
        <w:rPr>
          <w:i/>
          <w:iCs/>
        </w:rPr>
        <w:t>Pemikiran</w:t>
      </w:r>
      <w:proofErr w:type="spellEnd"/>
      <w:r>
        <w:rPr>
          <w:i/>
          <w:iCs/>
        </w:rPr>
        <w:t xml:space="preserve"> </w:t>
      </w:r>
      <w:proofErr w:type="spellStart"/>
      <w:r>
        <w:rPr>
          <w:i/>
          <w:iCs/>
        </w:rPr>
        <w:t>Ekonomi</w:t>
      </w:r>
      <w:proofErr w:type="spellEnd"/>
      <w:r>
        <w:rPr>
          <w:i/>
          <w:iCs/>
        </w:rPr>
        <w:t xml:space="preserve"> Al-</w:t>
      </w:r>
      <w:proofErr w:type="spellStart"/>
      <w:r>
        <w:rPr>
          <w:i/>
          <w:iCs/>
        </w:rPr>
        <w:t>Maqrizi</w:t>
      </w:r>
      <w:proofErr w:type="spellEnd"/>
      <w:r>
        <w:rPr>
          <w:i/>
          <w:iCs/>
        </w:rPr>
        <w:t>”</w:t>
      </w:r>
      <w:r>
        <w:t xml:space="preserve">, </w:t>
      </w:r>
      <w:proofErr w:type="spellStart"/>
      <w:r>
        <w:t>Jurnal</w:t>
      </w:r>
      <w:proofErr w:type="spellEnd"/>
      <w:r>
        <w:t xml:space="preserve"> Islamic </w:t>
      </w:r>
      <w:proofErr w:type="gramStart"/>
      <w:r>
        <w:t>Banking ,volume</w:t>
      </w:r>
      <w:proofErr w:type="gramEnd"/>
      <w:r>
        <w:t xml:space="preserve"> 2 </w:t>
      </w:r>
      <w:proofErr w:type="spellStart"/>
      <w:r>
        <w:t>nomor</w:t>
      </w:r>
      <w:proofErr w:type="spellEnd"/>
      <w:r>
        <w:t xml:space="preserve"> 1, </w:t>
      </w:r>
      <w:proofErr w:type="spellStart"/>
      <w:r>
        <w:t>Agustus</w:t>
      </w:r>
      <w:proofErr w:type="spellEnd"/>
      <w:r>
        <w:t xml:space="preserve"> 2016,</w:t>
      </w:r>
    </w:p>
  </w:footnote>
  <w:footnote w:id="3">
    <w:p w14:paraId="328EA964" w14:textId="7D4A6840" w:rsidR="00EA1160" w:rsidRDefault="00EA1160" w:rsidP="00EA1160">
      <w:pPr>
        <w:pStyle w:val="FootnoteText"/>
        <w:ind w:left="0" w:firstLine="0"/>
      </w:pPr>
      <w:r>
        <w:rPr>
          <w:rStyle w:val="FootnoteReference"/>
        </w:rPr>
        <w:footnoteRef/>
      </w:r>
      <w:r>
        <w:t xml:space="preserve"> </w:t>
      </w:r>
      <w:proofErr w:type="spellStart"/>
      <w:proofErr w:type="gramStart"/>
      <w:r>
        <w:rPr>
          <w:i/>
          <w:iCs/>
        </w:rPr>
        <w:t>Op.Cit</w:t>
      </w:r>
      <w:proofErr w:type="spellEnd"/>
      <w:proofErr w:type="gramEnd"/>
      <w:r>
        <w:rPr>
          <w:i/>
          <w:iCs/>
        </w:rPr>
        <w:t xml:space="preserve">, </w:t>
      </w:r>
      <w:r>
        <w:t xml:space="preserve"> Dr. </w:t>
      </w:r>
      <w:proofErr w:type="spellStart"/>
      <w:r>
        <w:t>Euis</w:t>
      </w:r>
      <w:proofErr w:type="spellEnd"/>
      <w:r>
        <w:t xml:space="preserve"> Amalia, </w:t>
      </w:r>
      <w:proofErr w:type="spellStart"/>
      <w:r>
        <w:t>M.Ag</w:t>
      </w:r>
      <w:proofErr w:type="spellEnd"/>
      <w:r>
        <w:t xml:space="preserve">, </w:t>
      </w:r>
      <w:proofErr w:type="spellStart"/>
      <w:r>
        <w:t>hlm</w:t>
      </w:r>
      <w:proofErr w:type="spellEnd"/>
      <w:r>
        <w:t>. 252.</w:t>
      </w:r>
    </w:p>
  </w:footnote>
  <w:footnote w:id="4">
    <w:p w14:paraId="79D53E01" w14:textId="17F92C66" w:rsidR="00EA1160" w:rsidRDefault="00EA1160" w:rsidP="00EA1160">
      <w:pPr>
        <w:pStyle w:val="FootnoteText"/>
        <w:ind w:left="0" w:firstLine="0"/>
      </w:pPr>
      <w:r>
        <w:rPr>
          <w:rStyle w:val="FootnoteReference"/>
        </w:rPr>
        <w:footnoteRef/>
      </w:r>
      <w:r>
        <w:t xml:space="preserve"> </w:t>
      </w:r>
      <w:r>
        <w:rPr>
          <w:i/>
          <w:iCs/>
        </w:rPr>
        <w:t xml:space="preserve">Ibid, </w:t>
      </w:r>
      <w:proofErr w:type="spellStart"/>
      <w:r>
        <w:t>hlm</w:t>
      </w:r>
      <w:proofErr w:type="spellEnd"/>
      <w:r>
        <w:t xml:space="preserve">. 253-255. </w:t>
      </w:r>
    </w:p>
  </w:footnote>
  <w:footnote w:id="5">
    <w:p w14:paraId="63E63108" w14:textId="5D111269" w:rsidR="00EA1160" w:rsidRDefault="00EA1160" w:rsidP="00EA1160">
      <w:pPr>
        <w:pStyle w:val="FootnoteText"/>
        <w:ind w:left="0" w:firstLine="0"/>
      </w:pPr>
      <w:r>
        <w:rPr>
          <w:rStyle w:val="FootnoteReference"/>
        </w:rPr>
        <w:footnoteRef/>
      </w:r>
      <w:r>
        <w:t xml:space="preserve"> </w:t>
      </w:r>
      <w:r>
        <w:rPr>
          <w:i/>
          <w:iCs/>
        </w:rPr>
        <w:t xml:space="preserve">Ibid, </w:t>
      </w:r>
      <w:proofErr w:type="spellStart"/>
      <w:r>
        <w:t>hlm</w:t>
      </w:r>
      <w:proofErr w:type="spellEnd"/>
      <w:r>
        <w:t>. 255.</w:t>
      </w:r>
    </w:p>
  </w:footnote>
  <w:footnote w:id="6">
    <w:p w14:paraId="08110022" w14:textId="1A9A87A1" w:rsidR="00550086" w:rsidRDefault="00550086" w:rsidP="00550086">
      <w:pPr>
        <w:pStyle w:val="FootnoteText"/>
        <w:ind w:left="0" w:firstLine="0"/>
      </w:pPr>
      <w:r>
        <w:rPr>
          <w:rStyle w:val="FootnoteReference"/>
        </w:rPr>
        <w:footnoteRef/>
      </w:r>
      <w:r>
        <w:t xml:space="preserve"> </w:t>
      </w:r>
      <w:r>
        <w:rPr>
          <w:i/>
          <w:iCs/>
        </w:rPr>
        <w:t xml:space="preserve">Ibid, </w:t>
      </w:r>
      <w:proofErr w:type="spellStart"/>
      <w:r>
        <w:t>hlm</w:t>
      </w:r>
      <w:proofErr w:type="spellEnd"/>
      <w:r>
        <w:t xml:space="preserve">. 256. </w:t>
      </w:r>
    </w:p>
  </w:footnote>
  <w:footnote w:id="7">
    <w:p w14:paraId="3568DA34" w14:textId="7B773276" w:rsidR="00550086" w:rsidRDefault="00550086" w:rsidP="00550086">
      <w:pPr>
        <w:pStyle w:val="FootnoteText"/>
        <w:ind w:left="0" w:firstLine="0"/>
      </w:pPr>
      <w:r>
        <w:rPr>
          <w:rStyle w:val="FootnoteReference"/>
        </w:rPr>
        <w:footnoteRef/>
      </w:r>
      <w:r>
        <w:t xml:space="preserve"> </w:t>
      </w:r>
      <w:r>
        <w:rPr>
          <w:i/>
          <w:iCs/>
        </w:rPr>
        <w:t xml:space="preserve">Ibid, </w:t>
      </w:r>
      <w:proofErr w:type="spellStart"/>
      <w:r>
        <w:t>hlm</w:t>
      </w:r>
      <w:proofErr w:type="spellEnd"/>
      <w:r>
        <w:t>. 257.</w:t>
      </w:r>
    </w:p>
  </w:footnote>
  <w:footnote w:id="8">
    <w:p w14:paraId="0CBA1B71" w14:textId="25585B9F" w:rsidR="00550086" w:rsidRDefault="00550086" w:rsidP="00550086">
      <w:pPr>
        <w:pStyle w:val="FootnoteText"/>
        <w:ind w:left="0" w:firstLine="0"/>
      </w:pPr>
      <w:r>
        <w:rPr>
          <w:rStyle w:val="FootnoteReference"/>
        </w:rPr>
        <w:footnoteRef/>
      </w:r>
      <w:r>
        <w:t xml:space="preserve"> </w:t>
      </w:r>
      <w:r>
        <w:rPr>
          <w:i/>
          <w:iCs/>
        </w:rPr>
        <w:t>Ibid</w:t>
      </w:r>
      <w:r>
        <w:t xml:space="preserve">, </w:t>
      </w:r>
      <w:proofErr w:type="spellStart"/>
      <w:r>
        <w:t>hlm</w:t>
      </w:r>
      <w:proofErr w:type="spellEnd"/>
      <w:r>
        <w:t>. 258.</w:t>
      </w:r>
    </w:p>
  </w:footnote>
  <w:footnote w:id="9">
    <w:p w14:paraId="343D778A" w14:textId="2394FAC4" w:rsidR="00550086" w:rsidRDefault="00550086" w:rsidP="00550086">
      <w:pPr>
        <w:pStyle w:val="FootnoteText"/>
        <w:ind w:left="0" w:firstLine="0"/>
      </w:pPr>
      <w:r>
        <w:rPr>
          <w:rStyle w:val="FootnoteReference"/>
        </w:rPr>
        <w:footnoteRef/>
      </w:r>
      <w:r>
        <w:t xml:space="preserve"> </w:t>
      </w:r>
      <w:r>
        <w:rPr>
          <w:i/>
          <w:iCs/>
        </w:rPr>
        <w:t>Ibid.</w:t>
      </w:r>
    </w:p>
  </w:footnote>
  <w:footnote w:id="10">
    <w:p w14:paraId="482D1E8F" w14:textId="77777777" w:rsidR="0055177D" w:rsidRPr="00D07163" w:rsidRDefault="0055177D" w:rsidP="0055177D">
      <w:pPr>
        <w:pStyle w:val="FootnoteText"/>
        <w:ind w:left="0" w:firstLine="0"/>
      </w:pPr>
      <w:r>
        <w:rPr>
          <w:rStyle w:val="FootnoteReference"/>
        </w:rPr>
        <w:footnoteRef/>
      </w:r>
      <w:r>
        <w:t xml:space="preserve"> </w:t>
      </w:r>
      <w:r>
        <w:rPr>
          <w:i/>
          <w:iCs/>
        </w:rPr>
        <w:t>Ibid,</w:t>
      </w:r>
      <w:r>
        <w:t xml:space="preserve"> </w:t>
      </w:r>
      <w:proofErr w:type="spellStart"/>
      <w:r>
        <w:t>hlm</w:t>
      </w:r>
      <w:proofErr w:type="spellEnd"/>
      <w:r>
        <w:t>. 259.</w:t>
      </w:r>
    </w:p>
    <w:p w14:paraId="08DC5F7B" w14:textId="05FA1D75" w:rsidR="0055177D" w:rsidRDefault="0055177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FB42C" w14:textId="5198291D" w:rsidR="00F23448" w:rsidRPr="00F23448" w:rsidRDefault="00F23448" w:rsidP="00F23448">
    <w:pPr>
      <w:pStyle w:val="BodyText"/>
      <w:spacing w:line="14" w:lineRule="auto"/>
      <w:rPr>
        <w:sz w:val="20"/>
      </w:rPr>
    </w:pPr>
    <w:r>
      <w:rPr>
        <w:noProof/>
      </w:rPr>
      <mc:AlternateContent>
        <mc:Choice Requires="wps">
          <w:drawing>
            <wp:anchor distT="0" distB="0" distL="114300" distR="114300" simplePos="0" relativeHeight="487421440" behindDoc="1" locked="0" layoutInCell="1" allowOverlap="1" wp14:anchorId="245109D0" wp14:editId="53F240E2">
              <wp:simplePos x="0" y="0"/>
              <wp:positionH relativeFrom="page">
                <wp:posOffset>832485</wp:posOffset>
              </wp:positionH>
              <wp:positionV relativeFrom="page">
                <wp:posOffset>359410</wp:posOffset>
              </wp:positionV>
              <wp:extent cx="5891530" cy="402590"/>
              <wp:effectExtent l="0" t="0" r="0" b="0"/>
              <wp:wrapNone/>
              <wp:docPr id="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1530" cy="402590"/>
                      </a:xfrm>
                      <a:custGeom>
                        <a:avLst/>
                        <a:gdLst>
                          <a:gd name="T0" fmla="+- 0 10588 1311"/>
                          <a:gd name="T1" fmla="*/ T0 w 9278"/>
                          <a:gd name="T2" fmla="+- 0 1157 566"/>
                          <a:gd name="T3" fmla="*/ 1157 h 634"/>
                          <a:gd name="T4" fmla="+- 0 9450 1311"/>
                          <a:gd name="T5" fmla="*/ T4 w 9278"/>
                          <a:gd name="T6" fmla="+- 0 1157 566"/>
                          <a:gd name="T7" fmla="*/ 1157 h 634"/>
                          <a:gd name="T8" fmla="+- 0 9450 1311"/>
                          <a:gd name="T9" fmla="*/ T8 w 9278"/>
                          <a:gd name="T10" fmla="+- 0 566 566"/>
                          <a:gd name="T11" fmla="*/ 566 h 634"/>
                          <a:gd name="T12" fmla="+- 0 9407 1311"/>
                          <a:gd name="T13" fmla="*/ T12 w 9278"/>
                          <a:gd name="T14" fmla="+- 0 566 566"/>
                          <a:gd name="T15" fmla="*/ 566 h 634"/>
                          <a:gd name="T16" fmla="+- 0 9407 1311"/>
                          <a:gd name="T17" fmla="*/ T16 w 9278"/>
                          <a:gd name="T18" fmla="+- 0 1157 566"/>
                          <a:gd name="T19" fmla="*/ 1157 h 634"/>
                          <a:gd name="T20" fmla="+- 0 1311 1311"/>
                          <a:gd name="T21" fmla="*/ T20 w 9278"/>
                          <a:gd name="T22" fmla="+- 0 1157 566"/>
                          <a:gd name="T23" fmla="*/ 1157 h 634"/>
                          <a:gd name="T24" fmla="+- 0 1311 1311"/>
                          <a:gd name="T25" fmla="*/ T24 w 9278"/>
                          <a:gd name="T26" fmla="+- 0 1200 566"/>
                          <a:gd name="T27" fmla="*/ 1200 h 634"/>
                          <a:gd name="T28" fmla="+- 0 9407 1311"/>
                          <a:gd name="T29" fmla="*/ T28 w 9278"/>
                          <a:gd name="T30" fmla="+- 0 1200 566"/>
                          <a:gd name="T31" fmla="*/ 1200 h 634"/>
                          <a:gd name="T32" fmla="+- 0 9450 1311"/>
                          <a:gd name="T33" fmla="*/ T32 w 9278"/>
                          <a:gd name="T34" fmla="+- 0 1200 566"/>
                          <a:gd name="T35" fmla="*/ 1200 h 634"/>
                          <a:gd name="T36" fmla="+- 0 10588 1311"/>
                          <a:gd name="T37" fmla="*/ T36 w 9278"/>
                          <a:gd name="T38" fmla="+- 0 1200 566"/>
                          <a:gd name="T39" fmla="*/ 1200 h 634"/>
                          <a:gd name="T40" fmla="+- 0 10588 1311"/>
                          <a:gd name="T41" fmla="*/ T40 w 9278"/>
                          <a:gd name="T42" fmla="+- 0 1157 566"/>
                          <a:gd name="T43" fmla="*/ 1157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278" h="634">
                            <a:moveTo>
                              <a:pt x="9277" y="591"/>
                            </a:moveTo>
                            <a:lnTo>
                              <a:pt x="8139" y="591"/>
                            </a:lnTo>
                            <a:lnTo>
                              <a:pt x="8139" y="0"/>
                            </a:lnTo>
                            <a:lnTo>
                              <a:pt x="8096" y="0"/>
                            </a:lnTo>
                            <a:lnTo>
                              <a:pt x="8096" y="591"/>
                            </a:lnTo>
                            <a:lnTo>
                              <a:pt x="0" y="591"/>
                            </a:lnTo>
                            <a:lnTo>
                              <a:pt x="0" y="634"/>
                            </a:lnTo>
                            <a:lnTo>
                              <a:pt x="8096" y="634"/>
                            </a:lnTo>
                            <a:lnTo>
                              <a:pt x="8139" y="634"/>
                            </a:lnTo>
                            <a:lnTo>
                              <a:pt x="9277" y="634"/>
                            </a:lnTo>
                            <a:lnTo>
                              <a:pt x="9277" y="591"/>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0127A" id="Freeform 5" o:spid="_x0000_s1026" style="position:absolute;margin-left:65.55pt;margin-top:28.3pt;width:463.9pt;height:31.7pt;z-index:-158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" path="m9277,591r-1138,l8139,r-43,l8096,591,,591r,43l8096,634r43,l9277,634r,-43xe" fillcolor="gray" stroked="f">
              <v:path arrowok="t" o:connecttype="custom" o:connectlocs="5890895,734695;5168265,734695;5168265,359410;5140960,359410;5140960,734695;0,734695;0,762000;5140960,762000;5168265,762000;5890895,762000;5890895,734695" o:connectangles="0,0,0,0,0,0,0,0,0,0,0"/>
              <w10:wrap anchorx="page" anchory="page"/>
            </v:shape>
          </w:pict>
        </mc:Fallback>
      </mc:AlternateContent>
    </w:r>
    <w:r>
      <w:rPr>
        <w:noProof/>
      </w:rPr>
      <mc:AlternateContent>
        <mc:Choice Requires="wps">
          <w:drawing>
            <wp:anchor distT="0" distB="0" distL="114300" distR="114300" simplePos="0" relativeHeight="487422464" behindDoc="1" locked="0" layoutInCell="1" allowOverlap="1" wp14:anchorId="0FB01384" wp14:editId="70E97AA1">
              <wp:simplePos x="0" y="0"/>
              <wp:positionH relativeFrom="page">
                <wp:posOffset>3585210</wp:posOffset>
              </wp:positionH>
              <wp:positionV relativeFrom="page">
                <wp:posOffset>389255</wp:posOffset>
              </wp:positionV>
              <wp:extent cx="2345055" cy="1612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46F19" w14:textId="77777777" w:rsidR="00F23448" w:rsidRDefault="00F23448" w:rsidP="00F23448">
                          <w:pPr>
                            <w:spacing w:before="22"/>
                            <w:ind w:left="20"/>
                            <w:rPr>
                              <w:rFonts w:ascii="Caladea"/>
                              <w:i/>
                              <w:sz w:val="18"/>
                            </w:rPr>
                          </w:pPr>
                          <w:r>
                            <w:rPr>
                              <w:rFonts w:ascii="Caladea"/>
                              <w:i/>
                              <w:sz w:val="18"/>
                            </w:rPr>
                            <w:t>JURNAL SEJARAH PERADABAN EKONOMI ISLAM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01384" id="_x0000_t202" coordsize="21600,21600" o:spt="202" path="m,l,21600r21600,l21600,xe">
              <v:stroke joinstyle="miter"/>
              <v:path gradientshapeok="t" o:connecttype="rect"/>
            </v:shapetype>
            <v:shape id="Text Box 8" o:spid="_x0000_s1026" type="#_x0000_t202" style="position:absolute;margin-left:282.3pt;margin-top:30.65pt;width:184.65pt;height:12.7pt;z-index:-158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" filled="f" stroked="f">
              <v:textbox inset="0,0,0,0">
                <w:txbxContent>
                  <w:p w14:paraId="40946F19" w14:textId="77777777" w:rsidR="00F23448" w:rsidRDefault="00F23448" w:rsidP="00F23448">
                    <w:pPr>
                      <w:spacing w:before="22"/>
                      <w:ind w:left="20"/>
                      <w:rPr>
                        <w:rFonts w:ascii="Caladea"/>
                        <w:i/>
                        <w:sz w:val="18"/>
                      </w:rPr>
                    </w:pPr>
                    <w:r>
                      <w:rPr>
                        <w:rFonts w:ascii="Caladea"/>
                        <w:i/>
                        <w:sz w:val="18"/>
                      </w:rPr>
                      <w:t>JURNAL SEJARAH PERADABAN EKONOMI ISLAM</w:t>
                    </w:r>
                  </w:p>
                </w:txbxContent>
              </v:textbox>
              <w10:wrap anchorx="page" anchory="page"/>
            </v:shape>
          </w:pict>
        </mc:Fallback>
      </mc:AlternateContent>
    </w:r>
    <w:r>
      <w:rPr>
        <w:noProof/>
      </w:rPr>
      <mc:AlternateContent>
        <mc:Choice Requires="wps">
          <w:drawing>
            <wp:anchor distT="0" distB="0" distL="114300" distR="114300" simplePos="0" relativeHeight="487423488" behindDoc="1" locked="0" layoutInCell="1" allowOverlap="1" wp14:anchorId="48125DDC" wp14:editId="03A7A601">
              <wp:simplePos x="0" y="0"/>
              <wp:positionH relativeFrom="page">
                <wp:posOffset>6207760</wp:posOffset>
              </wp:positionH>
              <wp:positionV relativeFrom="page">
                <wp:posOffset>389255</wp:posOffset>
              </wp:positionV>
              <wp:extent cx="293370" cy="1612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EAA67" w14:textId="77777777" w:rsidR="00F23448" w:rsidRDefault="00F23448" w:rsidP="00F23448">
                          <w:pPr>
                            <w:spacing w:before="28"/>
                            <w:ind w:left="20"/>
                            <w:rPr>
                              <w:rFonts w:ascii="Georgia"/>
                              <w:b/>
                              <w:i/>
                              <w:sz w:val="18"/>
                            </w:rPr>
                          </w:pPr>
                          <w:r>
                            <w:rPr>
                              <w:rFonts w:ascii="Georgia"/>
                              <w:b/>
                              <w:i/>
                              <w:w w:val="75"/>
                              <w:sz w:val="18"/>
                            </w:rPr>
                            <w:t>JSPEI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5DDC" id="Text Box 9" o:spid="_x0000_s1027" type="#_x0000_t202" style="position:absolute;margin-left:488.8pt;margin-top:30.65pt;width:23.1pt;height:12.7pt;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" filled="f" stroked="f">
              <v:textbox inset="0,0,0,0">
                <w:txbxContent>
                  <w:p w14:paraId="029EAA67" w14:textId="77777777" w:rsidR="00F23448" w:rsidRDefault="00F23448" w:rsidP="00F23448">
                    <w:pPr>
                      <w:spacing w:before="28"/>
                      <w:ind w:left="20"/>
                      <w:rPr>
                        <w:rFonts w:ascii="Georgia"/>
                        <w:b/>
                        <w:i/>
                        <w:sz w:val="18"/>
                      </w:rPr>
                    </w:pPr>
                    <w:r>
                      <w:rPr>
                        <w:rFonts w:ascii="Georgia"/>
                        <w:b/>
                        <w:i/>
                        <w:w w:val="75"/>
                        <w:sz w:val="18"/>
                      </w:rPr>
                      <w:t>JSPEI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0C241" w14:textId="1F4C325C" w:rsidR="00821B8F" w:rsidRDefault="00393937">
    <w:pPr>
      <w:pStyle w:val="BodyText"/>
      <w:spacing w:line="14" w:lineRule="auto"/>
      <w:rPr>
        <w:sz w:val="20"/>
      </w:rPr>
    </w:pPr>
    <w:r>
      <w:rPr>
        <w:noProof/>
      </w:rPr>
      <mc:AlternateContent>
        <mc:Choice Requires="wps">
          <w:drawing>
            <wp:anchor distT="0" distB="0" distL="114300" distR="114300" simplePos="0" relativeHeight="487417344" behindDoc="1" locked="0" layoutInCell="1" allowOverlap="1" wp14:anchorId="6858628C" wp14:editId="0C07B8E0">
              <wp:simplePos x="0" y="0"/>
              <wp:positionH relativeFrom="page">
                <wp:posOffset>832485</wp:posOffset>
              </wp:positionH>
              <wp:positionV relativeFrom="page">
                <wp:posOffset>359410</wp:posOffset>
              </wp:positionV>
              <wp:extent cx="5891530" cy="40259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1530" cy="402590"/>
                      </a:xfrm>
                      <a:custGeom>
                        <a:avLst/>
                        <a:gdLst>
                          <a:gd name="T0" fmla="+- 0 10588 1311"/>
                          <a:gd name="T1" fmla="*/ T0 w 9278"/>
                          <a:gd name="T2" fmla="+- 0 1157 566"/>
                          <a:gd name="T3" fmla="*/ 1157 h 634"/>
                          <a:gd name="T4" fmla="+- 0 9450 1311"/>
                          <a:gd name="T5" fmla="*/ T4 w 9278"/>
                          <a:gd name="T6" fmla="+- 0 1157 566"/>
                          <a:gd name="T7" fmla="*/ 1157 h 634"/>
                          <a:gd name="T8" fmla="+- 0 9450 1311"/>
                          <a:gd name="T9" fmla="*/ T8 w 9278"/>
                          <a:gd name="T10" fmla="+- 0 566 566"/>
                          <a:gd name="T11" fmla="*/ 566 h 634"/>
                          <a:gd name="T12" fmla="+- 0 9407 1311"/>
                          <a:gd name="T13" fmla="*/ T12 w 9278"/>
                          <a:gd name="T14" fmla="+- 0 566 566"/>
                          <a:gd name="T15" fmla="*/ 566 h 634"/>
                          <a:gd name="T16" fmla="+- 0 9407 1311"/>
                          <a:gd name="T17" fmla="*/ T16 w 9278"/>
                          <a:gd name="T18" fmla="+- 0 1157 566"/>
                          <a:gd name="T19" fmla="*/ 1157 h 634"/>
                          <a:gd name="T20" fmla="+- 0 1311 1311"/>
                          <a:gd name="T21" fmla="*/ T20 w 9278"/>
                          <a:gd name="T22" fmla="+- 0 1157 566"/>
                          <a:gd name="T23" fmla="*/ 1157 h 634"/>
                          <a:gd name="T24" fmla="+- 0 1311 1311"/>
                          <a:gd name="T25" fmla="*/ T24 w 9278"/>
                          <a:gd name="T26" fmla="+- 0 1200 566"/>
                          <a:gd name="T27" fmla="*/ 1200 h 634"/>
                          <a:gd name="T28" fmla="+- 0 9407 1311"/>
                          <a:gd name="T29" fmla="*/ T28 w 9278"/>
                          <a:gd name="T30" fmla="+- 0 1200 566"/>
                          <a:gd name="T31" fmla="*/ 1200 h 634"/>
                          <a:gd name="T32" fmla="+- 0 9450 1311"/>
                          <a:gd name="T33" fmla="*/ T32 w 9278"/>
                          <a:gd name="T34" fmla="+- 0 1200 566"/>
                          <a:gd name="T35" fmla="*/ 1200 h 634"/>
                          <a:gd name="T36" fmla="+- 0 10588 1311"/>
                          <a:gd name="T37" fmla="*/ T36 w 9278"/>
                          <a:gd name="T38" fmla="+- 0 1200 566"/>
                          <a:gd name="T39" fmla="*/ 1200 h 634"/>
                          <a:gd name="T40" fmla="+- 0 10588 1311"/>
                          <a:gd name="T41" fmla="*/ T40 w 9278"/>
                          <a:gd name="T42" fmla="+- 0 1157 566"/>
                          <a:gd name="T43" fmla="*/ 1157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278" h="634">
                            <a:moveTo>
                              <a:pt x="9277" y="591"/>
                            </a:moveTo>
                            <a:lnTo>
                              <a:pt x="8139" y="591"/>
                            </a:lnTo>
                            <a:lnTo>
                              <a:pt x="8139" y="0"/>
                            </a:lnTo>
                            <a:lnTo>
                              <a:pt x="8096" y="0"/>
                            </a:lnTo>
                            <a:lnTo>
                              <a:pt x="8096" y="591"/>
                            </a:lnTo>
                            <a:lnTo>
                              <a:pt x="0" y="591"/>
                            </a:lnTo>
                            <a:lnTo>
                              <a:pt x="0" y="634"/>
                            </a:lnTo>
                            <a:lnTo>
                              <a:pt x="8096" y="634"/>
                            </a:lnTo>
                            <a:lnTo>
                              <a:pt x="8139" y="634"/>
                            </a:lnTo>
                            <a:lnTo>
                              <a:pt x="9277" y="634"/>
                            </a:lnTo>
                            <a:lnTo>
                              <a:pt x="9277" y="591"/>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89BC" id="Freeform 5" o:spid="_x0000_s1026" style="position:absolute;margin-left:65.55pt;margin-top:28.3pt;width:463.9pt;height:31.7pt;z-index:-158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7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" path="m9277,591r-1138,l8139,r-43,l8096,591,,591r,43l8096,634r43,l9277,634r,-43xe" fillcolor="gray" stroked="f">
              <v:path arrowok="t" o:connecttype="custom" o:connectlocs="5890895,734695;5168265,734695;5168265,359410;5140960,359410;5140960,734695;0,734695;0,762000;5140960,762000;5168265,762000;5890895,762000;5890895,734695" o:connectangles="0,0,0,0,0,0,0,0,0,0,0"/>
              <w10:wrap anchorx="page" anchory="page"/>
            </v:shape>
          </w:pict>
        </mc:Fallback>
      </mc:AlternateContent>
    </w:r>
    <w:r>
      <w:rPr>
        <w:noProof/>
      </w:rPr>
      <mc:AlternateContent>
        <mc:Choice Requires="wps">
          <w:drawing>
            <wp:anchor distT="0" distB="0" distL="114300" distR="114300" simplePos="0" relativeHeight="487417856" behindDoc="1" locked="0" layoutInCell="1" allowOverlap="1" wp14:anchorId="21C982A2" wp14:editId="2086406D">
              <wp:simplePos x="0" y="0"/>
              <wp:positionH relativeFrom="page">
                <wp:posOffset>3585210</wp:posOffset>
              </wp:positionH>
              <wp:positionV relativeFrom="page">
                <wp:posOffset>389255</wp:posOffset>
              </wp:positionV>
              <wp:extent cx="2345055" cy="16129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F5F9D" w14:textId="77777777" w:rsidR="00821B8F" w:rsidRDefault="0063665B">
                          <w:pPr>
                            <w:spacing w:before="22"/>
                            <w:ind w:left="20"/>
                            <w:rPr>
                              <w:rFonts w:ascii="Caladea"/>
                              <w:i/>
                              <w:sz w:val="18"/>
                            </w:rPr>
                          </w:pPr>
                          <w:r>
                            <w:rPr>
                              <w:rFonts w:ascii="Caladea"/>
                              <w:i/>
                              <w:sz w:val="18"/>
                            </w:rPr>
                            <w:t>JURNAL SEJARAH PERADABAN EKONOMI ISLAM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982A2" id="_x0000_t202" coordsize="21600,21600" o:spt="202" path="m,l,21600r21600,l21600,xe">
              <v:stroke joinstyle="miter"/>
              <v:path gradientshapeok="t" o:connecttype="rect"/>
            </v:shapetype>
            <v:shape id="Text Box 4" o:spid="_x0000_s1029" type="#_x0000_t202" style="position:absolute;margin-left:282.3pt;margin-top:30.65pt;width:184.65pt;height:12.7pt;z-index:-158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" filled="f" stroked="f">
              <v:textbox inset="0,0,0,0">
                <w:txbxContent>
                  <w:p w14:paraId="745F5F9D" w14:textId="77777777" w:rsidR="00821B8F" w:rsidRDefault="0063665B">
                    <w:pPr>
                      <w:spacing w:before="22"/>
                      <w:ind w:left="20"/>
                      <w:rPr>
                        <w:rFonts w:ascii="Caladea"/>
                        <w:i/>
                        <w:sz w:val="18"/>
                      </w:rPr>
                    </w:pPr>
                    <w:r>
                      <w:rPr>
                        <w:rFonts w:ascii="Caladea"/>
                        <w:i/>
                        <w:sz w:val="18"/>
                      </w:rPr>
                      <w:t>JURNAL SEJARAH PERADABAN EKONOMI ISLAM</w:t>
                    </w:r>
                  </w:p>
                </w:txbxContent>
              </v:textbox>
              <w10:wrap anchorx="page" anchory="page"/>
            </v:shape>
          </w:pict>
        </mc:Fallback>
      </mc:AlternateContent>
    </w:r>
    <w:r>
      <w:rPr>
        <w:noProof/>
      </w:rPr>
      <mc:AlternateContent>
        <mc:Choice Requires="wps">
          <w:drawing>
            <wp:anchor distT="0" distB="0" distL="114300" distR="114300" simplePos="0" relativeHeight="487418368" behindDoc="1" locked="0" layoutInCell="1" allowOverlap="1" wp14:anchorId="4AA5384C" wp14:editId="56DA27A6">
              <wp:simplePos x="0" y="0"/>
              <wp:positionH relativeFrom="page">
                <wp:posOffset>6207760</wp:posOffset>
              </wp:positionH>
              <wp:positionV relativeFrom="page">
                <wp:posOffset>389255</wp:posOffset>
              </wp:positionV>
              <wp:extent cx="293370" cy="16129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B99FB" w14:textId="77777777" w:rsidR="00821B8F" w:rsidRDefault="0063665B">
                          <w:pPr>
                            <w:spacing w:before="28"/>
                            <w:ind w:left="20"/>
                            <w:rPr>
                              <w:rFonts w:ascii="Georgia"/>
                              <w:b/>
                              <w:i/>
                              <w:sz w:val="18"/>
                            </w:rPr>
                          </w:pPr>
                          <w:r>
                            <w:rPr>
                              <w:rFonts w:ascii="Georgia"/>
                              <w:b/>
                              <w:i/>
                              <w:w w:val="75"/>
                              <w:sz w:val="18"/>
                            </w:rPr>
                            <w:t>JSPEI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5384C" id="Text Box 3" o:spid="_x0000_s1030" type="#_x0000_t202" style="position:absolute;margin-left:488.8pt;margin-top:30.65pt;width:23.1pt;height:12.7pt;z-index:-158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" filled="f" stroked="f">
              <v:textbox inset="0,0,0,0">
                <w:txbxContent>
                  <w:p w14:paraId="0C3B99FB" w14:textId="77777777" w:rsidR="00821B8F" w:rsidRDefault="0063665B">
                    <w:pPr>
                      <w:spacing w:before="28"/>
                      <w:ind w:left="20"/>
                      <w:rPr>
                        <w:rFonts w:ascii="Georgia"/>
                        <w:b/>
                        <w:i/>
                        <w:sz w:val="18"/>
                      </w:rPr>
                    </w:pPr>
                    <w:r>
                      <w:rPr>
                        <w:rFonts w:ascii="Georgia"/>
                        <w:b/>
                        <w:i/>
                        <w:w w:val="75"/>
                        <w:sz w:val="18"/>
                      </w:rPr>
                      <w:t>JSPEI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189C"/>
    <w:multiLevelType w:val="hybridMultilevel"/>
    <w:tmpl w:val="7A08E826"/>
    <w:lvl w:ilvl="0" w:tplc="F32A5D4A">
      <w:start w:val="1"/>
      <w:numFmt w:val="decimal"/>
      <w:lvlText w:val="%1."/>
      <w:lvlJc w:val="left"/>
      <w:pPr>
        <w:ind w:left="1483" w:hanging="36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1" w15:restartNumberingAfterBreak="0">
    <w:nsid w:val="00E336DD"/>
    <w:multiLevelType w:val="hybridMultilevel"/>
    <w:tmpl w:val="F32A2BF0"/>
    <w:lvl w:ilvl="0" w:tplc="04090001">
      <w:start w:val="1"/>
      <w:numFmt w:val="bullet"/>
      <w:lvlText w:val=""/>
      <w:lvlJc w:val="left"/>
      <w:pPr>
        <w:ind w:left="1560" w:hanging="360"/>
      </w:pPr>
      <w:rPr>
        <w:rFonts w:ascii="Symbol" w:hAnsi="Symbol" w:hint="default"/>
        <w:w w:val="100"/>
        <w:sz w:val="24"/>
        <w:szCs w:val="24"/>
        <w:lang w:val="en-US" w:eastAsia="en-US" w:bidi="ar-SA"/>
      </w:rPr>
    </w:lvl>
    <w:lvl w:ilvl="1" w:tplc="E12E6198">
      <w:numFmt w:val="bullet"/>
      <w:lvlText w:val=""/>
      <w:lvlJc w:val="left"/>
      <w:pPr>
        <w:ind w:left="1920" w:hanging="361"/>
      </w:pPr>
      <w:rPr>
        <w:rFonts w:ascii="Wingdings" w:eastAsia="Wingdings" w:hAnsi="Wingdings" w:cs="Wingdings" w:hint="default"/>
        <w:w w:val="100"/>
        <w:sz w:val="24"/>
        <w:szCs w:val="24"/>
        <w:lang w:val="en-US" w:eastAsia="en-US" w:bidi="ar-SA"/>
      </w:rPr>
    </w:lvl>
    <w:lvl w:ilvl="2" w:tplc="E12E6198">
      <w:numFmt w:val="bullet"/>
      <w:lvlText w:val=""/>
      <w:lvlJc w:val="left"/>
      <w:pPr>
        <w:ind w:left="2280" w:hanging="360"/>
      </w:pPr>
      <w:rPr>
        <w:rFonts w:ascii="Wingdings" w:eastAsia="Wingdings" w:hAnsi="Wingdings" w:cs="Wingdings" w:hint="default"/>
        <w:w w:val="100"/>
        <w:sz w:val="24"/>
        <w:szCs w:val="24"/>
        <w:lang w:val="en-US" w:eastAsia="en-US" w:bidi="ar-SA"/>
      </w:rPr>
    </w:lvl>
    <w:lvl w:ilvl="3" w:tplc="7DDCFBE8">
      <w:numFmt w:val="bullet"/>
      <w:lvlText w:val="•"/>
      <w:lvlJc w:val="left"/>
      <w:pPr>
        <w:ind w:left="3186" w:hanging="360"/>
      </w:pPr>
      <w:rPr>
        <w:rFonts w:hint="default"/>
        <w:lang w:val="en-US" w:eastAsia="en-US" w:bidi="ar-SA"/>
      </w:rPr>
    </w:lvl>
    <w:lvl w:ilvl="4" w:tplc="7ED6371E">
      <w:numFmt w:val="bullet"/>
      <w:lvlText w:val="•"/>
      <w:lvlJc w:val="left"/>
      <w:pPr>
        <w:ind w:left="4092" w:hanging="360"/>
      </w:pPr>
      <w:rPr>
        <w:rFonts w:hint="default"/>
        <w:lang w:val="en-US" w:eastAsia="en-US" w:bidi="ar-SA"/>
      </w:rPr>
    </w:lvl>
    <w:lvl w:ilvl="5" w:tplc="D6309E04">
      <w:numFmt w:val="bullet"/>
      <w:lvlText w:val="•"/>
      <w:lvlJc w:val="left"/>
      <w:pPr>
        <w:ind w:left="4998" w:hanging="360"/>
      </w:pPr>
      <w:rPr>
        <w:rFonts w:hint="default"/>
        <w:lang w:val="en-US" w:eastAsia="en-US" w:bidi="ar-SA"/>
      </w:rPr>
    </w:lvl>
    <w:lvl w:ilvl="6" w:tplc="8AE6258A">
      <w:numFmt w:val="bullet"/>
      <w:lvlText w:val="•"/>
      <w:lvlJc w:val="left"/>
      <w:pPr>
        <w:ind w:left="5904" w:hanging="360"/>
      </w:pPr>
      <w:rPr>
        <w:rFonts w:hint="default"/>
        <w:lang w:val="en-US" w:eastAsia="en-US" w:bidi="ar-SA"/>
      </w:rPr>
    </w:lvl>
    <w:lvl w:ilvl="7" w:tplc="7488150E">
      <w:numFmt w:val="bullet"/>
      <w:lvlText w:val="•"/>
      <w:lvlJc w:val="left"/>
      <w:pPr>
        <w:ind w:left="6810" w:hanging="360"/>
      </w:pPr>
      <w:rPr>
        <w:rFonts w:hint="default"/>
        <w:lang w:val="en-US" w:eastAsia="en-US" w:bidi="ar-SA"/>
      </w:rPr>
    </w:lvl>
    <w:lvl w:ilvl="8" w:tplc="176839DA">
      <w:numFmt w:val="bullet"/>
      <w:lvlText w:val="•"/>
      <w:lvlJc w:val="left"/>
      <w:pPr>
        <w:ind w:left="7716" w:hanging="360"/>
      </w:pPr>
      <w:rPr>
        <w:rFonts w:hint="default"/>
        <w:lang w:val="en-US" w:eastAsia="en-US" w:bidi="ar-SA"/>
      </w:rPr>
    </w:lvl>
  </w:abstractNum>
  <w:abstractNum w:abstractNumId="2" w15:restartNumberingAfterBreak="0">
    <w:nsid w:val="0A342565"/>
    <w:multiLevelType w:val="hybridMultilevel"/>
    <w:tmpl w:val="B600BCF6"/>
    <w:lvl w:ilvl="0" w:tplc="04090001">
      <w:start w:val="1"/>
      <w:numFmt w:val="bullet"/>
      <w:lvlText w:val=""/>
      <w:lvlJc w:val="left"/>
      <w:pPr>
        <w:ind w:left="1560" w:hanging="360"/>
      </w:pPr>
      <w:rPr>
        <w:rFonts w:ascii="Symbol" w:hAnsi="Symbol" w:hint="default"/>
        <w:w w:val="100"/>
        <w:sz w:val="24"/>
        <w:szCs w:val="24"/>
        <w:lang w:val="en-US" w:eastAsia="en-US" w:bidi="ar-SA"/>
      </w:rPr>
    </w:lvl>
    <w:lvl w:ilvl="1" w:tplc="4BDC934A">
      <w:numFmt w:val="bullet"/>
      <w:lvlText w:val=""/>
      <w:lvlJc w:val="left"/>
      <w:pPr>
        <w:ind w:left="1920" w:hanging="361"/>
      </w:pPr>
      <w:rPr>
        <w:rFonts w:ascii="Wingdings" w:eastAsia="Wingdings" w:hAnsi="Wingdings" w:cs="Wingdings" w:hint="default"/>
        <w:w w:val="100"/>
        <w:sz w:val="24"/>
        <w:szCs w:val="24"/>
        <w:lang w:val="en-US" w:eastAsia="en-US" w:bidi="ar-SA"/>
      </w:rPr>
    </w:lvl>
    <w:lvl w:ilvl="2" w:tplc="04090019">
      <w:start w:val="1"/>
      <w:numFmt w:val="lowerLetter"/>
      <w:lvlText w:val="%3."/>
      <w:lvlJc w:val="left"/>
      <w:pPr>
        <w:ind w:left="2280" w:hanging="360"/>
      </w:pPr>
      <w:rPr>
        <w:rFonts w:hint="default"/>
        <w:w w:val="100"/>
        <w:sz w:val="24"/>
        <w:szCs w:val="24"/>
        <w:lang w:val="en-US" w:eastAsia="en-US" w:bidi="ar-SA"/>
      </w:rPr>
    </w:lvl>
    <w:lvl w:ilvl="3" w:tplc="7DDCFBE8">
      <w:numFmt w:val="bullet"/>
      <w:lvlText w:val="•"/>
      <w:lvlJc w:val="left"/>
      <w:pPr>
        <w:ind w:left="3186" w:hanging="360"/>
      </w:pPr>
      <w:rPr>
        <w:rFonts w:hint="default"/>
        <w:lang w:val="en-US" w:eastAsia="en-US" w:bidi="ar-SA"/>
      </w:rPr>
    </w:lvl>
    <w:lvl w:ilvl="4" w:tplc="7ED6371E">
      <w:numFmt w:val="bullet"/>
      <w:lvlText w:val="•"/>
      <w:lvlJc w:val="left"/>
      <w:pPr>
        <w:ind w:left="4092" w:hanging="360"/>
      </w:pPr>
      <w:rPr>
        <w:rFonts w:hint="default"/>
        <w:lang w:val="en-US" w:eastAsia="en-US" w:bidi="ar-SA"/>
      </w:rPr>
    </w:lvl>
    <w:lvl w:ilvl="5" w:tplc="D6309E04">
      <w:numFmt w:val="bullet"/>
      <w:lvlText w:val="•"/>
      <w:lvlJc w:val="left"/>
      <w:pPr>
        <w:ind w:left="4998" w:hanging="360"/>
      </w:pPr>
      <w:rPr>
        <w:rFonts w:hint="default"/>
        <w:lang w:val="en-US" w:eastAsia="en-US" w:bidi="ar-SA"/>
      </w:rPr>
    </w:lvl>
    <w:lvl w:ilvl="6" w:tplc="8AE6258A">
      <w:numFmt w:val="bullet"/>
      <w:lvlText w:val="•"/>
      <w:lvlJc w:val="left"/>
      <w:pPr>
        <w:ind w:left="5904" w:hanging="360"/>
      </w:pPr>
      <w:rPr>
        <w:rFonts w:hint="default"/>
        <w:lang w:val="en-US" w:eastAsia="en-US" w:bidi="ar-SA"/>
      </w:rPr>
    </w:lvl>
    <w:lvl w:ilvl="7" w:tplc="7488150E">
      <w:numFmt w:val="bullet"/>
      <w:lvlText w:val="•"/>
      <w:lvlJc w:val="left"/>
      <w:pPr>
        <w:ind w:left="6810" w:hanging="360"/>
      </w:pPr>
      <w:rPr>
        <w:rFonts w:hint="default"/>
        <w:lang w:val="en-US" w:eastAsia="en-US" w:bidi="ar-SA"/>
      </w:rPr>
    </w:lvl>
    <w:lvl w:ilvl="8" w:tplc="176839DA">
      <w:numFmt w:val="bullet"/>
      <w:lvlText w:val="•"/>
      <w:lvlJc w:val="left"/>
      <w:pPr>
        <w:ind w:left="7716" w:hanging="360"/>
      </w:pPr>
      <w:rPr>
        <w:rFonts w:hint="default"/>
        <w:lang w:val="en-US" w:eastAsia="en-US" w:bidi="ar-SA"/>
      </w:rPr>
    </w:lvl>
  </w:abstractNum>
  <w:abstractNum w:abstractNumId="3" w15:restartNumberingAfterBreak="0">
    <w:nsid w:val="0E492C85"/>
    <w:multiLevelType w:val="hybridMultilevel"/>
    <w:tmpl w:val="9B78D0F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044826"/>
    <w:multiLevelType w:val="hybridMultilevel"/>
    <w:tmpl w:val="751E9C0A"/>
    <w:lvl w:ilvl="0" w:tplc="A4E0BCCE">
      <w:start w:val="1"/>
      <w:numFmt w:val="upperRoman"/>
      <w:lvlText w:val="%1."/>
      <w:lvlJc w:val="left"/>
      <w:pPr>
        <w:ind w:left="821" w:hanging="361"/>
      </w:pPr>
      <w:rPr>
        <w:rFonts w:ascii="Times New Roman" w:eastAsia="Times New Roman" w:hAnsi="Times New Roman" w:cs="Times New Roman" w:hint="default"/>
        <w:b/>
        <w:bCs/>
        <w:spacing w:val="-3"/>
        <w:w w:val="99"/>
        <w:sz w:val="24"/>
        <w:szCs w:val="24"/>
        <w:lang w:val="ms" w:eastAsia="en-US" w:bidi="ar-SA"/>
      </w:rPr>
    </w:lvl>
    <w:lvl w:ilvl="1" w:tplc="A894C620">
      <w:start w:val="1"/>
      <w:numFmt w:val="lowerLetter"/>
      <w:lvlText w:val="%2."/>
      <w:lvlJc w:val="left"/>
      <w:pPr>
        <w:ind w:left="1181" w:hanging="360"/>
      </w:pPr>
      <w:rPr>
        <w:rFonts w:ascii="Times New Roman" w:eastAsia="Times New Roman" w:hAnsi="Times New Roman" w:cs="Times New Roman" w:hint="default"/>
        <w:b/>
        <w:bCs/>
        <w:spacing w:val="-6"/>
        <w:w w:val="99"/>
        <w:sz w:val="24"/>
        <w:szCs w:val="24"/>
        <w:lang w:val="ms" w:eastAsia="en-US" w:bidi="ar-SA"/>
      </w:rPr>
    </w:lvl>
    <w:lvl w:ilvl="2" w:tplc="3904CAC4">
      <w:numFmt w:val="bullet"/>
      <w:lvlText w:val="•"/>
      <w:lvlJc w:val="left"/>
      <w:pPr>
        <w:ind w:left="2080" w:hanging="360"/>
      </w:pPr>
      <w:rPr>
        <w:rFonts w:hint="default"/>
        <w:lang w:val="ms" w:eastAsia="en-US" w:bidi="ar-SA"/>
      </w:rPr>
    </w:lvl>
    <w:lvl w:ilvl="3" w:tplc="41D274F0">
      <w:numFmt w:val="bullet"/>
      <w:lvlText w:val="•"/>
      <w:lvlJc w:val="left"/>
      <w:pPr>
        <w:ind w:left="2981" w:hanging="360"/>
      </w:pPr>
      <w:rPr>
        <w:rFonts w:hint="default"/>
        <w:lang w:val="ms" w:eastAsia="en-US" w:bidi="ar-SA"/>
      </w:rPr>
    </w:lvl>
    <w:lvl w:ilvl="4" w:tplc="BB869A0C">
      <w:numFmt w:val="bullet"/>
      <w:lvlText w:val="•"/>
      <w:lvlJc w:val="left"/>
      <w:pPr>
        <w:ind w:left="3882" w:hanging="360"/>
      </w:pPr>
      <w:rPr>
        <w:rFonts w:hint="default"/>
        <w:lang w:val="ms" w:eastAsia="en-US" w:bidi="ar-SA"/>
      </w:rPr>
    </w:lvl>
    <w:lvl w:ilvl="5" w:tplc="5D04F26C">
      <w:numFmt w:val="bullet"/>
      <w:lvlText w:val="•"/>
      <w:lvlJc w:val="left"/>
      <w:pPr>
        <w:ind w:left="4783" w:hanging="360"/>
      </w:pPr>
      <w:rPr>
        <w:rFonts w:hint="default"/>
        <w:lang w:val="ms" w:eastAsia="en-US" w:bidi="ar-SA"/>
      </w:rPr>
    </w:lvl>
    <w:lvl w:ilvl="6" w:tplc="B694F818">
      <w:numFmt w:val="bullet"/>
      <w:lvlText w:val="•"/>
      <w:lvlJc w:val="left"/>
      <w:pPr>
        <w:ind w:left="5684" w:hanging="360"/>
      </w:pPr>
      <w:rPr>
        <w:rFonts w:hint="default"/>
        <w:lang w:val="ms" w:eastAsia="en-US" w:bidi="ar-SA"/>
      </w:rPr>
    </w:lvl>
    <w:lvl w:ilvl="7" w:tplc="542C8528">
      <w:numFmt w:val="bullet"/>
      <w:lvlText w:val="•"/>
      <w:lvlJc w:val="left"/>
      <w:pPr>
        <w:ind w:left="6585" w:hanging="360"/>
      </w:pPr>
      <w:rPr>
        <w:rFonts w:hint="default"/>
        <w:lang w:val="ms" w:eastAsia="en-US" w:bidi="ar-SA"/>
      </w:rPr>
    </w:lvl>
    <w:lvl w:ilvl="8" w:tplc="EBE657E8">
      <w:numFmt w:val="bullet"/>
      <w:lvlText w:val="•"/>
      <w:lvlJc w:val="left"/>
      <w:pPr>
        <w:ind w:left="7486" w:hanging="360"/>
      </w:pPr>
      <w:rPr>
        <w:rFonts w:hint="default"/>
        <w:lang w:val="ms" w:eastAsia="en-US" w:bidi="ar-SA"/>
      </w:rPr>
    </w:lvl>
  </w:abstractNum>
  <w:abstractNum w:abstractNumId="5" w15:restartNumberingAfterBreak="0">
    <w:nsid w:val="25433958"/>
    <w:multiLevelType w:val="hybridMultilevel"/>
    <w:tmpl w:val="04429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3563F"/>
    <w:multiLevelType w:val="hybridMultilevel"/>
    <w:tmpl w:val="7A08E826"/>
    <w:lvl w:ilvl="0" w:tplc="F32A5D4A">
      <w:start w:val="1"/>
      <w:numFmt w:val="decimal"/>
      <w:lvlText w:val="%1."/>
      <w:lvlJc w:val="left"/>
      <w:pPr>
        <w:ind w:left="1483" w:hanging="360"/>
      </w:pPr>
      <w:rPr>
        <w:rFonts w:hint="default"/>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7" w15:restartNumberingAfterBreak="0">
    <w:nsid w:val="312C12FE"/>
    <w:multiLevelType w:val="hybridMultilevel"/>
    <w:tmpl w:val="5E5C7B0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7601D7"/>
    <w:multiLevelType w:val="hybridMultilevel"/>
    <w:tmpl w:val="7A360EFA"/>
    <w:lvl w:ilvl="0" w:tplc="F782DF0C">
      <w:numFmt w:val="bullet"/>
      <w:lvlText w:val=""/>
      <w:lvlJc w:val="left"/>
      <w:pPr>
        <w:ind w:left="1541" w:hanging="360"/>
      </w:pPr>
      <w:rPr>
        <w:rFonts w:ascii="Wingdings" w:eastAsia="Wingdings" w:hAnsi="Wingdings" w:cs="Wingdings" w:hint="default"/>
        <w:w w:val="100"/>
        <w:sz w:val="24"/>
        <w:szCs w:val="24"/>
        <w:lang w:val="ms" w:eastAsia="en-US" w:bidi="ar-SA"/>
      </w:rPr>
    </w:lvl>
    <w:lvl w:ilvl="1" w:tplc="50D8FCF2">
      <w:numFmt w:val="bullet"/>
      <w:lvlText w:val="•"/>
      <w:lvlJc w:val="left"/>
      <w:pPr>
        <w:ind w:left="2314" w:hanging="360"/>
      </w:pPr>
      <w:rPr>
        <w:rFonts w:hint="default"/>
        <w:lang w:val="ms" w:eastAsia="en-US" w:bidi="ar-SA"/>
      </w:rPr>
    </w:lvl>
    <w:lvl w:ilvl="2" w:tplc="8BFA7038">
      <w:numFmt w:val="bullet"/>
      <w:lvlText w:val="•"/>
      <w:lvlJc w:val="left"/>
      <w:pPr>
        <w:ind w:left="3089" w:hanging="360"/>
      </w:pPr>
      <w:rPr>
        <w:rFonts w:hint="default"/>
        <w:lang w:val="ms" w:eastAsia="en-US" w:bidi="ar-SA"/>
      </w:rPr>
    </w:lvl>
    <w:lvl w:ilvl="3" w:tplc="88908410">
      <w:numFmt w:val="bullet"/>
      <w:lvlText w:val="•"/>
      <w:lvlJc w:val="left"/>
      <w:pPr>
        <w:ind w:left="3864" w:hanging="360"/>
      </w:pPr>
      <w:rPr>
        <w:rFonts w:hint="default"/>
        <w:lang w:val="ms" w:eastAsia="en-US" w:bidi="ar-SA"/>
      </w:rPr>
    </w:lvl>
    <w:lvl w:ilvl="4" w:tplc="03EE3AC2">
      <w:numFmt w:val="bullet"/>
      <w:lvlText w:val="•"/>
      <w:lvlJc w:val="left"/>
      <w:pPr>
        <w:ind w:left="4639" w:hanging="360"/>
      </w:pPr>
      <w:rPr>
        <w:rFonts w:hint="default"/>
        <w:lang w:val="ms" w:eastAsia="en-US" w:bidi="ar-SA"/>
      </w:rPr>
    </w:lvl>
    <w:lvl w:ilvl="5" w:tplc="A322BAC4">
      <w:numFmt w:val="bullet"/>
      <w:lvlText w:val="•"/>
      <w:lvlJc w:val="left"/>
      <w:pPr>
        <w:ind w:left="5414" w:hanging="360"/>
      </w:pPr>
      <w:rPr>
        <w:rFonts w:hint="default"/>
        <w:lang w:val="ms" w:eastAsia="en-US" w:bidi="ar-SA"/>
      </w:rPr>
    </w:lvl>
    <w:lvl w:ilvl="6" w:tplc="6570CE52">
      <w:numFmt w:val="bullet"/>
      <w:lvlText w:val="•"/>
      <w:lvlJc w:val="left"/>
      <w:pPr>
        <w:ind w:left="6189" w:hanging="360"/>
      </w:pPr>
      <w:rPr>
        <w:rFonts w:hint="default"/>
        <w:lang w:val="ms" w:eastAsia="en-US" w:bidi="ar-SA"/>
      </w:rPr>
    </w:lvl>
    <w:lvl w:ilvl="7" w:tplc="CF80D5EC">
      <w:numFmt w:val="bullet"/>
      <w:lvlText w:val="•"/>
      <w:lvlJc w:val="left"/>
      <w:pPr>
        <w:ind w:left="6964" w:hanging="360"/>
      </w:pPr>
      <w:rPr>
        <w:rFonts w:hint="default"/>
        <w:lang w:val="ms" w:eastAsia="en-US" w:bidi="ar-SA"/>
      </w:rPr>
    </w:lvl>
    <w:lvl w:ilvl="8" w:tplc="70F04B1A">
      <w:numFmt w:val="bullet"/>
      <w:lvlText w:val="•"/>
      <w:lvlJc w:val="left"/>
      <w:pPr>
        <w:ind w:left="7739" w:hanging="360"/>
      </w:pPr>
      <w:rPr>
        <w:rFonts w:hint="default"/>
        <w:lang w:val="ms" w:eastAsia="en-US" w:bidi="ar-SA"/>
      </w:rPr>
    </w:lvl>
  </w:abstractNum>
  <w:abstractNum w:abstractNumId="9" w15:restartNumberingAfterBreak="0">
    <w:nsid w:val="36E05D01"/>
    <w:multiLevelType w:val="hybridMultilevel"/>
    <w:tmpl w:val="675CB14A"/>
    <w:lvl w:ilvl="0" w:tplc="F872BD72">
      <w:start w:val="1"/>
      <w:numFmt w:val="decimal"/>
      <w:lvlText w:val="%1."/>
      <w:lvlJc w:val="left"/>
      <w:pPr>
        <w:ind w:left="1920" w:hanging="361"/>
      </w:pPr>
      <w:rPr>
        <w:rFonts w:ascii="Times New Roman" w:eastAsia="Times New Roman" w:hAnsi="Times New Roman" w:cs="Times New Roman" w:hint="default"/>
        <w:spacing w:val="-29"/>
        <w:w w:val="99"/>
        <w:sz w:val="24"/>
        <w:szCs w:val="24"/>
        <w:lang w:val="en-US" w:eastAsia="en-US" w:bidi="ar-SA"/>
      </w:rPr>
    </w:lvl>
    <w:lvl w:ilvl="1" w:tplc="3DD0B37C">
      <w:numFmt w:val="bullet"/>
      <w:lvlText w:val="•"/>
      <w:lvlJc w:val="left"/>
      <w:pPr>
        <w:ind w:left="2680" w:hanging="361"/>
      </w:pPr>
      <w:rPr>
        <w:rFonts w:hint="default"/>
        <w:lang w:val="en-US" w:eastAsia="en-US" w:bidi="ar-SA"/>
      </w:rPr>
    </w:lvl>
    <w:lvl w:ilvl="2" w:tplc="3E0CADAC">
      <w:numFmt w:val="bullet"/>
      <w:lvlText w:val="•"/>
      <w:lvlJc w:val="left"/>
      <w:pPr>
        <w:ind w:left="3441" w:hanging="361"/>
      </w:pPr>
      <w:rPr>
        <w:rFonts w:hint="default"/>
        <w:lang w:val="en-US" w:eastAsia="en-US" w:bidi="ar-SA"/>
      </w:rPr>
    </w:lvl>
    <w:lvl w:ilvl="3" w:tplc="134CB52C">
      <w:numFmt w:val="bullet"/>
      <w:lvlText w:val="•"/>
      <w:lvlJc w:val="left"/>
      <w:pPr>
        <w:ind w:left="4202" w:hanging="361"/>
      </w:pPr>
      <w:rPr>
        <w:rFonts w:hint="default"/>
        <w:lang w:val="en-US" w:eastAsia="en-US" w:bidi="ar-SA"/>
      </w:rPr>
    </w:lvl>
    <w:lvl w:ilvl="4" w:tplc="F27AD726">
      <w:numFmt w:val="bullet"/>
      <w:lvlText w:val="•"/>
      <w:lvlJc w:val="left"/>
      <w:pPr>
        <w:ind w:left="4963" w:hanging="361"/>
      </w:pPr>
      <w:rPr>
        <w:rFonts w:hint="default"/>
        <w:lang w:val="en-US" w:eastAsia="en-US" w:bidi="ar-SA"/>
      </w:rPr>
    </w:lvl>
    <w:lvl w:ilvl="5" w:tplc="6388CA8A">
      <w:numFmt w:val="bullet"/>
      <w:lvlText w:val="•"/>
      <w:lvlJc w:val="left"/>
      <w:pPr>
        <w:ind w:left="5724" w:hanging="361"/>
      </w:pPr>
      <w:rPr>
        <w:rFonts w:hint="default"/>
        <w:lang w:val="en-US" w:eastAsia="en-US" w:bidi="ar-SA"/>
      </w:rPr>
    </w:lvl>
    <w:lvl w:ilvl="6" w:tplc="9EA6F54A">
      <w:numFmt w:val="bullet"/>
      <w:lvlText w:val="•"/>
      <w:lvlJc w:val="left"/>
      <w:pPr>
        <w:ind w:left="6485" w:hanging="361"/>
      </w:pPr>
      <w:rPr>
        <w:rFonts w:hint="default"/>
        <w:lang w:val="en-US" w:eastAsia="en-US" w:bidi="ar-SA"/>
      </w:rPr>
    </w:lvl>
    <w:lvl w:ilvl="7" w:tplc="E200ACBE">
      <w:numFmt w:val="bullet"/>
      <w:lvlText w:val="•"/>
      <w:lvlJc w:val="left"/>
      <w:pPr>
        <w:ind w:left="7246" w:hanging="361"/>
      </w:pPr>
      <w:rPr>
        <w:rFonts w:hint="default"/>
        <w:lang w:val="en-US" w:eastAsia="en-US" w:bidi="ar-SA"/>
      </w:rPr>
    </w:lvl>
    <w:lvl w:ilvl="8" w:tplc="6090D542">
      <w:numFmt w:val="bullet"/>
      <w:lvlText w:val="•"/>
      <w:lvlJc w:val="left"/>
      <w:pPr>
        <w:ind w:left="8007" w:hanging="361"/>
      </w:pPr>
      <w:rPr>
        <w:rFonts w:hint="default"/>
        <w:lang w:val="en-US" w:eastAsia="en-US" w:bidi="ar-SA"/>
      </w:rPr>
    </w:lvl>
  </w:abstractNum>
  <w:abstractNum w:abstractNumId="10" w15:restartNumberingAfterBreak="0">
    <w:nsid w:val="3BAD0B7A"/>
    <w:multiLevelType w:val="hybridMultilevel"/>
    <w:tmpl w:val="788C33E6"/>
    <w:lvl w:ilvl="0" w:tplc="04090001">
      <w:start w:val="1"/>
      <w:numFmt w:val="bullet"/>
      <w:lvlText w:val=""/>
      <w:lvlJc w:val="left"/>
      <w:pPr>
        <w:ind w:left="529" w:hanging="428"/>
      </w:pPr>
      <w:rPr>
        <w:rFonts w:ascii="Symbol" w:hAnsi="Symbol" w:hint="default"/>
        <w:b/>
        <w:bCs/>
        <w:spacing w:val="-2"/>
        <w:w w:val="99"/>
        <w:sz w:val="24"/>
        <w:szCs w:val="24"/>
        <w:lang w:val="id" w:eastAsia="en-US" w:bidi="ar-SA"/>
      </w:rPr>
    </w:lvl>
    <w:lvl w:ilvl="1" w:tplc="585AF312">
      <w:start w:val="1"/>
      <w:numFmt w:val="lowerLetter"/>
      <w:lvlText w:val="%2."/>
      <w:lvlJc w:val="left"/>
      <w:pPr>
        <w:ind w:left="529" w:hanging="428"/>
      </w:pPr>
      <w:rPr>
        <w:rFonts w:ascii="Times New Roman" w:eastAsia="Times New Roman" w:hAnsi="Times New Roman" w:cs="Times New Roman" w:hint="default"/>
        <w:b/>
        <w:bCs/>
        <w:spacing w:val="-3"/>
        <w:w w:val="99"/>
        <w:sz w:val="24"/>
        <w:szCs w:val="24"/>
        <w:lang w:val="id" w:eastAsia="en-US" w:bidi="ar-SA"/>
      </w:rPr>
    </w:lvl>
    <w:lvl w:ilvl="2" w:tplc="9C3C0EDE">
      <w:numFmt w:val="bullet"/>
      <w:lvlText w:val="•"/>
      <w:lvlJc w:val="left"/>
      <w:pPr>
        <w:ind w:left="2161" w:hanging="428"/>
      </w:pPr>
      <w:rPr>
        <w:rFonts w:hint="default"/>
        <w:lang w:val="id" w:eastAsia="en-US" w:bidi="ar-SA"/>
      </w:rPr>
    </w:lvl>
    <w:lvl w:ilvl="3" w:tplc="DB480282">
      <w:numFmt w:val="bullet"/>
      <w:lvlText w:val="•"/>
      <w:lvlJc w:val="left"/>
      <w:pPr>
        <w:ind w:left="2981" w:hanging="428"/>
      </w:pPr>
      <w:rPr>
        <w:rFonts w:hint="default"/>
        <w:lang w:val="id" w:eastAsia="en-US" w:bidi="ar-SA"/>
      </w:rPr>
    </w:lvl>
    <w:lvl w:ilvl="4" w:tplc="B05C49D6">
      <w:numFmt w:val="bullet"/>
      <w:lvlText w:val="•"/>
      <w:lvlJc w:val="left"/>
      <w:pPr>
        <w:ind w:left="3802" w:hanging="428"/>
      </w:pPr>
      <w:rPr>
        <w:rFonts w:hint="default"/>
        <w:lang w:val="id" w:eastAsia="en-US" w:bidi="ar-SA"/>
      </w:rPr>
    </w:lvl>
    <w:lvl w:ilvl="5" w:tplc="27E0040C">
      <w:numFmt w:val="bullet"/>
      <w:lvlText w:val="•"/>
      <w:lvlJc w:val="left"/>
      <w:pPr>
        <w:ind w:left="4623" w:hanging="428"/>
      </w:pPr>
      <w:rPr>
        <w:rFonts w:hint="default"/>
        <w:lang w:val="id" w:eastAsia="en-US" w:bidi="ar-SA"/>
      </w:rPr>
    </w:lvl>
    <w:lvl w:ilvl="6" w:tplc="79ECD732">
      <w:numFmt w:val="bullet"/>
      <w:lvlText w:val="•"/>
      <w:lvlJc w:val="left"/>
      <w:pPr>
        <w:ind w:left="5443" w:hanging="428"/>
      </w:pPr>
      <w:rPr>
        <w:rFonts w:hint="default"/>
        <w:lang w:val="id" w:eastAsia="en-US" w:bidi="ar-SA"/>
      </w:rPr>
    </w:lvl>
    <w:lvl w:ilvl="7" w:tplc="245A17C8">
      <w:numFmt w:val="bullet"/>
      <w:lvlText w:val="•"/>
      <w:lvlJc w:val="left"/>
      <w:pPr>
        <w:ind w:left="6264" w:hanging="428"/>
      </w:pPr>
      <w:rPr>
        <w:rFonts w:hint="default"/>
        <w:lang w:val="id" w:eastAsia="en-US" w:bidi="ar-SA"/>
      </w:rPr>
    </w:lvl>
    <w:lvl w:ilvl="8" w:tplc="9B1E681A">
      <w:numFmt w:val="bullet"/>
      <w:lvlText w:val="•"/>
      <w:lvlJc w:val="left"/>
      <w:pPr>
        <w:ind w:left="7085" w:hanging="428"/>
      </w:pPr>
      <w:rPr>
        <w:rFonts w:hint="default"/>
        <w:lang w:val="id" w:eastAsia="en-US" w:bidi="ar-SA"/>
      </w:rPr>
    </w:lvl>
  </w:abstractNum>
  <w:abstractNum w:abstractNumId="11" w15:restartNumberingAfterBreak="0">
    <w:nsid w:val="3E835DA0"/>
    <w:multiLevelType w:val="hybridMultilevel"/>
    <w:tmpl w:val="0D783672"/>
    <w:lvl w:ilvl="0" w:tplc="082859D8">
      <w:start w:val="1"/>
      <w:numFmt w:val="decimal"/>
      <w:lvlText w:val="%1."/>
      <w:lvlJc w:val="left"/>
      <w:pPr>
        <w:ind w:left="1181" w:hanging="360"/>
      </w:pPr>
      <w:rPr>
        <w:rFonts w:ascii="Times New Roman" w:eastAsia="Times New Roman" w:hAnsi="Times New Roman" w:cs="Times New Roman" w:hint="default"/>
        <w:spacing w:val="-18"/>
        <w:w w:val="99"/>
        <w:sz w:val="24"/>
        <w:szCs w:val="24"/>
        <w:lang w:val="ms" w:eastAsia="en-US" w:bidi="ar-SA"/>
      </w:rPr>
    </w:lvl>
    <w:lvl w:ilvl="1" w:tplc="406E0DBA">
      <w:numFmt w:val="bullet"/>
      <w:lvlText w:val="•"/>
      <w:lvlJc w:val="left"/>
      <w:pPr>
        <w:ind w:left="1990" w:hanging="360"/>
      </w:pPr>
      <w:rPr>
        <w:rFonts w:hint="default"/>
        <w:lang w:val="ms" w:eastAsia="en-US" w:bidi="ar-SA"/>
      </w:rPr>
    </w:lvl>
    <w:lvl w:ilvl="2" w:tplc="EB666B7A">
      <w:numFmt w:val="bullet"/>
      <w:lvlText w:val="•"/>
      <w:lvlJc w:val="left"/>
      <w:pPr>
        <w:ind w:left="2801" w:hanging="360"/>
      </w:pPr>
      <w:rPr>
        <w:rFonts w:hint="default"/>
        <w:lang w:val="ms" w:eastAsia="en-US" w:bidi="ar-SA"/>
      </w:rPr>
    </w:lvl>
    <w:lvl w:ilvl="3" w:tplc="930A7CCE">
      <w:numFmt w:val="bullet"/>
      <w:lvlText w:val="•"/>
      <w:lvlJc w:val="left"/>
      <w:pPr>
        <w:ind w:left="3612" w:hanging="360"/>
      </w:pPr>
      <w:rPr>
        <w:rFonts w:hint="default"/>
        <w:lang w:val="ms" w:eastAsia="en-US" w:bidi="ar-SA"/>
      </w:rPr>
    </w:lvl>
    <w:lvl w:ilvl="4" w:tplc="8FDA0856">
      <w:numFmt w:val="bullet"/>
      <w:lvlText w:val="•"/>
      <w:lvlJc w:val="left"/>
      <w:pPr>
        <w:ind w:left="4423" w:hanging="360"/>
      </w:pPr>
      <w:rPr>
        <w:rFonts w:hint="default"/>
        <w:lang w:val="ms" w:eastAsia="en-US" w:bidi="ar-SA"/>
      </w:rPr>
    </w:lvl>
    <w:lvl w:ilvl="5" w:tplc="39DCFEC4">
      <w:numFmt w:val="bullet"/>
      <w:lvlText w:val="•"/>
      <w:lvlJc w:val="left"/>
      <w:pPr>
        <w:ind w:left="5234" w:hanging="360"/>
      </w:pPr>
      <w:rPr>
        <w:rFonts w:hint="default"/>
        <w:lang w:val="ms" w:eastAsia="en-US" w:bidi="ar-SA"/>
      </w:rPr>
    </w:lvl>
    <w:lvl w:ilvl="6" w:tplc="32A8A156">
      <w:numFmt w:val="bullet"/>
      <w:lvlText w:val="•"/>
      <w:lvlJc w:val="left"/>
      <w:pPr>
        <w:ind w:left="6045" w:hanging="360"/>
      </w:pPr>
      <w:rPr>
        <w:rFonts w:hint="default"/>
        <w:lang w:val="ms" w:eastAsia="en-US" w:bidi="ar-SA"/>
      </w:rPr>
    </w:lvl>
    <w:lvl w:ilvl="7" w:tplc="0DA26FE8">
      <w:numFmt w:val="bullet"/>
      <w:lvlText w:val="•"/>
      <w:lvlJc w:val="left"/>
      <w:pPr>
        <w:ind w:left="6856" w:hanging="360"/>
      </w:pPr>
      <w:rPr>
        <w:rFonts w:hint="default"/>
        <w:lang w:val="ms" w:eastAsia="en-US" w:bidi="ar-SA"/>
      </w:rPr>
    </w:lvl>
    <w:lvl w:ilvl="8" w:tplc="97263786">
      <w:numFmt w:val="bullet"/>
      <w:lvlText w:val="•"/>
      <w:lvlJc w:val="left"/>
      <w:pPr>
        <w:ind w:left="7667" w:hanging="360"/>
      </w:pPr>
      <w:rPr>
        <w:rFonts w:hint="default"/>
        <w:lang w:val="ms" w:eastAsia="en-US" w:bidi="ar-SA"/>
      </w:rPr>
    </w:lvl>
  </w:abstractNum>
  <w:abstractNum w:abstractNumId="12" w15:restartNumberingAfterBreak="0">
    <w:nsid w:val="3FA67C49"/>
    <w:multiLevelType w:val="hybridMultilevel"/>
    <w:tmpl w:val="BBC86E42"/>
    <w:lvl w:ilvl="0" w:tplc="A894C620">
      <w:start w:val="1"/>
      <w:numFmt w:val="lowerLetter"/>
      <w:lvlText w:val="%1."/>
      <w:lvlJc w:val="left"/>
      <w:pPr>
        <w:ind w:left="529" w:hanging="428"/>
      </w:pPr>
      <w:rPr>
        <w:rFonts w:ascii="Times New Roman" w:eastAsia="Times New Roman" w:hAnsi="Times New Roman" w:cs="Times New Roman" w:hint="default"/>
        <w:b/>
        <w:bCs/>
        <w:spacing w:val="-6"/>
        <w:w w:val="99"/>
        <w:sz w:val="24"/>
        <w:szCs w:val="24"/>
        <w:lang w:val="ms" w:eastAsia="en-US" w:bidi="ar-SA"/>
      </w:rPr>
    </w:lvl>
    <w:lvl w:ilvl="1" w:tplc="0598EE2E">
      <w:numFmt w:val="bullet"/>
      <w:lvlText w:val="•"/>
      <w:lvlJc w:val="left"/>
      <w:pPr>
        <w:ind w:left="1340" w:hanging="428"/>
      </w:pPr>
      <w:rPr>
        <w:rFonts w:hint="default"/>
        <w:lang w:val="id" w:eastAsia="en-US" w:bidi="ar-SA"/>
      </w:rPr>
    </w:lvl>
    <w:lvl w:ilvl="2" w:tplc="F2F2EDD2">
      <w:numFmt w:val="bullet"/>
      <w:lvlText w:val="•"/>
      <w:lvlJc w:val="left"/>
      <w:pPr>
        <w:ind w:left="2161" w:hanging="428"/>
      </w:pPr>
      <w:rPr>
        <w:rFonts w:hint="default"/>
        <w:lang w:val="id" w:eastAsia="en-US" w:bidi="ar-SA"/>
      </w:rPr>
    </w:lvl>
    <w:lvl w:ilvl="3" w:tplc="142C2972">
      <w:numFmt w:val="bullet"/>
      <w:lvlText w:val="•"/>
      <w:lvlJc w:val="left"/>
      <w:pPr>
        <w:ind w:left="2981" w:hanging="428"/>
      </w:pPr>
      <w:rPr>
        <w:rFonts w:hint="default"/>
        <w:lang w:val="id" w:eastAsia="en-US" w:bidi="ar-SA"/>
      </w:rPr>
    </w:lvl>
    <w:lvl w:ilvl="4" w:tplc="6A7C8D08">
      <w:numFmt w:val="bullet"/>
      <w:lvlText w:val="•"/>
      <w:lvlJc w:val="left"/>
      <w:pPr>
        <w:ind w:left="3802" w:hanging="428"/>
      </w:pPr>
      <w:rPr>
        <w:rFonts w:hint="default"/>
        <w:lang w:val="id" w:eastAsia="en-US" w:bidi="ar-SA"/>
      </w:rPr>
    </w:lvl>
    <w:lvl w:ilvl="5" w:tplc="FB6A9EE6">
      <w:numFmt w:val="bullet"/>
      <w:lvlText w:val="•"/>
      <w:lvlJc w:val="left"/>
      <w:pPr>
        <w:ind w:left="4623" w:hanging="428"/>
      </w:pPr>
      <w:rPr>
        <w:rFonts w:hint="default"/>
        <w:lang w:val="id" w:eastAsia="en-US" w:bidi="ar-SA"/>
      </w:rPr>
    </w:lvl>
    <w:lvl w:ilvl="6" w:tplc="5F20DA9E">
      <w:numFmt w:val="bullet"/>
      <w:lvlText w:val="•"/>
      <w:lvlJc w:val="left"/>
      <w:pPr>
        <w:ind w:left="5443" w:hanging="428"/>
      </w:pPr>
      <w:rPr>
        <w:rFonts w:hint="default"/>
        <w:lang w:val="id" w:eastAsia="en-US" w:bidi="ar-SA"/>
      </w:rPr>
    </w:lvl>
    <w:lvl w:ilvl="7" w:tplc="A0CE6F5C">
      <w:numFmt w:val="bullet"/>
      <w:lvlText w:val="•"/>
      <w:lvlJc w:val="left"/>
      <w:pPr>
        <w:ind w:left="6264" w:hanging="428"/>
      </w:pPr>
      <w:rPr>
        <w:rFonts w:hint="default"/>
        <w:lang w:val="id" w:eastAsia="en-US" w:bidi="ar-SA"/>
      </w:rPr>
    </w:lvl>
    <w:lvl w:ilvl="8" w:tplc="A51820AA">
      <w:numFmt w:val="bullet"/>
      <w:lvlText w:val="•"/>
      <w:lvlJc w:val="left"/>
      <w:pPr>
        <w:ind w:left="7085" w:hanging="428"/>
      </w:pPr>
      <w:rPr>
        <w:rFonts w:hint="default"/>
        <w:lang w:val="id" w:eastAsia="en-US" w:bidi="ar-SA"/>
      </w:rPr>
    </w:lvl>
  </w:abstractNum>
  <w:abstractNum w:abstractNumId="13" w15:restartNumberingAfterBreak="0">
    <w:nsid w:val="404C6925"/>
    <w:multiLevelType w:val="hybridMultilevel"/>
    <w:tmpl w:val="1FD0F9CA"/>
    <w:lvl w:ilvl="0" w:tplc="7608B374">
      <w:start w:val="1"/>
      <w:numFmt w:val="decimal"/>
      <w:lvlText w:val="%1)"/>
      <w:lvlJc w:val="left"/>
      <w:pPr>
        <w:ind w:left="1181" w:hanging="360"/>
      </w:pPr>
      <w:rPr>
        <w:rFonts w:ascii="Times New Roman" w:eastAsia="Times New Roman" w:hAnsi="Times New Roman" w:cs="Times New Roman" w:hint="default"/>
        <w:spacing w:val="-20"/>
        <w:w w:val="99"/>
        <w:sz w:val="24"/>
        <w:szCs w:val="24"/>
        <w:lang w:val="ms" w:eastAsia="en-US" w:bidi="ar-SA"/>
      </w:rPr>
    </w:lvl>
    <w:lvl w:ilvl="1" w:tplc="E31422F4">
      <w:numFmt w:val="bullet"/>
      <w:lvlText w:val="•"/>
      <w:lvlJc w:val="left"/>
      <w:pPr>
        <w:ind w:left="1990" w:hanging="360"/>
      </w:pPr>
      <w:rPr>
        <w:rFonts w:hint="default"/>
        <w:lang w:val="ms" w:eastAsia="en-US" w:bidi="ar-SA"/>
      </w:rPr>
    </w:lvl>
    <w:lvl w:ilvl="2" w:tplc="5A7E247C">
      <w:numFmt w:val="bullet"/>
      <w:lvlText w:val="•"/>
      <w:lvlJc w:val="left"/>
      <w:pPr>
        <w:ind w:left="2801" w:hanging="360"/>
      </w:pPr>
      <w:rPr>
        <w:rFonts w:hint="default"/>
        <w:lang w:val="ms" w:eastAsia="en-US" w:bidi="ar-SA"/>
      </w:rPr>
    </w:lvl>
    <w:lvl w:ilvl="3" w:tplc="F3A25844">
      <w:numFmt w:val="bullet"/>
      <w:lvlText w:val="•"/>
      <w:lvlJc w:val="left"/>
      <w:pPr>
        <w:ind w:left="3612" w:hanging="360"/>
      </w:pPr>
      <w:rPr>
        <w:rFonts w:hint="default"/>
        <w:lang w:val="ms" w:eastAsia="en-US" w:bidi="ar-SA"/>
      </w:rPr>
    </w:lvl>
    <w:lvl w:ilvl="4" w:tplc="95CAD2AC">
      <w:numFmt w:val="bullet"/>
      <w:lvlText w:val="•"/>
      <w:lvlJc w:val="left"/>
      <w:pPr>
        <w:ind w:left="4423" w:hanging="360"/>
      </w:pPr>
      <w:rPr>
        <w:rFonts w:hint="default"/>
        <w:lang w:val="ms" w:eastAsia="en-US" w:bidi="ar-SA"/>
      </w:rPr>
    </w:lvl>
    <w:lvl w:ilvl="5" w:tplc="AD4A6CDC">
      <w:numFmt w:val="bullet"/>
      <w:lvlText w:val="•"/>
      <w:lvlJc w:val="left"/>
      <w:pPr>
        <w:ind w:left="5234" w:hanging="360"/>
      </w:pPr>
      <w:rPr>
        <w:rFonts w:hint="default"/>
        <w:lang w:val="ms" w:eastAsia="en-US" w:bidi="ar-SA"/>
      </w:rPr>
    </w:lvl>
    <w:lvl w:ilvl="6" w:tplc="D05CD8E0">
      <w:numFmt w:val="bullet"/>
      <w:lvlText w:val="•"/>
      <w:lvlJc w:val="left"/>
      <w:pPr>
        <w:ind w:left="6045" w:hanging="360"/>
      </w:pPr>
      <w:rPr>
        <w:rFonts w:hint="default"/>
        <w:lang w:val="ms" w:eastAsia="en-US" w:bidi="ar-SA"/>
      </w:rPr>
    </w:lvl>
    <w:lvl w:ilvl="7" w:tplc="97B44E3C">
      <w:numFmt w:val="bullet"/>
      <w:lvlText w:val="•"/>
      <w:lvlJc w:val="left"/>
      <w:pPr>
        <w:ind w:left="6856" w:hanging="360"/>
      </w:pPr>
      <w:rPr>
        <w:rFonts w:hint="default"/>
        <w:lang w:val="ms" w:eastAsia="en-US" w:bidi="ar-SA"/>
      </w:rPr>
    </w:lvl>
    <w:lvl w:ilvl="8" w:tplc="E3F60F4C">
      <w:numFmt w:val="bullet"/>
      <w:lvlText w:val="•"/>
      <w:lvlJc w:val="left"/>
      <w:pPr>
        <w:ind w:left="7667" w:hanging="360"/>
      </w:pPr>
      <w:rPr>
        <w:rFonts w:hint="default"/>
        <w:lang w:val="ms" w:eastAsia="en-US" w:bidi="ar-SA"/>
      </w:rPr>
    </w:lvl>
  </w:abstractNum>
  <w:abstractNum w:abstractNumId="14" w15:restartNumberingAfterBreak="0">
    <w:nsid w:val="48663E0E"/>
    <w:multiLevelType w:val="hybridMultilevel"/>
    <w:tmpl w:val="CEB81404"/>
    <w:lvl w:ilvl="0" w:tplc="60C4B572">
      <w:start w:val="1"/>
      <w:numFmt w:val="decimal"/>
      <w:lvlText w:val="%1)"/>
      <w:lvlJc w:val="left"/>
      <w:pPr>
        <w:ind w:left="1181" w:hanging="360"/>
      </w:pPr>
      <w:rPr>
        <w:rFonts w:ascii="Times New Roman" w:eastAsia="Times New Roman" w:hAnsi="Times New Roman" w:cs="Times New Roman" w:hint="default"/>
        <w:spacing w:val="-20"/>
        <w:w w:val="99"/>
        <w:sz w:val="24"/>
        <w:szCs w:val="24"/>
        <w:lang w:val="ms" w:eastAsia="en-US" w:bidi="ar-SA"/>
      </w:rPr>
    </w:lvl>
    <w:lvl w:ilvl="1" w:tplc="489A9F46">
      <w:numFmt w:val="bullet"/>
      <w:lvlText w:val=""/>
      <w:lvlJc w:val="left"/>
      <w:pPr>
        <w:ind w:left="1541" w:hanging="360"/>
      </w:pPr>
      <w:rPr>
        <w:rFonts w:ascii="Wingdings" w:eastAsia="Wingdings" w:hAnsi="Wingdings" w:cs="Wingdings" w:hint="default"/>
        <w:w w:val="100"/>
        <w:sz w:val="24"/>
        <w:szCs w:val="24"/>
        <w:lang w:val="ms" w:eastAsia="en-US" w:bidi="ar-SA"/>
      </w:rPr>
    </w:lvl>
    <w:lvl w:ilvl="2" w:tplc="DD5C9636">
      <w:numFmt w:val="bullet"/>
      <w:lvlText w:val="•"/>
      <w:lvlJc w:val="left"/>
      <w:pPr>
        <w:ind w:left="2400" w:hanging="360"/>
      </w:pPr>
      <w:rPr>
        <w:rFonts w:hint="default"/>
        <w:lang w:val="ms" w:eastAsia="en-US" w:bidi="ar-SA"/>
      </w:rPr>
    </w:lvl>
    <w:lvl w:ilvl="3" w:tplc="3A2C3304">
      <w:numFmt w:val="bullet"/>
      <w:lvlText w:val="•"/>
      <w:lvlJc w:val="left"/>
      <w:pPr>
        <w:ind w:left="3261" w:hanging="360"/>
      </w:pPr>
      <w:rPr>
        <w:rFonts w:hint="default"/>
        <w:lang w:val="ms" w:eastAsia="en-US" w:bidi="ar-SA"/>
      </w:rPr>
    </w:lvl>
    <w:lvl w:ilvl="4" w:tplc="735C0B88">
      <w:numFmt w:val="bullet"/>
      <w:lvlText w:val="•"/>
      <w:lvlJc w:val="left"/>
      <w:pPr>
        <w:ind w:left="4122" w:hanging="360"/>
      </w:pPr>
      <w:rPr>
        <w:rFonts w:hint="default"/>
        <w:lang w:val="ms" w:eastAsia="en-US" w:bidi="ar-SA"/>
      </w:rPr>
    </w:lvl>
    <w:lvl w:ilvl="5" w:tplc="D5141228">
      <w:numFmt w:val="bullet"/>
      <w:lvlText w:val="•"/>
      <w:lvlJc w:val="left"/>
      <w:pPr>
        <w:ind w:left="4983" w:hanging="360"/>
      </w:pPr>
      <w:rPr>
        <w:rFonts w:hint="default"/>
        <w:lang w:val="ms" w:eastAsia="en-US" w:bidi="ar-SA"/>
      </w:rPr>
    </w:lvl>
    <w:lvl w:ilvl="6" w:tplc="EB407FD8">
      <w:numFmt w:val="bullet"/>
      <w:lvlText w:val="•"/>
      <w:lvlJc w:val="left"/>
      <w:pPr>
        <w:ind w:left="5844" w:hanging="360"/>
      </w:pPr>
      <w:rPr>
        <w:rFonts w:hint="default"/>
        <w:lang w:val="ms" w:eastAsia="en-US" w:bidi="ar-SA"/>
      </w:rPr>
    </w:lvl>
    <w:lvl w:ilvl="7" w:tplc="E3B41C26">
      <w:numFmt w:val="bullet"/>
      <w:lvlText w:val="•"/>
      <w:lvlJc w:val="left"/>
      <w:pPr>
        <w:ind w:left="6705" w:hanging="360"/>
      </w:pPr>
      <w:rPr>
        <w:rFonts w:hint="default"/>
        <w:lang w:val="ms" w:eastAsia="en-US" w:bidi="ar-SA"/>
      </w:rPr>
    </w:lvl>
    <w:lvl w:ilvl="8" w:tplc="2C5897B4">
      <w:numFmt w:val="bullet"/>
      <w:lvlText w:val="•"/>
      <w:lvlJc w:val="left"/>
      <w:pPr>
        <w:ind w:left="7566" w:hanging="360"/>
      </w:pPr>
      <w:rPr>
        <w:rFonts w:hint="default"/>
        <w:lang w:val="ms" w:eastAsia="en-US" w:bidi="ar-SA"/>
      </w:rPr>
    </w:lvl>
  </w:abstractNum>
  <w:abstractNum w:abstractNumId="15" w15:restartNumberingAfterBreak="0">
    <w:nsid w:val="4E887A68"/>
    <w:multiLevelType w:val="hybridMultilevel"/>
    <w:tmpl w:val="82A0CDC6"/>
    <w:lvl w:ilvl="0" w:tplc="04090001">
      <w:start w:val="1"/>
      <w:numFmt w:val="bullet"/>
      <w:lvlText w:val=""/>
      <w:lvlJc w:val="left"/>
      <w:pPr>
        <w:ind w:left="1560" w:hanging="360"/>
      </w:pPr>
      <w:rPr>
        <w:rFonts w:ascii="Symbol" w:hAnsi="Symbol" w:hint="default"/>
        <w:w w:val="100"/>
        <w:sz w:val="24"/>
        <w:szCs w:val="24"/>
        <w:lang w:val="en-US" w:eastAsia="en-US" w:bidi="ar-SA"/>
      </w:rPr>
    </w:lvl>
    <w:lvl w:ilvl="1" w:tplc="04090019">
      <w:start w:val="1"/>
      <w:numFmt w:val="lowerLetter"/>
      <w:lvlText w:val="%2."/>
      <w:lvlJc w:val="left"/>
      <w:pPr>
        <w:ind w:left="1920" w:hanging="361"/>
      </w:pPr>
      <w:rPr>
        <w:rFonts w:hint="default"/>
        <w:w w:val="100"/>
        <w:sz w:val="24"/>
        <w:szCs w:val="24"/>
        <w:lang w:val="en-US" w:eastAsia="en-US" w:bidi="ar-SA"/>
      </w:rPr>
    </w:lvl>
    <w:lvl w:ilvl="2" w:tplc="E12E6198">
      <w:numFmt w:val="bullet"/>
      <w:lvlText w:val=""/>
      <w:lvlJc w:val="left"/>
      <w:pPr>
        <w:ind w:left="2280" w:hanging="360"/>
      </w:pPr>
      <w:rPr>
        <w:rFonts w:ascii="Wingdings" w:eastAsia="Wingdings" w:hAnsi="Wingdings" w:cs="Wingdings" w:hint="default"/>
        <w:w w:val="100"/>
        <w:sz w:val="24"/>
        <w:szCs w:val="24"/>
        <w:lang w:val="en-US" w:eastAsia="en-US" w:bidi="ar-SA"/>
      </w:rPr>
    </w:lvl>
    <w:lvl w:ilvl="3" w:tplc="7DDCFBE8">
      <w:numFmt w:val="bullet"/>
      <w:lvlText w:val="•"/>
      <w:lvlJc w:val="left"/>
      <w:pPr>
        <w:ind w:left="3186" w:hanging="360"/>
      </w:pPr>
      <w:rPr>
        <w:rFonts w:hint="default"/>
        <w:lang w:val="en-US" w:eastAsia="en-US" w:bidi="ar-SA"/>
      </w:rPr>
    </w:lvl>
    <w:lvl w:ilvl="4" w:tplc="7ED6371E">
      <w:numFmt w:val="bullet"/>
      <w:lvlText w:val="•"/>
      <w:lvlJc w:val="left"/>
      <w:pPr>
        <w:ind w:left="4092" w:hanging="360"/>
      </w:pPr>
      <w:rPr>
        <w:rFonts w:hint="default"/>
        <w:lang w:val="en-US" w:eastAsia="en-US" w:bidi="ar-SA"/>
      </w:rPr>
    </w:lvl>
    <w:lvl w:ilvl="5" w:tplc="D6309E04">
      <w:numFmt w:val="bullet"/>
      <w:lvlText w:val="•"/>
      <w:lvlJc w:val="left"/>
      <w:pPr>
        <w:ind w:left="4998" w:hanging="360"/>
      </w:pPr>
      <w:rPr>
        <w:rFonts w:hint="default"/>
        <w:lang w:val="en-US" w:eastAsia="en-US" w:bidi="ar-SA"/>
      </w:rPr>
    </w:lvl>
    <w:lvl w:ilvl="6" w:tplc="8AE6258A">
      <w:numFmt w:val="bullet"/>
      <w:lvlText w:val="•"/>
      <w:lvlJc w:val="left"/>
      <w:pPr>
        <w:ind w:left="5904" w:hanging="360"/>
      </w:pPr>
      <w:rPr>
        <w:rFonts w:hint="default"/>
        <w:lang w:val="en-US" w:eastAsia="en-US" w:bidi="ar-SA"/>
      </w:rPr>
    </w:lvl>
    <w:lvl w:ilvl="7" w:tplc="7488150E">
      <w:numFmt w:val="bullet"/>
      <w:lvlText w:val="•"/>
      <w:lvlJc w:val="left"/>
      <w:pPr>
        <w:ind w:left="6810" w:hanging="360"/>
      </w:pPr>
      <w:rPr>
        <w:rFonts w:hint="default"/>
        <w:lang w:val="en-US" w:eastAsia="en-US" w:bidi="ar-SA"/>
      </w:rPr>
    </w:lvl>
    <w:lvl w:ilvl="8" w:tplc="176839DA">
      <w:numFmt w:val="bullet"/>
      <w:lvlText w:val="•"/>
      <w:lvlJc w:val="left"/>
      <w:pPr>
        <w:ind w:left="7716" w:hanging="360"/>
      </w:pPr>
      <w:rPr>
        <w:rFonts w:hint="default"/>
        <w:lang w:val="en-US" w:eastAsia="en-US" w:bidi="ar-SA"/>
      </w:rPr>
    </w:lvl>
  </w:abstractNum>
  <w:abstractNum w:abstractNumId="16" w15:restartNumberingAfterBreak="0">
    <w:nsid w:val="59F66F58"/>
    <w:multiLevelType w:val="hybridMultilevel"/>
    <w:tmpl w:val="D84A0BAE"/>
    <w:lvl w:ilvl="0" w:tplc="A9FA75B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154BF4"/>
    <w:multiLevelType w:val="hybridMultilevel"/>
    <w:tmpl w:val="1E1095FA"/>
    <w:lvl w:ilvl="0" w:tplc="05B40A3C">
      <w:start w:val="1"/>
      <w:numFmt w:val="upperLetter"/>
      <w:lvlText w:val="%1."/>
      <w:lvlJc w:val="left"/>
      <w:pPr>
        <w:ind w:left="528" w:hanging="361"/>
        <w:jc w:val="right"/>
      </w:pPr>
      <w:rPr>
        <w:rFonts w:ascii="Times New Roman" w:eastAsia="Times New Roman" w:hAnsi="Times New Roman" w:cs="Times New Roman" w:hint="default"/>
        <w:b/>
        <w:bCs/>
        <w:spacing w:val="-1"/>
        <w:w w:val="99"/>
        <w:sz w:val="24"/>
        <w:szCs w:val="24"/>
        <w:lang w:val="ms" w:eastAsia="en-US" w:bidi="ar-SA"/>
      </w:rPr>
    </w:lvl>
    <w:lvl w:ilvl="1" w:tplc="25767344">
      <w:numFmt w:val="bullet"/>
      <w:lvlText w:val="•"/>
      <w:lvlJc w:val="left"/>
      <w:pPr>
        <w:ind w:left="1396" w:hanging="361"/>
      </w:pPr>
      <w:rPr>
        <w:rFonts w:hint="default"/>
        <w:lang w:val="ms" w:eastAsia="en-US" w:bidi="ar-SA"/>
      </w:rPr>
    </w:lvl>
    <w:lvl w:ilvl="2" w:tplc="54B8A4D4">
      <w:numFmt w:val="bullet"/>
      <w:lvlText w:val="•"/>
      <w:lvlJc w:val="left"/>
      <w:pPr>
        <w:ind w:left="2273" w:hanging="361"/>
      </w:pPr>
      <w:rPr>
        <w:rFonts w:hint="default"/>
        <w:lang w:val="ms" w:eastAsia="en-US" w:bidi="ar-SA"/>
      </w:rPr>
    </w:lvl>
    <w:lvl w:ilvl="3" w:tplc="F03830A4">
      <w:numFmt w:val="bullet"/>
      <w:lvlText w:val="•"/>
      <w:lvlJc w:val="left"/>
      <w:pPr>
        <w:ind w:left="3150" w:hanging="361"/>
      </w:pPr>
      <w:rPr>
        <w:rFonts w:hint="default"/>
        <w:lang w:val="ms" w:eastAsia="en-US" w:bidi="ar-SA"/>
      </w:rPr>
    </w:lvl>
    <w:lvl w:ilvl="4" w:tplc="6CEE7032">
      <w:numFmt w:val="bullet"/>
      <w:lvlText w:val="•"/>
      <w:lvlJc w:val="left"/>
      <w:pPr>
        <w:ind w:left="4027" w:hanging="361"/>
      </w:pPr>
      <w:rPr>
        <w:rFonts w:hint="default"/>
        <w:lang w:val="ms" w:eastAsia="en-US" w:bidi="ar-SA"/>
      </w:rPr>
    </w:lvl>
    <w:lvl w:ilvl="5" w:tplc="9A2279B2">
      <w:numFmt w:val="bullet"/>
      <w:lvlText w:val="•"/>
      <w:lvlJc w:val="left"/>
      <w:pPr>
        <w:ind w:left="4904" w:hanging="361"/>
      </w:pPr>
      <w:rPr>
        <w:rFonts w:hint="default"/>
        <w:lang w:val="ms" w:eastAsia="en-US" w:bidi="ar-SA"/>
      </w:rPr>
    </w:lvl>
    <w:lvl w:ilvl="6" w:tplc="18026E9C">
      <w:numFmt w:val="bullet"/>
      <w:lvlText w:val="•"/>
      <w:lvlJc w:val="left"/>
      <w:pPr>
        <w:ind w:left="5781" w:hanging="361"/>
      </w:pPr>
      <w:rPr>
        <w:rFonts w:hint="default"/>
        <w:lang w:val="ms" w:eastAsia="en-US" w:bidi="ar-SA"/>
      </w:rPr>
    </w:lvl>
    <w:lvl w:ilvl="7" w:tplc="B9EAE1C8">
      <w:numFmt w:val="bullet"/>
      <w:lvlText w:val="•"/>
      <w:lvlJc w:val="left"/>
      <w:pPr>
        <w:ind w:left="6658" w:hanging="361"/>
      </w:pPr>
      <w:rPr>
        <w:rFonts w:hint="default"/>
        <w:lang w:val="ms" w:eastAsia="en-US" w:bidi="ar-SA"/>
      </w:rPr>
    </w:lvl>
    <w:lvl w:ilvl="8" w:tplc="4D8C5E82">
      <w:numFmt w:val="bullet"/>
      <w:lvlText w:val="•"/>
      <w:lvlJc w:val="left"/>
      <w:pPr>
        <w:ind w:left="7535" w:hanging="361"/>
      </w:pPr>
      <w:rPr>
        <w:rFonts w:hint="default"/>
        <w:lang w:val="ms" w:eastAsia="en-US" w:bidi="ar-SA"/>
      </w:rPr>
    </w:lvl>
  </w:abstractNum>
  <w:abstractNum w:abstractNumId="18" w15:restartNumberingAfterBreak="0">
    <w:nsid w:val="70FA6ABB"/>
    <w:multiLevelType w:val="hybridMultilevel"/>
    <w:tmpl w:val="32FEBE74"/>
    <w:lvl w:ilvl="0" w:tplc="04090001">
      <w:start w:val="1"/>
      <w:numFmt w:val="bullet"/>
      <w:lvlText w:val=""/>
      <w:lvlJc w:val="left"/>
      <w:pPr>
        <w:ind w:left="1560" w:hanging="360"/>
      </w:pPr>
      <w:rPr>
        <w:rFonts w:ascii="Symbol" w:hAnsi="Symbol" w:hint="default"/>
        <w:w w:val="100"/>
        <w:sz w:val="24"/>
        <w:szCs w:val="24"/>
        <w:lang w:val="en-US" w:eastAsia="en-US" w:bidi="ar-SA"/>
      </w:rPr>
    </w:lvl>
    <w:lvl w:ilvl="1" w:tplc="4BDC934A">
      <w:numFmt w:val="bullet"/>
      <w:lvlText w:val=""/>
      <w:lvlJc w:val="left"/>
      <w:pPr>
        <w:ind w:left="1920" w:hanging="361"/>
      </w:pPr>
      <w:rPr>
        <w:rFonts w:ascii="Wingdings" w:eastAsia="Wingdings" w:hAnsi="Wingdings" w:cs="Wingdings" w:hint="default"/>
        <w:w w:val="100"/>
        <w:sz w:val="24"/>
        <w:szCs w:val="24"/>
        <w:lang w:val="en-US" w:eastAsia="en-US" w:bidi="ar-SA"/>
      </w:rPr>
    </w:lvl>
    <w:lvl w:ilvl="2" w:tplc="E12E6198">
      <w:numFmt w:val="bullet"/>
      <w:lvlText w:val=""/>
      <w:lvlJc w:val="left"/>
      <w:pPr>
        <w:ind w:left="2280" w:hanging="360"/>
      </w:pPr>
      <w:rPr>
        <w:rFonts w:ascii="Wingdings" w:eastAsia="Wingdings" w:hAnsi="Wingdings" w:cs="Wingdings" w:hint="default"/>
        <w:w w:val="100"/>
        <w:sz w:val="24"/>
        <w:szCs w:val="24"/>
        <w:lang w:val="en-US" w:eastAsia="en-US" w:bidi="ar-SA"/>
      </w:rPr>
    </w:lvl>
    <w:lvl w:ilvl="3" w:tplc="7DDCFBE8">
      <w:numFmt w:val="bullet"/>
      <w:lvlText w:val="•"/>
      <w:lvlJc w:val="left"/>
      <w:pPr>
        <w:ind w:left="3186" w:hanging="360"/>
      </w:pPr>
      <w:rPr>
        <w:rFonts w:hint="default"/>
        <w:lang w:val="en-US" w:eastAsia="en-US" w:bidi="ar-SA"/>
      </w:rPr>
    </w:lvl>
    <w:lvl w:ilvl="4" w:tplc="7ED6371E">
      <w:numFmt w:val="bullet"/>
      <w:lvlText w:val="•"/>
      <w:lvlJc w:val="left"/>
      <w:pPr>
        <w:ind w:left="4092" w:hanging="360"/>
      </w:pPr>
      <w:rPr>
        <w:rFonts w:hint="default"/>
        <w:lang w:val="en-US" w:eastAsia="en-US" w:bidi="ar-SA"/>
      </w:rPr>
    </w:lvl>
    <w:lvl w:ilvl="5" w:tplc="D6309E04">
      <w:numFmt w:val="bullet"/>
      <w:lvlText w:val="•"/>
      <w:lvlJc w:val="left"/>
      <w:pPr>
        <w:ind w:left="4998" w:hanging="360"/>
      </w:pPr>
      <w:rPr>
        <w:rFonts w:hint="default"/>
        <w:lang w:val="en-US" w:eastAsia="en-US" w:bidi="ar-SA"/>
      </w:rPr>
    </w:lvl>
    <w:lvl w:ilvl="6" w:tplc="8AE6258A">
      <w:numFmt w:val="bullet"/>
      <w:lvlText w:val="•"/>
      <w:lvlJc w:val="left"/>
      <w:pPr>
        <w:ind w:left="5904" w:hanging="360"/>
      </w:pPr>
      <w:rPr>
        <w:rFonts w:hint="default"/>
        <w:lang w:val="en-US" w:eastAsia="en-US" w:bidi="ar-SA"/>
      </w:rPr>
    </w:lvl>
    <w:lvl w:ilvl="7" w:tplc="7488150E">
      <w:numFmt w:val="bullet"/>
      <w:lvlText w:val="•"/>
      <w:lvlJc w:val="left"/>
      <w:pPr>
        <w:ind w:left="6810" w:hanging="360"/>
      </w:pPr>
      <w:rPr>
        <w:rFonts w:hint="default"/>
        <w:lang w:val="en-US" w:eastAsia="en-US" w:bidi="ar-SA"/>
      </w:rPr>
    </w:lvl>
    <w:lvl w:ilvl="8" w:tplc="176839DA">
      <w:numFmt w:val="bullet"/>
      <w:lvlText w:val="•"/>
      <w:lvlJc w:val="left"/>
      <w:pPr>
        <w:ind w:left="7716" w:hanging="360"/>
      </w:pPr>
      <w:rPr>
        <w:rFonts w:hint="default"/>
        <w:lang w:val="en-US" w:eastAsia="en-US" w:bidi="ar-SA"/>
      </w:rPr>
    </w:lvl>
  </w:abstractNum>
  <w:abstractNum w:abstractNumId="19" w15:restartNumberingAfterBreak="0">
    <w:nsid w:val="7AF60A22"/>
    <w:multiLevelType w:val="hybridMultilevel"/>
    <w:tmpl w:val="E8943CC0"/>
    <w:lvl w:ilvl="0" w:tplc="A894C620">
      <w:start w:val="1"/>
      <w:numFmt w:val="lowerLetter"/>
      <w:lvlText w:val="%1."/>
      <w:lvlJc w:val="left"/>
      <w:pPr>
        <w:ind w:left="720" w:hanging="360"/>
      </w:pPr>
      <w:rPr>
        <w:rFonts w:ascii="Times New Roman" w:eastAsia="Times New Roman" w:hAnsi="Times New Roman" w:cs="Times New Roman" w:hint="default"/>
        <w:b/>
        <w:bCs/>
        <w:spacing w:val="-6"/>
        <w:w w:val="99"/>
        <w:sz w:val="24"/>
        <w:szCs w:val="24"/>
        <w:lang w:val="m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294C54"/>
    <w:multiLevelType w:val="hybridMultilevel"/>
    <w:tmpl w:val="14CA03FA"/>
    <w:lvl w:ilvl="0" w:tplc="04090001">
      <w:start w:val="1"/>
      <w:numFmt w:val="bullet"/>
      <w:lvlText w:val=""/>
      <w:lvlJc w:val="left"/>
      <w:pPr>
        <w:ind w:left="1560" w:hanging="360"/>
      </w:pPr>
      <w:rPr>
        <w:rFonts w:ascii="Symbol" w:hAnsi="Symbol" w:hint="default"/>
        <w:w w:val="100"/>
        <w:sz w:val="24"/>
        <w:szCs w:val="24"/>
        <w:lang w:val="en-US" w:eastAsia="en-US" w:bidi="ar-SA"/>
      </w:rPr>
    </w:lvl>
    <w:lvl w:ilvl="1" w:tplc="0409001B">
      <w:start w:val="1"/>
      <w:numFmt w:val="lowerRoman"/>
      <w:lvlText w:val="%2."/>
      <w:lvlJc w:val="right"/>
      <w:pPr>
        <w:ind w:left="1920" w:hanging="361"/>
      </w:pPr>
      <w:rPr>
        <w:rFonts w:hint="default"/>
        <w:w w:val="100"/>
        <w:sz w:val="24"/>
        <w:szCs w:val="24"/>
        <w:lang w:val="en-US" w:eastAsia="en-US" w:bidi="ar-SA"/>
      </w:rPr>
    </w:lvl>
    <w:lvl w:ilvl="2" w:tplc="E12E6198">
      <w:numFmt w:val="bullet"/>
      <w:lvlText w:val=""/>
      <w:lvlJc w:val="left"/>
      <w:pPr>
        <w:ind w:left="2280" w:hanging="360"/>
      </w:pPr>
      <w:rPr>
        <w:rFonts w:ascii="Wingdings" w:eastAsia="Wingdings" w:hAnsi="Wingdings" w:cs="Wingdings" w:hint="default"/>
        <w:w w:val="100"/>
        <w:sz w:val="24"/>
        <w:szCs w:val="24"/>
        <w:lang w:val="en-US" w:eastAsia="en-US" w:bidi="ar-SA"/>
      </w:rPr>
    </w:lvl>
    <w:lvl w:ilvl="3" w:tplc="7DDCFBE8">
      <w:numFmt w:val="bullet"/>
      <w:lvlText w:val="•"/>
      <w:lvlJc w:val="left"/>
      <w:pPr>
        <w:ind w:left="3186" w:hanging="360"/>
      </w:pPr>
      <w:rPr>
        <w:rFonts w:hint="default"/>
        <w:lang w:val="en-US" w:eastAsia="en-US" w:bidi="ar-SA"/>
      </w:rPr>
    </w:lvl>
    <w:lvl w:ilvl="4" w:tplc="7ED6371E">
      <w:numFmt w:val="bullet"/>
      <w:lvlText w:val="•"/>
      <w:lvlJc w:val="left"/>
      <w:pPr>
        <w:ind w:left="4092" w:hanging="360"/>
      </w:pPr>
      <w:rPr>
        <w:rFonts w:hint="default"/>
        <w:lang w:val="en-US" w:eastAsia="en-US" w:bidi="ar-SA"/>
      </w:rPr>
    </w:lvl>
    <w:lvl w:ilvl="5" w:tplc="D6309E04">
      <w:numFmt w:val="bullet"/>
      <w:lvlText w:val="•"/>
      <w:lvlJc w:val="left"/>
      <w:pPr>
        <w:ind w:left="4998" w:hanging="360"/>
      </w:pPr>
      <w:rPr>
        <w:rFonts w:hint="default"/>
        <w:lang w:val="en-US" w:eastAsia="en-US" w:bidi="ar-SA"/>
      </w:rPr>
    </w:lvl>
    <w:lvl w:ilvl="6" w:tplc="8AE6258A">
      <w:numFmt w:val="bullet"/>
      <w:lvlText w:val="•"/>
      <w:lvlJc w:val="left"/>
      <w:pPr>
        <w:ind w:left="5904" w:hanging="360"/>
      </w:pPr>
      <w:rPr>
        <w:rFonts w:hint="default"/>
        <w:lang w:val="en-US" w:eastAsia="en-US" w:bidi="ar-SA"/>
      </w:rPr>
    </w:lvl>
    <w:lvl w:ilvl="7" w:tplc="7488150E">
      <w:numFmt w:val="bullet"/>
      <w:lvlText w:val="•"/>
      <w:lvlJc w:val="left"/>
      <w:pPr>
        <w:ind w:left="6810" w:hanging="360"/>
      </w:pPr>
      <w:rPr>
        <w:rFonts w:hint="default"/>
        <w:lang w:val="en-US" w:eastAsia="en-US" w:bidi="ar-SA"/>
      </w:rPr>
    </w:lvl>
    <w:lvl w:ilvl="8" w:tplc="176839DA">
      <w:numFmt w:val="bullet"/>
      <w:lvlText w:val="•"/>
      <w:lvlJc w:val="left"/>
      <w:pPr>
        <w:ind w:left="7716" w:hanging="360"/>
      </w:pPr>
      <w:rPr>
        <w:rFonts w:hint="default"/>
        <w:lang w:val="en-US" w:eastAsia="en-US" w:bidi="ar-SA"/>
      </w:rPr>
    </w:lvl>
  </w:abstractNum>
  <w:num w:numId="1">
    <w:abstractNumId w:val="8"/>
  </w:num>
  <w:num w:numId="2">
    <w:abstractNumId w:val="14"/>
  </w:num>
  <w:num w:numId="3">
    <w:abstractNumId w:val="11"/>
  </w:num>
  <w:num w:numId="4">
    <w:abstractNumId w:val="13"/>
  </w:num>
  <w:num w:numId="5">
    <w:abstractNumId w:val="4"/>
  </w:num>
  <w:num w:numId="6">
    <w:abstractNumId w:val="17"/>
  </w:num>
  <w:num w:numId="7">
    <w:abstractNumId w:val="9"/>
  </w:num>
  <w:num w:numId="8">
    <w:abstractNumId w:val="18"/>
  </w:num>
  <w:num w:numId="9">
    <w:abstractNumId w:val="12"/>
  </w:num>
  <w:num w:numId="10">
    <w:abstractNumId w:val="10"/>
  </w:num>
  <w:num w:numId="11">
    <w:abstractNumId w:val="5"/>
  </w:num>
  <w:num w:numId="12">
    <w:abstractNumId w:val="3"/>
  </w:num>
  <w:num w:numId="13">
    <w:abstractNumId w:val="6"/>
  </w:num>
  <w:num w:numId="14">
    <w:abstractNumId w:val="0"/>
  </w:num>
  <w:num w:numId="15">
    <w:abstractNumId w:val="1"/>
  </w:num>
  <w:num w:numId="16">
    <w:abstractNumId w:val="20"/>
  </w:num>
  <w:num w:numId="17">
    <w:abstractNumId w:val="15"/>
  </w:num>
  <w:num w:numId="18">
    <w:abstractNumId w:val="2"/>
  </w:num>
  <w:num w:numId="19">
    <w:abstractNumId w:val="19"/>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B8F"/>
    <w:rsid w:val="00002320"/>
    <w:rsid w:val="00014E56"/>
    <w:rsid w:val="0003037A"/>
    <w:rsid w:val="00054FA5"/>
    <w:rsid w:val="00056636"/>
    <w:rsid w:val="000A1EEF"/>
    <w:rsid w:val="000B44D1"/>
    <w:rsid w:val="000B4987"/>
    <w:rsid w:val="000E3987"/>
    <w:rsid w:val="0012248B"/>
    <w:rsid w:val="001448ED"/>
    <w:rsid w:val="001672B7"/>
    <w:rsid w:val="001827B7"/>
    <w:rsid w:val="001A43AB"/>
    <w:rsid w:val="001B182D"/>
    <w:rsid w:val="001B71D1"/>
    <w:rsid w:val="001C0D83"/>
    <w:rsid w:val="00213DC2"/>
    <w:rsid w:val="002215CA"/>
    <w:rsid w:val="00276CA1"/>
    <w:rsid w:val="002A4CC5"/>
    <w:rsid w:val="002B6945"/>
    <w:rsid w:val="002B6D7E"/>
    <w:rsid w:val="002F0D17"/>
    <w:rsid w:val="003033C1"/>
    <w:rsid w:val="00303D9B"/>
    <w:rsid w:val="0030604D"/>
    <w:rsid w:val="0031121F"/>
    <w:rsid w:val="003137AA"/>
    <w:rsid w:val="00332FB9"/>
    <w:rsid w:val="0036280E"/>
    <w:rsid w:val="00372EAF"/>
    <w:rsid w:val="0037766C"/>
    <w:rsid w:val="00393937"/>
    <w:rsid w:val="003B35C1"/>
    <w:rsid w:val="003C0E83"/>
    <w:rsid w:val="003C3691"/>
    <w:rsid w:val="003F499D"/>
    <w:rsid w:val="00403C70"/>
    <w:rsid w:val="004070C2"/>
    <w:rsid w:val="00423F8A"/>
    <w:rsid w:val="00474EAA"/>
    <w:rsid w:val="004A1073"/>
    <w:rsid w:val="004B2825"/>
    <w:rsid w:val="004C3407"/>
    <w:rsid w:val="004E5CC6"/>
    <w:rsid w:val="00507361"/>
    <w:rsid w:val="00530470"/>
    <w:rsid w:val="00531A57"/>
    <w:rsid w:val="00550086"/>
    <w:rsid w:val="0055177D"/>
    <w:rsid w:val="00556B70"/>
    <w:rsid w:val="005632CE"/>
    <w:rsid w:val="005A65D4"/>
    <w:rsid w:val="005B612B"/>
    <w:rsid w:val="005C48F6"/>
    <w:rsid w:val="005F0234"/>
    <w:rsid w:val="006129E9"/>
    <w:rsid w:val="006273B9"/>
    <w:rsid w:val="0063665B"/>
    <w:rsid w:val="00641CB8"/>
    <w:rsid w:val="00656B54"/>
    <w:rsid w:val="00664683"/>
    <w:rsid w:val="006817C8"/>
    <w:rsid w:val="006D3FC1"/>
    <w:rsid w:val="006E0F0D"/>
    <w:rsid w:val="006F3090"/>
    <w:rsid w:val="00704215"/>
    <w:rsid w:val="007078D8"/>
    <w:rsid w:val="00736603"/>
    <w:rsid w:val="0074765A"/>
    <w:rsid w:val="0075320A"/>
    <w:rsid w:val="00773A73"/>
    <w:rsid w:val="00784604"/>
    <w:rsid w:val="007A6B60"/>
    <w:rsid w:val="007E226C"/>
    <w:rsid w:val="007F1257"/>
    <w:rsid w:val="007F1957"/>
    <w:rsid w:val="007F4C55"/>
    <w:rsid w:val="008201ED"/>
    <w:rsid w:val="00821B8F"/>
    <w:rsid w:val="00834C3E"/>
    <w:rsid w:val="00835180"/>
    <w:rsid w:val="00841408"/>
    <w:rsid w:val="00862EA3"/>
    <w:rsid w:val="008639A2"/>
    <w:rsid w:val="008A49FE"/>
    <w:rsid w:val="008A78D6"/>
    <w:rsid w:val="008E55ED"/>
    <w:rsid w:val="008F28C0"/>
    <w:rsid w:val="00916154"/>
    <w:rsid w:val="00917A79"/>
    <w:rsid w:val="009266AA"/>
    <w:rsid w:val="0093543B"/>
    <w:rsid w:val="00974BAB"/>
    <w:rsid w:val="00981756"/>
    <w:rsid w:val="00983389"/>
    <w:rsid w:val="009D16A1"/>
    <w:rsid w:val="009D19CD"/>
    <w:rsid w:val="009F2037"/>
    <w:rsid w:val="00A01DB8"/>
    <w:rsid w:val="00A06A5A"/>
    <w:rsid w:val="00A60A99"/>
    <w:rsid w:val="00A84C94"/>
    <w:rsid w:val="00A918A9"/>
    <w:rsid w:val="00AB2E9C"/>
    <w:rsid w:val="00AC1354"/>
    <w:rsid w:val="00AE60A6"/>
    <w:rsid w:val="00B35746"/>
    <w:rsid w:val="00B43A18"/>
    <w:rsid w:val="00B45606"/>
    <w:rsid w:val="00B63245"/>
    <w:rsid w:val="00B64594"/>
    <w:rsid w:val="00B64783"/>
    <w:rsid w:val="00B65BD5"/>
    <w:rsid w:val="00B90BA3"/>
    <w:rsid w:val="00B9532C"/>
    <w:rsid w:val="00B96005"/>
    <w:rsid w:val="00BC0D83"/>
    <w:rsid w:val="00BC6AA4"/>
    <w:rsid w:val="00BE7FB8"/>
    <w:rsid w:val="00C259A0"/>
    <w:rsid w:val="00C27267"/>
    <w:rsid w:val="00C34849"/>
    <w:rsid w:val="00C81F4A"/>
    <w:rsid w:val="00CB52DB"/>
    <w:rsid w:val="00CC1994"/>
    <w:rsid w:val="00CE261D"/>
    <w:rsid w:val="00CF21A5"/>
    <w:rsid w:val="00D14F55"/>
    <w:rsid w:val="00D232DA"/>
    <w:rsid w:val="00D37D3F"/>
    <w:rsid w:val="00D50203"/>
    <w:rsid w:val="00D76ED3"/>
    <w:rsid w:val="00DA58BF"/>
    <w:rsid w:val="00DC0F58"/>
    <w:rsid w:val="00DD6A90"/>
    <w:rsid w:val="00DD7255"/>
    <w:rsid w:val="00DE036A"/>
    <w:rsid w:val="00DE3224"/>
    <w:rsid w:val="00DF0668"/>
    <w:rsid w:val="00DF6813"/>
    <w:rsid w:val="00E0456B"/>
    <w:rsid w:val="00E045F0"/>
    <w:rsid w:val="00E07498"/>
    <w:rsid w:val="00E11BCF"/>
    <w:rsid w:val="00E213D8"/>
    <w:rsid w:val="00E61912"/>
    <w:rsid w:val="00E721E0"/>
    <w:rsid w:val="00E84D07"/>
    <w:rsid w:val="00E8516D"/>
    <w:rsid w:val="00EA1160"/>
    <w:rsid w:val="00EA2733"/>
    <w:rsid w:val="00ED2C16"/>
    <w:rsid w:val="00EE254B"/>
    <w:rsid w:val="00EF1513"/>
    <w:rsid w:val="00EF35D8"/>
    <w:rsid w:val="00EF5F6B"/>
    <w:rsid w:val="00F23448"/>
    <w:rsid w:val="00F271E5"/>
    <w:rsid w:val="00F819A6"/>
    <w:rsid w:val="00FA279F"/>
    <w:rsid w:val="00FA5783"/>
    <w:rsid w:val="00FC3D3A"/>
    <w:rsid w:val="00FC6C64"/>
    <w:rsid w:val="00FD3374"/>
    <w:rsid w:val="00FE1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0AB88"/>
  <w15:docId w15:val="{ACF21AA1-6DEC-4D06-8B19-C0F39831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ind w:left="821"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41"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7361"/>
    <w:pPr>
      <w:tabs>
        <w:tab w:val="center" w:pos="4680"/>
        <w:tab w:val="right" w:pos="9360"/>
      </w:tabs>
    </w:pPr>
  </w:style>
  <w:style w:type="character" w:customStyle="1" w:styleId="HeaderChar">
    <w:name w:val="Header Char"/>
    <w:basedOn w:val="DefaultParagraphFont"/>
    <w:link w:val="Header"/>
    <w:uiPriority w:val="99"/>
    <w:rsid w:val="00507361"/>
    <w:rPr>
      <w:rFonts w:ascii="Times New Roman" w:eastAsia="Times New Roman" w:hAnsi="Times New Roman" w:cs="Times New Roman"/>
      <w:lang w:val="ms"/>
    </w:rPr>
  </w:style>
  <w:style w:type="paragraph" w:styleId="Footer">
    <w:name w:val="footer"/>
    <w:basedOn w:val="Normal"/>
    <w:link w:val="FooterChar"/>
    <w:uiPriority w:val="99"/>
    <w:unhideWhenUsed/>
    <w:rsid w:val="00507361"/>
    <w:pPr>
      <w:tabs>
        <w:tab w:val="center" w:pos="4680"/>
        <w:tab w:val="right" w:pos="9360"/>
      </w:tabs>
    </w:pPr>
  </w:style>
  <w:style w:type="character" w:customStyle="1" w:styleId="FooterChar">
    <w:name w:val="Footer Char"/>
    <w:basedOn w:val="DefaultParagraphFont"/>
    <w:link w:val="Footer"/>
    <w:uiPriority w:val="99"/>
    <w:rsid w:val="00507361"/>
    <w:rPr>
      <w:rFonts w:ascii="Times New Roman" w:eastAsia="Times New Roman" w:hAnsi="Times New Roman" w:cs="Times New Roman"/>
      <w:lang w:val="ms"/>
    </w:rPr>
  </w:style>
  <w:style w:type="paragraph" w:styleId="FootnoteText">
    <w:name w:val="footnote text"/>
    <w:basedOn w:val="Normal"/>
    <w:link w:val="FootnoteTextChar"/>
    <w:uiPriority w:val="99"/>
    <w:semiHidden/>
    <w:unhideWhenUsed/>
    <w:rsid w:val="00EF1513"/>
    <w:pPr>
      <w:widowControl/>
      <w:autoSpaceDE/>
      <w:autoSpaceDN/>
      <w:ind w:left="1483" w:hanging="360"/>
      <w:jc w:val="both"/>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EF1513"/>
    <w:rPr>
      <w:sz w:val="20"/>
      <w:szCs w:val="20"/>
    </w:rPr>
  </w:style>
  <w:style w:type="character" w:styleId="FootnoteReference">
    <w:name w:val="footnote reference"/>
    <w:basedOn w:val="DefaultParagraphFont"/>
    <w:uiPriority w:val="99"/>
    <w:semiHidden/>
    <w:unhideWhenUsed/>
    <w:rsid w:val="00EF1513"/>
    <w:rPr>
      <w:vertAlign w:val="superscript"/>
    </w:rPr>
  </w:style>
  <w:style w:type="character" w:styleId="Hyperlink">
    <w:name w:val="Hyperlink"/>
    <w:basedOn w:val="DefaultParagraphFont"/>
    <w:uiPriority w:val="99"/>
    <w:unhideWhenUsed/>
    <w:rsid w:val="009D19CD"/>
    <w:rPr>
      <w:color w:val="0000FF" w:themeColor="hyperlink"/>
      <w:u w:val="single"/>
    </w:rPr>
  </w:style>
  <w:style w:type="character" w:styleId="UnresolvedMention">
    <w:name w:val="Unresolved Mention"/>
    <w:basedOn w:val="DefaultParagraphFont"/>
    <w:uiPriority w:val="99"/>
    <w:semiHidden/>
    <w:unhideWhenUsed/>
    <w:rsid w:val="009D1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riagungsaputra12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F7292-BC0B-46A4-95B1-2BFABB19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13</Pages>
  <Words>3841</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fix</dc:creator>
  <cp:lastModifiedBy>fix</cp:lastModifiedBy>
  <cp:revision>135</cp:revision>
  <dcterms:created xsi:type="dcterms:W3CDTF">2021-01-03T07:18:00Z</dcterms:created>
  <dcterms:modified xsi:type="dcterms:W3CDTF">2021-01-04T02:54:00Z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2020-10-05T00:00:00Z</vt:filetime>
  </property>
  <property fmtid="{D5CDD505-2E9C-101B-9397-08002B2CF9AE}" pid="3" name="LastSaved">
    <vt:filetime>2020-12-27T00:00:00Z</vt:filetime>
  </property>
</Properties>
</file>