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A2" w:rsidRPr="008C33A2" w:rsidRDefault="008C33A2" w:rsidP="008C33A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  <w:t>SURAT PERNYATAAN ETIKA PENULIS</w:t>
      </w:r>
    </w:p>
    <w:p w:rsidR="008C33A2" w:rsidRPr="008C33A2" w:rsidRDefault="008C33A2" w:rsidP="008C33A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Author(s) Statement of Ethics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Yang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bertanda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tangan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bawah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proofErr w:type="gram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ini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:</w:t>
      </w:r>
      <w:proofErr w:type="gram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Hereby I declare                                                           </w:t>
      </w:r>
    </w:p>
    <w:p w:rsid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Nama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Name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   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                           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      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ab/>
        <w:t xml:space="preserve">  : 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Raizza Kinka Intifada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Judul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Artikel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Article Title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)                  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: </w:t>
      </w:r>
      <w:r w:rsidRPr="008C33A2">
        <w:rPr>
          <w:rFonts w:asciiTheme="majorBidi" w:hAnsiTheme="majorBidi" w:cstheme="majorBidi"/>
          <w:sz w:val="24"/>
          <w:szCs w:val="24"/>
        </w:rPr>
        <w:t xml:space="preserve">Mecca Mean Time </w:t>
      </w:r>
      <w:proofErr w:type="spellStart"/>
      <w:r w:rsidRPr="008C33A2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C33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C33A2">
        <w:rPr>
          <w:rFonts w:asciiTheme="majorBidi" w:hAnsiTheme="majorBidi" w:cstheme="majorBidi"/>
          <w:sz w:val="24"/>
          <w:szCs w:val="24"/>
        </w:rPr>
        <w:t>Acuan</w:t>
      </w:r>
      <w:proofErr w:type="spellEnd"/>
      <w:r w:rsidRPr="008C33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C33A2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8C33A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C33A2">
        <w:rPr>
          <w:rFonts w:asciiTheme="majorBidi" w:hAnsiTheme="majorBidi" w:cstheme="majorBidi"/>
          <w:sz w:val="24"/>
          <w:szCs w:val="24"/>
        </w:rPr>
        <w:t>Dunia</w:t>
      </w:r>
      <w:proofErr w:type="spellEnd"/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No.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Handphone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No.HP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</w:rPr>
        <w:t>)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ab/>
        <w:t xml:space="preserve">  : 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085740088189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Alamat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Email (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Email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)                        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  :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raizzakinka19@gmail.com</w:t>
      </w:r>
    </w:p>
    <w:p w:rsidR="008C33A2" w:rsidRPr="008C33A2" w:rsidRDefault="008C33A2" w:rsidP="008C33A2">
      <w:pPr>
        <w:shd w:val="clear" w:color="auto" w:fill="FFFFFF"/>
        <w:spacing w:after="150"/>
        <w:ind w:left="3828" w:hanging="3828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Alamat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Kantor (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Office Address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>)          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 : Jl. Bukit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Beringin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Lestari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Kav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. C 131,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Wonosari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Ngaliyan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, Semarang,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Jawa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Tengah</w:t>
      </w:r>
      <w:proofErr w:type="gram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,Indonesia</w:t>
      </w:r>
      <w:proofErr w:type="spellEnd"/>
      <w:proofErr w:type="gramEnd"/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Kontribusi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Penulis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(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Author Contribution</w:t>
      </w:r>
      <w:r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)     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gram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:First</w:t>
      </w:r>
      <w:proofErr w:type="gram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Author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Menyatakan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bahwa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(stated that)              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     :</w:t>
      </w:r>
    </w:p>
    <w:p w:rsidR="008C33A2" w:rsidRPr="008C33A2" w:rsidRDefault="008C33A2" w:rsidP="008C33A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Penulis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bertanggung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jawab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atas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publikasi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artikel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terlampir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.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(The author is responsible for the publication of the accompanying article);</w:t>
      </w:r>
    </w:p>
    <w:p w:rsidR="008C33A2" w:rsidRPr="008C33A2" w:rsidRDefault="008C33A2" w:rsidP="008C33A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Penulis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telah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menyetujui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artikel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untuk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diterbitkan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sesuai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format 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  <w:u w:val="single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  <w:u w:val="single"/>
        </w:rPr>
        <w:t xml:space="preserve"> De Jure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.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(The author approved that the article published in formats for </w:t>
      </w:r>
      <w:proofErr w:type="spellStart"/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De Jure);</w:t>
      </w:r>
    </w:p>
    <w:p w:rsidR="008C33A2" w:rsidRPr="008C33A2" w:rsidRDefault="008C33A2" w:rsidP="008C33A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Artikel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belum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pernah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dipublikasikan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di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/media lain,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selama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dalam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proses di 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  <w:u w:val="single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  <w:u w:val="single"/>
        </w:rPr>
        <w:t xml:space="preserve"> De Jure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tidak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proofErr w:type="gram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akan</w:t>
      </w:r>
      <w:proofErr w:type="spellEnd"/>
      <w:proofErr w:type="gram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saya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cabut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/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dialihkan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ke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/media lain.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(The article has not yet been published, is not currently being considered for publication by any other journal and will not be submitted for such review while under review by </w:t>
      </w:r>
      <w:proofErr w:type="spellStart"/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Jurnal</w:t>
      </w:r>
      <w:proofErr w:type="spellEnd"/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 xml:space="preserve"> De Jure);</w:t>
      </w:r>
    </w:p>
    <w:p w:rsidR="008C33A2" w:rsidRPr="008C33A2" w:rsidRDefault="008C33A2" w:rsidP="008C33A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Artikel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telah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diserahkan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atas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sepengetahuan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ijin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dari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instansi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/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lembaga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yang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bersangkutan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.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(The article submitted with the knowledge and permission of the department/institution concerned).</w:t>
      </w:r>
    </w:p>
    <w:p w:rsidR="008C33A2" w:rsidRPr="008C33A2" w:rsidRDefault="008C33A2" w:rsidP="008C33A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</w:p>
    <w:p w:rsidR="008C33A2" w:rsidRPr="008C33A2" w:rsidRDefault="008C33A2" w:rsidP="008C33A2">
      <w:pPr>
        <w:shd w:val="clear" w:color="auto" w:fill="FFFFFF"/>
        <w:spacing w:after="150"/>
        <w:jc w:val="right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           Semarang, 03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Juni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 2021</w:t>
      </w:r>
    </w:p>
    <w:p w:rsidR="008C33A2" w:rsidRPr="008C33A2" w:rsidRDefault="008C33A2" w:rsidP="008C33A2">
      <w:pPr>
        <w:shd w:val="clear" w:color="auto" w:fill="FFFFFF"/>
        <w:spacing w:after="150"/>
        <w:jc w:val="right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 xml:space="preserve">                              </w:t>
      </w:r>
      <w:proofErr w:type="spellStart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Penulis</w:t>
      </w:r>
      <w:proofErr w:type="spellEnd"/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r w:rsidRPr="008C33A2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(Author)</w:t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</w:t>
      </w:r>
      <w:bookmarkStart w:id="0" w:name="_GoBack"/>
      <w:bookmarkEnd w:id="0"/>
    </w:p>
    <w:p w:rsidR="008C33A2" w:rsidRPr="008C33A2" w:rsidRDefault="008C33A2" w:rsidP="008C33A2">
      <w:pPr>
        <w:shd w:val="clear" w:color="auto" w:fill="FFFFFF"/>
        <w:spacing w:after="150"/>
        <w:jc w:val="right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8614BE" wp14:editId="0FD669FC">
            <wp:extent cx="1488794" cy="6154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3 at 12.02.01.jpeg"/>
                    <pic:cNvPicPr/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679" cy="61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  </w:t>
      </w:r>
    </w:p>
    <w:p w:rsidR="0021274C" w:rsidRPr="008C33A2" w:rsidRDefault="008C33A2" w:rsidP="008C33A2">
      <w:pPr>
        <w:shd w:val="clear" w:color="auto" w:fill="FFFFFF"/>
        <w:spacing w:after="150"/>
        <w:jc w:val="right"/>
        <w:rPr>
          <w:rFonts w:asciiTheme="majorBidi" w:eastAsia="Times New Roman" w:hAnsiTheme="majorBidi" w:cstheme="majorBidi"/>
          <w:color w:val="333333"/>
          <w:sz w:val="24"/>
          <w:szCs w:val="24"/>
        </w:rPr>
      </w:pPr>
      <w:r w:rsidRPr="008C33A2">
        <w:rPr>
          <w:rFonts w:asciiTheme="majorBidi" w:eastAsia="Times New Roman" w:hAnsiTheme="majorBidi" w:cstheme="majorBidi"/>
          <w:color w:val="333333"/>
          <w:sz w:val="24"/>
          <w:szCs w:val="24"/>
        </w:rPr>
        <w:t>Raizza Kinka Intifada</w:t>
      </w:r>
    </w:p>
    <w:sectPr w:rsidR="0021274C" w:rsidRPr="008C33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B7887"/>
    <w:multiLevelType w:val="multilevel"/>
    <w:tmpl w:val="4678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A2"/>
    <w:rsid w:val="0021274C"/>
    <w:rsid w:val="008C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3A2"/>
    <w:rPr>
      <w:b/>
      <w:bCs/>
    </w:rPr>
  </w:style>
  <w:style w:type="character" w:styleId="Emphasis">
    <w:name w:val="Emphasis"/>
    <w:basedOn w:val="DefaultParagraphFont"/>
    <w:uiPriority w:val="20"/>
    <w:qFormat/>
    <w:rsid w:val="008C33A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3A2"/>
    <w:rPr>
      <w:b/>
      <w:bCs/>
    </w:rPr>
  </w:style>
  <w:style w:type="character" w:styleId="Emphasis">
    <w:name w:val="Emphasis"/>
    <w:basedOn w:val="DefaultParagraphFont"/>
    <w:uiPriority w:val="20"/>
    <w:qFormat/>
    <w:rsid w:val="008C33A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Raizza Kinka</dc:creator>
  <cp:lastModifiedBy>Raizza Kinka</cp:lastModifiedBy>
  <cp:revision>1</cp:revision>
  <dcterms:created xsi:type="dcterms:W3CDTF">2021-06-03T06:26:00Z</dcterms:created>
  <dcterms:modified xsi:type="dcterms:W3CDTF">2021-06-03T06:32:00Z</dcterms:modified>
</cp:coreProperties>
</file>