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24CA4" w14:textId="77777777" w:rsidR="00DE6BA3" w:rsidRPr="008A3217" w:rsidRDefault="00DE6BA3" w:rsidP="00DE6BA3">
      <w:pPr>
        <w:jc w:val="center"/>
        <w:rPr>
          <w:rFonts w:ascii="Garamond" w:hAnsi="Garamond" w:cstheme="majorBidi"/>
          <w:b/>
          <w:bCs/>
          <w:sz w:val="28"/>
          <w:szCs w:val="28"/>
        </w:rPr>
      </w:pPr>
      <w:r w:rsidRPr="008A3217">
        <w:rPr>
          <w:rFonts w:ascii="Garamond" w:hAnsi="Garamond" w:cstheme="majorBidi"/>
          <w:b/>
          <w:bCs/>
          <w:sz w:val="28"/>
          <w:szCs w:val="28"/>
        </w:rPr>
        <w:t xml:space="preserve">Parenting </w:t>
      </w:r>
      <w:proofErr w:type="spellStart"/>
      <w:r w:rsidRPr="008A3217">
        <w:rPr>
          <w:rFonts w:ascii="Garamond" w:hAnsi="Garamond" w:cstheme="majorBidi"/>
          <w:b/>
          <w:bCs/>
          <w:sz w:val="28"/>
          <w:szCs w:val="28"/>
        </w:rPr>
        <w:t>Berbasis</w:t>
      </w:r>
      <w:proofErr w:type="spellEnd"/>
      <w:r w:rsidRPr="008A3217">
        <w:rPr>
          <w:rFonts w:ascii="Garamond" w:hAnsi="Garamond" w:cstheme="majorBidi"/>
          <w:b/>
          <w:bCs/>
          <w:sz w:val="28"/>
          <w:szCs w:val="28"/>
        </w:rPr>
        <w:t xml:space="preserve"> </w:t>
      </w:r>
      <w:proofErr w:type="spellStart"/>
      <w:r w:rsidRPr="008A3217">
        <w:rPr>
          <w:rFonts w:ascii="Garamond" w:hAnsi="Garamond" w:cstheme="majorBidi"/>
          <w:b/>
          <w:bCs/>
          <w:sz w:val="28"/>
          <w:szCs w:val="28"/>
        </w:rPr>
        <w:t>Desa</w:t>
      </w:r>
      <w:proofErr w:type="spellEnd"/>
      <w:r w:rsidRPr="008A3217">
        <w:rPr>
          <w:rFonts w:ascii="Garamond" w:hAnsi="Garamond" w:cstheme="majorBidi"/>
          <w:b/>
          <w:bCs/>
          <w:sz w:val="28"/>
          <w:szCs w:val="28"/>
        </w:rPr>
        <w:t xml:space="preserve"> (PAREDES) </w:t>
      </w:r>
      <w:proofErr w:type="spellStart"/>
      <w:r w:rsidRPr="008A3217">
        <w:rPr>
          <w:rFonts w:ascii="Garamond" w:hAnsi="Garamond" w:cstheme="majorBidi"/>
          <w:b/>
          <w:bCs/>
          <w:sz w:val="28"/>
          <w:szCs w:val="28"/>
        </w:rPr>
        <w:t>dalam</w:t>
      </w:r>
      <w:proofErr w:type="spellEnd"/>
      <w:r w:rsidRPr="008A3217">
        <w:rPr>
          <w:rFonts w:ascii="Garamond" w:hAnsi="Garamond" w:cstheme="majorBidi"/>
          <w:b/>
          <w:bCs/>
          <w:sz w:val="28"/>
          <w:szCs w:val="28"/>
        </w:rPr>
        <w:t xml:space="preserve"> </w:t>
      </w:r>
      <w:proofErr w:type="spellStart"/>
      <w:r w:rsidRPr="008A3217">
        <w:rPr>
          <w:rFonts w:ascii="Garamond" w:hAnsi="Garamond" w:cstheme="majorBidi"/>
          <w:b/>
          <w:bCs/>
          <w:sz w:val="28"/>
          <w:szCs w:val="28"/>
        </w:rPr>
        <w:t>Sinergitas</w:t>
      </w:r>
      <w:proofErr w:type="spellEnd"/>
      <w:r w:rsidRPr="008A3217">
        <w:rPr>
          <w:rFonts w:ascii="Garamond" w:hAnsi="Garamond" w:cstheme="majorBidi"/>
          <w:b/>
          <w:bCs/>
          <w:sz w:val="28"/>
          <w:szCs w:val="28"/>
        </w:rPr>
        <w:t xml:space="preserve"> </w:t>
      </w:r>
      <w:proofErr w:type="spellStart"/>
      <w:r w:rsidRPr="008A3217">
        <w:rPr>
          <w:rFonts w:ascii="Garamond" w:hAnsi="Garamond" w:cstheme="majorBidi"/>
          <w:b/>
          <w:bCs/>
          <w:sz w:val="28"/>
          <w:szCs w:val="28"/>
        </w:rPr>
        <w:t>Ekonomi</w:t>
      </w:r>
      <w:proofErr w:type="spellEnd"/>
      <w:r w:rsidRPr="008A3217">
        <w:rPr>
          <w:rFonts w:ascii="Garamond" w:hAnsi="Garamond" w:cstheme="majorBidi"/>
          <w:b/>
          <w:bCs/>
          <w:sz w:val="28"/>
          <w:szCs w:val="28"/>
        </w:rPr>
        <w:t xml:space="preserve"> </w:t>
      </w:r>
      <w:proofErr w:type="spellStart"/>
      <w:r w:rsidRPr="008A3217">
        <w:rPr>
          <w:rFonts w:ascii="Garamond" w:hAnsi="Garamond" w:cstheme="majorBidi"/>
          <w:b/>
          <w:bCs/>
          <w:sz w:val="28"/>
          <w:szCs w:val="28"/>
        </w:rPr>
        <w:t>Keluarga</w:t>
      </w:r>
      <w:proofErr w:type="spellEnd"/>
      <w:r w:rsidRPr="008A3217">
        <w:rPr>
          <w:rFonts w:ascii="Garamond" w:hAnsi="Garamond" w:cstheme="majorBidi"/>
          <w:b/>
          <w:bCs/>
          <w:sz w:val="28"/>
          <w:szCs w:val="28"/>
        </w:rPr>
        <w:t xml:space="preserve"> pada Masyarakat </w:t>
      </w:r>
      <w:proofErr w:type="spellStart"/>
      <w:r w:rsidRPr="008A3217">
        <w:rPr>
          <w:rFonts w:ascii="Garamond" w:hAnsi="Garamond" w:cstheme="majorBidi"/>
          <w:b/>
          <w:bCs/>
          <w:sz w:val="28"/>
          <w:szCs w:val="28"/>
        </w:rPr>
        <w:t>Desa</w:t>
      </w:r>
      <w:proofErr w:type="spellEnd"/>
      <w:r w:rsidRPr="008A3217">
        <w:rPr>
          <w:rFonts w:ascii="Garamond" w:hAnsi="Garamond" w:cstheme="majorBidi"/>
          <w:b/>
          <w:bCs/>
          <w:sz w:val="28"/>
          <w:szCs w:val="28"/>
        </w:rPr>
        <w:t xml:space="preserve"> Oro-Oro </w:t>
      </w:r>
      <w:proofErr w:type="spellStart"/>
      <w:r w:rsidRPr="008A3217">
        <w:rPr>
          <w:rFonts w:ascii="Garamond" w:hAnsi="Garamond" w:cstheme="majorBidi"/>
          <w:b/>
          <w:bCs/>
          <w:sz w:val="28"/>
          <w:szCs w:val="28"/>
        </w:rPr>
        <w:t>Ombo</w:t>
      </w:r>
      <w:proofErr w:type="spellEnd"/>
      <w:r w:rsidRPr="008A3217">
        <w:rPr>
          <w:rFonts w:ascii="Garamond" w:hAnsi="Garamond" w:cstheme="majorBidi"/>
          <w:b/>
          <w:bCs/>
          <w:sz w:val="28"/>
          <w:szCs w:val="28"/>
        </w:rPr>
        <w:t xml:space="preserve"> Kota </w:t>
      </w:r>
      <w:proofErr w:type="spellStart"/>
      <w:r w:rsidRPr="008A3217">
        <w:rPr>
          <w:rFonts w:ascii="Garamond" w:hAnsi="Garamond" w:cstheme="majorBidi"/>
          <w:b/>
          <w:bCs/>
          <w:sz w:val="28"/>
          <w:szCs w:val="28"/>
        </w:rPr>
        <w:t>Batu</w:t>
      </w:r>
      <w:proofErr w:type="spellEnd"/>
      <w:r w:rsidRPr="008A3217">
        <w:rPr>
          <w:rFonts w:ascii="Garamond" w:hAnsi="Garamond" w:cstheme="majorBidi"/>
          <w:b/>
          <w:bCs/>
          <w:sz w:val="28"/>
          <w:szCs w:val="28"/>
        </w:rPr>
        <w:t xml:space="preserve"> </w:t>
      </w:r>
      <w:proofErr w:type="spellStart"/>
      <w:r w:rsidRPr="008A3217">
        <w:rPr>
          <w:rFonts w:ascii="Garamond" w:hAnsi="Garamond" w:cstheme="majorBidi"/>
          <w:b/>
          <w:bCs/>
          <w:sz w:val="28"/>
          <w:szCs w:val="28"/>
        </w:rPr>
        <w:t>Jawa</w:t>
      </w:r>
      <w:proofErr w:type="spellEnd"/>
      <w:r w:rsidRPr="008A3217">
        <w:rPr>
          <w:rFonts w:ascii="Garamond" w:hAnsi="Garamond" w:cstheme="majorBidi"/>
          <w:b/>
          <w:bCs/>
          <w:sz w:val="28"/>
          <w:szCs w:val="28"/>
        </w:rPr>
        <w:t xml:space="preserve"> Timur</w:t>
      </w:r>
    </w:p>
    <w:p w14:paraId="25732777" w14:textId="77777777" w:rsidR="00DE6BA3" w:rsidRPr="008A3217" w:rsidRDefault="00DE6BA3" w:rsidP="00DE6BA3">
      <w:pPr>
        <w:spacing w:before="16" w:line="260" w:lineRule="exact"/>
        <w:rPr>
          <w:rFonts w:ascii="Garamond" w:hAnsi="Garamond"/>
          <w:sz w:val="24"/>
          <w:szCs w:val="24"/>
        </w:rPr>
      </w:pPr>
    </w:p>
    <w:p w14:paraId="4DBDCBAF" w14:textId="77777777" w:rsidR="00DE6BA3" w:rsidRPr="008A3217" w:rsidRDefault="00DE6BA3" w:rsidP="00DE6BA3">
      <w:pPr>
        <w:ind w:left="2122" w:right="2129"/>
        <w:jc w:val="center"/>
        <w:rPr>
          <w:rFonts w:ascii="Garamond" w:hAnsi="Garamond"/>
          <w:sz w:val="19"/>
          <w:szCs w:val="19"/>
        </w:rPr>
      </w:pPr>
      <w:proofErr w:type="spellStart"/>
      <w:r w:rsidRPr="008A3217">
        <w:rPr>
          <w:rFonts w:ascii="Garamond" w:hAnsi="Garamond"/>
          <w:b/>
          <w:sz w:val="19"/>
          <w:szCs w:val="19"/>
        </w:rPr>
        <w:t>Eko</w:t>
      </w:r>
      <w:proofErr w:type="spellEnd"/>
      <w:r w:rsidRPr="008A3217">
        <w:rPr>
          <w:rFonts w:ascii="Garamond" w:hAnsi="Garamond"/>
          <w:b/>
          <w:sz w:val="19"/>
          <w:szCs w:val="19"/>
        </w:rPr>
        <w:t xml:space="preserve"> </w:t>
      </w:r>
      <w:proofErr w:type="spellStart"/>
      <w:r w:rsidRPr="008A3217">
        <w:rPr>
          <w:rFonts w:ascii="Garamond" w:hAnsi="Garamond"/>
          <w:b/>
          <w:sz w:val="19"/>
          <w:szCs w:val="19"/>
        </w:rPr>
        <w:t>Setiawan</w:t>
      </w:r>
      <w:proofErr w:type="spellEnd"/>
      <w:r w:rsidRPr="008A3217">
        <w:rPr>
          <w:rFonts w:ascii="Garamond" w:hAnsi="Garamond"/>
          <w:b/>
          <w:sz w:val="19"/>
          <w:szCs w:val="19"/>
        </w:rPr>
        <w:t xml:space="preserve">, </w:t>
      </w:r>
      <w:proofErr w:type="spellStart"/>
      <w:r w:rsidRPr="008A3217">
        <w:rPr>
          <w:rFonts w:ascii="Garamond" w:hAnsi="Garamond"/>
          <w:b/>
          <w:sz w:val="19"/>
          <w:szCs w:val="19"/>
        </w:rPr>
        <w:t>Shofiatul</w:t>
      </w:r>
      <w:proofErr w:type="spellEnd"/>
      <w:r w:rsidRPr="008A3217">
        <w:rPr>
          <w:rFonts w:ascii="Garamond" w:hAnsi="Garamond"/>
          <w:b/>
          <w:sz w:val="19"/>
          <w:szCs w:val="19"/>
        </w:rPr>
        <w:t xml:space="preserve"> Jannah</w:t>
      </w:r>
    </w:p>
    <w:p w14:paraId="053BCF0C" w14:textId="77777777" w:rsidR="00DE6BA3" w:rsidRPr="008A3217" w:rsidRDefault="00371A02" w:rsidP="00DE6BA3">
      <w:pPr>
        <w:ind w:left="1748" w:right="1755"/>
        <w:jc w:val="center"/>
        <w:rPr>
          <w:rFonts w:ascii="Garamond" w:hAnsi="Garamond"/>
          <w:sz w:val="19"/>
          <w:szCs w:val="19"/>
        </w:rPr>
      </w:pPr>
      <w:hyperlink r:id="rId8" w:history="1">
        <w:r w:rsidR="00DE6BA3" w:rsidRPr="008A3217">
          <w:rPr>
            <w:rStyle w:val="Hyperlink"/>
            <w:rFonts w:ascii="Garamond" w:hAnsi="Garamond"/>
            <w:sz w:val="19"/>
            <w:szCs w:val="19"/>
          </w:rPr>
          <w:t>Eko.setiawan@unisma.ac.id</w:t>
        </w:r>
      </w:hyperlink>
      <w:hyperlink r:id="rId9" w:history="1">
        <w:r w:rsidR="00DE6BA3" w:rsidRPr="008A3217">
          <w:rPr>
            <w:rStyle w:val="Hyperlink"/>
            <w:rFonts w:ascii="Garamond" w:hAnsi="Garamond"/>
            <w:sz w:val="19"/>
            <w:szCs w:val="19"/>
          </w:rPr>
          <w:t>,  shofia@unisma.ac.id</w:t>
        </w:r>
      </w:hyperlink>
      <w:r w:rsidR="00DE6BA3" w:rsidRPr="008A3217">
        <w:rPr>
          <w:rFonts w:ascii="Garamond" w:hAnsi="Garamond"/>
          <w:sz w:val="19"/>
          <w:szCs w:val="19"/>
        </w:rPr>
        <w:t xml:space="preserve"> </w:t>
      </w:r>
    </w:p>
    <w:p w14:paraId="6282A3FF" w14:textId="77777777" w:rsidR="00DE6BA3" w:rsidRPr="008A3217" w:rsidRDefault="00DE6BA3" w:rsidP="00DE6BA3">
      <w:pPr>
        <w:ind w:left="2122" w:right="-1" w:hanging="2122"/>
        <w:jc w:val="center"/>
        <w:rPr>
          <w:rFonts w:ascii="Garamond" w:hAnsi="Garamond"/>
          <w:sz w:val="19"/>
          <w:szCs w:val="19"/>
        </w:rPr>
      </w:pPr>
      <w:r w:rsidRPr="008A3217">
        <w:rPr>
          <w:rFonts w:ascii="Garamond" w:hAnsi="Garamond"/>
          <w:bCs/>
          <w:sz w:val="19"/>
          <w:szCs w:val="19"/>
        </w:rPr>
        <w:t>Islam</w:t>
      </w:r>
      <w:r w:rsidRPr="008A3217">
        <w:rPr>
          <w:rFonts w:ascii="Garamond" w:hAnsi="Garamond"/>
          <w:sz w:val="19"/>
          <w:szCs w:val="19"/>
        </w:rPr>
        <w:t xml:space="preserve"> </w:t>
      </w:r>
      <w:proofErr w:type="spellStart"/>
      <w:r w:rsidRPr="008A3217">
        <w:rPr>
          <w:rFonts w:ascii="Garamond" w:hAnsi="Garamond"/>
          <w:sz w:val="19"/>
          <w:szCs w:val="19"/>
        </w:rPr>
        <w:t>Anak</w:t>
      </w:r>
      <w:proofErr w:type="spellEnd"/>
      <w:r w:rsidRPr="008A3217">
        <w:rPr>
          <w:rFonts w:ascii="Garamond" w:hAnsi="Garamond"/>
          <w:sz w:val="19"/>
          <w:szCs w:val="19"/>
        </w:rPr>
        <w:t xml:space="preserve"> </w:t>
      </w:r>
      <w:proofErr w:type="spellStart"/>
      <w:r w:rsidRPr="008A3217">
        <w:rPr>
          <w:rFonts w:ascii="Garamond" w:hAnsi="Garamond"/>
          <w:sz w:val="19"/>
          <w:szCs w:val="19"/>
        </w:rPr>
        <w:t>Usia</w:t>
      </w:r>
      <w:proofErr w:type="spellEnd"/>
      <w:r w:rsidRPr="008A3217">
        <w:rPr>
          <w:rFonts w:ascii="Garamond" w:hAnsi="Garamond"/>
          <w:sz w:val="19"/>
          <w:szCs w:val="19"/>
        </w:rPr>
        <w:t xml:space="preserve"> Dini, </w:t>
      </w:r>
      <w:proofErr w:type="spellStart"/>
      <w:r w:rsidRPr="008A3217">
        <w:rPr>
          <w:rFonts w:ascii="Garamond" w:hAnsi="Garamond"/>
          <w:sz w:val="19"/>
          <w:szCs w:val="19"/>
        </w:rPr>
        <w:t>Hukum</w:t>
      </w:r>
      <w:proofErr w:type="spellEnd"/>
      <w:r w:rsidRPr="008A3217">
        <w:rPr>
          <w:rFonts w:ascii="Garamond" w:hAnsi="Garamond"/>
          <w:sz w:val="19"/>
          <w:szCs w:val="19"/>
        </w:rPr>
        <w:t xml:space="preserve"> </w:t>
      </w:r>
      <w:proofErr w:type="spellStart"/>
      <w:r w:rsidRPr="008A3217">
        <w:rPr>
          <w:rFonts w:ascii="Garamond" w:hAnsi="Garamond"/>
          <w:sz w:val="19"/>
          <w:szCs w:val="19"/>
        </w:rPr>
        <w:t>Keluarga</w:t>
      </w:r>
      <w:proofErr w:type="spellEnd"/>
      <w:r w:rsidRPr="008A3217">
        <w:rPr>
          <w:rFonts w:ascii="Garamond" w:hAnsi="Garamond"/>
          <w:sz w:val="19"/>
          <w:szCs w:val="19"/>
        </w:rPr>
        <w:t xml:space="preserve"> Islam</w:t>
      </w:r>
    </w:p>
    <w:p w14:paraId="48DA6705" w14:textId="77777777" w:rsidR="00DE6BA3" w:rsidRPr="008A3217" w:rsidRDefault="00DE6BA3" w:rsidP="00DE6BA3">
      <w:pPr>
        <w:ind w:left="2122" w:right="2129"/>
        <w:jc w:val="center"/>
        <w:rPr>
          <w:rFonts w:ascii="Garamond" w:hAnsi="Garamond"/>
          <w:position w:val="8"/>
          <w:sz w:val="24"/>
          <w:szCs w:val="24"/>
        </w:rPr>
      </w:pPr>
      <w:proofErr w:type="spellStart"/>
      <w:r w:rsidRPr="008A3217">
        <w:rPr>
          <w:rFonts w:ascii="Garamond" w:hAnsi="Garamond"/>
          <w:sz w:val="19"/>
          <w:szCs w:val="19"/>
        </w:rPr>
        <w:t>Universitas</w:t>
      </w:r>
      <w:proofErr w:type="spellEnd"/>
      <w:r w:rsidRPr="008A3217">
        <w:rPr>
          <w:rFonts w:ascii="Garamond" w:hAnsi="Garamond"/>
          <w:sz w:val="19"/>
          <w:szCs w:val="19"/>
        </w:rPr>
        <w:t xml:space="preserve"> Islam Malang</w:t>
      </w:r>
    </w:p>
    <w:p w14:paraId="7DAF0E8B" w14:textId="01194050" w:rsidR="00DE6BA3" w:rsidRDefault="00DE6BA3" w:rsidP="00DE6BA3">
      <w:pPr>
        <w:ind w:left="2122" w:right="2129"/>
        <w:jc w:val="center"/>
        <w:rPr>
          <w:rFonts w:ascii="Garamond" w:hAnsi="Garamond"/>
          <w:sz w:val="24"/>
          <w:szCs w:val="24"/>
        </w:rPr>
      </w:pPr>
    </w:p>
    <w:p w14:paraId="5C166948" w14:textId="77777777" w:rsidR="009434B5" w:rsidRDefault="009434B5" w:rsidP="009434B5">
      <w:pPr>
        <w:ind w:left="952" w:right="917"/>
        <w:jc w:val="center"/>
        <w:rPr>
          <w:rFonts w:ascii="Garamond" w:hAnsi="Garamond"/>
          <w:b/>
          <w:i/>
          <w:iCs/>
          <w:sz w:val="24"/>
          <w:szCs w:val="24"/>
        </w:rPr>
      </w:pPr>
      <w:proofErr w:type="spellStart"/>
      <w:r w:rsidRPr="008A3217">
        <w:rPr>
          <w:rFonts w:ascii="Garamond" w:hAnsi="Garamond"/>
          <w:b/>
          <w:i/>
          <w:iCs/>
          <w:sz w:val="24"/>
          <w:szCs w:val="24"/>
        </w:rPr>
        <w:t>Abstrak</w:t>
      </w:r>
      <w:proofErr w:type="spellEnd"/>
    </w:p>
    <w:p w14:paraId="40C4E1C7" w14:textId="77777777" w:rsidR="009434B5" w:rsidRPr="008A3217" w:rsidRDefault="009434B5" w:rsidP="00DE6BA3">
      <w:pPr>
        <w:ind w:left="2122" w:right="2129"/>
        <w:jc w:val="center"/>
        <w:rPr>
          <w:rFonts w:ascii="Garamond" w:hAnsi="Garamond"/>
          <w:sz w:val="24"/>
          <w:szCs w:val="24"/>
        </w:rPr>
      </w:pPr>
    </w:p>
    <w:p w14:paraId="1BA7A01A" w14:textId="61BE46C7" w:rsidR="00CB45FA" w:rsidRPr="00CB45FA" w:rsidRDefault="005479BE" w:rsidP="00CB45FA">
      <w:pPr>
        <w:ind w:left="952" w:right="917"/>
        <w:jc w:val="both"/>
        <w:rPr>
          <w:rFonts w:ascii="Garamond" w:hAnsi="Garamond"/>
          <w:i/>
          <w:iCs/>
          <w:sz w:val="22"/>
          <w:szCs w:val="22"/>
        </w:rPr>
      </w:pPr>
      <w:proofErr w:type="spellStart"/>
      <w:r w:rsidRPr="00CB45FA">
        <w:rPr>
          <w:rFonts w:ascii="Garamond" w:hAnsi="Garamond"/>
          <w:i/>
          <w:iCs/>
          <w:sz w:val="22"/>
          <w:szCs w:val="22"/>
        </w:rPr>
        <w:t>Pengabdian</w:t>
      </w:r>
      <w:proofErr w:type="spellEnd"/>
      <w:r w:rsidRPr="00CB45FA">
        <w:rPr>
          <w:rFonts w:ascii="Garamond" w:hAnsi="Garamond"/>
          <w:i/>
          <w:iCs/>
          <w:sz w:val="22"/>
          <w:szCs w:val="22"/>
        </w:rPr>
        <w:t xml:space="preserve"> </w:t>
      </w:r>
      <w:proofErr w:type="spellStart"/>
      <w:r w:rsidRPr="00CB45FA">
        <w:rPr>
          <w:rFonts w:ascii="Garamond" w:hAnsi="Garamond"/>
          <w:i/>
          <w:iCs/>
          <w:sz w:val="22"/>
          <w:szCs w:val="22"/>
        </w:rPr>
        <w:t>kepada</w:t>
      </w:r>
      <w:proofErr w:type="spellEnd"/>
      <w:r w:rsidRPr="00CB45FA">
        <w:rPr>
          <w:rFonts w:ascii="Garamond" w:hAnsi="Garamond"/>
          <w:i/>
          <w:iCs/>
          <w:sz w:val="22"/>
          <w:szCs w:val="22"/>
        </w:rPr>
        <w:t xml:space="preserve"> </w:t>
      </w:r>
      <w:proofErr w:type="spellStart"/>
      <w:r w:rsidRPr="00CB45FA">
        <w:rPr>
          <w:rFonts w:ascii="Garamond" w:hAnsi="Garamond"/>
          <w:i/>
          <w:iCs/>
          <w:sz w:val="22"/>
          <w:szCs w:val="22"/>
        </w:rPr>
        <w:t>masyarakat</w:t>
      </w:r>
      <w:proofErr w:type="spellEnd"/>
      <w:r w:rsidRPr="00CB45FA">
        <w:rPr>
          <w:rFonts w:ascii="Garamond" w:hAnsi="Garamond"/>
          <w:i/>
          <w:iCs/>
          <w:sz w:val="22"/>
          <w:szCs w:val="22"/>
        </w:rPr>
        <w:t xml:space="preserve"> </w:t>
      </w:r>
      <w:proofErr w:type="spellStart"/>
      <w:r w:rsidRPr="00CB45FA">
        <w:rPr>
          <w:rFonts w:ascii="Garamond" w:hAnsi="Garamond"/>
          <w:i/>
          <w:iCs/>
          <w:sz w:val="22"/>
          <w:szCs w:val="22"/>
        </w:rPr>
        <w:t>adalah</w:t>
      </w:r>
      <w:proofErr w:type="spellEnd"/>
      <w:r w:rsidRPr="00CB45FA">
        <w:rPr>
          <w:rFonts w:ascii="Garamond" w:hAnsi="Garamond"/>
          <w:i/>
          <w:iCs/>
          <w:sz w:val="22"/>
          <w:szCs w:val="22"/>
        </w:rPr>
        <w:t xml:space="preserve"> salah </w:t>
      </w:r>
      <w:proofErr w:type="spellStart"/>
      <w:r w:rsidRPr="00CB45FA">
        <w:rPr>
          <w:rFonts w:ascii="Garamond" w:hAnsi="Garamond"/>
          <w:i/>
          <w:iCs/>
          <w:sz w:val="22"/>
          <w:szCs w:val="22"/>
        </w:rPr>
        <w:t>satu</w:t>
      </w:r>
      <w:proofErr w:type="spellEnd"/>
      <w:r w:rsidRPr="00CB45FA">
        <w:rPr>
          <w:rFonts w:ascii="Garamond" w:hAnsi="Garamond"/>
          <w:i/>
          <w:iCs/>
          <w:sz w:val="22"/>
          <w:szCs w:val="22"/>
        </w:rPr>
        <w:t xml:space="preserve"> </w:t>
      </w:r>
      <w:proofErr w:type="spellStart"/>
      <w:r w:rsidRPr="00CB45FA">
        <w:rPr>
          <w:rFonts w:ascii="Garamond" w:hAnsi="Garamond"/>
          <w:i/>
          <w:iCs/>
          <w:sz w:val="22"/>
          <w:szCs w:val="22"/>
        </w:rPr>
        <w:t>bagian</w:t>
      </w:r>
      <w:proofErr w:type="spellEnd"/>
      <w:r w:rsidRPr="00CB45FA">
        <w:rPr>
          <w:rFonts w:ascii="Garamond" w:hAnsi="Garamond"/>
          <w:i/>
          <w:iCs/>
          <w:sz w:val="22"/>
          <w:szCs w:val="22"/>
        </w:rPr>
        <w:t xml:space="preserve"> </w:t>
      </w:r>
      <w:proofErr w:type="spellStart"/>
      <w:r w:rsidRPr="00CB45FA">
        <w:rPr>
          <w:rFonts w:ascii="Garamond" w:hAnsi="Garamond"/>
          <w:i/>
          <w:iCs/>
          <w:sz w:val="22"/>
          <w:szCs w:val="22"/>
        </w:rPr>
        <w:t>dari</w:t>
      </w:r>
      <w:proofErr w:type="spellEnd"/>
      <w:r w:rsidRPr="00CB45FA">
        <w:rPr>
          <w:rFonts w:ascii="Garamond" w:hAnsi="Garamond"/>
          <w:i/>
          <w:iCs/>
          <w:sz w:val="22"/>
          <w:szCs w:val="22"/>
        </w:rPr>
        <w:t xml:space="preserve"> </w:t>
      </w:r>
      <w:proofErr w:type="spellStart"/>
      <w:r w:rsidRPr="00CB45FA">
        <w:rPr>
          <w:rFonts w:ascii="Garamond" w:hAnsi="Garamond"/>
          <w:i/>
          <w:iCs/>
          <w:sz w:val="22"/>
          <w:szCs w:val="22"/>
        </w:rPr>
        <w:t>thridharma</w:t>
      </w:r>
      <w:proofErr w:type="spellEnd"/>
      <w:r w:rsidRPr="00CB45FA">
        <w:rPr>
          <w:rFonts w:ascii="Garamond" w:hAnsi="Garamond"/>
          <w:i/>
          <w:iCs/>
          <w:sz w:val="22"/>
          <w:szCs w:val="22"/>
        </w:rPr>
        <w:t xml:space="preserve"> </w:t>
      </w:r>
      <w:proofErr w:type="spellStart"/>
      <w:r w:rsidRPr="00CB45FA">
        <w:rPr>
          <w:rFonts w:ascii="Garamond" w:hAnsi="Garamond"/>
          <w:i/>
          <w:iCs/>
          <w:sz w:val="22"/>
          <w:szCs w:val="22"/>
        </w:rPr>
        <w:t>perguruan</w:t>
      </w:r>
      <w:proofErr w:type="spellEnd"/>
      <w:r w:rsidRPr="00CB45FA">
        <w:rPr>
          <w:rFonts w:ascii="Garamond" w:hAnsi="Garamond"/>
          <w:i/>
          <w:iCs/>
          <w:sz w:val="22"/>
          <w:szCs w:val="22"/>
        </w:rPr>
        <w:t xml:space="preserve"> </w:t>
      </w:r>
      <w:proofErr w:type="spellStart"/>
      <w:r w:rsidRPr="00CB45FA">
        <w:rPr>
          <w:rFonts w:ascii="Garamond" w:hAnsi="Garamond"/>
          <w:i/>
          <w:iCs/>
          <w:sz w:val="22"/>
          <w:szCs w:val="22"/>
        </w:rPr>
        <w:t>tinggi</w:t>
      </w:r>
      <w:proofErr w:type="spellEnd"/>
      <w:r w:rsidRPr="00CB45FA">
        <w:rPr>
          <w:rFonts w:ascii="Garamond" w:hAnsi="Garamond"/>
          <w:i/>
          <w:iCs/>
          <w:sz w:val="22"/>
          <w:szCs w:val="22"/>
        </w:rPr>
        <w:t xml:space="preserve"> yang </w:t>
      </w:r>
      <w:proofErr w:type="spellStart"/>
      <w:r w:rsidRPr="00CB45FA">
        <w:rPr>
          <w:rFonts w:ascii="Garamond" w:hAnsi="Garamond"/>
          <w:i/>
          <w:iCs/>
          <w:sz w:val="22"/>
          <w:szCs w:val="22"/>
        </w:rPr>
        <w:t>harus</w:t>
      </w:r>
      <w:proofErr w:type="spellEnd"/>
      <w:r w:rsidRPr="00CB45FA">
        <w:rPr>
          <w:rFonts w:ascii="Garamond" w:hAnsi="Garamond"/>
          <w:i/>
          <w:iCs/>
          <w:sz w:val="22"/>
          <w:szCs w:val="22"/>
        </w:rPr>
        <w:t xml:space="preserve"> </w:t>
      </w:r>
      <w:proofErr w:type="spellStart"/>
      <w:r w:rsidRPr="00CB45FA">
        <w:rPr>
          <w:rFonts w:ascii="Garamond" w:hAnsi="Garamond"/>
          <w:i/>
          <w:iCs/>
          <w:sz w:val="22"/>
          <w:szCs w:val="22"/>
        </w:rPr>
        <w:t>dilaksanakan</w:t>
      </w:r>
      <w:proofErr w:type="spellEnd"/>
      <w:r w:rsidRPr="00CB45FA">
        <w:rPr>
          <w:rFonts w:ascii="Garamond" w:hAnsi="Garamond"/>
          <w:i/>
          <w:iCs/>
          <w:sz w:val="22"/>
          <w:szCs w:val="22"/>
        </w:rPr>
        <w:t xml:space="preserve"> oleh </w:t>
      </w:r>
      <w:proofErr w:type="spellStart"/>
      <w:r w:rsidRPr="00CB45FA">
        <w:rPr>
          <w:rFonts w:ascii="Garamond" w:hAnsi="Garamond"/>
          <w:i/>
          <w:iCs/>
          <w:sz w:val="22"/>
          <w:szCs w:val="22"/>
        </w:rPr>
        <w:t>seluruh</w:t>
      </w:r>
      <w:proofErr w:type="spellEnd"/>
      <w:r w:rsidRPr="00CB45FA">
        <w:rPr>
          <w:rFonts w:ascii="Garamond" w:hAnsi="Garamond"/>
          <w:i/>
          <w:iCs/>
          <w:sz w:val="22"/>
          <w:szCs w:val="22"/>
        </w:rPr>
        <w:t xml:space="preserve"> </w:t>
      </w:r>
      <w:proofErr w:type="spellStart"/>
      <w:r w:rsidRPr="00CB45FA">
        <w:rPr>
          <w:rFonts w:ascii="Garamond" w:hAnsi="Garamond"/>
          <w:i/>
          <w:iCs/>
          <w:sz w:val="22"/>
          <w:szCs w:val="22"/>
        </w:rPr>
        <w:t>dosen</w:t>
      </w:r>
      <w:proofErr w:type="spellEnd"/>
      <w:r w:rsidRPr="00CB45FA">
        <w:rPr>
          <w:rFonts w:ascii="Garamond" w:hAnsi="Garamond"/>
          <w:i/>
          <w:iCs/>
          <w:sz w:val="22"/>
          <w:szCs w:val="22"/>
        </w:rPr>
        <w:t xml:space="preserve"> </w:t>
      </w:r>
      <w:r w:rsidR="00CB45FA" w:rsidRPr="00CB45FA">
        <w:rPr>
          <w:rFonts w:ascii="Garamond" w:hAnsi="Garamond"/>
          <w:i/>
          <w:iCs/>
          <w:sz w:val="22"/>
          <w:szCs w:val="22"/>
        </w:rPr>
        <w:t xml:space="preserve">dan </w:t>
      </w:r>
      <w:proofErr w:type="spellStart"/>
      <w:r w:rsidR="00CB45FA" w:rsidRPr="00CB45FA">
        <w:rPr>
          <w:rFonts w:ascii="Garamond" w:hAnsi="Garamond"/>
          <w:i/>
          <w:iCs/>
          <w:sz w:val="22"/>
          <w:szCs w:val="22"/>
        </w:rPr>
        <w:t>sivitas</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akademika</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lainnya</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untuk</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terlibat</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dalam</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kegiatan</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tersebut</w:t>
      </w:r>
      <w:proofErr w:type="spellEnd"/>
      <w:r w:rsidR="00CB45FA" w:rsidRPr="00CB45FA">
        <w:rPr>
          <w:rFonts w:ascii="Garamond" w:hAnsi="Garamond"/>
          <w:i/>
          <w:iCs/>
          <w:sz w:val="22"/>
          <w:szCs w:val="22"/>
        </w:rPr>
        <w:t xml:space="preserve">. </w:t>
      </w:r>
      <w:proofErr w:type="spellStart"/>
      <w:r w:rsidRPr="00CB45FA">
        <w:rPr>
          <w:rFonts w:ascii="Garamond" w:hAnsi="Garamond"/>
          <w:i/>
          <w:iCs/>
          <w:sz w:val="22"/>
          <w:szCs w:val="22"/>
        </w:rPr>
        <w:t>Universitas</w:t>
      </w:r>
      <w:proofErr w:type="spellEnd"/>
      <w:r w:rsidRPr="00CB45FA">
        <w:rPr>
          <w:rFonts w:ascii="Garamond" w:hAnsi="Garamond"/>
          <w:i/>
          <w:iCs/>
          <w:sz w:val="22"/>
          <w:szCs w:val="22"/>
        </w:rPr>
        <w:t xml:space="preserve"> Islam Malang</w:t>
      </w:r>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telah</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mendukung</w:t>
      </w:r>
      <w:proofErr w:type="spellEnd"/>
      <w:r w:rsidR="00CB45FA" w:rsidRPr="00CB45FA">
        <w:rPr>
          <w:rFonts w:ascii="Garamond" w:hAnsi="Garamond"/>
          <w:i/>
          <w:iCs/>
          <w:sz w:val="22"/>
          <w:szCs w:val="22"/>
        </w:rPr>
        <w:t xml:space="preserve"> program </w:t>
      </w:r>
      <w:proofErr w:type="spellStart"/>
      <w:r w:rsidR="00CB45FA" w:rsidRPr="00CB45FA">
        <w:rPr>
          <w:rFonts w:ascii="Garamond" w:hAnsi="Garamond"/>
          <w:i/>
          <w:iCs/>
          <w:sz w:val="22"/>
          <w:szCs w:val="22"/>
        </w:rPr>
        <w:t>pengabdian</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kepada</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masyarakat</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dengan</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pendaan</w:t>
      </w:r>
      <w:proofErr w:type="spellEnd"/>
      <w:r w:rsidR="00CB45FA" w:rsidRPr="00CB45FA">
        <w:rPr>
          <w:rFonts w:ascii="Garamond" w:hAnsi="Garamond"/>
          <w:i/>
          <w:iCs/>
          <w:sz w:val="22"/>
          <w:szCs w:val="22"/>
        </w:rPr>
        <w:t xml:space="preserve"> internal yang </w:t>
      </w:r>
      <w:proofErr w:type="spellStart"/>
      <w:r w:rsidR="00CB45FA" w:rsidRPr="00CB45FA">
        <w:rPr>
          <w:rFonts w:ascii="Garamond" w:hAnsi="Garamond"/>
          <w:i/>
          <w:iCs/>
          <w:sz w:val="22"/>
          <w:szCs w:val="22"/>
        </w:rPr>
        <w:t>dilaksanakan</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diseluruh</w:t>
      </w:r>
      <w:proofErr w:type="spellEnd"/>
      <w:r w:rsidR="00CB45FA" w:rsidRPr="00CB45FA">
        <w:rPr>
          <w:rFonts w:ascii="Garamond" w:hAnsi="Garamond"/>
          <w:i/>
          <w:iCs/>
          <w:sz w:val="22"/>
          <w:szCs w:val="22"/>
        </w:rPr>
        <w:t xml:space="preserve"> wilayah Indonesia pada </w:t>
      </w:r>
      <w:proofErr w:type="spellStart"/>
      <w:r w:rsidR="00CB45FA" w:rsidRPr="00CB45FA">
        <w:rPr>
          <w:rFonts w:ascii="Garamond" w:hAnsi="Garamond"/>
          <w:i/>
          <w:iCs/>
          <w:sz w:val="22"/>
          <w:szCs w:val="22"/>
        </w:rPr>
        <w:t>tahun</w:t>
      </w:r>
      <w:proofErr w:type="spellEnd"/>
      <w:r w:rsidR="00CB45FA" w:rsidRPr="00CB45FA">
        <w:rPr>
          <w:rFonts w:ascii="Garamond" w:hAnsi="Garamond"/>
          <w:i/>
          <w:iCs/>
          <w:sz w:val="22"/>
          <w:szCs w:val="22"/>
        </w:rPr>
        <w:t xml:space="preserve"> 2021. Program </w:t>
      </w:r>
      <w:proofErr w:type="spellStart"/>
      <w:r w:rsidR="00CB45FA" w:rsidRPr="00CB45FA">
        <w:rPr>
          <w:rFonts w:ascii="Garamond" w:hAnsi="Garamond"/>
          <w:i/>
          <w:iCs/>
          <w:sz w:val="22"/>
          <w:szCs w:val="22"/>
        </w:rPr>
        <w:t>ini</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telah</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mengintegrasikan</w:t>
      </w:r>
      <w:proofErr w:type="spellEnd"/>
      <w:r w:rsidR="00CB45FA" w:rsidRPr="00CB45FA">
        <w:rPr>
          <w:rFonts w:ascii="Garamond" w:hAnsi="Garamond"/>
          <w:i/>
          <w:iCs/>
          <w:sz w:val="22"/>
          <w:szCs w:val="22"/>
        </w:rPr>
        <w:t xml:space="preserve"> program parenting </w:t>
      </w:r>
      <w:proofErr w:type="spellStart"/>
      <w:r w:rsidR="00CB45FA" w:rsidRPr="00CB45FA">
        <w:rPr>
          <w:rFonts w:ascii="Garamond" w:hAnsi="Garamond"/>
          <w:i/>
          <w:iCs/>
          <w:sz w:val="22"/>
          <w:szCs w:val="22"/>
        </w:rPr>
        <w:t>berbasis</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desa</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dalam</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sinergitas</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ekonomi</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keluarga</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berupa</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sosialisasi</w:t>
      </w:r>
      <w:proofErr w:type="spellEnd"/>
      <w:r w:rsidR="00CB45FA" w:rsidRPr="00CB45FA">
        <w:rPr>
          <w:rFonts w:ascii="Garamond" w:hAnsi="Garamond"/>
          <w:i/>
          <w:iCs/>
          <w:sz w:val="22"/>
          <w:szCs w:val="22"/>
        </w:rPr>
        <w:t xml:space="preserve"> dan </w:t>
      </w:r>
      <w:proofErr w:type="spellStart"/>
      <w:r w:rsidR="00CB45FA" w:rsidRPr="00CB45FA">
        <w:rPr>
          <w:rFonts w:ascii="Garamond" w:hAnsi="Garamond"/>
          <w:i/>
          <w:iCs/>
          <w:sz w:val="22"/>
          <w:szCs w:val="22"/>
        </w:rPr>
        <w:t>pendampingan</w:t>
      </w:r>
      <w:proofErr w:type="spellEnd"/>
      <w:r w:rsidR="00CB45FA" w:rsidRPr="00CB45FA">
        <w:rPr>
          <w:rFonts w:ascii="Garamond" w:hAnsi="Garamond"/>
          <w:i/>
          <w:iCs/>
          <w:sz w:val="22"/>
          <w:szCs w:val="22"/>
        </w:rPr>
        <w:t xml:space="preserve"> parenting </w:t>
      </w:r>
      <w:proofErr w:type="spellStart"/>
      <w:r w:rsidR="00CB45FA" w:rsidRPr="00CB45FA">
        <w:rPr>
          <w:rFonts w:ascii="Garamond" w:hAnsi="Garamond"/>
          <w:i/>
          <w:iCs/>
          <w:sz w:val="22"/>
          <w:szCs w:val="22"/>
        </w:rPr>
        <w:t>berbasis</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desa</w:t>
      </w:r>
      <w:proofErr w:type="spellEnd"/>
      <w:r w:rsidR="00CB45FA" w:rsidRPr="00CB45FA">
        <w:rPr>
          <w:rFonts w:ascii="Garamond" w:hAnsi="Garamond"/>
          <w:i/>
          <w:iCs/>
          <w:sz w:val="22"/>
          <w:szCs w:val="22"/>
        </w:rPr>
        <w:t xml:space="preserve"> yang </w:t>
      </w:r>
      <w:proofErr w:type="spellStart"/>
      <w:r w:rsidR="00CB45FA" w:rsidRPr="00CB45FA">
        <w:rPr>
          <w:rFonts w:ascii="Garamond" w:hAnsi="Garamond"/>
          <w:i/>
          <w:iCs/>
          <w:sz w:val="22"/>
          <w:szCs w:val="22"/>
        </w:rPr>
        <w:t>dilaksanakan</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secara</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berkelanjutan</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selama</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tiga</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bulan</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Dengan</w:t>
      </w:r>
      <w:proofErr w:type="spellEnd"/>
      <w:r w:rsidR="00CB45FA" w:rsidRPr="00CB45FA">
        <w:rPr>
          <w:rFonts w:ascii="Garamond" w:hAnsi="Garamond"/>
          <w:i/>
          <w:iCs/>
          <w:sz w:val="22"/>
          <w:szCs w:val="22"/>
        </w:rPr>
        <w:t xml:space="preserve"> </w:t>
      </w:r>
      <w:proofErr w:type="spellStart"/>
      <w:r w:rsidR="00CB45FA" w:rsidRPr="00CB45FA">
        <w:rPr>
          <w:rFonts w:ascii="Garamond" w:hAnsi="Garamond"/>
          <w:i/>
          <w:iCs/>
          <w:sz w:val="22"/>
          <w:szCs w:val="22"/>
        </w:rPr>
        <w:t>metode</w:t>
      </w:r>
      <w:proofErr w:type="spellEnd"/>
      <w:r w:rsidR="00CB45FA" w:rsidRPr="00CB45FA">
        <w:rPr>
          <w:rFonts w:ascii="Garamond" w:hAnsi="Garamond"/>
          <w:i/>
          <w:iCs/>
          <w:sz w:val="22"/>
          <w:szCs w:val="22"/>
        </w:rPr>
        <w:t xml:space="preserve"> </w:t>
      </w:r>
      <w:r w:rsidR="00CB45FA" w:rsidRPr="00CB45FA">
        <w:rPr>
          <w:rFonts w:ascii="Garamond" w:hAnsi="Garamond" w:cstheme="majorBidi"/>
          <w:i/>
          <w:iCs/>
          <w:sz w:val="22"/>
          <w:szCs w:val="22"/>
          <w:lang w:val="id-ID"/>
        </w:rPr>
        <w:t xml:space="preserve">RRA (Rapid Rural Appraisal) yaitu metode untuk mendapatkan data secara akurat untuk memahami kondisi pedesaan pada tingkat komunitas lokal </w:t>
      </w:r>
      <w:r w:rsidR="00CB45FA" w:rsidRPr="00CB45FA">
        <w:rPr>
          <w:rFonts w:ascii="Garamond" w:hAnsi="Garamond" w:cstheme="majorBidi"/>
          <w:i/>
          <w:iCs/>
          <w:sz w:val="22"/>
          <w:szCs w:val="22"/>
        </w:rPr>
        <w:t xml:space="preserve">dan juga </w:t>
      </w:r>
      <w:r w:rsidR="00CB45FA" w:rsidRPr="00CB45FA">
        <w:rPr>
          <w:rFonts w:ascii="Garamond" w:hAnsi="Garamond" w:cstheme="majorBidi"/>
          <w:i/>
          <w:iCs/>
          <w:sz w:val="22"/>
          <w:szCs w:val="22"/>
          <w:lang w:val="id-ID"/>
        </w:rPr>
        <w:t>PRA (Participatory Rural Appraisal) yaitu sebuah metode untuk mempelajari kondisi pedesaan dari, dengan dan oleh masyarakat desa itu sendiri</w:t>
      </w:r>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Adapun</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lokasi</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adalah</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desa</w:t>
      </w:r>
      <w:proofErr w:type="spellEnd"/>
      <w:r w:rsidR="00CB45FA" w:rsidRPr="00CB45FA">
        <w:rPr>
          <w:rFonts w:ascii="Garamond" w:hAnsi="Garamond" w:cstheme="majorBidi"/>
          <w:i/>
          <w:iCs/>
          <w:sz w:val="22"/>
          <w:szCs w:val="22"/>
        </w:rPr>
        <w:t xml:space="preserve"> Oro-</w:t>
      </w:r>
      <w:proofErr w:type="spellStart"/>
      <w:r w:rsidR="00CB45FA" w:rsidRPr="00CB45FA">
        <w:rPr>
          <w:rFonts w:ascii="Garamond" w:hAnsi="Garamond" w:cstheme="majorBidi"/>
          <w:i/>
          <w:iCs/>
          <w:sz w:val="22"/>
          <w:szCs w:val="22"/>
        </w:rPr>
        <w:t>oro</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Ombo</w:t>
      </w:r>
      <w:proofErr w:type="spellEnd"/>
      <w:r w:rsidR="00CB45FA" w:rsidRPr="00CB45FA">
        <w:rPr>
          <w:rFonts w:ascii="Garamond" w:hAnsi="Garamond" w:cstheme="majorBidi"/>
          <w:i/>
          <w:iCs/>
          <w:sz w:val="22"/>
          <w:szCs w:val="22"/>
        </w:rPr>
        <w:t xml:space="preserve"> Kota </w:t>
      </w:r>
      <w:proofErr w:type="spellStart"/>
      <w:r w:rsidR="00CB45FA" w:rsidRPr="00CB45FA">
        <w:rPr>
          <w:rFonts w:ascii="Garamond" w:hAnsi="Garamond" w:cstheme="majorBidi"/>
          <w:i/>
          <w:iCs/>
          <w:sz w:val="22"/>
          <w:szCs w:val="22"/>
        </w:rPr>
        <w:t>Batu</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Jawa</w:t>
      </w:r>
      <w:proofErr w:type="spellEnd"/>
      <w:r w:rsidR="00CB45FA" w:rsidRPr="00CB45FA">
        <w:rPr>
          <w:rFonts w:ascii="Garamond" w:hAnsi="Garamond" w:cstheme="majorBidi"/>
          <w:i/>
          <w:iCs/>
          <w:sz w:val="22"/>
          <w:szCs w:val="22"/>
        </w:rPr>
        <w:t xml:space="preserve"> Timur yang </w:t>
      </w:r>
      <w:proofErr w:type="spellStart"/>
      <w:r w:rsidR="00CB45FA" w:rsidRPr="00CB45FA">
        <w:rPr>
          <w:rFonts w:ascii="Garamond" w:hAnsi="Garamond" w:cstheme="majorBidi"/>
          <w:i/>
          <w:iCs/>
          <w:sz w:val="22"/>
          <w:szCs w:val="22"/>
        </w:rPr>
        <w:t>merupakan</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kota</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wisata</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Materi</w:t>
      </w:r>
      <w:proofErr w:type="spellEnd"/>
      <w:r w:rsidR="00CB45FA" w:rsidRPr="00CB45FA">
        <w:rPr>
          <w:rFonts w:ascii="Garamond" w:hAnsi="Garamond" w:cstheme="majorBidi"/>
          <w:i/>
          <w:iCs/>
          <w:sz w:val="22"/>
          <w:szCs w:val="22"/>
        </w:rPr>
        <w:t xml:space="preserve"> yang </w:t>
      </w:r>
      <w:proofErr w:type="spellStart"/>
      <w:r w:rsidR="00CB45FA" w:rsidRPr="00CB45FA">
        <w:rPr>
          <w:rFonts w:ascii="Garamond" w:hAnsi="Garamond" w:cstheme="majorBidi"/>
          <w:i/>
          <w:iCs/>
          <w:sz w:val="22"/>
          <w:szCs w:val="22"/>
        </w:rPr>
        <w:t>disampaikan</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adalah</w:t>
      </w:r>
      <w:proofErr w:type="spellEnd"/>
      <w:r w:rsidR="00CB45FA" w:rsidRPr="00CB45FA">
        <w:rPr>
          <w:rFonts w:ascii="Garamond" w:hAnsi="Garamond" w:cstheme="majorBidi"/>
          <w:i/>
          <w:iCs/>
          <w:sz w:val="22"/>
          <w:szCs w:val="22"/>
        </w:rPr>
        <w:t xml:space="preserve"> parenting </w:t>
      </w:r>
      <w:proofErr w:type="spellStart"/>
      <w:r w:rsidR="00CB45FA" w:rsidRPr="00CB45FA">
        <w:rPr>
          <w:rFonts w:ascii="Garamond" w:hAnsi="Garamond" w:cstheme="majorBidi"/>
          <w:i/>
          <w:iCs/>
          <w:sz w:val="22"/>
          <w:szCs w:val="22"/>
        </w:rPr>
        <w:t>dalam</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meningkatkan</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kualitas</w:t>
      </w:r>
      <w:proofErr w:type="spellEnd"/>
      <w:r w:rsidR="00CB45FA" w:rsidRPr="00CB45FA">
        <w:rPr>
          <w:rFonts w:ascii="Garamond" w:hAnsi="Garamond" w:cstheme="majorBidi"/>
          <w:i/>
          <w:iCs/>
          <w:sz w:val="22"/>
          <w:szCs w:val="22"/>
        </w:rPr>
        <w:t xml:space="preserve"> Pendidikan </w:t>
      </w:r>
      <w:proofErr w:type="spellStart"/>
      <w:r w:rsidR="00CB45FA" w:rsidRPr="00CB45FA">
        <w:rPr>
          <w:rFonts w:ascii="Garamond" w:hAnsi="Garamond" w:cstheme="majorBidi"/>
          <w:i/>
          <w:iCs/>
          <w:sz w:val="22"/>
          <w:szCs w:val="22"/>
        </w:rPr>
        <w:t>keluarga</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Adapaun</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hasil</w:t>
      </w:r>
      <w:proofErr w:type="spellEnd"/>
      <w:r w:rsidR="00CB45FA" w:rsidRPr="00CB45FA">
        <w:rPr>
          <w:rFonts w:ascii="Garamond" w:hAnsi="Garamond" w:cstheme="majorBidi"/>
          <w:i/>
          <w:iCs/>
          <w:sz w:val="22"/>
          <w:szCs w:val="22"/>
        </w:rPr>
        <w:t xml:space="preserve"> yang </w:t>
      </w:r>
      <w:proofErr w:type="spellStart"/>
      <w:r w:rsidR="00CB45FA" w:rsidRPr="00CB45FA">
        <w:rPr>
          <w:rFonts w:ascii="Garamond" w:hAnsi="Garamond" w:cstheme="majorBidi"/>
          <w:i/>
          <w:iCs/>
          <w:sz w:val="22"/>
          <w:szCs w:val="22"/>
        </w:rPr>
        <w:t>didapatkan</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adalah</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kesadaran</w:t>
      </w:r>
      <w:proofErr w:type="spellEnd"/>
      <w:r w:rsidR="00CB45FA" w:rsidRPr="00CB45FA">
        <w:rPr>
          <w:rFonts w:ascii="Garamond" w:hAnsi="Garamond" w:cstheme="majorBidi"/>
          <w:i/>
          <w:iCs/>
          <w:sz w:val="22"/>
          <w:szCs w:val="22"/>
        </w:rPr>
        <w:t xml:space="preserve"> orang </w:t>
      </w:r>
      <w:proofErr w:type="spellStart"/>
      <w:r w:rsidR="00CB45FA" w:rsidRPr="00CB45FA">
        <w:rPr>
          <w:rFonts w:ascii="Garamond" w:hAnsi="Garamond" w:cstheme="majorBidi"/>
          <w:i/>
          <w:iCs/>
          <w:sz w:val="22"/>
          <w:szCs w:val="22"/>
        </w:rPr>
        <w:t>tua</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terhadap</w:t>
      </w:r>
      <w:proofErr w:type="spellEnd"/>
      <w:r w:rsidR="00CB45FA" w:rsidRPr="00CB45FA">
        <w:rPr>
          <w:rFonts w:ascii="Garamond" w:hAnsi="Garamond" w:cstheme="majorBidi"/>
          <w:i/>
          <w:iCs/>
          <w:sz w:val="22"/>
          <w:szCs w:val="22"/>
        </w:rPr>
        <w:t xml:space="preserve"> Pendidikan, </w:t>
      </w:r>
      <w:proofErr w:type="spellStart"/>
      <w:r w:rsidR="00CB45FA" w:rsidRPr="00CB45FA">
        <w:rPr>
          <w:rFonts w:ascii="Garamond" w:hAnsi="Garamond" w:cstheme="majorBidi"/>
          <w:i/>
          <w:iCs/>
          <w:sz w:val="22"/>
          <w:szCs w:val="22"/>
        </w:rPr>
        <w:t>pola</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asuh</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pengasuhan</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anak</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serta</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membangun</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minesite</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bahwa</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pendidikan</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merupakan</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investasi</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pembangunan</w:t>
      </w:r>
      <w:proofErr w:type="spellEnd"/>
      <w:r w:rsidR="00CB45FA" w:rsidRPr="00CB45FA">
        <w:rPr>
          <w:rFonts w:ascii="Garamond" w:hAnsi="Garamond" w:cstheme="majorBidi"/>
          <w:i/>
          <w:iCs/>
          <w:sz w:val="22"/>
          <w:szCs w:val="22"/>
        </w:rPr>
        <w:t xml:space="preserve"> </w:t>
      </w:r>
      <w:proofErr w:type="spellStart"/>
      <w:r w:rsidR="00CB45FA" w:rsidRPr="00CB45FA">
        <w:rPr>
          <w:rFonts w:ascii="Garamond" w:hAnsi="Garamond" w:cstheme="majorBidi"/>
          <w:i/>
          <w:iCs/>
          <w:sz w:val="22"/>
          <w:szCs w:val="22"/>
        </w:rPr>
        <w:t>nasional</w:t>
      </w:r>
      <w:proofErr w:type="spellEnd"/>
      <w:r w:rsidR="00CB45FA" w:rsidRPr="00CB45FA">
        <w:rPr>
          <w:rFonts w:ascii="Garamond" w:hAnsi="Garamond" w:cstheme="majorBidi"/>
          <w:i/>
          <w:iCs/>
          <w:sz w:val="22"/>
          <w:szCs w:val="22"/>
        </w:rPr>
        <w:t>.</w:t>
      </w:r>
    </w:p>
    <w:p w14:paraId="5FEBAD81" w14:textId="77777777" w:rsidR="00CB45FA" w:rsidRDefault="00CB45FA" w:rsidP="00DE6BA3">
      <w:pPr>
        <w:ind w:left="952" w:right="3620"/>
        <w:jc w:val="both"/>
        <w:rPr>
          <w:rFonts w:ascii="Garamond" w:hAnsi="Garamond"/>
          <w:b/>
          <w:i/>
          <w:iCs/>
          <w:sz w:val="24"/>
          <w:szCs w:val="24"/>
        </w:rPr>
      </w:pPr>
    </w:p>
    <w:p w14:paraId="7012AD63" w14:textId="27F546D9" w:rsidR="00DE6BA3" w:rsidRPr="009434B5" w:rsidRDefault="009434B5" w:rsidP="009434B5">
      <w:pPr>
        <w:ind w:left="4064" w:right="991" w:hanging="3071"/>
        <w:jc w:val="both"/>
        <w:rPr>
          <w:rFonts w:ascii="Garamond" w:hAnsi="Garamond"/>
          <w:i/>
          <w:iCs/>
          <w:sz w:val="22"/>
          <w:szCs w:val="22"/>
        </w:rPr>
      </w:pPr>
      <w:r w:rsidRPr="009434B5">
        <w:rPr>
          <w:rFonts w:ascii="Garamond" w:hAnsi="Garamond"/>
          <w:b/>
          <w:i/>
          <w:iCs/>
          <w:sz w:val="22"/>
          <w:szCs w:val="22"/>
        </w:rPr>
        <w:t xml:space="preserve">Kata </w:t>
      </w:r>
      <w:proofErr w:type="spellStart"/>
      <w:r w:rsidRPr="009434B5">
        <w:rPr>
          <w:rFonts w:ascii="Garamond" w:hAnsi="Garamond"/>
          <w:b/>
          <w:i/>
          <w:iCs/>
          <w:sz w:val="22"/>
          <w:szCs w:val="22"/>
        </w:rPr>
        <w:t>kunci</w:t>
      </w:r>
      <w:proofErr w:type="spellEnd"/>
      <w:r w:rsidR="00DE6BA3" w:rsidRPr="009434B5">
        <w:rPr>
          <w:rFonts w:ascii="Garamond" w:hAnsi="Garamond"/>
          <w:b/>
          <w:i/>
          <w:iCs/>
          <w:sz w:val="22"/>
          <w:szCs w:val="22"/>
        </w:rPr>
        <w:t xml:space="preserve">: </w:t>
      </w:r>
      <w:r w:rsidR="00CB45FA" w:rsidRPr="009434B5">
        <w:rPr>
          <w:rFonts w:ascii="Garamond" w:hAnsi="Garamond"/>
          <w:i/>
          <w:iCs/>
          <w:sz w:val="22"/>
          <w:szCs w:val="22"/>
        </w:rPr>
        <w:t>Parenting, Pendidikan,</w:t>
      </w:r>
      <w:r w:rsidRPr="009434B5">
        <w:rPr>
          <w:rFonts w:ascii="Garamond" w:hAnsi="Garamond"/>
          <w:i/>
          <w:iCs/>
          <w:sz w:val="22"/>
          <w:szCs w:val="22"/>
        </w:rPr>
        <w:t xml:space="preserve"> </w:t>
      </w:r>
      <w:proofErr w:type="spellStart"/>
      <w:r w:rsidRPr="009434B5">
        <w:rPr>
          <w:rFonts w:ascii="Garamond" w:hAnsi="Garamond"/>
          <w:i/>
          <w:iCs/>
          <w:sz w:val="22"/>
          <w:szCs w:val="22"/>
        </w:rPr>
        <w:t>pembangunan</w:t>
      </w:r>
      <w:proofErr w:type="spellEnd"/>
      <w:r w:rsidRPr="009434B5">
        <w:rPr>
          <w:rFonts w:ascii="Garamond" w:hAnsi="Garamond"/>
          <w:i/>
          <w:iCs/>
          <w:sz w:val="22"/>
          <w:szCs w:val="22"/>
        </w:rPr>
        <w:t xml:space="preserve"> </w:t>
      </w:r>
      <w:proofErr w:type="spellStart"/>
      <w:r w:rsidR="00CB45FA" w:rsidRPr="009434B5">
        <w:rPr>
          <w:rFonts w:ascii="Garamond" w:hAnsi="Garamond"/>
          <w:i/>
          <w:iCs/>
          <w:sz w:val="22"/>
          <w:szCs w:val="22"/>
        </w:rPr>
        <w:t>ekonomi</w:t>
      </w:r>
      <w:proofErr w:type="spellEnd"/>
      <w:r w:rsidR="00CB45FA" w:rsidRPr="009434B5">
        <w:rPr>
          <w:rFonts w:ascii="Garamond" w:hAnsi="Garamond"/>
          <w:i/>
          <w:iCs/>
          <w:sz w:val="22"/>
          <w:szCs w:val="22"/>
        </w:rPr>
        <w:t xml:space="preserve"> </w:t>
      </w:r>
    </w:p>
    <w:p w14:paraId="17929458" w14:textId="77777777" w:rsidR="00DE6BA3" w:rsidRPr="009434B5" w:rsidRDefault="00DE6BA3" w:rsidP="00DE6BA3">
      <w:pPr>
        <w:spacing w:before="16" w:line="260" w:lineRule="exact"/>
        <w:rPr>
          <w:rFonts w:ascii="Garamond" w:hAnsi="Garamond"/>
          <w:i/>
          <w:iCs/>
          <w:sz w:val="22"/>
          <w:szCs w:val="22"/>
        </w:rPr>
      </w:pPr>
    </w:p>
    <w:p w14:paraId="4AD3EE11" w14:textId="77777777" w:rsidR="009434B5" w:rsidRPr="008A3217" w:rsidRDefault="009434B5" w:rsidP="009434B5">
      <w:pPr>
        <w:spacing w:before="10"/>
        <w:ind w:left="6767" w:right="917" w:hanging="5815"/>
        <w:jc w:val="center"/>
        <w:rPr>
          <w:rFonts w:ascii="Garamond" w:hAnsi="Garamond"/>
          <w:i/>
          <w:iCs/>
          <w:sz w:val="24"/>
          <w:szCs w:val="24"/>
        </w:rPr>
      </w:pPr>
      <w:r w:rsidRPr="008A3217">
        <w:rPr>
          <w:rFonts w:ascii="Garamond" w:hAnsi="Garamond"/>
          <w:b/>
          <w:i/>
          <w:iCs/>
          <w:sz w:val="24"/>
          <w:szCs w:val="24"/>
        </w:rPr>
        <w:t>Abstract</w:t>
      </w:r>
    </w:p>
    <w:p w14:paraId="633030FB" w14:textId="77777777" w:rsidR="009434B5" w:rsidRPr="009434B5" w:rsidRDefault="009434B5" w:rsidP="009434B5">
      <w:pPr>
        <w:ind w:left="952" w:right="917"/>
        <w:jc w:val="both"/>
        <w:rPr>
          <w:rFonts w:ascii="Garamond" w:hAnsi="Garamond"/>
          <w:b/>
          <w:i/>
          <w:iCs/>
          <w:sz w:val="22"/>
          <w:szCs w:val="22"/>
        </w:rPr>
      </w:pPr>
    </w:p>
    <w:p w14:paraId="7ABE7CAB" w14:textId="77777777" w:rsidR="009434B5" w:rsidRPr="009434B5" w:rsidRDefault="009434B5" w:rsidP="009434B5">
      <w:pPr>
        <w:ind w:left="952" w:right="917"/>
        <w:jc w:val="both"/>
        <w:rPr>
          <w:rFonts w:ascii="Garamond" w:hAnsi="Garamond" w:cs="Courier New"/>
          <w:i/>
          <w:iCs/>
          <w:color w:val="202124"/>
          <w:sz w:val="22"/>
          <w:szCs w:val="22"/>
          <w:lang w:val="en-ID" w:eastAsia="en-ID"/>
        </w:rPr>
      </w:pPr>
      <w:r w:rsidRPr="009434B5">
        <w:rPr>
          <w:rFonts w:ascii="Garamond" w:hAnsi="Garamond" w:cs="Courier New"/>
          <w:i/>
          <w:iCs/>
          <w:color w:val="202124"/>
          <w:sz w:val="22"/>
          <w:szCs w:val="22"/>
          <w:lang w:val="en" w:eastAsia="en-ID"/>
        </w:rPr>
        <w:t xml:space="preserve">Community service is one part of higher education </w:t>
      </w:r>
      <w:proofErr w:type="spellStart"/>
      <w:r w:rsidRPr="009434B5">
        <w:rPr>
          <w:rFonts w:ascii="Garamond" w:hAnsi="Garamond" w:cs="Courier New"/>
          <w:i/>
          <w:iCs/>
          <w:color w:val="202124"/>
          <w:sz w:val="22"/>
          <w:szCs w:val="22"/>
          <w:lang w:val="en" w:eastAsia="en-ID"/>
        </w:rPr>
        <w:t>thridharma</w:t>
      </w:r>
      <w:proofErr w:type="spellEnd"/>
      <w:r w:rsidRPr="009434B5">
        <w:rPr>
          <w:rFonts w:ascii="Garamond" w:hAnsi="Garamond" w:cs="Courier New"/>
          <w:i/>
          <w:iCs/>
          <w:color w:val="202124"/>
          <w:sz w:val="22"/>
          <w:szCs w:val="22"/>
          <w:lang w:val="en" w:eastAsia="en-ID"/>
        </w:rPr>
        <w:t xml:space="preserve"> that must be carried out by all lecturers and other academicians to be involved in these activities. The Islamic University of Malang has supported community service programs with internal funding which will be implemented throughout Indonesia in 2021. This program has integrated village-based parenting programs into family economic synergy in the form of village-based parenting socialization and assistance which is carried out continuously for three months. With the RRA (Rapid Rural Appraisal) method, which is a method for obtaining accurate data to understand rural conditions at the local community level and also PRA (Participatory Rural Appraisal), which is a method for studying rural conditions from, with and by the village community itself. The location is the village of Oro-</w:t>
      </w:r>
      <w:proofErr w:type="spellStart"/>
      <w:r w:rsidRPr="009434B5">
        <w:rPr>
          <w:rFonts w:ascii="Garamond" w:hAnsi="Garamond" w:cs="Courier New"/>
          <w:i/>
          <w:iCs/>
          <w:color w:val="202124"/>
          <w:sz w:val="22"/>
          <w:szCs w:val="22"/>
          <w:lang w:val="en" w:eastAsia="en-ID"/>
        </w:rPr>
        <w:t>oro</w:t>
      </w:r>
      <w:proofErr w:type="spellEnd"/>
      <w:r w:rsidRPr="009434B5">
        <w:rPr>
          <w:rFonts w:ascii="Garamond" w:hAnsi="Garamond" w:cs="Courier New"/>
          <w:i/>
          <w:iCs/>
          <w:color w:val="202124"/>
          <w:sz w:val="22"/>
          <w:szCs w:val="22"/>
          <w:lang w:val="en" w:eastAsia="en-ID"/>
        </w:rPr>
        <w:t xml:space="preserve"> </w:t>
      </w:r>
      <w:proofErr w:type="spellStart"/>
      <w:r w:rsidRPr="009434B5">
        <w:rPr>
          <w:rFonts w:ascii="Garamond" w:hAnsi="Garamond" w:cs="Courier New"/>
          <w:i/>
          <w:iCs/>
          <w:color w:val="202124"/>
          <w:sz w:val="22"/>
          <w:szCs w:val="22"/>
          <w:lang w:val="en" w:eastAsia="en-ID"/>
        </w:rPr>
        <w:t>Ombo</w:t>
      </w:r>
      <w:proofErr w:type="spellEnd"/>
      <w:r w:rsidRPr="009434B5">
        <w:rPr>
          <w:rFonts w:ascii="Garamond" w:hAnsi="Garamond" w:cs="Courier New"/>
          <w:i/>
          <w:iCs/>
          <w:color w:val="202124"/>
          <w:sz w:val="22"/>
          <w:szCs w:val="22"/>
          <w:lang w:val="en" w:eastAsia="en-ID"/>
        </w:rPr>
        <w:t xml:space="preserve">, </w:t>
      </w:r>
      <w:proofErr w:type="spellStart"/>
      <w:r w:rsidRPr="009434B5">
        <w:rPr>
          <w:rFonts w:ascii="Garamond" w:hAnsi="Garamond" w:cs="Courier New"/>
          <w:i/>
          <w:iCs/>
          <w:color w:val="202124"/>
          <w:sz w:val="22"/>
          <w:szCs w:val="22"/>
          <w:lang w:val="en" w:eastAsia="en-ID"/>
        </w:rPr>
        <w:t>Batu</w:t>
      </w:r>
      <w:proofErr w:type="spellEnd"/>
      <w:r w:rsidRPr="009434B5">
        <w:rPr>
          <w:rFonts w:ascii="Garamond" w:hAnsi="Garamond" w:cs="Courier New"/>
          <w:i/>
          <w:iCs/>
          <w:color w:val="202124"/>
          <w:sz w:val="22"/>
          <w:szCs w:val="22"/>
          <w:lang w:val="en" w:eastAsia="en-ID"/>
        </w:rPr>
        <w:t xml:space="preserve"> City, East Java, which is a tourist city. The material presented is parenting in improving the quality of family education. As for the results obtained, the parents' awareness of education, parenting, and building a </w:t>
      </w:r>
      <w:proofErr w:type="spellStart"/>
      <w:r w:rsidRPr="009434B5">
        <w:rPr>
          <w:rFonts w:ascii="Garamond" w:hAnsi="Garamond" w:cs="Courier New"/>
          <w:i/>
          <w:iCs/>
          <w:color w:val="202124"/>
          <w:sz w:val="22"/>
          <w:szCs w:val="22"/>
          <w:lang w:val="en" w:eastAsia="en-ID"/>
        </w:rPr>
        <w:t>minesite</w:t>
      </w:r>
      <w:proofErr w:type="spellEnd"/>
      <w:r w:rsidRPr="009434B5">
        <w:rPr>
          <w:rFonts w:ascii="Garamond" w:hAnsi="Garamond" w:cs="Courier New"/>
          <w:i/>
          <w:iCs/>
          <w:color w:val="202124"/>
          <w:sz w:val="22"/>
          <w:szCs w:val="22"/>
          <w:lang w:val="en" w:eastAsia="en-ID"/>
        </w:rPr>
        <w:t xml:space="preserve"> that education is an investment in national development.</w:t>
      </w:r>
    </w:p>
    <w:p w14:paraId="74F29FA5" w14:textId="77777777" w:rsidR="00DE6BA3" w:rsidRPr="009434B5" w:rsidRDefault="00DE6BA3" w:rsidP="00DE6BA3">
      <w:pPr>
        <w:spacing w:before="16" w:line="260" w:lineRule="exact"/>
        <w:rPr>
          <w:rFonts w:ascii="Garamond" w:hAnsi="Garamond"/>
          <w:i/>
          <w:iCs/>
          <w:sz w:val="24"/>
          <w:szCs w:val="24"/>
        </w:rPr>
      </w:pPr>
    </w:p>
    <w:p w14:paraId="08249808" w14:textId="77777777" w:rsidR="009434B5" w:rsidRPr="009434B5" w:rsidRDefault="009434B5" w:rsidP="009434B5">
      <w:pPr>
        <w:ind w:left="4064" w:right="991" w:hanging="3071"/>
        <w:jc w:val="both"/>
        <w:rPr>
          <w:rFonts w:ascii="Garamond" w:hAnsi="Garamond"/>
          <w:i/>
          <w:iCs/>
          <w:color w:val="202124"/>
          <w:sz w:val="22"/>
          <w:szCs w:val="22"/>
          <w:lang w:val="en-ID"/>
        </w:rPr>
      </w:pPr>
      <w:r w:rsidRPr="009434B5">
        <w:rPr>
          <w:rFonts w:ascii="Garamond" w:hAnsi="Garamond"/>
          <w:b/>
          <w:i/>
          <w:iCs/>
          <w:sz w:val="24"/>
          <w:szCs w:val="24"/>
        </w:rPr>
        <w:t>Keywords</w:t>
      </w:r>
      <w:r w:rsidRPr="009434B5">
        <w:rPr>
          <w:rFonts w:ascii="Garamond" w:hAnsi="Garamond"/>
          <w:i/>
          <w:iCs/>
          <w:color w:val="202124"/>
          <w:sz w:val="22"/>
          <w:szCs w:val="22"/>
          <w:lang w:val="en"/>
        </w:rPr>
        <w:t>: Parenting, education, economic development</w:t>
      </w:r>
    </w:p>
    <w:p w14:paraId="24CEBFFC" w14:textId="77777777" w:rsidR="00DE6BA3" w:rsidRPr="008A3217" w:rsidRDefault="00DE6BA3" w:rsidP="00DE6BA3">
      <w:pPr>
        <w:spacing w:before="16" w:line="260" w:lineRule="exact"/>
        <w:rPr>
          <w:rFonts w:ascii="Garamond" w:hAnsi="Garamond"/>
          <w:sz w:val="24"/>
          <w:szCs w:val="24"/>
        </w:rPr>
      </w:pPr>
    </w:p>
    <w:p w14:paraId="2AA7DA8C" w14:textId="77777777" w:rsidR="00DE6BA3" w:rsidRPr="008A3217" w:rsidRDefault="00DE6BA3" w:rsidP="00DE6BA3">
      <w:pPr>
        <w:ind w:left="101"/>
        <w:rPr>
          <w:rFonts w:ascii="Garamond" w:hAnsi="Garamond"/>
          <w:b/>
          <w:sz w:val="24"/>
          <w:szCs w:val="24"/>
        </w:rPr>
      </w:pPr>
    </w:p>
    <w:p w14:paraId="047808F3" w14:textId="77777777" w:rsidR="00DE6BA3" w:rsidRPr="008A3217" w:rsidRDefault="00DE6BA3" w:rsidP="00DE6BA3">
      <w:pPr>
        <w:ind w:left="101"/>
        <w:rPr>
          <w:rFonts w:ascii="Garamond" w:hAnsi="Garamond"/>
          <w:b/>
          <w:sz w:val="24"/>
          <w:szCs w:val="24"/>
        </w:rPr>
      </w:pPr>
    </w:p>
    <w:p w14:paraId="0BFC0ED3" w14:textId="77777777" w:rsidR="00DE6BA3" w:rsidRPr="008A3217" w:rsidRDefault="00DE6BA3" w:rsidP="00DE6BA3">
      <w:pPr>
        <w:ind w:left="101"/>
        <w:rPr>
          <w:rFonts w:ascii="Garamond" w:hAnsi="Garamond"/>
          <w:b/>
          <w:sz w:val="24"/>
          <w:szCs w:val="24"/>
        </w:rPr>
      </w:pPr>
    </w:p>
    <w:p w14:paraId="5FD15F23" w14:textId="77777777" w:rsidR="00DE6BA3" w:rsidRPr="008A3217" w:rsidRDefault="00DE6BA3" w:rsidP="00DE6BA3">
      <w:pPr>
        <w:ind w:left="101"/>
        <w:rPr>
          <w:rFonts w:ascii="Garamond" w:hAnsi="Garamond"/>
          <w:b/>
          <w:sz w:val="24"/>
          <w:szCs w:val="24"/>
        </w:rPr>
      </w:pPr>
    </w:p>
    <w:p w14:paraId="7E3B9B2D" w14:textId="77777777" w:rsidR="00DE6BA3" w:rsidRPr="008A3217" w:rsidRDefault="00DE6BA3" w:rsidP="00DE6BA3">
      <w:pPr>
        <w:ind w:left="101"/>
        <w:rPr>
          <w:rFonts w:ascii="Garamond" w:hAnsi="Garamond"/>
          <w:b/>
          <w:sz w:val="24"/>
          <w:szCs w:val="24"/>
        </w:rPr>
      </w:pPr>
    </w:p>
    <w:p w14:paraId="685A3013" w14:textId="56326955" w:rsidR="00DE6BA3" w:rsidRDefault="00DE6BA3" w:rsidP="00DE6BA3">
      <w:pPr>
        <w:rPr>
          <w:rFonts w:ascii="Garamond" w:hAnsi="Garamond"/>
          <w:b/>
          <w:sz w:val="24"/>
          <w:szCs w:val="24"/>
        </w:rPr>
      </w:pPr>
    </w:p>
    <w:p w14:paraId="66FFD305" w14:textId="77777777" w:rsidR="009434B5" w:rsidRPr="008A3217" w:rsidRDefault="009434B5" w:rsidP="00DE6BA3">
      <w:pPr>
        <w:rPr>
          <w:rFonts w:ascii="Garamond" w:hAnsi="Garamond"/>
          <w:b/>
          <w:sz w:val="24"/>
          <w:szCs w:val="24"/>
        </w:rPr>
      </w:pPr>
    </w:p>
    <w:p w14:paraId="227BA107" w14:textId="3F2569BB" w:rsidR="00DE6BA3" w:rsidRDefault="00DE6BA3" w:rsidP="00DE6BA3">
      <w:pPr>
        <w:ind w:left="101"/>
        <w:rPr>
          <w:rFonts w:ascii="Garamond" w:hAnsi="Garamond"/>
          <w:b/>
          <w:sz w:val="24"/>
          <w:szCs w:val="24"/>
        </w:rPr>
      </w:pPr>
    </w:p>
    <w:p w14:paraId="195613C3" w14:textId="1640D7BD" w:rsidR="009434B5" w:rsidRDefault="009434B5" w:rsidP="00DE6BA3">
      <w:pPr>
        <w:ind w:left="101"/>
        <w:rPr>
          <w:rFonts w:ascii="Garamond" w:hAnsi="Garamond"/>
          <w:b/>
          <w:sz w:val="24"/>
          <w:szCs w:val="24"/>
        </w:rPr>
      </w:pPr>
    </w:p>
    <w:p w14:paraId="50A13477" w14:textId="77777777" w:rsidR="009434B5" w:rsidRPr="008A3217" w:rsidRDefault="009434B5" w:rsidP="00DE6BA3">
      <w:pPr>
        <w:ind w:left="101"/>
        <w:rPr>
          <w:rFonts w:ascii="Garamond" w:hAnsi="Garamond"/>
          <w:b/>
          <w:sz w:val="24"/>
          <w:szCs w:val="24"/>
        </w:rPr>
      </w:pPr>
    </w:p>
    <w:p w14:paraId="7BDD3B4B" w14:textId="0CA9E20E" w:rsidR="00DE6BA3" w:rsidRDefault="00DE6BA3" w:rsidP="00745568">
      <w:pPr>
        <w:pStyle w:val="ListParagraph"/>
        <w:spacing w:line="276" w:lineRule="auto"/>
        <w:ind w:left="284"/>
        <w:rPr>
          <w:rFonts w:ascii="Garamond" w:hAnsi="Garamond"/>
          <w:b/>
          <w:sz w:val="24"/>
          <w:szCs w:val="24"/>
        </w:rPr>
      </w:pPr>
      <w:r w:rsidRPr="008A3217">
        <w:rPr>
          <w:rFonts w:ascii="Garamond" w:hAnsi="Garamond"/>
          <w:b/>
          <w:sz w:val="24"/>
          <w:szCs w:val="24"/>
        </w:rPr>
        <w:lastRenderedPageBreak/>
        <w:t>PENDAHULUAN</w:t>
      </w:r>
    </w:p>
    <w:p w14:paraId="6C51D912" w14:textId="51415BA5" w:rsidR="00301AF2" w:rsidRPr="00F87432" w:rsidRDefault="00301AF2" w:rsidP="00F17F3E">
      <w:pPr>
        <w:spacing w:line="276" w:lineRule="auto"/>
        <w:ind w:left="284" w:right="3" w:firstLine="720"/>
        <w:jc w:val="both"/>
        <w:rPr>
          <w:rFonts w:ascii="Garamond" w:hAnsi="Garamond"/>
          <w:bCs/>
          <w:sz w:val="24"/>
          <w:szCs w:val="24"/>
        </w:rPr>
      </w:pPr>
      <w:proofErr w:type="spellStart"/>
      <w:r w:rsidRPr="00F87432">
        <w:rPr>
          <w:rFonts w:ascii="Garamond" w:hAnsi="Garamond" w:cstheme="majorBidi"/>
          <w:sz w:val="24"/>
          <w:szCs w:val="24"/>
          <w:shd w:val="clear" w:color="auto" w:fill="FFFFFF"/>
        </w:rPr>
        <w:t>Rangkaian</w:t>
      </w:r>
      <w:proofErr w:type="spellEnd"/>
      <w:r w:rsidRPr="00F87432">
        <w:rPr>
          <w:rFonts w:ascii="Garamond" w:hAnsi="Garamond"/>
          <w:b/>
          <w:sz w:val="24"/>
          <w:szCs w:val="24"/>
        </w:rPr>
        <w:t xml:space="preserve"> </w:t>
      </w:r>
      <w:proofErr w:type="spellStart"/>
      <w:r w:rsidR="00F17F3E" w:rsidRPr="00F87432">
        <w:rPr>
          <w:rFonts w:ascii="Garamond" w:hAnsi="Garamond" w:cstheme="majorBidi"/>
          <w:sz w:val="24"/>
          <w:szCs w:val="24"/>
          <w:shd w:val="clear" w:color="auto" w:fill="FFFFFF"/>
        </w:rPr>
        <w:t>kehidupan</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manusia</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akan</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terus</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berjalan</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sesuai</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dengan</w:t>
      </w:r>
      <w:proofErr w:type="spellEnd"/>
      <w:r w:rsidR="00F17F3E" w:rsidRPr="00F87432">
        <w:rPr>
          <w:rFonts w:ascii="Garamond" w:hAnsi="Garamond"/>
          <w:bCs/>
          <w:sz w:val="24"/>
          <w:szCs w:val="24"/>
        </w:rPr>
        <w:t xml:space="preserve"> fitrah yang </w:t>
      </w:r>
      <w:proofErr w:type="spellStart"/>
      <w:r w:rsidR="00F17F3E" w:rsidRPr="00F87432">
        <w:rPr>
          <w:rFonts w:ascii="Garamond" w:hAnsi="Garamond"/>
          <w:bCs/>
          <w:sz w:val="24"/>
          <w:szCs w:val="24"/>
        </w:rPr>
        <w:t>telah</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ditentukan</w:t>
      </w:r>
      <w:proofErr w:type="spellEnd"/>
      <w:r w:rsidR="00F17F3E" w:rsidRPr="00F87432">
        <w:rPr>
          <w:rFonts w:ascii="Garamond" w:hAnsi="Garamond"/>
          <w:bCs/>
          <w:sz w:val="24"/>
          <w:szCs w:val="24"/>
        </w:rPr>
        <w:t xml:space="preserve"> Allah </w:t>
      </w:r>
      <w:proofErr w:type="spellStart"/>
      <w:r w:rsidR="00F17F3E" w:rsidRPr="00F87432">
        <w:rPr>
          <w:rFonts w:ascii="Garamond" w:hAnsi="Garamond"/>
          <w:bCs/>
          <w:sz w:val="24"/>
          <w:szCs w:val="24"/>
        </w:rPr>
        <w:t>swt</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Manusia</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dilahirkan</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sebagai</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seorang</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anak</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kemudian</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tumbuh</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menjadi</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manusia</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dewasa</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melanjutkan</w:t>
      </w:r>
      <w:proofErr w:type="spellEnd"/>
      <w:r w:rsidR="00F17F3E" w:rsidRPr="00F87432">
        <w:rPr>
          <w:rFonts w:ascii="Garamond" w:hAnsi="Garamond"/>
          <w:bCs/>
          <w:sz w:val="24"/>
          <w:szCs w:val="24"/>
        </w:rPr>
        <w:t xml:space="preserve"> Pendidikan dan juga </w:t>
      </w:r>
      <w:proofErr w:type="spellStart"/>
      <w:r w:rsidR="00F17F3E" w:rsidRPr="00F87432">
        <w:rPr>
          <w:rFonts w:ascii="Garamond" w:hAnsi="Garamond"/>
          <w:bCs/>
          <w:sz w:val="24"/>
          <w:szCs w:val="24"/>
        </w:rPr>
        <w:t>melangsungkan</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pernikahan</w:t>
      </w:r>
      <w:proofErr w:type="spellEnd"/>
      <w:r w:rsidR="00F17F3E" w:rsidRPr="00F87432">
        <w:rPr>
          <w:rFonts w:ascii="Garamond" w:hAnsi="Garamond"/>
          <w:bCs/>
          <w:sz w:val="24"/>
          <w:szCs w:val="24"/>
        </w:rPr>
        <w:t xml:space="preserve">. Setelah </w:t>
      </w:r>
      <w:proofErr w:type="spellStart"/>
      <w:r w:rsidR="00F17F3E" w:rsidRPr="00F87432">
        <w:rPr>
          <w:rFonts w:ascii="Garamond" w:hAnsi="Garamond"/>
          <w:bCs/>
          <w:sz w:val="24"/>
          <w:szCs w:val="24"/>
        </w:rPr>
        <w:t>melaksanakan</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perkawinan</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seseorang</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akan</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menjalani</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kehidupan</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sebagai</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pasangan</w:t>
      </w:r>
      <w:proofErr w:type="spellEnd"/>
      <w:r w:rsidR="00F17F3E" w:rsidRPr="00F87432">
        <w:rPr>
          <w:rFonts w:ascii="Garamond" w:hAnsi="Garamond"/>
          <w:bCs/>
          <w:sz w:val="24"/>
          <w:szCs w:val="24"/>
        </w:rPr>
        <w:t xml:space="preserve"> yang </w:t>
      </w:r>
      <w:proofErr w:type="spellStart"/>
      <w:r w:rsidR="00F17F3E" w:rsidRPr="00F87432">
        <w:rPr>
          <w:rFonts w:ascii="Garamond" w:hAnsi="Garamond"/>
          <w:bCs/>
          <w:sz w:val="24"/>
          <w:szCs w:val="24"/>
        </w:rPr>
        <w:t>akan</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membina</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rumah</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tangga</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mempunyai</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anak</w:t>
      </w:r>
      <w:proofErr w:type="spellEnd"/>
      <w:r w:rsidR="00F17F3E" w:rsidRPr="00F87432">
        <w:rPr>
          <w:rFonts w:ascii="Garamond" w:hAnsi="Garamond"/>
          <w:bCs/>
          <w:sz w:val="24"/>
          <w:szCs w:val="24"/>
        </w:rPr>
        <w:t xml:space="preserve"> dan </w:t>
      </w:r>
      <w:proofErr w:type="spellStart"/>
      <w:r w:rsidR="00F17F3E" w:rsidRPr="00F87432">
        <w:rPr>
          <w:rFonts w:ascii="Garamond" w:hAnsi="Garamond"/>
          <w:bCs/>
          <w:sz w:val="24"/>
          <w:szCs w:val="24"/>
        </w:rPr>
        <w:t>tentu</w:t>
      </w:r>
      <w:proofErr w:type="spellEnd"/>
      <w:r w:rsidR="00F17F3E" w:rsidRPr="00F87432">
        <w:rPr>
          <w:rFonts w:ascii="Garamond" w:hAnsi="Garamond"/>
          <w:bCs/>
          <w:sz w:val="24"/>
          <w:szCs w:val="24"/>
        </w:rPr>
        <w:t xml:space="preserve"> </w:t>
      </w:r>
      <w:proofErr w:type="spellStart"/>
      <w:r w:rsidR="00F17F3E" w:rsidRPr="00F87432">
        <w:rPr>
          <w:rFonts w:ascii="Garamond" w:hAnsi="Garamond"/>
          <w:bCs/>
          <w:sz w:val="24"/>
          <w:szCs w:val="24"/>
        </w:rPr>
        <w:t>merubah</w:t>
      </w:r>
      <w:proofErr w:type="spellEnd"/>
      <w:r w:rsidR="00F17F3E" w:rsidRPr="00F87432">
        <w:rPr>
          <w:rFonts w:ascii="Garamond" w:hAnsi="Garamond"/>
          <w:bCs/>
          <w:sz w:val="24"/>
          <w:szCs w:val="24"/>
        </w:rPr>
        <w:t xml:space="preserve"> status </w:t>
      </w:r>
      <w:proofErr w:type="spellStart"/>
      <w:r w:rsidR="00F17F3E" w:rsidRPr="00F87432">
        <w:rPr>
          <w:rFonts w:ascii="Garamond" w:hAnsi="Garamond"/>
          <w:bCs/>
          <w:sz w:val="24"/>
          <w:szCs w:val="24"/>
        </w:rPr>
        <w:t>menjadi</w:t>
      </w:r>
      <w:proofErr w:type="spellEnd"/>
      <w:r w:rsidR="00F17F3E" w:rsidRPr="00F87432">
        <w:rPr>
          <w:rFonts w:ascii="Garamond" w:hAnsi="Garamond"/>
          <w:bCs/>
          <w:sz w:val="24"/>
          <w:szCs w:val="24"/>
        </w:rPr>
        <w:t xml:space="preserve"> orang </w:t>
      </w:r>
      <w:proofErr w:type="spellStart"/>
      <w:r w:rsidR="00F17F3E" w:rsidRPr="00F87432">
        <w:rPr>
          <w:rFonts w:ascii="Garamond" w:hAnsi="Garamond"/>
          <w:bCs/>
          <w:sz w:val="24"/>
          <w:szCs w:val="24"/>
        </w:rPr>
        <w:t>tua</w:t>
      </w:r>
      <w:proofErr w:type="spellEnd"/>
      <w:r w:rsidR="00F17F3E" w:rsidRPr="00F87432">
        <w:rPr>
          <w:rFonts w:ascii="Garamond" w:hAnsi="Garamond"/>
          <w:bCs/>
          <w:sz w:val="24"/>
          <w:szCs w:val="24"/>
        </w:rPr>
        <w:t xml:space="preserve"> </w:t>
      </w:r>
      <w:r w:rsidR="00C77B7E" w:rsidRPr="00F87432">
        <w:rPr>
          <w:rFonts w:ascii="Garamond" w:hAnsi="Garamond"/>
          <w:bCs/>
          <w:sz w:val="24"/>
          <w:szCs w:val="24"/>
        </w:rPr>
        <w:t xml:space="preserve">yang </w:t>
      </w:r>
      <w:proofErr w:type="spellStart"/>
      <w:r w:rsidR="00C77B7E" w:rsidRPr="00F87432">
        <w:rPr>
          <w:rFonts w:ascii="Garamond" w:hAnsi="Garamond"/>
          <w:bCs/>
          <w:sz w:val="24"/>
          <w:szCs w:val="24"/>
        </w:rPr>
        <w:t>akan</w:t>
      </w:r>
      <w:proofErr w:type="spellEnd"/>
      <w:r w:rsidR="00C77B7E" w:rsidRPr="00F87432">
        <w:rPr>
          <w:rFonts w:ascii="Garamond" w:hAnsi="Garamond"/>
          <w:bCs/>
          <w:sz w:val="24"/>
          <w:szCs w:val="24"/>
        </w:rPr>
        <w:t xml:space="preserve"> </w:t>
      </w:r>
      <w:proofErr w:type="spellStart"/>
      <w:r w:rsidR="00C77B7E" w:rsidRPr="00F87432">
        <w:rPr>
          <w:rFonts w:ascii="Garamond" w:hAnsi="Garamond"/>
          <w:bCs/>
          <w:sz w:val="24"/>
          <w:szCs w:val="24"/>
        </w:rPr>
        <w:t>mendidikan</w:t>
      </w:r>
      <w:proofErr w:type="spellEnd"/>
      <w:r w:rsidR="00C77B7E" w:rsidRPr="00F87432">
        <w:rPr>
          <w:rFonts w:ascii="Garamond" w:hAnsi="Garamond"/>
          <w:bCs/>
          <w:sz w:val="24"/>
          <w:szCs w:val="24"/>
        </w:rPr>
        <w:t xml:space="preserve"> dan </w:t>
      </w:r>
      <w:proofErr w:type="spellStart"/>
      <w:r w:rsidR="00C77B7E" w:rsidRPr="00F87432">
        <w:rPr>
          <w:rFonts w:ascii="Garamond" w:hAnsi="Garamond"/>
          <w:bCs/>
          <w:sz w:val="24"/>
          <w:szCs w:val="24"/>
        </w:rPr>
        <w:t>mengasuh</w:t>
      </w:r>
      <w:proofErr w:type="spellEnd"/>
      <w:r w:rsidR="00C77B7E" w:rsidRPr="00F87432">
        <w:rPr>
          <w:rFonts w:ascii="Garamond" w:hAnsi="Garamond"/>
          <w:bCs/>
          <w:sz w:val="24"/>
          <w:szCs w:val="24"/>
        </w:rPr>
        <w:t xml:space="preserve"> </w:t>
      </w:r>
      <w:proofErr w:type="spellStart"/>
      <w:r w:rsidR="00C77B7E" w:rsidRPr="00F87432">
        <w:rPr>
          <w:rFonts w:ascii="Garamond" w:hAnsi="Garamond"/>
          <w:bCs/>
          <w:sz w:val="24"/>
          <w:szCs w:val="24"/>
        </w:rPr>
        <w:t>anak-anaknya</w:t>
      </w:r>
      <w:proofErr w:type="spellEnd"/>
      <w:r w:rsidR="00C77B7E" w:rsidRPr="00F87432">
        <w:rPr>
          <w:rFonts w:ascii="Garamond" w:hAnsi="Garamond"/>
          <w:bCs/>
          <w:sz w:val="24"/>
          <w:szCs w:val="24"/>
        </w:rPr>
        <w:t xml:space="preserve"> </w:t>
      </w:r>
      <w:proofErr w:type="spellStart"/>
      <w:r w:rsidR="00C77B7E" w:rsidRPr="00F87432">
        <w:rPr>
          <w:rFonts w:ascii="Garamond" w:hAnsi="Garamond"/>
          <w:bCs/>
          <w:sz w:val="24"/>
          <w:szCs w:val="24"/>
        </w:rPr>
        <w:t>ke</w:t>
      </w:r>
      <w:proofErr w:type="spellEnd"/>
      <w:r w:rsidR="00C77B7E" w:rsidRPr="00F87432">
        <w:rPr>
          <w:rFonts w:ascii="Garamond" w:hAnsi="Garamond"/>
          <w:bCs/>
          <w:sz w:val="24"/>
          <w:szCs w:val="24"/>
        </w:rPr>
        <w:t xml:space="preserve"> </w:t>
      </w:r>
      <w:proofErr w:type="spellStart"/>
      <w:r w:rsidR="00C77B7E" w:rsidRPr="00F87432">
        <w:rPr>
          <w:rFonts w:ascii="Garamond" w:hAnsi="Garamond"/>
          <w:bCs/>
          <w:sz w:val="24"/>
          <w:szCs w:val="24"/>
        </w:rPr>
        <w:t>jalan</w:t>
      </w:r>
      <w:proofErr w:type="spellEnd"/>
      <w:r w:rsidR="00C77B7E" w:rsidRPr="00F87432">
        <w:rPr>
          <w:rFonts w:ascii="Garamond" w:hAnsi="Garamond"/>
          <w:bCs/>
          <w:sz w:val="24"/>
          <w:szCs w:val="24"/>
        </w:rPr>
        <w:t xml:space="preserve"> yang </w:t>
      </w:r>
      <w:proofErr w:type="spellStart"/>
      <w:r w:rsidR="00C77B7E" w:rsidRPr="00F87432">
        <w:rPr>
          <w:rFonts w:ascii="Garamond" w:hAnsi="Garamond"/>
          <w:bCs/>
          <w:sz w:val="24"/>
          <w:szCs w:val="24"/>
        </w:rPr>
        <w:t>sesuai</w:t>
      </w:r>
      <w:proofErr w:type="spellEnd"/>
      <w:r w:rsidR="00C77B7E" w:rsidRPr="00F87432">
        <w:rPr>
          <w:rFonts w:ascii="Garamond" w:hAnsi="Garamond"/>
          <w:bCs/>
          <w:sz w:val="24"/>
          <w:szCs w:val="24"/>
        </w:rPr>
        <w:t xml:space="preserve"> </w:t>
      </w:r>
      <w:proofErr w:type="spellStart"/>
      <w:r w:rsidR="00C77B7E" w:rsidRPr="00F87432">
        <w:rPr>
          <w:rFonts w:ascii="Garamond" w:hAnsi="Garamond"/>
          <w:bCs/>
          <w:sz w:val="24"/>
          <w:szCs w:val="24"/>
        </w:rPr>
        <w:t>dengan</w:t>
      </w:r>
      <w:proofErr w:type="spellEnd"/>
      <w:r w:rsidR="00C77B7E" w:rsidRPr="00F87432">
        <w:rPr>
          <w:rFonts w:ascii="Garamond" w:hAnsi="Garamond"/>
          <w:bCs/>
          <w:sz w:val="24"/>
          <w:szCs w:val="24"/>
        </w:rPr>
        <w:t xml:space="preserve"> </w:t>
      </w:r>
      <w:proofErr w:type="spellStart"/>
      <w:r w:rsidR="00C77B7E" w:rsidRPr="00F87432">
        <w:rPr>
          <w:rFonts w:ascii="Garamond" w:hAnsi="Garamond"/>
          <w:bCs/>
          <w:sz w:val="24"/>
          <w:szCs w:val="24"/>
        </w:rPr>
        <w:t>tuntunan</w:t>
      </w:r>
      <w:proofErr w:type="spellEnd"/>
      <w:r w:rsidR="00C77B7E" w:rsidRPr="00F87432">
        <w:rPr>
          <w:rFonts w:ascii="Garamond" w:hAnsi="Garamond"/>
          <w:bCs/>
          <w:sz w:val="24"/>
          <w:szCs w:val="24"/>
        </w:rPr>
        <w:t xml:space="preserve"> </w:t>
      </w:r>
      <w:proofErr w:type="spellStart"/>
      <w:r w:rsidR="00C77B7E" w:rsidRPr="00F87432">
        <w:rPr>
          <w:rFonts w:ascii="Garamond" w:hAnsi="Garamond"/>
          <w:bCs/>
          <w:sz w:val="24"/>
          <w:szCs w:val="24"/>
        </w:rPr>
        <w:t>Agamanya</w:t>
      </w:r>
      <w:proofErr w:type="spellEnd"/>
      <w:r w:rsidR="00C77B7E" w:rsidRPr="00F87432">
        <w:rPr>
          <w:rFonts w:ascii="Garamond" w:hAnsi="Garamond"/>
          <w:bCs/>
          <w:sz w:val="24"/>
          <w:szCs w:val="24"/>
        </w:rPr>
        <w:t>.</w:t>
      </w:r>
    </w:p>
    <w:p w14:paraId="7F03763F" w14:textId="271AA1EF" w:rsidR="00C77B7E" w:rsidRPr="00F87432" w:rsidRDefault="00C77B7E" w:rsidP="00F17F3E">
      <w:pPr>
        <w:spacing w:line="276" w:lineRule="auto"/>
        <w:ind w:left="284" w:right="3" w:firstLine="720"/>
        <w:jc w:val="both"/>
        <w:rPr>
          <w:rFonts w:ascii="Garamond" w:hAnsi="Garamond"/>
          <w:bCs/>
          <w:sz w:val="24"/>
          <w:szCs w:val="24"/>
        </w:rPr>
      </w:pPr>
      <w:proofErr w:type="spellStart"/>
      <w:r w:rsidRPr="00F87432">
        <w:rPr>
          <w:rFonts w:ascii="Garamond" w:hAnsi="Garamond"/>
          <w:bCs/>
          <w:sz w:val="24"/>
          <w:szCs w:val="24"/>
        </w:rPr>
        <w:t>Menjadi</w:t>
      </w:r>
      <w:proofErr w:type="spellEnd"/>
      <w:r w:rsidRPr="00F87432">
        <w:rPr>
          <w:rFonts w:ascii="Garamond" w:hAnsi="Garamond"/>
          <w:bCs/>
          <w:sz w:val="24"/>
          <w:szCs w:val="24"/>
        </w:rPr>
        <w:t xml:space="preserve"> ayah dan </w:t>
      </w:r>
      <w:proofErr w:type="spellStart"/>
      <w:r w:rsidRPr="00F87432">
        <w:rPr>
          <w:rFonts w:ascii="Garamond" w:hAnsi="Garamond"/>
          <w:bCs/>
          <w:sz w:val="24"/>
          <w:szCs w:val="24"/>
        </w:rPr>
        <w:t>ibu</w:t>
      </w:r>
      <w:proofErr w:type="spellEnd"/>
      <w:r w:rsidRPr="00F87432">
        <w:rPr>
          <w:rFonts w:ascii="Garamond" w:hAnsi="Garamond"/>
          <w:bCs/>
          <w:sz w:val="24"/>
          <w:szCs w:val="24"/>
        </w:rPr>
        <w:t xml:space="preserve"> </w:t>
      </w:r>
      <w:proofErr w:type="spellStart"/>
      <w:r w:rsidRPr="00F87432">
        <w:rPr>
          <w:rFonts w:ascii="Garamond" w:hAnsi="Garamond"/>
          <w:bCs/>
          <w:sz w:val="24"/>
          <w:szCs w:val="24"/>
        </w:rPr>
        <w:t>dalam</w:t>
      </w:r>
      <w:proofErr w:type="spellEnd"/>
      <w:r w:rsidRPr="00F87432">
        <w:rPr>
          <w:rFonts w:ascii="Garamond" w:hAnsi="Garamond"/>
          <w:bCs/>
          <w:sz w:val="24"/>
          <w:szCs w:val="24"/>
        </w:rPr>
        <w:t xml:space="preserve"> </w:t>
      </w:r>
      <w:proofErr w:type="spellStart"/>
      <w:r w:rsidRPr="00F87432">
        <w:rPr>
          <w:rFonts w:ascii="Garamond" w:hAnsi="Garamond"/>
          <w:bCs/>
          <w:sz w:val="24"/>
          <w:szCs w:val="24"/>
        </w:rPr>
        <w:t>mendidik</w:t>
      </w:r>
      <w:proofErr w:type="spellEnd"/>
      <w:r w:rsidRPr="00F87432">
        <w:rPr>
          <w:rFonts w:ascii="Garamond" w:hAnsi="Garamond"/>
          <w:bCs/>
          <w:sz w:val="24"/>
          <w:szCs w:val="24"/>
        </w:rPr>
        <w:t xml:space="preserve"> dan </w:t>
      </w:r>
      <w:proofErr w:type="spellStart"/>
      <w:r w:rsidRPr="00F87432">
        <w:rPr>
          <w:rFonts w:ascii="Garamond" w:hAnsi="Garamond"/>
          <w:bCs/>
          <w:sz w:val="24"/>
          <w:szCs w:val="24"/>
        </w:rPr>
        <w:t>mengasuh</w:t>
      </w:r>
      <w:proofErr w:type="spellEnd"/>
      <w:r w:rsidRPr="00F87432">
        <w:rPr>
          <w:rFonts w:ascii="Garamond" w:hAnsi="Garamond"/>
          <w:bCs/>
          <w:sz w:val="24"/>
          <w:szCs w:val="24"/>
        </w:rPr>
        <w:t xml:space="preserve"> </w:t>
      </w:r>
      <w:proofErr w:type="spellStart"/>
      <w:r w:rsidRPr="00F87432">
        <w:rPr>
          <w:rFonts w:ascii="Garamond" w:hAnsi="Garamond"/>
          <w:bCs/>
          <w:sz w:val="24"/>
          <w:szCs w:val="24"/>
        </w:rPr>
        <w:t>anak</w:t>
      </w:r>
      <w:proofErr w:type="spellEnd"/>
      <w:r w:rsidRPr="00F87432">
        <w:rPr>
          <w:rFonts w:ascii="Garamond" w:hAnsi="Garamond"/>
          <w:bCs/>
          <w:sz w:val="24"/>
          <w:szCs w:val="24"/>
        </w:rPr>
        <w:t xml:space="preserve"> </w:t>
      </w:r>
      <w:proofErr w:type="spellStart"/>
      <w:r w:rsidRPr="00F87432">
        <w:rPr>
          <w:rFonts w:ascii="Garamond" w:hAnsi="Garamond"/>
          <w:bCs/>
          <w:sz w:val="24"/>
          <w:szCs w:val="24"/>
        </w:rPr>
        <w:t>tentu</w:t>
      </w:r>
      <w:proofErr w:type="spellEnd"/>
      <w:r w:rsidRPr="00F87432">
        <w:rPr>
          <w:rFonts w:ascii="Garamond" w:hAnsi="Garamond"/>
          <w:bCs/>
          <w:sz w:val="24"/>
          <w:szCs w:val="24"/>
        </w:rPr>
        <w:t xml:space="preserve"> </w:t>
      </w:r>
      <w:proofErr w:type="spellStart"/>
      <w:r w:rsidRPr="00F87432">
        <w:rPr>
          <w:rFonts w:ascii="Garamond" w:hAnsi="Garamond"/>
          <w:bCs/>
          <w:sz w:val="24"/>
          <w:szCs w:val="24"/>
        </w:rPr>
        <w:t>bukan</w:t>
      </w:r>
      <w:proofErr w:type="spellEnd"/>
      <w:r w:rsidRPr="00F87432">
        <w:rPr>
          <w:rFonts w:ascii="Garamond" w:hAnsi="Garamond"/>
          <w:bCs/>
          <w:sz w:val="24"/>
          <w:szCs w:val="24"/>
        </w:rPr>
        <w:t xml:space="preserve"> </w:t>
      </w:r>
      <w:proofErr w:type="spellStart"/>
      <w:r w:rsidRPr="00F87432">
        <w:rPr>
          <w:rFonts w:ascii="Garamond" w:hAnsi="Garamond"/>
          <w:bCs/>
          <w:sz w:val="24"/>
          <w:szCs w:val="24"/>
        </w:rPr>
        <w:t>hal</w:t>
      </w:r>
      <w:proofErr w:type="spellEnd"/>
      <w:r w:rsidRPr="00F87432">
        <w:rPr>
          <w:rFonts w:ascii="Garamond" w:hAnsi="Garamond"/>
          <w:bCs/>
          <w:sz w:val="24"/>
          <w:szCs w:val="24"/>
        </w:rPr>
        <w:t xml:space="preserve"> yang </w:t>
      </w:r>
      <w:proofErr w:type="spellStart"/>
      <w:r w:rsidRPr="00F87432">
        <w:rPr>
          <w:rFonts w:ascii="Garamond" w:hAnsi="Garamond"/>
          <w:bCs/>
          <w:sz w:val="24"/>
          <w:szCs w:val="24"/>
        </w:rPr>
        <w:t>mudah</w:t>
      </w:r>
      <w:proofErr w:type="spellEnd"/>
      <w:r w:rsidRPr="00F87432">
        <w:rPr>
          <w:rFonts w:ascii="Garamond" w:hAnsi="Garamond"/>
          <w:bCs/>
          <w:sz w:val="24"/>
          <w:szCs w:val="24"/>
        </w:rPr>
        <w:t xml:space="preserve"> </w:t>
      </w:r>
      <w:proofErr w:type="spellStart"/>
      <w:r w:rsidRPr="00F87432">
        <w:rPr>
          <w:rFonts w:ascii="Garamond" w:hAnsi="Garamond"/>
          <w:bCs/>
          <w:sz w:val="24"/>
          <w:szCs w:val="24"/>
        </w:rPr>
        <w:t>bagi</w:t>
      </w:r>
      <w:proofErr w:type="spellEnd"/>
      <w:r w:rsidRPr="00F87432">
        <w:rPr>
          <w:rFonts w:ascii="Garamond" w:hAnsi="Garamond"/>
          <w:bCs/>
          <w:sz w:val="24"/>
          <w:szCs w:val="24"/>
        </w:rPr>
        <w:t xml:space="preserve"> orang </w:t>
      </w:r>
      <w:proofErr w:type="spellStart"/>
      <w:r w:rsidRPr="00F87432">
        <w:rPr>
          <w:rFonts w:ascii="Garamond" w:hAnsi="Garamond"/>
          <w:bCs/>
          <w:sz w:val="24"/>
          <w:szCs w:val="24"/>
        </w:rPr>
        <w:t>tua</w:t>
      </w:r>
      <w:proofErr w:type="spellEnd"/>
      <w:r w:rsidRPr="00F87432">
        <w:rPr>
          <w:rFonts w:ascii="Garamond" w:hAnsi="Garamond"/>
          <w:bCs/>
          <w:sz w:val="24"/>
          <w:szCs w:val="24"/>
        </w:rPr>
        <w:t xml:space="preserve"> </w:t>
      </w:r>
      <w:proofErr w:type="spellStart"/>
      <w:r w:rsidR="002E36AB" w:rsidRPr="00F87432">
        <w:rPr>
          <w:rFonts w:ascii="Garamond" w:hAnsi="Garamond"/>
          <w:bCs/>
          <w:sz w:val="24"/>
          <w:szCs w:val="24"/>
        </w:rPr>
        <w:t>pemula</w:t>
      </w:r>
      <w:proofErr w:type="spellEnd"/>
      <w:r w:rsidR="002E36AB" w:rsidRPr="00F87432">
        <w:rPr>
          <w:rFonts w:ascii="Garamond" w:hAnsi="Garamond"/>
          <w:bCs/>
          <w:sz w:val="24"/>
          <w:szCs w:val="24"/>
        </w:rPr>
        <w:t xml:space="preserve">, </w:t>
      </w:r>
      <w:proofErr w:type="spellStart"/>
      <w:r w:rsidR="002E36AB" w:rsidRPr="00F87432">
        <w:rPr>
          <w:rFonts w:ascii="Garamond" w:hAnsi="Garamond"/>
          <w:bCs/>
          <w:sz w:val="24"/>
          <w:szCs w:val="24"/>
        </w:rPr>
        <w:t>karena</w:t>
      </w:r>
      <w:proofErr w:type="spellEnd"/>
      <w:r w:rsidR="002E36AB" w:rsidRPr="00F87432">
        <w:rPr>
          <w:rFonts w:ascii="Garamond" w:hAnsi="Garamond"/>
          <w:bCs/>
          <w:sz w:val="24"/>
          <w:szCs w:val="24"/>
        </w:rPr>
        <w:t xml:space="preserve"> </w:t>
      </w:r>
      <w:proofErr w:type="spellStart"/>
      <w:r w:rsidR="002E36AB" w:rsidRPr="00F87432">
        <w:rPr>
          <w:rFonts w:ascii="Garamond" w:hAnsi="Garamond"/>
          <w:bCs/>
          <w:sz w:val="24"/>
          <w:szCs w:val="24"/>
        </w:rPr>
        <w:t>hal</w:t>
      </w:r>
      <w:proofErr w:type="spellEnd"/>
      <w:r w:rsidR="002E36AB" w:rsidRPr="00F87432">
        <w:rPr>
          <w:rFonts w:ascii="Garamond" w:hAnsi="Garamond"/>
          <w:bCs/>
          <w:sz w:val="24"/>
          <w:szCs w:val="24"/>
        </w:rPr>
        <w:t xml:space="preserve"> </w:t>
      </w:r>
      <w:proofErr w:type="spellStart"/>
      <w:r w:rsidR="002E36AB" w:rsidRPr="00F87432">
        <w:rPr>
          <w:rFonts w:ascii="Garamond" w:hAnsi="Garamond"/>
          <w:bCs/>
          <w:sz w:val="24"/>
          <w:szCs w:val="24"/>
        </w:rPr>
        <w:t>ini</w:t>
      </w:r>
      <w:proofErr w:type="spellEnd"/>
      <w:r w:rsidR="002E36AB" w:rsidRPr="00F87432">
        <w:rPr>
          <w:rFonts w:ascii="Garamond" w:hAnsi="Garamond"/>
          <w:bCs/>
          <w:sz w:val="24"/>
          <w:szCs w:val="24"/>
        </w:rPr>
        <w:t xml:space="preserve"> </w:t>
      </w:r>
      <w:proofErr w:type="spellStart"/>
      <w:r w:rsidR="002E36AB" w:rsidRPr="00F87432">
        <w:rPr>
          <w:rFonts w:ascii="Garamond" w:hAnsi="Garamond"/>
          <w:bCs/>
          <w:sz w:val="24"/>
          <w:szCs w:val="24"/>
        </w:rPr>
        <w:t>merupakan</w:t>
      </w:r>
      <w:proofErr w:type="spellEnd"/>
      <w:r w:rsidR="002E36AB" w:rsidRPr="00F87432">
        <w:rPr>
          <w:rFonts w:ascii="Garamond" w:hAnsi="Garamond"/>
          <w:bCs/>
          <w:sz w:val="24"/>
          <w:szCs w:val="24"/>
        </w:rPr>
        <w:t xml:space="preserve"> </w:t>
      </w:r>
      <w:proofErr w:type="spellStart"/>
      <w:r w:rsidR="002E36AB" w:rsidRPr="00F87432">
        <w:rPr>
          <w:rFonts w:ascii="Garamond" w:hAnsi="Garamond"/>
          <w:bCs/>
          <w:sz w:val="24"/>
          <w:szCs w:val="24"/>
        </w:rPr>
        <w:t>sebuah</w:t>
      </w:r>
      <w:proofErr w:type="spellEnd"/>
      <w:r w:rsidR="002E36AB" w:rsidRPr="00F87432">
        <w:rPr>
          <w:rFonts w:ascii="Garamond" w:hAnsi="Garamond"/>
          <w:bCs/>
          <w:sz w:val="24"/>
          <w:szCs w:val="24"/>
        </w:rPr>
        <w:t xml:space="preserve"> proses </w:t>
      </w:r>
      <w:proofErr w:type="spellStart"/>
      <w:r w:rsidR="002E36AB" w:rsidRPr="00F87432">
        <w:rPr>
          <w:rFonts w:ascii="Garamond" w:hAnsi="Garamond"/>
          <w:bCs/>
          <w:sz w:val="24"/>
          <w:szCs w:val="24"/>
        </w:rPr>
        <w:t>adaptasi</w:t>
      </w:r>
      <w:proofErr w:type="spellEnd"/>
      <w:r w:rsidR="002E36AB" w:rsidRPr="00F87432">
        <w:rPr>
          <w:rFonts w:ascii="Garamond" w:hAnsi="Garamond"/>
          <w:bCs/>
          <w:sz w:val="24"/>
          <w:szCs w:val="24"/>
        </w:rPr>
        <w:t xml:space="preserve"> </w:t>
      </w:r>
      <w:proofErr w:type="spellStart"/>
      <w:r w:rsidR="002E36AB" w:rsidRPr="00F87432">
        <w:rPr>
          <w:rFonts w:ascii="Garamond" w:hAnsi="Garamond"/>
          <w:bCs/>
          <w:sz w:val="24"/>
          <w:szCs w:val="24"/>
        </w:rPr>
        <w:t>dalam</w:t>
      </w:r>
      <w:proofErr w:type="spellEnd"/>
      <w:r w:rsidR="002E36AB" w:rsidRPr="00F87432">
        <w:rPr>
          <w:rFonts w:ascii="Garamond" w:hAnsi="Garamond"/>
          <w:bCs/>
          <w:sz w:val="24"/>
          <w:szCs w:val="24"/>
        </w:rPr>
        <w:t xml:space="preserve"> </w:t>
      </w:r>
      <w:proofErr w:type="spellStart"/>
      <w:r w:rsidR="002E36AB" w:rsidRPr="00F87432">
        <w:rPr>
          <w:rFonts w:ascii="Garamond" w:hAnsi="Garamond"/>
          <w:bCs/>
          <w:sz w:val="24"/>
          <w:szCs w:val="24"/>
        </w:rPr>
        <w:t>kagiatan</w:t>
      </w:r>
      <w:proofErr w:type="spellEnd"/>
      <w:r w:rsidR="002E36AB" w:rsidRPr="00F87432">
        <w:rPr>
          <w:rFonts w:ascii="Garamond" w:hAnsi="Garamond"/>
          <w:bCs/>
          <w:sz w:val="24"/>
          <w:szCs w:val="24"/>
        </w:rPr>
        <w:t xml:space="preserve"> </w:t>
      </w:r>
      <w:proofErr w:type="spellStart"/>
      <w:r w:rsidR="002E36AB" w:rsidRPr="00F87432">
        <w:rPr>
          <w:rFonts w:ascii="Garamond" w:hAnsi="Garamond"/>
          <w:bCs/>
          <w:sz w:val="24"/>
          <w:szCs w:val="24"/>
        </w:rPr>
        <w:t>sehari-hari</w:t>
      </w:r>
      <w:proofErr w:type="spellEnd"/>
      <w:r w:rsidR="002E36AB" w:rsidRPr="00F87432">
        <w:rPr>
          <w:rFonts w:ascii="Garamond" w:hAnsi="Garamond"/>
          <w:bCs/>
          <w:sz w:val="24"/>
          <w:szCs w:val="24"/>
        </w:rPr>
        <w:t xml:space="preserve"> yang </w:t>
      </w:r>
      <w:proofErr w:type="spellStart"/>
      <w:r w:rsidR="002E36AB" w:rsidRPr="00F87432">
        <w:rPr>
          <w:rFonts w:ascii="Garamond" w:hAnsi="Garamond"/>
          <w:bCs/>
          <w:sz w:val="24"/>
          <w:szCs w:val="24"/>
        </w:rPr>
        <w:t>membutuhkan</w:t>
      </w:r>
      <w:proofErr w:type="spellEnd"/>
      <w:r w:rsidR="002E36AB" w:rsidRPr="00F87432">
        <w:rPr>
          <w:rFonts w:ascii="Garamond" w:hAnsi="Garamond"/>
          <w:bCs/>
          <w:sz w:val="24"/>
          <w:szCs w:val="24"/>
        </w:rPr>
        <w:t xml:space="preserve"> </w:t>
      </w:r>
      <w:proofErr w:type="spellStart"/>
      <w:r w:rsidR="002E36AB" w:rsidRPr="00F87432">
        <w:rPr>
          <w:rFonts w:ascii="Garamond" w:hAnsi="Garamond"/>
          <w:bCs/>
          <w:sz w:val="24"/>
          <w:szCs w:val="24"/>
        </w:rPr>
        <w:t>kesabaran</w:t>
      </w:r>
      <w:proofErr w:type="spellEnd"/>
      <w:r w:rsidR="002E36AB" w:rsidRPr="00F87432">
        <w:rPr>
          <w:rFonts w:ascii="Garamond" w:hAnsi="Garamond"/>
          <w:bCs/>
          <w:sz w:val="24"/>
          <w:szCs w:val="24"/>
        </w:rPr>
        <w:t xml:space="preserve"> </w:t>
      </w:r>
      <w:proofErr w:type="spellStart"/>
      <w:r w:rsidR="002E36AB" w:rsidRPr="00F87432">
        <w:rPr>
          <w:rFonts w:ascii="Garamond" w:hAnsi="Garamond"/>
          <w:bCs/>
          <w:sz w:val="24"/>
          <w:szCs w:val="24"/>
        </w:rPr>
        <w:t>dalam</w:t>
      </w:r>
      <w:proofErr w:type="spellEnd"/>
      <w:r w:rsidR="002E36AB" w:rsidRPr="00F87432">
        <w:rPr>
          <w:rFonts w:ascii="Garamond" w:hAnsi="Garamond"/>
          <w:bCs/>
          <w:sz w:val="24"/>
          <w:szCs w:val="24"/>
        </w:rPr>
        <w:t xml:space="preserve"> </w:t>
      </w:r>
      <w:proofErr w:type="spellStart"/>
      <w:r w:rsidR="002E36AB" w:rsidRPr="00F87432">
        <w:rPr>
          <w:rFonts w:ascii="Garamond" w:hAnsi="Garamond"/>
          <w:bCs/>
          <w:sz w:val="24"/>
          <w:szCs w:val="24"/>
        </w:rPr>
        <w:t>menghadapi</w:t>
      </w:r>
      <w:proofErr w:type="spellEnd"/>
      <w:r w:rsidR="002E36AB" w:rsidRPr="00F87432">
        <w:rPr>
          <w:rFonts w:ascii="Garamond" w:hAnsi="Garamond"/>
          <w:bCs/>
          <w:sz w:val="24"/>
          <w:szCs w:val="24"/>
        </w:rPr>
        <w:t xml:space="preserve"> </w:t>
      </w:r>
      <w:proofErr w:type="spellStart"/>
      <w:r w:rsidR="002E36AB" w:rsidRPr="00F87432">
        <w:rPr>
          <w:rFonts w:ascii="Garamond" w:hAnsi="Garamond"/>
          <w:bCs/>
          <w:sz w:val="24"/>
          <w:szCs w:val="24"/>
        </w:rPr>
        <w:t>prilaku</w:t>
      </w:r>
      <w:proofErr w:type="spellEnd"/>
      <w:r w:rsidR="002E36AB" w:rsidRPr="00F87432">
        <w:rPr>
          <w:rFonts w:ascii="Garamond" w:hAnsi="Garamond"/>
          <w:bCs/>
          <w:sz w:val="24"/>
          <w:szCs w:val="24"/>
        </w:rPr>
        <w:t xml:space="preserve"> </w:t>
      </w:r>
      <w:proofErr w:type="spellStart"/>
      <w:r w:rsidR="002E36AB" w:rsidRPr="00F87432">
        <w:rPr>
          <w:rFonts w:ascii="Garamond" w:hAnsi="Garamond"/>
          <w:bCs/>
          <w:sz w:val="24"/>
          <w:szCs w:val="24"/>
        </w:rPr>
        <w:t>anak</w:t>
      </w:r>
      <w:proofErr w:type="spellEnd"/>
      <w:r w:rsidR="002E36AB" w:rsidRPr="00F87432">
        <w:rPr>
          <w:rFonts w:ascii="Garamond" w:hAnsi="Garamond"/>
          <w:bCs/>
          <w:sz w:val="24"/>
          <w:szCs w:val="24"/>
        </w:rPr>
        <w:t xml:space="preserve"> yang </w:t>
      </w:r>
      <w:proofErr w:type="spellStart"/>
      <w:r w:rsidR="002E36AB" w:rsidRPr="00F87432">
        <w:rPr>
          <w:rFonts w:ascii="Garamond" w:hAnsi="Garamond"/>
          <w:bCs/>
          <w:sz w:val="24"/>
          <w:szCs w:val="24"/>
        </w:rPr>
        <w:t>bermacam-macam</w:t>
      </w:r>
      <w:proofErr w:type="spellEnd"/>
      <w:r w:rsidR="002E36AB" w:rsidRPr="00F87432">
        <w:rPr>
          <w:rFonts w:ascii="Garamond" w:hAnsi="Garamond"/>
          <w:bCs/>
          <w:sz w:val="24"/>
          <w:szCs w:val="24"/>
        </w:rPr>
        <w:t>.</w:t>
      </w:r>
      <w:r w:rsidR="002E36AB" w:rsidRPr="00F87432">
        <w:rPr>
          <w:rFonts w:ascii="Garamond" w:hAnsi="Garamond"/>
          <w:bCs/>
          <w:sz w:val="24"/>
          <w:szCs w:val="24"/>
        </w:rPr>
        <w:fldChar w:fldCharType="begin" w:fldLock="1"/>
      </w:r>
      <w:r w:rsidR="002E36AB" w:rsidRPr="00F87432">
        <w:rPr>
          <w:rFonts w:ascii="Garamond" w:hAnsi="Garamond"/>
          <w:bCs/>
          <w:sz w:val="24"/>
          <w:szCs w:val="24"/>
        </w:rPr>
        <w:instrText>ADDIN CSL_CITATION {"citationItems":[{"id":"ITEM-1","itemData":{"DOI":"10.26905/abdimas.v4i1.3232","ISSN":"2548-7159","abstract":"Semakin banyak jumlah anak-anak yang mengalami masalah sosial perlu menjadi perhatian bukan hanya keluarga anak yang mengalami masalah tersebut namun juga masyarakat dan sistem sosial yang ada di lingkungan anak-anak tersebut tumbuh dan berkembang. Pelatihan ini merupakan salah satu wujud kepedulian yang ditujukan untuk para ibu dengan anak usia balita dalam pengasuhannya. Masa lima tahun pertama merupakan masa pengasuhan yang penting bagi tumbuh kembang anak secara fisik, kompetensi intelektual, maupun kecakapan dalam perilaku interpersonal dan tatanan sosial masyarakat. Pengasuhan yang baik adalah bagaimana orang tua terlibat dan merespon kebutuhan anak. Hal ini dapat dicapai dengan melakukan mindful parenting yang mencakup bagaimana orang tua mendengarkan dengan penuh perhatian, menerima keadaan diri dan anak tanpa penghakiman, menyadari keadaan emosi diri dan anak, regulasi diri dan berwelas kasih dalam proses pengasuhan. Oleh karena itu, pelatihan ini diberikan dengan tujuan untuk menambah pengetahuan dan keterampilan ibu yang memiliki balita dalam melakukan pengasuhan secara mindful parenting. Peserta adalah para ibu yang mengikuti kelas balita di Puskesmas Kecamatan Cempaka Putih Jakarta Pusat. Berdasarkan informasi yang didapat, ada kebutuhan dari peserta yang memiliki bayi usia 1-2 tahun mengenai bagaimana cara menghadapi anak dengan permasalahan seperti tantrum, susah makan, dan sebagainya. Pelatihan dilakukan dengan model ceramah, diskusi, dan latihan terkait materi mindful parenting. Sebanyak 27 peserta hadir dengan membawa anak-anak mereka. Hasil pelatihan menunjukkan adanya peningkatan pengetahuan mengenai mindful parenting dan kemapuan melakukan teknik mindful parenting. Secara keseluruhan, peserta merasa puas dan mendapatkan manfaat dari pelatihan yang diberikan","author":[{"dropping-particle":"","family":"Febriani","given":"Zulfa","non-dropping-particle":"","parse-names":false,"suffix":""},{"dropping-particle":"","family":"Kumalasari","given":"Dewi","non-dropping-particle":"","parse-names":false,"suffix":""},{"dropping-particle":"","family":"Triman","given":"Arif","non-dropping-particle":"","parse-names":false,"suffix":""},{"dropping-particle":"","family":"Listyawati","given":"Endang Fouriana","non-dropping-particle":"","parse-names":false,"suffix":""}],"container-title":"Jurnal Pengabdian Kepada Masyarakat","id":"ITEM-1","issue":"1","issued":{"date-parts":[["2019"]]},"page":"7-12","title":"Pelatihan Mindful Parenting Bagi Ibu Dengan Balita Di Cempaka Putih","type":"article-journal","volume":"4"},"uris":["http://www.mendeley.com/documents/?uuid=c62432f9-8e31-4b6d-bf5a-1f8fcb01f507"]}],"mendeley":{"formattedCitation":"(Febriani et al., 2019)","plainTextFormattedCitation":"(Febriani et al., 2019)","previouslyFormattedCitation":"(Febriani et al., 2019)"},"properties":{"noteIndex":0},"schema":"https://github.com/citation-style-language/schema/raw/master/csl-citation.json"}</w:instrText>
      </w:r>
      <w:r w:rsidR="002E36AB" w:rsidRPr="00F87432">
        <w:rPr>
          <w:rFonts w:ascii="Garamond" w:hAnsi="Garamond"/>
          <w:bCs/>
          <w:sz w:val="24"/>
          <w:szCs w:val="24"/>
        </w:rPr>
        <w:fldChar w:fldCharType="separate"/>
      </w:r>
      <w:r w:rsidR="002E36AB" w:rsidRPr="00F87432">
        <w:rPr>
          <w:rFonts w:ascii="Garamond" w:hAnsi="Garamond"/>
          <w:bCs/>
          <w:noProof/>
          <w:sz w:val="24"/>
          <w:szCs w:val="24"/>
        </w:rPr>
        <w:t>(Febriani et al., 2019)</w:t>
      </w:r>
      <w:r w:rsidR="002E36AB" w:rsidRPr="00F87432">
        <w:rPr>
          <w:rFonts w:ascii="Garamond" w:hAnsi="Garamond"/>
          <w:bCs/>
          <w:sz w:val="24"/>
          <w:szCs w:val="24"/>
        </w:rPr>
        <w:fldChar w:fldCharType="end"/>
      </w:r>
      <w:r w:rsidR="002E36AB" w:rsidRPr="00F87432">
        <w:rPr>
          <w:rFonts w:ascii="Garamond" w:hAnsi="Garamond"/>
          <w:bCs/>
          <w:sz w:val="24"/>
          <w:szCs w:val="24"/>
        </w:rPr>
        <w:t xml:space="preserve"> </w:t>
      </w:r>
      <w:proofErr w:type="spellStart"/>
      <w:r w:rsidR="002E36AB" w:rsidRPr="00F87432">
        <w:rPr>
          <w:rFonts w:ascii="Garamond" w:hAnsi="Garamond"/>
          <w:bCs/>
          <w:sz w:val="24"/>
          <w:szCs w:val="24"/>
        </w:rPr>
        <w:t>pengasuhan</w:t>
      </w:r>
      <w:proofErr w:type="spellEnd"/>
      <w:r w:rsidR="002E36AB" w:rsidRPr="00F87432">
        <w:rPr>
          <w:rFonts w:ascii="Garamond" w:hAnsi="Garamond"/>
          <w:bCs/>
          <w:sz w:val="24"/>
          <w:szCs w:val="24"/>
        </w:rPr>
        <w:t xml:space="preserve"> </w:t>
      </w:r>
      <w:proofErr w:type="spellStart"/>
      <w:r w:rsidR="002E36AB" w:rsidRPr="00F87432">
        <w:rPr>
          <w:rFonts w:ascii="Garamond" w:hAnsi="Garamond"/>
          <w:bCs/>
          <w:sz w:val="24"/>
          <w:szCs w:val="24"/>
        </w:rPr>
        <w:t>anak</w:t>
      </w:r>
      <w:proofErr w:type="spellEnd"/>
      <w:r w:rsidR="002E36AB" w:rsidRPr="00F87432">
        <w:rPr>
          <w:rFonts w:ascii="Garamond" w:hAnsi="Garamond"/>
          <w:bCs/>
          <w:sz w:val="24"/>
          <w:szCs w:val="24"/>
        </w:rPr>
        <w:t xml:space="preserve"> </w:t>
      </w:r>
      <w:proofErr w:type="spellStart"/>
      <w:r w:rsidR="00EC60FF" w:rsidRPr="00F87432">
        <w:rPr>
          <w:rFonts w:ascii="Garamond" w:hAnsi="Garamond"/>
          <w:bCs/>
          <w:sz w:val="24"/>
          <w:szCs w:val="24"/>
        </w:rPr>
        <w:t>merupakan</w:t>
      </w:r>
      <w:proofErr w:type="spellEnd"/>
      <w:r w:rsidR="00EC60FF" w:rsidRPr="00F87432">
        <w:rPr>
          <w:rFonts w:ascii="Garamond" w:hAnsi="Garamond"/>
          <w:bCs/>
          <w:sz w:val="24"/>
          <w:szCs w:val="24"/>
        </w:rPr>
        <w:t xml:space="preserve"> </w:t>
      </w:r>
      <w:proofErr w:type="spellStart"/>
      <w:r w:rsidR="00EC60FF" w:rsidRPr="00F87432">
        <w:rPr>
          <w:rFonts w:ascii="Garamond" w:hAnsi="Garamond"/>
          <w:bCs/>
          <w:sz w:val="24"/>
          <w:szCs w:val="24"/>
        </w:rPr>
        <w:t>tantangan</w:t>
      </w:r>
      <w:proofErr w:type="spellEnd"/>
      <w:r w:rsidR="00EC60FF" w:rsidRPr="00F87432">
        <w:rPr>
          <w:rFonts w:ascii="Garamond" w:hAnsi="Garamond"/>
          <w:bCs/>
          <w:sz w:val="24"/>
          <w:szCs w:val="24"/>
        </w:rPr>
        <w:t xml:space="preserve"> </w:t>
      </w:r>
      <w:proofErr w:type="spellStart"/>
      <w:r w:rsidR="00EC60FF" w:rsidRPr="00F87432">
        <w:rPr>
          <w:rFonts w:ascii="Garamond" w:hAnsi="Garamond"/>
          <w:bCs/>
          <w:sz w:val="24"/>
          <w:szCs w:val="24"/>
        </w:rPr>
        <w:t>tersendiri</w:t>
      </w:r>
      <w:proofErr w:type="spellEnd"/>
      <w:r w:rsidR="00EC60FF" w:rsidRPr="00F87432">
        <w:rPr>
          <w:rFonts w:ascii="Garamond" w:hAnsi="Garamond"/>
          <w:bCs/>
          <w:sz w:val="24"/>
          <w:szCs w:val="24"/>
        </w:rPr>
        <w:t xml:space="preserve"> yang </w:t>
      </w:r>
      <w:proofErr w:type="spellStart"/>
      <w:r w:rsidR="00EC60FF" w:rsidRPr="00F87432">
        <w:rPr>
          <w:rFonts w:ascii="Garamond" w:hAnsi="Garamond"/>
          <w:bCs/>
          <w:sz w:val="24"/>
          <w:szCs w:val="24"/>
        </w:rPr>
        <w:t>tidak</w:t>
      </w:r>
      <w:proofErr w:type="spellEnd"/>
      <w:r w:rsidR="00EC60FF" w:rsidRPr="00F87432">
        <w:rPr>
          <w:rFonts w:ascii="Garamond" w:hAnsi="Garamond"/>
          <w:bCs/>
          <w:sz w:val="24"/>
          <w:szCs w:val="24"/>
        </w:rPr>
        <w:t xml:space="preserve"> </w:t>
      </w:r>
      <w:proofErr w:type="spellStart"/>
      <w:r w:rsidR="00EC60FF" w:rsidRPr="00F87432">
        <w:rPr>
          <w:rFonts w:ascii="Garamond" w:hAnsi="Garamond"/>
          <w:bCs/>
          <w:sz w:val="24"/>
          <w:szCs w:val="24"/>
        </w:rPr>
        <w:t>jarang</w:t>
      </w:r>
      <w:proofErr w:type="spellEnd"/>
      <w:r w:rsidR="00EC60FF" w:rsidRPr="00F87432">
        <w:rPr>
          <w:rFonts w:ascii="Garamond" w:hAnsi="Garamond"/>
          <w:bCs/>
          <w:sz w:val="24"/>
          <w:szCs w:val="24"/>
        </w:rPr>
        <w:t xml:space="preserve"> </w:t>
      </w:r>
      <w:proofErr w:type="spellStart"/>
      <w:r w:rsidR="00EC60FF" w:rsidRPr="00F87432">
        <w:rPr>
          <w:rFonts w:ascii="Garamond" w:hAnsi="Garamond"/>
          <w:bCs/>
          <w:sz w:val="24"/>
          <w:szCs w:val="24"/>
        </w:rPr>
        <w:t>kadang</w:t>
      </w:r>
      <w:proofErr w:type="spellEnd"/>
      <w:r w:rsidR="00EC60FF" w:rsidRPr="00F87432">
        <w:rPr>
          <w:rFonts w:ascii="Garamond" w:hAnsi="Garamond"/>
          <w:bCs/>
          <w:sz w:val="24"/>
          <w:szCs w:val="24"/>
        </w:rPr>
        <w:t xml:space="preserve"> </w:t>
      </w:r>
      <w:proofErr w:type="spellStart"/>
      <w:r w:rsidR="00EC60FF" w:rsidRPr="00F87432">
        <w:rPr>
          <w:rFonts w:ascii="Garamond" w:hAnsi="Garamond"/>
          <w:bCs/>
          <w:sz w:val="24"/>
          <w:szCs w:val="24"/>
        </w:rPr>
        <w:t>membuat</w:t>
      </w:r>
      <w:proofErr w:type="spellEnd"/>
      <w:r w:rsidR="00EC60FF" w:rsidRPr="00F87432">
        <w:rPr>
          <w:rFonts w:ascii="Garamond" w:hAnsi="Garamond"/>
          <w:bCs/>
          <w:sz w:val="24"/>
          <w:szCs w:val="24"/>
        </w:rPr>
        <w:t xml:space="preserve"> orang </w:t>
      </w:r>
      <w:proofErr w:type="spellStart"/>
      <w:r w:rsidR="00EC60FF" w:rsidRPr="00F87432">
        <w:rPr>
          <w:rFonts w:ascii="Garamond" w:hAnsi="Garamond"/>
          <w:bCs/>
          <w:sz w:val="24"/>
          <w:szCs w:val="24"/>
        </w:rPr>
        <w:t>tua</w:t>
      </w:r>
      <w:proofErr w:type="spellEnd"/>
      <w:r w:rsidR="00EC60FF" w:rsidRPr="00F87432">
        <w:rPr>
          <w:rFonts w:ascii="Garamond" w:hAnsi="Garamond"/>
          <w:bCs/>
          <w:sz w:val="24"/>
          <w:szCs w:val="24"/>
        </w:rPr>
        <w:t xml:space="preserve"> </w:t>
      </w:r>
      <w:proofErr w:type="spellStart"/>
      <w:r w:rsidR="00EC60FF" w:rsidRPr="00F87432">
        <w:rPr>
          <w:rFonts w:ascii="Garamond" w:hAnsi="Garamond"/>
          <w:bCs/>
          <w:sz w:val="24"/>
          <w:szCs w:val="24"/>
        </w:rPr>
        <w:t>menjadi</w:t>
      </w:r>
      <w:proofErr w:type="spellEnd"/>
      <w:r w:rsidR="00EC60FF" w:rsidRPr="00F87432">
        <w:rPr>
          <w:rFonts w:ascii="Garamond" w:hAnsi="Garamond"/>
          <w:bCs/>
          <w:sz w:val="24"/>
          <w:szCs w:val="24"/>
        </w:rPr>
        <w:t xml:space="preserve"> Lelah </w:t>
      </w:r>
      <w:proofErr w:type="spellStart"/>
      <w:r w:rsidR="00EC60FF" w:rsidRPr="00F87432">
        <w:rPr>
          <w:rFonts w:ascii="Garamond" w:hAnsi="Garamond"/>
          <w:bCs/>
          <w:sz w:val="24"/>
          <w:szCs w:val="24"/>
        </w:rPr>
        <w:t>ataupun</w:t>
      </w:r>
      <w:proofErr w:type="spellEnd"/>
      <w:r w:rsidR="00EC60FF" w:rsidRPr="00F87432">
        <w:rPr>
          <w:rFonts w:ascii="Garamond" w:hAnsi="Garamond"/>
          <w:bCs/>
          <w:sz w:val="24"/>
          <w:szCs w:val="24"/>
        </w:rPr>
        <w:t xml:space="preserve"> stress </w:t>
      </w:r>
      <w:proofErr w:type="spellStart"/>
      <w:r w:rsidR="00EC60FF" w:rsidRPr="00F87432">
        <w:rPr>
          <w:rFonts w:ascii="Garamond" w:hAnsi="Garamond"/>
          <w:bCs/>
          <w:sz w:val="24"/>
          <w:szCs w:val="24"/>
        </w:rPr>
        <w:t>karena</w:t>
      </w:r>
      <w:proofErr w:type="spellEnd"/>
      <w:r w:rsidR="00EC60FF" w:rsidRPr="00F87432">
        <w:rPr>
          <w:rFonts w:ascii="Garamond" w:hAnsi="Garamond"/>
          <w:bCs/>
          <w:sz w:val="24"/>
          <w:szCs w:val="24"/>
        </w:rPr>
        <w:t xml:space="preserve"> </w:t>
      </w:r>
      <w:proofErr w:type="spellStart"/>
      <w:r w:rsidR="00EC60FF" w:rsidRPr="00F87432">
        <w:rPr>
          <w:rFonts w:ascii="Garamond" w:hAnsi="Garamond"/>
          <w:bCs/>
          <w:sz w:val="24"/>
          <w:szCs w:val="24"/>
        </w:rPr>
        <w:t>prilaku</w:t>
      </w:r>
      <w:proofErr w:type="spellEnd"/>
      <w:r w:rsidR="00EC60FF" w:rsidRPr="00F87432">
        <w:rPr>
          <w:rFonts w:ascii="Garamond" w:hAnsi="Garamond"/>
          <w:bCs/>
          <w:sz w:val="24"/>
          <w:szCs w:val="24"/>
        </w:rPr>
        <w:t xml:space="preserve"> </w:t>
      </w:r>
      <w:proofErr w:type="spellStart"/>
      <w:r w:rsidR="00EC60FF" w:rsidRPr="00F87432">
        <w:rPr>
          <w:rFonts w:ascii="Garamond" w:hAnsi="Garamond"/>
          <w:bCs/>
          <w:sz w:val="24"/>
          <w:szCs w:val="24"/>
        </w:rPr>
        <w:t>anak</w:t>
      </w:r>
      <w:proofErr w:type="spellEnd"/>
      <w:r w:rsidR="00EC60FF" w:rsidRPr="00F87432">
        <w:rPr>
          <w:rFonts w:ascii="Garamond" w:hAnsi="Garamond"/>
          <w:bCs/>
          <w:sz w:val="24"/>
          <w:szCs w:val="24"/>
        </w:rPr>
        <w:t xml:space="preserve"> </w:t>
      </w:r>
      <w:proofErr w:type="spellStart"/>
      <w:r w:rsidR="00EC60FF" w:rsidRPr="00F87432">
        <w:rPr>
          <w:rFonts w:ascii="Garamond" w:hAnsi="Garamond"/>
          <w:bCs/>
          <w:sz w:val="24"/>
          <w:szCs w:val="24"/>
        </w:rPr>
        <w:t>sehingga</w:t>
      </w:r>
      <w:proofErr w:type="spellEnd"/>
      <w:r w:rsidR="00EC60FF" w:rsidRPr="00F87432">
        <w:rPr>
          <w:rFonts w:ascii="Garamond" w:hAnsi="Garamond"/>
          <w:bCs/>
          <w:sz w:val="24"/>
          <w:szCs w:val="24"/>
        </w:rPr>
        <w:t xml:space="preserve"> </w:t>
      </w:r>
      <w:proofErr w:type="spellStart"/>
      <w:r w:rsidR="00EC60FF" w:rsidRPr="00F87432">
        <w:rPr>
          <w:rFonts w:ascii="Garamond" w:hAnsi="Garamond"/>
          <w:bCs/>
          <w:sz w:val="24"/>
          <w:szCs w:val="24"/>
        </w:rPr>
        <w:t>mengakibatkan</w:t>
      </w:r>
      <w:proofErr w:type="spellEnd"/>
      <w:r w:rsidR="00EC60FF" w:rsidRPr="00F87432">
        <w:rPr>
          <w:rFonts w:ascii="Garamond" w:hAnsi="Garamond"/>
          <w:bCs/>
          <w:sz w:val="24"/>
          <w:szCs w:val="24"/>
        </w:rPr>
        <w:t xml:space="preserve"> </w:t>
      </w:r>
      <w:proofErr w:type="spellStart"/>
      <w:r w:rsidR="00EC60FF" w:rsidRPr="00F87432">
        <w:rPr>
          <w:rFonts w:ascii="Garamond" w:hAnsi="Garamond"/>
          <w:bCs/>
          <w:sz w:val="24"/>
          <w:szCs w:val="24"/>
        </w:rPr>
        <w:t>kurang</w:t>
      </w:r>
      <w:proofErr w:type="spellEnd"/>
      <w:r w:rsidR="00EC60FF" w:rsidRPr="00F87432">
        <w:rPr>
          <w:rFonts w:ascii="Garamond" w:hAnsi="Garamond"/>
          <w:bCs/>
          <w:sz w:val="24"/>
          <w:szCs w:val="24"/>
        </w:rPr>
        <w:t xml:space="preserve"> </w:t>
      </w:r>
      <w:proofErr w:type="spellStart"/>
      <w:r w:rsidR="00EC60FF" w:rsidRPr="00F87432">
        <w:rPr>
          <w:rFonts w:ascii="Garamond" w:hAnsi="Garamond"/>
          <w:bCs/>
          <w:sz w:val="24"/>
          <w:szCs w:val="24"/>
        </w:rPr>
        <w:t>optimalnya</w:t>
      </w:r>
      <w:proofErr w:type="spellEnd"/>
      <w:r w:rsidR="00EC60FF" w:rsidRPr="00F87432">
        <w:rPr>
          <w:rFonts w:ascii="Garamond" w:hAnsi="Garamond"/>
          <w:bCs/>
          <w:sz w:val="24"/>
          <w:szCs w:val="24"/>
        </w:rPr>
        <w:t xml:space="preserve"> </w:t>
      </w:r>
      <w:proofErr w:type="spellStart"/>
      <w:r w:rsidR="00EC60FF" w:rsidRPr="00F87432">
        <w:rPr>
          <w:rFonts w:ascii="Garamond" w:hAnsi="Garamond"/>
          <w:bCs/>
          <w:sz w:val="24"/>
          <w:szCs w:val="24"/>
        </w:rPr>
        <w:t>pengasuhan</w:t>
      </w:r>
      <w:proofErr w:type="spellEnd"/>
      <w:r w:rsidR="00EC60FF" w:rsidRPr="00F87432">
        <w:rPr>
          <w:rFonts w:ascii="Garamond" w:hAnsi="Garamond"/>
          <w:bCs/>
          <w:sz w:val="24"/>
          <w:szCs w:val="24"/>
        </w:rPr>
        <w:t xml:space="preserve"> </w:t>
      </w:r>
      <w:proofErr w:type="spellStart"/>
      <w:r w:rsidR="00EC60FF" w:rsidRPr="00F87432">
        <w:rPr>
          <w:rFonts w:ascii="Garamond" w:hAnsi="Garamond"/>
          <w:bCs/>
          <w:sz w:val="24"/>
          <w:szCs w:val="24"/>
        </w:rPr>
        <w:t>terhadap</w:t>
      </w:r>
      <w:proofErr w:type="spellEnd"/>
      <w:r w:rsidR="00EC60FF" w:rsidRPr="00F87432">
        <w:rPr>
          <w:rFonts w:ascii="Garamond" w:hAnsi="Garamond"/>
          <w:bCs/>
          <w:sz w:val="24"/>
          <w:szCs w:val="24"/>
        </w:rPr>
        <w:t xml:space="preserve"> </w:t>
      </w:r>
      <w:proofErr w:type="spellStart"/>
      <w:r w:rsidR="00EC60FF" w:rsidRPr="00F87432">
        <w:rPr>
          <w:rFonts w:ascii="Garamond" w:hAnsi="Garamond"/>
          <w:bCs/>
          <w:sz w:val="24"/>
          <w:szCs w:val="24"/>
        </w:rPr>
        <w:t>anak</w:t>
      </w:r>
      <w:proofErr w:type="spellEnd"/>
      <w:r w:rsidR="00EC60FF" w:rsidRPr="00F87432">
        <w:rPr>
          <w:rFonts w:ascii="Garamond" w:hAnsi="Garamond"/>
          <w:bCs/>
          <w:sz w:val="24"/>
          <w:szCs w:val="24"/>
        </w:rPr>
        <w:t xml:space="preserve">, </w:t>
      </w:r>
      <w:proofErr w:type="spellStart"/>
      <w:r w:rsidR="00EC60FF" w:rsidRPr="00F87432">
        <w:rPr>
          <w:rFonts w:ascii="Garamond" w:hAnsi="Garamond"/>
          <w:bCs/>
          <w:sz w:val="24"/>
          <w:szCs w:val="24"/>
        </w:rPr>
        <w:t>terutama</w:t>
      </w:r>
      <w:proofErr w:type="spellEnd"/>
      <w:r w:rsidR="00EC60FF" w:rsidRPr="00F87432">
        <w:rPr>
          <w:rFonts w:ascii="Garamond" w:hAnsi="Garamond"/>
          <w:bCs/>
          <w:sz w:val="24"/>
          <w:szCs w:val="24"/>
        </w:rPr>
        <w:t xml:space="preserve"> pada </w:t>
      </w:r>
      <w:proofErr w:type="spellStart"/>
      <w:r w:rsidR="00EC60FF" w:rsidRPr="00F87432">
        <w:rPr>
          <w:rFonts w:ascii="Garamond" w:hAnsi="Garamond"/>
          <w:bCs/>
          <w:sz w:val="24"/>
          <w:szCs w:val="24"/>
        </w:rPr>
        <w:t>anak</w:t>
      </w:r>
      <w:proofErr w:type="spellEnd"/>
      <w:r w:rsidR="00EC60FF" w:rsidRPr="00F87432">
        <w:rPr>
          <w:rFonts w:ascii="Garamond" w:hAnsi="Garamond"/>
          <w:bCs/>
          <w:sz w:val="24"/>
          <w:szCs w:val="24"/>
        </w:rPr>
        <w:t xml:space="preserve"> </w:t>
      </w:r>
      <w:proofErr w:type="spellStart"/>
      <w:r w:rsidR="00EC60FF" w:rsidRPr="00F87432">
        <w:rPr>
          <w:rFonts w:ascii="Garamond" w:hAnsi="Garamond"/>
          <w:bCs/>
          <w:sz w:val="24"/>
          <w:szCs w:val="24"/>
        </w:rPr>
        <w:t>usia</w:t>
      </w:r>
      <w:proofErr w:type="spellEnd"/>
      <w:r w:rsidR="00EC60FF" w:rsidRPr="00F87432">
        <w:rPr>
          <w:rFonts w:ascii="Garamond" w:hAnsi="Garamond"/>
          <w:bCs/>
          <w:sz w:val="24"/>
          <w:szCs w:val="24"/>
        </w:rPr>
        <w:t xml:space="preserve"> </w:t>
      </w:r>
      <w:proofErr w:type="spellStart"/>
      <w:r w:rsidR="00EC60FF" w:rsidRPr="00F87432">
        <w:rPr>
          <w:rFonts w:ascii="Garamond" w:hAnsi="Garamond"/>
          <w:bCs/>
          <w:sz w:val="24"/>
          <w:szCs w:val="24"/>
        </w:rPr>
        <w:t>dini</w:t>
      </w:r>
      <w:proofErr w:type="spellEnd"/>
      <w:r w:rsidR="00EC60FF" w:rsidRPr="00F87432">
        <w:rPr>
          <w:rFonts w:ascii="Garamond" w:hAnsi="Garamond"/>
          <w:bCs/>
          <w:sz w:val="24"/>
          <w:szCs w:val="24"/>
        </w:rPr>
        <w:t xml:space="preserve"> (</w:t>
      </w:r>
      <w:proofErr w:type="spellStart"/>
      <w:r w:rsidR="00EC60FF" w:rsidRPr="00F87432">
        <w:rPr>
          <w:rFonts w:ascii="Garamond" w:hAnsi="Garamond"/>
          <w:bCs/>
          <w:sz w:val="24"/>
          <w:szCs w:val="24"/>
        </w:rPr>
        <w:t>pra-sekolah</w:t>
      </w:r>
      <w:proofErr w:type="spellEnd"/>
      <w:r w:rsidR="00EC60FF" w:rsidRPr="00F87432">
        <w:rPr>
          <w:rFonts w:ascii="Garamond" w:hAnsi="Garamond"/>
          <w:bCs/>
          <w:sz w:val="24"/>
          <w:szCs w:val="24"/>
        </w:rPr>
        <w:t>).</w:t>
      </w:r>
    </w:p>
    <w:p w14:paraId="43C30E6A" w14:textId="24003DAF" w:rsidR="00EC60FF" w:rsidRPr="00F87432" w:rsidRDefault="00EC60FF" w:rsidP="00F17F3E">
      <w:pPr>
        <w:spacing w:line="276" w:lineRule="auto"/>
        <w:ind w:left="284" w:right="3" w:firstLine="720"/>
        <w:jc w:val="both"/>
        <w:rPr>
          <w:rFonts w:ascii="Garamond" w:hAnsi="Garamond"/>
          <w:bCs/>
          <w:sz w:val="24"/>
          <w:szCs w:val="24"/>
        </w:rPr>
      </w:pPr>
      <w:r w:rsidRPr="00F87432">
        <w:rPr>
          <w:rFonts w:ascii="Garamond" w:hAnsi="Garamond"/>
          <w:bCs/>
          <w:sz w:val="24"/>
          <w:szCs w:val="24"/>
        </w:rPr>
        <w:t xml:space="preserve">Hal yang </w:t>
      </w:r>
      <w:proofErr w:type="spellStart"/>
      <w:r w:rsidRPr="00F87432">
        <w:rPr>
          <w:rFonts w:ascii="Garamond" w:hAnsi="Garamond"/>
          <w:bCs/>
          <w:sz w:val="24"/>
          <w:szCs w:val="24"/>
        </w:rPr>
        <w:t>sangat</w:t>
      </w:r>
      <w:proofErr w:type="spellEnd"/>
      <w:r w:rsidRPr="00F87432">
        <w:rPr>
          <w:rFonts w:ascii="Garamond" w:hAnsi="Garamond"/>
          <w:bCs/>
          <w:sz w:val="24"/>
          <w:szCs w:val="24"/>
        </w:rPr>
        <w:t xml:space="preserve"> </w:t>
      </w:r>
      <w:proofErr w:type="spellStart"/>
      <w:r w:rsidRPr="00F87432">
        <w:rPr>
          <w:rFonts w:ascii="Garamond" w:hAnsi="Garamond"/>
          <w:bCs/>
          <w:sz w:val="24"/>
          <w:szCs w:val="24"/>
        </w:rPr>
        <w:t>disayangkan</w:t>
      </w:r>
      <w:proofErr w:type="spellEnd"/>
      <w:r w:rsidRPr="00F87432">
        <w:rPr>
          <w:rFonts w:ascii="Garamond" w:hAnsi="Garamond"/>
          <w:bCs/>
          <w:sz w:val="24"/>
          <w:szCs w:val="24"/>
        </w:rPr>
        <w:t xml:space="preserve"> </w:t>
      </w:r>
      <w:proofErr w:type="spellStart"/>
      <w:r w:rsidRPr="00F87432">
        <w:rPr>
          <w:rFonts w:ascii="Garamond" w:hAnsi="Garamond"/>
          <w:bCs/>
          <w:sz w:val="24"/>
          <w:szCs w:val="24"/>
        </w:rPr>
        <w:t>adalah</w:t>
      </w:r>
      <w:proofErr w:type="spellEnd"/>
      <w:r w:rsidRPr="00F87432">
        <w:rPr>
          <w:rFonts w:ascii="Garamond" w:hAnsi="Garamond"/>
          <w:bCs/>
          <w:sz w:val="24"/>
          <w:szCs w:val="24"/>
        </w:rPr>
        <w:t xml:space="preserve"> </w:t>
      </w:r>
      <w:proofErr w:type="spellStart"/>
      <w:r w:rsidRPr="00F87432">
        <w:rPr>
          <w:rFonts w:ascii="Garamond" w:hAnsi="Garamond"/>
          <w:bCs/>
          <w:sz w:val="24"/>
          <w:szCs w:val="24"/>
        </w:rPr>
        <w:t>sampai</w:t>
      </w:r>
      <w:proofErr w:type="spellEnd"/>
      <w:r w:rsidRPr="00F87432">
        <w:rPr>
          <w:rFonts w:ascii="Garamond" w:hAnsi="Garamond"/>
          <w:bCs/>
          <w:sz w:val="24"/>
          <w:szCs w:val="24"/>
        </w:rPr>
        <w:t xml:space="preserve"> </w:t>
      </w:r>
      <w:proofErr w:type="spellStart"/>
      <w:r w:rsidRPr="00F87432">
        <w:rPr>
          <w:rFonts w:ascii="Garamond" w:hAnsi="Garamond"/>
          <w:bCs/>
          <w:sz w:val="24"/>
          <w:szCs w:val="24"/>
        </w:rPr>
        <w:t>saat</w:t>
      </w:r>
      <w:proofErr w:type="spellEnd"/>
      <w:r w:rsidRPr="00F87432">
        <w:rPr>
          <w:rFonts w:ascii="Garamond" w:hAnsi="Garamond"/>
          <w:bCs/>
          <w:sz w:val="24"/>
          <w:szCs w:val="24"/>
        </w:rPr>
        <w:t xml:space="preserve"> </w:t>
      </w:r>
      <w:proofErr w:type="spellStart"/>
      <w:r w:rsidRPr="00F87432">
        <w:rPr>
          <w:rFonts w:ascii="Garamond" w:hAnsi="Garamond"/>
          <w:bCs/>
          <w:sz w:val="24"/>
          <w:szCs w:val="24"/>
        </w:rPr>
        <w:t>ini</w:t>
      </w:r>
      <w:proofErr w:type="spellEnd"/>
      <w:r w:rsidRPr="00F87432">
        <w:rPr>
          <w:rFonts w:ascii="Garamond" w:hAnsi="Garamond"/>
          <w:bCs/>
          <w:sz w:val="24"/>
          <w:szCs w:val="24"/>
        </w:rPr>
        <w:t xml:space="preserve"> </w:t>
      </w:r>
      <w:proofErr w:type="spellStart"/>
      <w:r w:rsidRPr="00F87432">
        <w:rPr>
          <w:rFonts w:ascii="Garamond" w:hAnsi="Garamond"/>
          <w:bCs/>
          <w:sz w:val="24"/>
          <w:szCs w:val="24"/>
        </w:rPr>
        <w:t>belum</w:t>
      </w:r>
      <w:proofErr w:type="spellEnd"/>
      <w:r w:rsidRPr="00F87432">
        <w:rPr>
          <w:rFonts w:ascii="Garamond" w:hAnsi="Garamond"/>
          <w:bCs/>
          <w:sz w:val="24"/>
          <w:szCs w:val="24"/>
        </w:rPr>
        <w:t xml:space="preserve"> </w:t>
      </w:r>
      <w:proofErr w:type="spellStart"/>
      <w:r w:rsidRPr="00F87432">
        <w:rPr>
          <w:rFonts w:ascii="Garamond" w:hAnsi="Garamond"/>
          <w:bCs/>
          <w:sz w:val="24"/>
          <w:szCs w:val="24"/>
        </w:rPr>
        <w:t>adanya</w:t>
      </w:r>
      <w:proofErr w:type="spellEnd"/>
      <w:r w:rsidRPr="00F87432">
        <w:rPr>
          <w:rFonts w:ascii="Garamond" w:hAnsi="Garamond"/>
          <w:bCs/>
          <w:sz w:val="24"/>
          <w:szCs w:val="24"/>
        </w:rPr>
        <w:t xml:space="preserve"> </w:t>
      </w:r>
      <w:proofErr w:type="spellStart"/>
      <w:r w:rsidRPr="00F87432">
        <w:rPr>
          <w:rFonts w:ascii="Garamond" w:hAnsi="Garamond"/>
          <w:bCs/>
          <w:sz w:val="24"/>
          <w:szCs w:val="24"/>
        </w:rPr>
        <w:t>lembaga-lembaga</w:t>
      </w:r>
      <w:proofErr w:type="spellEnd"/>
      <w:r w:rsidRPr="00F87432">
        <w:rPr>
          <w:rFonts w:ascii="Garamond" w:hAnsi="Garamond"/>
          <w:bCs/>
          <w:sz w:val="24"/>
          <w:szCs w:val="24"/>
        </w:rPr>
        <w:t xml:space="preserve"> formal yang </w:t>
      </w:r>
      <w:proofErr w:type="spellStart"/>
      <w:r w:rsidRPr="00F87432">
        <w:rPr>
          <w:rFonts w:ascii="Garamond" w:hAnsi="Garamond"/>
          <w:bCs/>
          <w:sz w:val="24"/>
          <w:szCs w:val="24"/>
        </w:rPr>
        <w:t>berfokus</w:t>
      </w:r>
      <w:proofErr w:type="spellEnd"/>
      <w:r w:rsidRPr="00F87432">
        <w:rPr>
          <w:rFonts w:ascii="Garamond" w:hAnsi="Garamond"/>
          <w:bCs/>
          <w:sz w:val="24"/>
          <w:szCs w:val="24"/>
        </w:rPr>
        <w:t xml:space="preserve"> pada </w:t>
      </w:r>
      <w:r w:rsidRPr="00F87432">
        <w:rPr>
          <w:rFonts w:ascii="Garamond" w:hAnsi="Garamond"/>
          <w:bCs/>
          <w:i/>
          <w:iCs/>
          <w:sz w:val="24"/>
          <w:szCs w:val="24"/>
        </w:rPr>
        <w:t xml:space="preserve">parenting </w:t>
      </w:r>
      <w:r w:rsidRPr="00F87432">
        <w:rPr>
          <w:rFonts w:ascii="Garamond" w:hAnsi="Garamond"/>
          <w:bCs/>
          <w:sz w:val="24"/>
          <w:szCs w:val="24"/>
        </w:rPr>
        <w:t xml:space="preserve">yang </w:t>
      </w:r>
      <w:proofErr w:type="spellStart"/>
      <w:r w:rsidRPr="00F87432">
        <w:rPr>
          <w:rFonts w:ascii="Garamond" w:hAnsi="Garamond"/>
          <w:bCs/>
          <w:sz w:val="24"/>
          <w:szCs w:val="24"/>
        </w:rPr>
        <w:t>mengajarkan</w:t>
      </w:r>
      <w:proofErr w:type="spellEnd"/>
      <w:r w:rsidRPr="00F87432">
        <w:rPr>
          <w:rFonts w:ascii="Garamond" w:hAnsi="Garamond"/>
          <w:bCs/>
          <w:sz w:val="24"/>
          <w:szCs w:val="24"/>
        </w:rPr>
        <w:t xml:space="preserve"> </w:t>
      </w:r>
      <w:proofErr w:type="spellStart"/>
      <w:r w:rsidRPr="00F87432">
        <w:rPr>
          <w:rFonts w:ascii="Garamond" w:hAnsi="Garamond"/>
          <w:bCs/>
          <w:sz w:val="24"/>
          <w:szCs w:val="24"/>
        </w:rPr>
        <w:t>pola</w:t>
      </w:r>
      <w:proofErr w:type="spellEnd"/>
      <w:r w:rsidRPr="00F87432">
        <w:rPr>
          <w:rFonts w:ascii="Garamond" w:hAnsi="Garamond"/>
          <w:bCs/>
          <w:sz w:val="24"/>
          <w:szCs w:val="24"/>
        </w:rPr>
        <w:t xml:space="preserve"> </w:t>
      </w:r>
      <w:proofErr w:type="spellStart"/>
      <w:r w:rsidRPr="00F87432">
        <w:rPr>
          <w:rFonts w:ascii="Garamond" w:hAnsi="Garamond"/>
          <w:bCs/>
          <w:sz w:val="24"/>
          <w:szCs w:val="24"/>
        </w:rPr>
        <w:t>asuh</w:t>
      </w:r>
      <w:proofErr w:type="spellEnd"/>
      <w:r w:rsidRPr="00F87432">
        <w:rPr>
          <w:rFonts w:ascii="Garamond" w:hAnsi="Garamond"/>
          <w:bCs/>
          <w:sz w:val="24"/>
          <w:szCs w:val="24"/>
        </w:rPr>
        <w:t xml:space="preserve"> </w:t>
      </w:r>
      <w:proofErr w:type="spellStart"/>
      <w:r w:rsidRPr="00F87432">
        <w:rPr>
          <w:rFonts w:ascii="Garamond" w:hAnsi="Garamond"/>
          <w:bCs/>
          <w:sz w:val="24"/>
          <w:szCs w:val="24"/>
        </w:rPr>
        <w:t>anak</w:t>
      </w:r>
      <w:proofErr w:type="spellEnd"/>
      <w:r w:rsidRPr="00F87432">
        <w:rPr>
          <w:rFonts w:ascii="Garamond" w:hAnsi="Garamond"/>
          <w:bCs/>
          <w:sz w:val="24"/>
          <w:szCs w:val="24"/>
        </w:rPr>
        <w:t xml:space="preserve"> yang </w:t>
      </w:r>
      <w:proofErr w:type="spellStart"/>
      <w:r w:rsidRPr="00F87432">
        <w:rPr>
          <w:rFonts w:ascii="Garamond" w:hAnsi="Garamond"/>
          <w:bCs/>
          <w:sz w:val="24"/>
          <w:szCs w:val="24"/>
        </w:rPr>
        <w:t>akan</w:t>
      </w:r>
      <w:proofErr w:type="spellEnd"/>
      <w:r w:rsidRPr="00F87432">
        <w:rPr>
          <w:rFonts w:ascii="Garamond" w:hAnsi="Garamond"/>
          <w:bCs/>
          <w:sz w:val="24"/>
          <w:szCs w:val="24"/>
        </w:rPr>
        <w:t xml:space="preserve"> </w:t>
      </w:r>
      <w:proofErr w:type="spellStart"/>
      <w:r w:rsidRPr="00F87432">
        <w:rPr>
          <w:rFonts w:ascii="Garamond" w:hAnsi="Garamond"/>
          <w:bCs/>
          <w:sz w:val="24"/>
          <w:szCs w:val="24"/>
        </w:rPr>
        <w:t>sangat</w:t>
      </w:r>
      <w:proofErr w:type="spellEnd"/>
      <w:r w:rsidRPr="00F87432">
        <w:rPr>
          <w:rFonts w:ascii="Garamond" w:hAnsi="Garamond"/>
          <w:bCs/>
          <w:sz w:val="24"/>
          <w:szCs w:val="24"/>
        </w:rPr>
        <w:t xml:space="preserve"> </w:t>
      </w:r>
      <w:proofErr w:type="spellStart"/>
      <w:r w:rsidRPr="00F87432">
        <w:rPr>
          <w:rFonts w:ascii="Garamond" w:hAnsi="Garamond"/>
          <w:bCs/>
          <w:sz w:val="24"/>
          <w:szCs w:val="24"/>
        </w:rPr>
        <w:t>berpengaruh</w:t>
      </w:r>
      <w:proofErr w:type="spellEnd"/>
      <w:r w:rsidRPr="00F87432">
        <w:rPr>
          <w:rFonts w:ascii="Garamond" w:hAnsi="Garamond"/>
          <w:bCs/>
          <w:sz w:val="24"/>
          <w:szCs w:val="24"/>
        </w:rPr>
        <w:t xml:space="preserve"> pada </w:t>
      </w:r>
      <w:proofErr w:type="spellStart"/>
      <w:r w:rsidRPr="00F87432">
        <w:rPr>
          <w:rFonts w:ascii="Garamond" w:hAnsi="Garamond"/>
          <w:bCs/>
          <w:sz w:val="24"/>
          <w:szCs w:val="24"/>
        </w:rPr>
        <w:t>psikologis</w:t>
      </w:r>
      <w:proofErr w:type="spellEnd"/>
      <w:r w:rsidRPr="00F87432">
        <w:rPr>
          <w:rFonts w:ascii="Garamond" w:hAnsi="Garamond"/>
          <w:bCs/>
          <w:sz w:val="24"/>
          <w:szCs w:val="24"/>
        </w:rPr>
        <w:t xml:space="preserve"> </w:t>
      </w:r>
      <w:proofErr w:type="spellStart"/>
      <w:r w:rsidRPr="00F87432">
        <w:rPr>
          <w:rFonts w:ascii="Garamond" w:hAnsi="Garamond"/>
          <w:bCs/>
          <w:sz w:val="24"/>
          <w:szCs w:val="24"/>
        </w:rPr>
        <w:t>anak</w:t>
      </w:r>
      <w:proofErr w:type="spellEnd"/>
      <w:r w:rsidRPr="00F87432">
        <w:rPr>
          <w:rFonts w:ascii="Garamond" w:hAnsi="Garamond"/>
          <w:bCs/>
          <w:sz w:val="24"/>
          <w:szCs w:val="24"/>
        </w:rPr>
        <w:t xml:space="preserve"> dan juga masa </w:t>
      </w:r>
      <w:proofErr w:type="spellStart"/>
      <w:r w:rsidRPr="00F87432">
        <w:rPr>
          <w:rFonts w:ascii="Garamond" w:hAnsi="Garamond"/>
          <w:bCs/>
          <w:sz w:val="24"/>
          <w:szCs w:val="24"/>
        </w:rPr>
        <w:t>depannya</w:t>
      </w:r>
      <w:proofErr w:type="spellEnd"/>
      <w:r w:rsidRPr="00F87432">
        <w:rPr>
          <w:rFonts w:ascii="Garamond" w:hAnsi="Garamond"/>
          <w:bCs/>
          <w:sz w:val="24"/>
          <w:szCs w:val="24"/>
        </w:rPr>
        <w:t xml:space="preserve">. Karena </w:t>
      </w:r>
      <w:proofErr w:type="spellStart"/>
      <w:r w:rsidRPr="00F87432">
        <w:rPr>
          <w:rFonts w:ascii="Garamond" w:hAnsi="Garamond"/>
          <w:bCs/>
          <w:sz w:val="24"/>
          <w:szCs w:val="24"/>
        </w:rPr>
        <w:t>tidak</w:t>
      </w:r>
      <w:proofErr w:type="spellEnd"/>
      <w:r w:rsidRPr="00F87432">
        <w:rPr>
          <w:rFonts w:ascii="Garamond" w:hAnsi="Garamond"/>
          <w:bCs/>
          <w:sz w:val="24"/>
          <w:szCs w:val="24"/>
        </w:rPr>
        <w:t xml:space="preserve"> </w:t>
      </w:r>
      <w:proofErr w:type="spellStart"/>
      <w:r w:rsidRPr="00F87432">
        <w:rPr>
          <w:rFonts w:ascii="Garamond" w:hAnsi="Garamond"/>
          <w:bCs/>
          <w:sz w:val="24"/>
          <w:szCs w:val="24"/>
        </w:rPr>
        <w:t>terjangkaunya</w:t>
      </w:r>
      <w:proofErr w:type="spellEnd"/>
      <w:r w:rsidRPr="00F87432">
        <w:rPr>
          <w:rFonts w:ascii="Garamond" w:hAnsi="Garamond"/>
          <w:bCs/>
          <w:sz w:val="24"/>
          <w:szCs w:val="24"/>
        </w:rPr>
        <w:t xml:space="preserve"> program-program yang </w:t>
      </w:r>
      <w:proofErr w:type="spellStart"/>
      <w:r w:rsidRPr="00F87432">
        <w:rPr>
          <w:rFonts w:ascii="Garamond" w:hAnsi="Garamond"/>
          <w:bCs/>
          <w:sz w:val="24"/>
          <w:szCs w:val="24"/>
        </w:rPr>
        <w:t>menyentuh</w:t>
      </w:r>
      <w:proofErr w:type="spellEnd"/>
      <w:r w:rsidRPr="00F87432">
        <w:rPr>
          <w:rFonts w:ascii="Garamond" w:hAnsi="Garamond"/>
          <w:bCs/>
          <w:sz w:val="24"/>
          <w:szCs w:val="24"/>
        </w:rPr>
        <w:t xml:space="preserve"> pada </w:t>
      </w:r>
      <w:proofErr w:type="spellStart"/>
      <w:r w:rsidRPr="00F87432">
        <w:rPr>
          <w:rFonts w:ascii="Garamond" w:hAnsi="Garamond"/>
          <w:bCs/>
          <w:sz w:val="24"/>
          <w:szCs w:val="24"/>
        </w:rPr>
        <w:t>pengasuhan</w:t>
      </w:r>
      <w:proofErr w:type="spellEnd"/>
      <w:r w:rsidRPr="00F87432">
        <w:rPr>
          <w:rFonts w:ascii="Garamond" w:hAnsi="Garamond"/>
          <w:bCs/>
          <w:sz w:val="24"/>
          <w:szCs w:val="24"/>
        </w:rPr>
        <w:t xml:space="preserve"> </w:t>
      </w:r>
      <w:proofErr w:type="spellStart"/>
      <w:r w:rsidRPr="00F87432">
        <w:rPr>
          <w:rFonts w:ascii="Garamond" w:hAnsi="Garamond"/>
          <w:bCs/>
          <w:sz w:val="24"/>
          <w:szCs w:val="24"/>
        </w:rPr>
        <w:t>anak</w:t>
      </w:r>
      <w:proofErr w:type="spellEnd"/>
      <w:r w:rsidRPr="00F87432">
        <w:rPr>
          <w:rFonts w:ascii="Garamond" w:hAnsi="Garamond"/>
          <w:bCs/>
          <w:sz w:val="24"/>
          <w:szCs w:val="24"/>
        </w:rPr>
        <w:t xml:space="preserve"> </w:t>
      </w:r>
      <w:proofErr w:type="spellStart"/>
      <w:r w:rsidRPr="00F87432">
        <w:rPr>
          <w:rFonts w:ascii="Garamond" w:hAnsi="Garamond"/>
          <w:bCs/>
          <w:sz w:val="24"/>
          <w:szCs w:val="24"/>
        </w:rPr>
        <w:t>dalam</w:t>
      </w:r>
      <w:proofErr w:type="spellEnd"/>
      <w:r w:rsidRPr="00F87432">
        <w:rPr>
          <w:rFonts w:ascii="Garamond" w:hAnsi="Garamond"/>
          <w:bCs/>
          <w:sz w:val="24"/>
          <w:szCs w:val="24"/>
        </w:rPr>
        <w:t xml:space="preserve"> </w:t>
      </w:r>
      <w:proofErr w:type="spellStart"/>
      <w:r w:rsidRPr="00F87432">
        <w:rPr>
          <w:rFonts w:ascii="Garamond" w:hAnsi="Garamond"/>
          <w:bCs/>
          <w:sz w:val="24"/>
          <w:szCs w:val="24"/>
        </w:rPr>
        <w:t>kegiatan</w:t>
      </w:r>
      <w:proofErr w:type="spellEnd"/>
      <w:r w:rsidRPr="00F87432">
        <w:rPr>
          <w:rFonts w:ascii="Garamond" w:hAnsi="Garamond"/>
          <w:bCs/>
          <w:sz w:val="24"/>
          <w:szCs w:val="24"/>
        </w:rPr>
        <w:t xml:space="preserve"> formal, </w:t>
      </w:r>
      <w:proofErr w:type="spellStart"/>
      <w:r w:rsidRPr="00F87432">
        <w:rPr>
          <w:rFonts w:ascii="Garamond" w:hAnsi="Garamond"/>
          <w:bCs/>
          <w:sz w:val="24"/>
          <w:szCs w:val="24"/>
        </w:rPr>
        <w:t>maka</w:t>
      </w:r>
      <w:proofErr w:type="spellEnd"/>
      <w:r w:rsidRPr="00F87432">
        <w:rPr>
          <w:rFonts w:ascii="Garamond" w:hAnsi="Garamond"/>
          <w:bCs/>
          <w:sz w:val="24"/>
          <w:szCs w:val="24"/>
        </w:rPr>
        <w:t xml:space="preserve"> </w:t>
      </w:r>
      <w:proofErr w:type="spellStart"/>
      <w:r w:rsidRPr="00F87432">
        <w:rPr>
          <w:rFonts w:ascii="Garamond" w:hAnsi="Garamond"/>
          <w:bCs/>
          <w:sz w:val="24"/>
          <w:szCs w:val="24"/>
        </w:rPr>
        <w:t>disinilah</w:t>
      </w:r>
      <w:proofErr w:type="spellEnd"/>
      <w:r w:rsidRPr="00F87432">
        <w:rPr>
          <w:rFonts w:ascii="Garamond" w:hAnsi="Garamond"/>
          <w:bCs/>
          <w:sz w:val="24"/>
          <w:szCs w:val="24"/>
        </w:rPr>
        <w:t xml:space="preserve"> </w:t>
      </w:r>
      <w:proofErr w:type="spellStart"/>
      <w:r w:rsidRPr="00F87432">
        <w:rPr>
          <w:rFonts w:ascii="Garamond" w:hAnsi="Garamond"/>
          <w:bCs/>
          <w:sz w:val="24"/>
          <w:szCs w:val="24"/>
        </w:rPr>
        <w:t>peran</w:t>
      </w:r>
      <w:proofErr w:type="spellEnd"/>
      <w:r w:rsidRPr="00F87432">
        <w:rPr>
          <w:rFonts w:ascii="Garamond" w:hAnsi="Garamond"/>
          <w:bCs/>
          <w:sz w:val="24"/>
          <w:szCs w:val="24"/>
        </w:rPr>
        <w:t xml:space="preserve"> para </w:t>
      </w:r>
      <w:proofErr w:type="spellStart"/>
      <w:r w:rsidRPr="00F87432">
        <w:rPr>
          <w:rFonts w:ascii="Garamond" w:hAnsi="Garamond"/>
          <w:bCs/>
          <w:sz w:val="24"/>
          <w:szCs w:val="24"/>
        </w:rPr>
        <w:t>ilmuan</w:t>
      </w:r>
      <w:proofErr w:type="spellEnd"/>
      <w:r w:rsidRPr="00F87432">
        <w:rPr>
          <w:rFonts w:ascii="Garamond" w:hAnsi="Garamond"/>
          <w:bCs/>
          <w:sz w:val="24"/>
          <w:szCs w:val="24"/>
        </w:rPr>
        <w:t xml:space="preserve">, </w:t>
      </w:r>
      <w:proofErr w:type="spellStart"/>
      <w:r w:rsidRPr="00F87432">
        <w:rPr>
          <w:rFonts w:ascii="Garamond" w:hAnsi="Garamond"/>
          <w:bCs/>
          <w:sz w:val="24"/>
          <w:szCs w:val="24"/>
        </w:rPr>
        <w:t>praktisi</w:t>
      </w:r>
      <w:proofErr w:type="spellEnd"/>
      <w:r w:rsidR="00B60F41" w:rsidRPr="00F87432">
        <w:rPr>
          <w:rFonts w:ascii="Garamond" w:hAnsi="Garamond"/>
          <w:bCs/>
          <w:sz w:val="24"/>
          <w:szCs w:val="24"/>
        </w:rPr>
        <w:t xml:space="preserve"> </w:t>
      </w:r>
      <w:proofErr w:type="spellStart"/>
      <w:r w:rsidR="00B60F41" w:rsidRPr="00F87432">
        <w:rPr>
          <w:rFonts w:ascii="Garamond" w:hAnsi="Garamond"/>
          <w:bCs/>
          <w:sz w:val="24"/>
          <w:szCs w:val="24"/>
        </w:rPr>
        <w:t>untuk</w:t>
      </w:r>
      <w:proofErr w:type="spellEnd"/>
      <w:r w:rsidR="00B60F41" w:rsidRPr="00F87432">
        <w:rPr>
          <w:rFonts w:ascii="Garamond" w:hAnsi="Garamond"/>
          <w:bCs/>
          <w:sz w:val="24"/>
          <w:szCs w:val="24"/>
        </w:rPr>
        <w:t xml:space="preserve"> </w:t>
      </w:r>
      <w:proofErr w:type="spellStart"/>
      <w:r w:rsidR="00B60F41" w:rsidRPr="00F87432">
        <w:rPr>
          <w:rFonts w:ascii="Garamond" w:hAnsi="Garamond"/>
          <w:bCs/>
          <w:sz w:val="24"/>
          <w:szCs w:val="24"/>
        </w:rPr>
        <w:t>melakukan</w:t>
      </w:r>
      <w:proofErr w:type="spellEnd"/>
      <w:r w:rsidR="00B60F41" w:rsidRPr="00F87432">
        <w:rPr>
          <w:rFonts w:ascii="Garamond" w:hAnsi="Garamond"/>
          <w:bCs/>
          <w:sz w:val="24"/>
          <w:szCs w:val="24"/>
        </w:rPr>
        <w:t xml:space="preserve"> </w:t>
      </w:r>
      <w:proofErr w:type="spellStart"/>
      <w:r w:rsidR="00B60F41" w:rsidRPr="00F87432">
        <w:rPr>
          <w:rFonts w:ascii="Garamond" w:hAnsi="Garamond"/>
          <w:bCs/>
          <w:sz w:val="24"/>
          <w:szCs w:val="24"/>
        </w:rPr>
        <w:t>pengabdian</w:t>
      </w:r>
      <w:proofErr w:type="spellEnd"/>
      <w:r w:rsidR="00B60F41" w:rsidRPr="00F87432">
        <w:rPr>
          <w:rFonts w:ascii="Garamond" w:hAnsi="Garamond"/>
          <w:bCs/>
          <w:sz w:val="24"/>
          <w:szCs w:val="24"/>
        </w:rPr>
        <w:t xml:space="preserve"> </w:t>
      </w:r>
      <w:proofErr w:type="spellStart"/>
      <w:r w:rsidR="00B60F41" w:rsidRPr="00F87432">
        <w:rPr>
          <w:rFonts w:ascii="Garamond" w:hAnsi="Garamond"/>
          <w:bCs/>
          <w:sz w:val="24"/>
          <w:szCs w:val="24"/>
        </w:rPr>
        <w:t>kepada</w:t>
      </w:r>
      <w:proofErr w:type="spellEnd"/>
      <w:r w:rsidR="00B60F41" w:rsidRPr="00F87432">
        <w:rPr>
          <w:rFonts w:ascii="Garamond" w:hAnsi="Garamond"/>
          <w:bCs/>
          <w:sz w:val="24"/>
          <w:szCs w:val="24"/>
        </w:rPr>
        <w:t xml:space="preserve"> </w:t>
      </w:r>
      <w:proofErr w:type="spellStart"/>
      <w:r w:rsidR="00B60F41" w:rsidRPr="00F87432">
        <w:rPr>
          <w:rFonts w:ascii="Garamond" w:hAnsi="Garamond"/>
          <w:bCs/>
          <w:sz w:val="24"/>
          <w:szCs w:val="24"/>
        </w:rPr>
        <w:t>masyarakat</w:t>
      </w:r>
      <w:proofErr w:type="spellEnd"/>
      <w:r w:rsidR="00B60F41" w:rsidRPr="00F87432">
        <w:rPr>
          <w:rFonts w:ascii="Garamond" w:hAnsi="Garamond"/>
          <w:bCs/>
          <w:sz w:val="24"/>
          <w:szCs w:val="24"/>
        </w:rPr>
        <w:t xml:space="preserve"> </w:t>
      </w:r>
      <w:proofErr w:type="spellStart"/>
      <w:r w:rsidR="00B60F41" w:rsidRPr="00F87432">
        <w:rPr>
          <w:rFonts w:ascii="Garamond" w:hAnsi="Garamond"/>
          <w:bCs/>
          <w:sz w:val="24"/>
          <w:szCs w:val="24"/>
        </w:rPr>
        <w:t>dengan</w:t>
      </w:r>
      <w:proofErr w:type="spellEnd"/>
      <w:r w:rsidR="00B60F41" w:rsidRPr="00F87432">
        <w:rPr>
          <w:rFonts w:ascii="Garamond" w:hAnsi="Garamond"/>
          <w:bCs/>
          <w:sz w:val="24"/>
          <w:szCs w:val="24"/>
        </w:rPr>
        <w:t xml:space="preserve"> </w:t>
      </w:r>
      <w:proofErr w:type="spellStart"/>
      <w:r w:rsidR="00B60F41" w:rsidRPr="00F87432">
        <w:rPr>
          <w:rFonts w:ascii="Garamond" w:hAnsi="Garamond"/>
          <w:bCs/>
          <w:sz w:val="24"/>
          <w:szCs w:val="24"/>
        </w:rPr>
        <w:t>cara</w:t>
      </w:r>
      <w:proofErr w:type="spellEnd"/>
      <w:r w:rsidR="00B60F41" w:rsidRPr="00F87432">
        <w:rPr>
          <w:rFonts w:ascii="Garamond" w:hAnsi="Garamond"/>
          <w:bCs/>
          <w:sz w:val="24"/>
          <w:szCs w:val="24"/>
        </w:rPr>
        <w:t xml:space="preserve"> </w:t>
      </w:r>
      <w:proofErr w:type="spellStart"/>
      <w:r w:rsidR="00B60F41" w:rsidRPr="00F87432">
        <w:rPr>
          <w:rFonts w:ascii="Garamond" w:hAnsi="Garamond"/>
          <w:bCs/>
          <w:sz w:val="24"/>
          <w:szCs w:val="24"/>
        </w:rPr>
        <w:t>memasuki</w:t>
      </w:r>
      <w:proofErr w:type="spellEnd"/>
      <w:r w:rsidR="00B60F41" w:rsidRPr="00F87432">
        <w:rPr>
          <w:rFonts w:ascii="Garamond" w:hAnsi="Garamond"/>
          <w:bCs/>
          <w:sz w:val="24"/>
          <w:szCs w:val="24"/>
        </w:rPr>
        <w:t xml:space="preserve"> </w:t>
      </w:r>
      <w:proofErr w:type="spellStart"/>
      <w:r w:rsidR="00B60F41" w:rsidRPr="00F87432">
        <w:rPr>
          <w:rFonts w:ascii="Garamond" w:hAnsi="Garamond"/>
          <w:bCs/>
          <w:sz w:val="24"/>
          <w:szCs w:val="24"/>
        </w:rPr>
        <w:t>komunitas-komunitas</w:t>
      </w:r>
      <w:proofErr w:type="spellEnd"/>
      <w:r w:rsidR="00B60F41" w:rsidRPr="00F87432">
        <w:rPr>
          <w:rFonts w:ascii="Garamond" w:hAnsi="Garamond"/>
          <w:bCs/>
          <w:sz w:val="24"/>
          <w:szCs w:val="24"/>
        </w:rPr>
        <w:t xml:space="preserve"> non-formal yang </w:t>
      </w:r>
      <w:proofErr w:type="spellStart"/>
      <w:r w:rsidR="00B60F41" w:rsidRPr="00F87432">
        <w:rPr>
          <w:rFonts w:ascii="Garamond" w:hAnsi="Garamond"/>
          <w:bCs/>
          <w:sz w:val="24"/>
          <w:szCs w:val="24"/>
        </w:rPr>
        <w:t>dilaksanakan</w:t>
      </w:r>
      <w:proofErr w:type="spellEnd"/>
      <w:r w:rsidR="00B60F41" w:rsidRPr="00F87432">
        <w:rPr>
          <w:rFonts w:ascii="Garamond" w:hAnsi="Garamond"/>
          <w:bCs/>
          <w:sz w:val="24"/>
          <w:szCs w:val="24"/>
        </w:rPr>
        <w:t xml:space="preserve"> </w:t>
      </w:r>
      <w:proofErr w:type="spellStart"/>
      <w:r w:rsidR="00B60F41" w:rsidRPr="00F87432">
        <w:rPr>
          <w:rFonts w:ascii="Garamond" w:hAnsi="Garamond"/>
          <w:bCs/>
          <w:sz w:val="24"/>
          <w:szCs w:val="24"/>
        </w:rPr>
        <w:t>dalam</w:t>
      </w:r>
      <w:proofErr w:type="spellEnd"/>
      <w:r w:rsidR="00B60F41" w:rsidRPr="00F87432">
        <w:rPr>
          <w:rFonts w:ascii="Garamond" w:hAnsi="Garamond"/>
          <w:bCs/>
          <w:sz w:val="24"/>
          <w:szCs w:val="24"/>
        </w:rPr>
        <w:t xml:space="preserve"> </w:t>
      </w:r>
      <w:proofErr w:type="spellStart"/>
      <w:r w:rsidR="00B60F41" w:rsidRPr="00F87432">
        <w:rPr>
          <w:rFonts w:ascii="Garamond" w:hAnsi="Garamond"/>
          <w:bCs/>
          <w:sz w:val="24"/>
          <w:szCs w:val="24"/>
        </w:rPr>
        <w:t>kegiatan</w:t>
      </w:r>
      <w:proofErr w:type="spellEnd"/>
      <w:r w:rsidR="00B60F41" w:rsidRPr="00F87432">
        <w:rPr>
          <w:rFonts w:ascii="Garamond" w:hAnsi="Garamond"/>
          <w:bCs/>
          <w:sz w:val="24"/>
          <w:szCs w:val="24"/>
        </w:rPr>
        <w:t xml:space="preserve"> </w:t>
      </w:r>
      <w:proofErr w:type="spellStart"/>
      <w:r w:rsidR="00B60F41" w:rsidRPr="00F87432">
        <w:rPr>
          <w:rFonts w:ascii="Garamond" w:hAnsi="Garamond"/>
          <w:bCs/>
          <w:sz w:val="24"/>
          <w:szCs w:val="24"/>
        </w:rPr>
        <w:t>kemasyarakat</w:t>
      </w:r>
      <w:proofErr w:type="spellEnd"/>
      <w:r w:rsidR="00B60F41" w:rsidRPr="00F87432">
        <w:rPr>
          <w:rFonts w:ascii="Garamond" w:hAnsi="Garamond"/>
          <w:bCs/>
          <w:sz w:val="24"/>
          <w:szCs w:val="24"/>
        </w:rPr>
        <w:t xml:space="preserve"> </w:t>
      </w:r>
      <w:proofErr w:type="spellStart"/>
      <w:r w:rsidR="00B60F41" w:rsidRPr="00F87432">
        <w:rPr>
          <w:rFonts w:ascii="Garamond" w:hAnsi="Garamond"/>
          <w:bCs/>
          <w:sz w:val="24"/>
          <w:szCs w:val="24"/>
        </w:rPr>
        <w:t>seperti</w:t>
      </w:r>
      <w:proofErr w:type="spellEnd"/>
      <w:r w:rsidR="00B60F41" w:rsidRPr="00F87432">
        <w:rPr>
          <w:rFonts w:ascii="Garamond" w:hAnsi="Garamond"/>
          <w:bCs/>
          <w:sz w:val="24"/>
          <w:szCs w:val="24"/>
        </w:rPr>
        <w:t xml:space="preserve"> </w:t>
      </w:r>
      <w:proofErr w:type="spellStart"/>
      <w:r w:rsidR="00B60F41" w:rsidRPr="00F87432">
        <w:rPr>
          <w:rFonts w:ascii="Garamond" w:hAnsi="Garamond"/>
          <w:bCs/>
          <w:sz w:val="24"/>
          <w:szCs w:val="24"/>
        </w:rPr>
        <w:t>tahlil</w:t>
      </w:r>
      <w:proofErr w:type="spellEnd"/>
      <w:r w:rsidR="00B60F41" w:rsidRPr="00F87432">
        <w:rPr>
          <w:rFonts w:ascii="Garamond" w:hAnsi="Garamond"/>
          <w:bCs/>
          <w:sz w:val="24"/>
          <w:szCs w:val="24"/>
        </w:rPr>
        <w:t xml:space="preserve">, </w:t>
      </w:r>
      <w:proofErr w:type="spellStart"/>
      <w:r w:rsidR="00B60F41" w:rsidRPr="00F87432">
        <w:rPr>
          <w:rFonts w:ascii="Garamond" w:hAnsi="Garamond"/>
          <w:bCs/>
          <w:sz w:val="24"/>
          <w:szCs w:val="24"/>
        </w:rPr>
        <w:t>istighosah</w:t>
      </w:r>
      <w:proofErr w:type="spellEnd"/>
      <w:r w:rsidR="00B60F41" w:rsidRPr="00F87432">
        <w:rPr>
          <w:rFonts w:ascii="Garamond" w:hAnsi="Garamond"/>
          <w:bCs/>
          <w:sz w:val="24"/>
          <w:szCs w:val="24"/>
        </w:rPr>
        <w:t xml:space="preserve">, </w:t>
      </w:r>
      <w:proofErr w:type="spellStart"/>
      <w:r w:rsidR="00B60F41" w:rsidRPr="00F87432">
        <w:rPr>
          <w:rFonts w:ascii="Garamond" w:hAnsi="Garamond"/>
          <w:bCs/>
          <w:sz w:val="24"/>
          <w:szCs w:val="24"/>
        </w:rPr>
        <w:t>karangtaruna</w:t>
      </w:r>
      <w:proofErr w:type="spellEnd"/>
      <w:r w:rsidR="00B60F41" w:rsidRPr="00F87432">
        <w:rPr>
          <w:rFonts w:ascii="Garamond" w:hAnsi="Garamond"/>
          <w:bCs/>
          <w:sz w:val="24"/>
          <w:szCs w:val="24"/>
        </w:rPr>
        <w:t xml:space="preserve"> dan lain </w:t>
      </w:r>
      <w:proofErr w:type="spellStart"/>
      <w:r w:rsidR="00B60F41" w:rsidRPr="00F87432">
        <w:rPr>
          <w:rFonts w:ascii="Garamond" w:hAnsi="Garamond"/>
          <w:bCs/>
          <w:sz w:val="24"/>
          <w:szCs w:val="24"/>
        </w:rPr>
        <w:t>sebagainya</w:t>
      </w:r>
      <w:proofErr w:type="spellEnd"/>
      <w:r w:rsidR="00B60F41" w:rsidRPr="00F87432">
        <w:rPr>
          <w:rFonts w:ascii="Garamond" w:hAnsi="Garamond"/>
          <w:bCs/>
          <w:sz w:val="24"/>
          <w:szCs w:val="24"/>
        </w:rPr>
        <w:t>.</w:t>
      </w:r>
    </w:p>
    <w:p w14:paraId="71389D76" w14:textId="4FD03ECE" w:rsidR="00DE6BA3" w:rsidRPr="00F87432" w:rsidRDefault="00B60F41" w:rsidP="00B60F41">
      <w:pPr>
        <w:spacing w:line="276" w:lineRule="auto"/>
        <w:ind w:left="284" w:right="3" w:firstLine="720"/>
        <w:jc w:val="both"/>
        <w:rPr>
          <w:rFonts w:ascii="Garamond" w:hAnsi="Garamond"/>
          <w:bCs/>
          <w:sz w:val="24"/>
          <w:szCs w:val="24"/>
        </w:rPr>
      </w:pPr>
      <w:proofErr w:type="spellStart"/>
      <w:r w:rsidRPr="00F87432">
        <w:rPr>
          <w:rFonts w:ascii="Garamond" w:hAnsi="Garamond"/>
          <w:bCs/>
          <w:sz w:val="24"/>
          <w:szCs w:val="24"/>
        </w:rPr>
        <w:t>Pengabdian</w:t>
      </w:r>
      <w:proofErr w:type="spellEnd"/>
      <w:r w:rsidRPr="00F87432">
        <w:rPr>
          <w:rFonts w:ascii="Garamond" w:hAnsi="Garamond"/>
          <w:bCs/>
          <w:sz w:val="24"/>
          <w:szCs w:val="24"/>
        </w:rPr>
        <w:t xml:space="preserve"> </w:t>
      </w:r>
      <w:proofErr w:type="spellStart"/>
      <w:r w:rsidRPr="00F87432">
        <w:rPr>
          <w:rFonts w:ascii="Garamond" w:hAnsi="Garamond"/>
          <w:bCs/>
          <w:sz w:val="24"/>
          <w:szCs w:val="24"/>
        </w:rPr>
        <w:t>kepada</w:t>
      </w:r>
      <w:proofErr w:type="spellEnd"/>
      <w:r w:rsidRPr="00F87432">
        <w:rPr>
          <w:rFonts w:ascii="Garamond" w:hAnsi="Garamond"/>
          <w:bCs/>
          <w:sz w:val="24"/>
          <w:szCs w:val="24"/>
        </w:rPr>
        <w:t xml:space="preserve"> </w:t>
      </w:r>
      <w:proofErr w:type="spellStart"/>
      <w:r w:rsidRPr="00F87432">
        <w:rPr>
          <w:rFonts w:ascii="Garamond" w:hAnsi="Garamond"/>
          <w:bCs/>
          <w:sz w:val="24"/>
          <w:szCs w:val="24"/>
        </w:rPr>
        <w:t>masyarakat</w:t>
      </w:r>
      <w:proofErr w:type="spellEnd"/>
      <w:r w:rsidRPr="00F87432">
        <w:rPr>
          <w:rFonts w:ascii="Garamond" w:hAnsi="Garamond"/>
          <w:bCs/>
          <w:sz w:val="24"/>
          <w:szCs w:val="24"/>
        </w:rPr>
        <w:t xml:space="preserve"> yang </w:t>
      </w:r>
      <w:proofErr w:type="spellStart"/>
      <w:r w:rsidRPr="00F87432">
        <w:rPr>
          <w:rFonts w:ascii="Garamond" w:hAnsi="Garamond"/>
          <w:bCs/>
          <w:sz w:val="24"/>
          <w:szCs w:val="24"/>
        </w:rPr>
        <w:t>dikemas</w:t>
      </w:r>
      <w:proofErr w:type="spellEnd"/>
      <w:r w:rsidRPr="00F87432">
        <w:rPr>
          <w:rFonts w:ascii="Garamond" w:hAnsi="Garamond"/>
          <w:bCs/>
          <w:sz w:val="24"/>
          <w:szCs w:val="24"/>
        </w:rPr>
        <w:t xml:space="preserve"> </w:t>
      </w:r>
      <w:proofErr w:type="spellStart"/>
      <w:r w:rsidRPr="00F87432">
        <w:rPr>
          <w:rFonts w:ascii="Garamond" w:hAnsi="Garamond"/>
          <w:bCs/>
          <w:sz w:val="24"/>
          <w:szCs w:val="24"/>
        </w:rPr>
        <w:t>dalam</w:t>
      </w:r>
      <w:proofErr w:type="spellEnd"/>
      <w:r w:rsidRPr="00F87432">
        <w:rPr>
          <w:rFonts w:ascii="Garamond" w:hAnsi="Garamond"/>
          <w:bCs/>
          <w:sz w:val="24"/>
          <w:szCs w:val="24"/>
        </w:rPr>
        <w:t xml:space="preserve"> </w:t>
      </w:r>
      <w:proofErr w:type="spellStart"/>
      <w:r w:rsidRPr="00F87432">
        <w:rPr>
          <w:rFonts w:ascii="Garamond" w:hAnsi="Garamond"/>
          <w:bCs/>
          <w:sz w:val="24"/>
          <w:szCs w:val="24"/>
        </w:rPr>
        <w:t>kegiatan</w:t>
      </w:r>
      <w:proofErr w:type="spellEnd"/>
      <w:r w:rsidRPr="00F87432">
        <w:rPr>
          <w:rFonts w:ascii="Garamond" w:hAnsi="Garamond"/>
          <w:bCs/>
          <w:sz w:val="24"/>
          <w:szCs w:val="24"/>
        </w:rPr>
        <w:t xml:space="preserve"> </w:t>
      </w:r>
      <w:r w:rsidRPr="00F87432">
        <w:rPr>
          <w:rFonts w:ascii="Garamond" w:hAnsi="Garamond"/>
          <w:bCs/>
          <w:i/>
          <w:iCs/>
          <w:sz w:val="24"/>
          <w:szCs w:val="24"/>
        </w:rPr>
        <w:t xml:space="preserve">Parenting </w:t>
      </w:r>
      <w:proofErr w:type="spellStart"/>
      <w:r w:rsidRPr="00F87432">
        <w:rPr>
          <w:rFonts w:ascii="Garamond" w:hAnsi="Garamond"/>
          <w:bCs/>
          <w:sz w:val="24"/>
          <w:szCs w:val="24"/>
        </w:rPr>
        <w:t>berbasis</w:t>
      </w:r>
      <w:proofErr w:type="spellEnd"/>
      <w:r w:rsidRPr="00F87432">
        <w:rPr>
          <w:rFonts w:ascii="Garamond" w:hAnsi="Garamond"/>
          <w:bCs/>
          <w:sz w:val="24"/>
          <w:szCs w:val="24"/>
        </w:rPr>
        <w:t xml:space="preserve"> </w:t>
      </w:r>
      <w:proofErr w:type="spellStart"/>
      <w:r w:rsidRPr="00F87432">
        <w:rPr>
          <w:rFonts w:ascii="Garamond" w:hAnsi="Garamond"/>
          <w:bCs/>
          <w:sz w:val="24"/>
          <w:szCs w:val="24"/>
        </w:rPr>
        <w:t>desa</w:t>
      </w:r>
      <w:proofErr w:type="spellEnd"/>
      <w:r w:rsidRPr="00F87432">
        <w:rPr>
          <w:rFonts w:ascii="Garamond" w:hAnsi="Garamond"/>
          <w:bCs/>
          <w:sz w:val="24"/>
          <w:szCs w:val="24"/>
        </w:rPr>
        <w:t xml:space="preserve"> </w:t>
      </w:r>
      <w:proofErr w:type="spellStart"/>
      <w:r w:rsidRPr="00F87432">
        <w:rPr>
          <w:rFonts w:ascii="Garamond" w:hAnsi="Garamond"/>
          <w:bCs/>
          <w:sz w:val="24"/>
          <w:szCs w:val="24"/>
        </w:rPr>
        <w:t>ini</w:t>
      </w:r>
      <w:proofErr w:type="spellEnd"/>
      <w:r w:rsidRPr="00F87432">
        <w:rPr>
          <w:rFonts w:ascii="Garamond" w:hAnsi="Garamond"/>
          <w:bCs/>
          <w:sz w:val="24"/>
          <w:szCs w:val="24"/>
        </w:rPr>
        <w:t xml:space="preserve"> </w:t>
      </w:r>
      <w:proofErr w:type="spellStart"/>
      <w:r w:rsidRPr="00F87432">
        <w:rPr>
          <w:rFonts w:ascii="Garamond" w:hAnsi="Garamond"/>
          <w:bCs/>
          <w:sz w:val="24"/>
          <w:szCs w:val="24"/>
        </w:rPr>
        <w:t>dilaksanakan</w:t>
      </w:r>
      <w:proofErr w:type="spellEnd"/>
      <w:r w:rsidRPr="00F87432">
        <w:rPr>
          <w:rFonts w:ascii="Garamond" w:hAnsi="Garamond"/>
          <w:bCs/>
          <w:sz w:val="24"/>
          <w:szCs w:val="24"/>
        </w:rPr>
        <w:t xml:space="preserve"> di </w:t>
      </w:r>
      <w:proofErr w:type="spellStart"/>
      <w:r w:rsidR="00DE6BA3" w:rsidRPr="00F87432">
        <w:rPr>
          <w:rFonts w:ascii="Garamond" w:hAnsi="Garamond" w:cstheme="majorBidi"/>
          <w:sz w:val="24"/>
          <w:szCs w:val="24"/>
          <w:shd w:val="clear" w:color="auto" w:fill="FFFFFF"/>
        </w:rPr>
        <w:t>Desa</w:t>
      </w:r>
      <w:proofErr w:type="spellEnd"/>
      <w:r w:rsidR="00DE6BA3" w:rsidRPr="00F87432">
        <w:rPr>
          <w:rFonts w:ascii="Garamond" w:hAnsi="Garamond" w:cstheme="majorBidi"/>
          <w:sz w:val="24"/>
          <w:szCs w:val="24"/>
          <w:shd w:val="clear" w:color="auto" w:fill="FFFFFF"/>
        </w:rPr>
        <w:t xml:space="preserve"> Oro-Oro </w:t>
      </w:r>
      <w:proofErr w:type="spellStart"/>
      <w:r w:rsidR="00DE6BA3" w:rsidRPr="00F87432">
        <w:rPr>
          <w:rFonts w:ascii="Garamond" w:hAnsi="Garamond" w:cstheme="majorBidi"/>
          <w:sz w:val="24"/>
          <w:szCs w:val="24"/>
          <w:shd w:val="clear" w:color="auto" w:fill="FFFFFF"/>
        </w:rPr>
        <w:t>Ombo</w:t>
      </w:r>
      <w:proofErr w:type="spellEnd"/>
      <w:r w:rsidR="00DE6BA3" w:rsidRPr="00F87432">
        <w:rPr>
          <w:rFonts w:ascii="Garamond" w:hAnsi="Garamond" w:cstheme="majorBidi"/>
          <w:sz w:val="24"/>
          <w:szCs w:val="24"/>
          <w:shd w:val="clear" w:color="auto" w:fill="FFFFFF"/>
        </w:rPr>
        <w:t xml:space="preserve"> </w:t>
      </w:r>
      <w:proofErr w:type="spellStart"/>
      <w:r w:rsidR="00DE6BA3" w:rsidRPr="00F87432">
        <w:rPr>
          <w:rFonts w:ascii="Garamond" w:hAnsi="Garamond" w:cstheme="majorBidi"/>
          <w:sz w:val="24"/>
          <w:szCs w:val="24"/>
          <w:shd w:val="clear" w:color="auto" w:fill="FFFFFF"/>
        </w:rPr>
        <w:t>merupakan</w:t>
      </w:r>
      <w:proofErr w:type="spellEnd"/>
      <w:r w:rsidR="00DE6BA3" w:rsidRPr="00F87432">
        <w:rPr>
          <w:rFonts w:ascii="Garamond" w:hAnsi="Garamond" w:cstheme="majorBidi"/>
          <w:sz w:val="24"/>
          <w:szCs w:val="24"/>
          <w:shd w:val="clear" w:color="auto" w:fill="FFFFFF"/>
        </w:rPr>
        <w:t xml:space="preserve"> </w:t>
      </w:r>
      <w:proofErr w:type="spellStart"/>
      <w:r w:rsidR="00DE6BA3" w:rsidRPr="00F87432">
        <w:rPr>
          <w:rFonts w:ascii="Garamond" w:hAnsi="Garamond" w:cstheme="majorBidi"/>
          <w:sz w:val="24"/>
          <w:szCs w:val="24"/>
          <w:shd w:val="clear" w:color="auto" w:fill="FFFFFF"/>
        </w:rPr>
        <w:t>sebuah</w:t>
      </w:r>
      <w:proofErr w:type="spellEnd"/>
      <w:r w:rsidR="00DE6BA3" w:rsidRPr="00F87432">
        <w:rPr>
          <w:rFonts w:ascii="Garamond" w:hAnsi="Garamond" w:cstheme="majorBidi"/>
          <w:sz w:val="24"/>
          <w:szCs w:val="24"/>
          <w:shd w:val="clear" w:color="auto" w:fill="FFFFFF"/>
        </w:rPr>
        <w:t xml:space="preserve"> </w:t>
      </w:r>
      <w:proofErr w:type="spellStart"/>
      <w:r w:rsidR="00DE6BA3" w:rsidRPr="00F87432">
        <w:rPr>
          <w:rFonts w:ascii="Garamond" w:hAnsi="Garamond" w:cstheme="majorBidi"/>
          <w:sz w:val="24"/>
          <w:szCs w:val="24"/>
          <w:shd w:val="clear" w:color="auto" w:fill="FFFFFF"/>
        </w:rPr>
        <w:t>desa</w:t>
      </w:r>
      <w:proofErr w:type="spellEnd"/>
      <w:r w:rsidR="00DE6BA3" w:rsidRPr="00F87432">
        <w:rPr>
          <w:rFonts w:ascii="Garamond" w:hAnsi="Garamond" w:cstheme="majorBidi"/>
          <w:sz w:val="24"/>
          <w:szCs w:val="24"/>
          <w:shd w:val="clear" w:color="auto" w:fill="FFFFFF"/>
        </w:rPr>
        <w:t xml:space="preserve"> yang </w:t>
      </w:r>
      <w:proofErr w:type="spellStart"/>
      <w:r w:rsidR="00DE6BA3" w:rsidRPr="00F87432">
        <w:rPr>
          <w:rFonts w:ascii="Garamond" w:hAnsi="Garamond" w:cstheme="majorBidi"/>
          <w:sz w:val="24"/>
          <w:szCs w:val="24"/>
          <w:shd w:val="clear" w:color="auto" w:fill="FFFFFF"/>
        </w:rPr>
        <w:t>berada</w:t>
      </w:r>
      <w:proofErr w:type="spellEnd"/>
      <w:r w:rsidR="00DE6BA3" w:rsidRPr="00F87432">
        <w:rPr>
          <w:rFonts w:ascii="Garamond" w:hAnsi="Garamond" w:cstheme="majorBidi"/>
          <w:sz w:val="24"/>
          <w:szCs w:val="24"/>
          <w:shd w:val="clear" w:color="auto" w:fill="FFFFFF"/>
        </w:rPr>
        <w:t xml:space="preserve"> di wilayah </w:t>
      </w:r>
      <w:r w:rsidR="00DE6BA3" w:rsidRPr="00F87432">
        <w:rPr>
          <w:rFonts w:ascii="Garamond" w:hAnsi="Garamond" w:cstheme="majorBidi"/>
          <w:sz w:val="24"/>
          <w:szCs w:val="24"/>
          <w:shd w:val="clear" w:color="auto" w:fill="FFFFFF"/>
          <w:lang w:val="id-ID"/>
        </w:rPr>
        <w:t>k</w:t>
      </w:r>
      <w:proofErr w:type="spellStart"/>
      <w:r w:rsidR="00DE6BA3" w:rsidRPr="00F87432">
        <w:rPr>
          <w:rFonts w:ascii="Garamond" w:hAnsi="Garamond" w:cstheme="majorBidi"/>
          <w:sz w:val="24"/>
          <w:szCs w:val="24"/>
          <w:shd w:val="clear" w:color="auto" w:fill="FFFFFF"/>
        </w:rPr>
        <w:t>ec</w:t>
      </w:r>
      <w:proofErr w:type="spellEnd"/>
      <w:r w:rsidR="00DE6BA3" w:rsidRPr="00F87432">
        <w:rPr>
          <w:rFonts w:ascii="Garamond" w:hAnsi="Garamond" w:cstheme="majorBidi"/>
          <w:sz w:val="24"/>
          <w:szCs w:val="24"/>
          <w:shd w:val="clear" w:color="auto" w:fill="FFFFFF"/>
          <w:lang w:val="id-ID"/>
        </w:rPr>
        <w:t xml:space="preserve">. </w:t>
      </w:r>
      <w:proofErr w:type="spellStart"/>
      <w:r w:rsidR="00DE6BA3" w:rsidRPr="00F87432">
        <w:rPr>
          <w:rFonts w:ascii="Garamond" w:hAnsi="Garamond" w:cstheme="majorBidi"/>
          <w:sz w:val="24"/>
          <w:szCs w:val="24"/>
          <w:shd w:val="clear" w:color="auto" w:fill="FFFFFF"/>
        </w:rPr>
        <w:t>Batu</w:t>
      </w:r>
      <w:proofErr w:type="spellEnd"/>
      <w:r w:rsidR="00DE6BA3" w:rsidRPr="00F87432">
        <w:rPr>
          <w:rFonts w:ascii="Garamond" w:hAnsi="Garamond" w:cstheme="majorBidi"/>
          <w:sz w:val="24"/>
          <w:szCs w:val="24"/>
          <w:shd w:val="clear" w:color="auto" w:fill="FFFFFF"/>
        </w:rPr>
        <w:t xml:space="preserve"> Kota </w:t>
      </w:r>
      <w:proofErr w:type="spellStart"/>
      <w:r w:rsidR="00DE6BA3" w:rsidRPr="00F87432">
        <w:rPr>
          <w:rFonts w:ascii="Garamond" w:hAnsi="Garamond" w:cstheme="majorBidi"/>
          <w:sz w:val="24"/>
          <w:szCs w:val="24"/>
          <w:shd w:val="clear" w:color="auto" w:fill="FFFFFF"/>
        </w:rPr>
        <w:t>Batu</w:t>
      </w:r>
      <w:proofErr w:type="spellEnd"/>
      <w:r w:rsidR="00DE6BA3" w:rsidRPr="00F87432">
        <w:rPr>
          <w:rFonts w:ascii="Garamond" w:hAnsi="Garamond" w:cstheme="majorBidi"/>
          <w:sz w:val="24"/>
          <w:szCs w:val="24"/>
          <w:shd w:val="clear" w:color="auto" w:fill="FFFFFF"/>
        </w:rPr>
        <w:t xml:space="preserve">, </w:t>
      </w:r>
      <w:proofErr w:type="spellStart"/>
      <w:r w:rsidR="00DE6BA3" w:rsidRPr="00F87432">
        <w:rPr>
          <w:rFonts w:ascii="Garamond" w:hAnsi="Garamond" w:cstheme="majorBidi"/>
          <w:sz w:val="24"/>
          <w:szCs w:val="24"/>
          <w:shd w:val="clear" w:color="auto" w:fill="FFFFFF"/>
        </w:rPr>
        <w:t>terbagi</w:t>
      </w:r>
      <w:proofErr w:type="spellEnd"/>
      <w:r w:rsidR="00DE6BA3" w:rsidRPr="00F87432">
        <w:rPr>
          <w:rFonts w:ascii="Garamond" w:hAnsi="Garamond" w:cstheme="majorBidi"/>
          <w:sz w:val="24"/>
          <w:szCs w:val="24"/>
          <w:shd w:val="clear" w:color="auto" w:fill="FFFFFF"/>
        </w:rPr>
        <w:t xml:space="preserve"> </w:t>
      </w:r>
      <w:proofErr w:type="spellStart"/>
      <w:r w:rsidR="00DE6BA3" w:rsidRPr="00F87432">
        <w:rPr>
          <w:rFonts w:ascii="Garamond" w:hAnsi="Garamond" w:cstheme="majorBidi"/>
          <w:sz w:val="24"/>
          <w:szCs w:val="24"/>
          <w:shd w:val="clear" w:color="auto" w:fill="FFFFFF"/>
        </w:rPr>
        <w:t>dalam</w:t>
      </w:r>
      <w:proofErr w:type="spellEnd"/>
      <w:r w:rsidR="00DE6BA3" w:rsidRPr="00F87432">
        <w:rPr>
          <w:rFonts w:ascii="Garamond" w:hAnsi="Garamond" w:cstheme="majorBidi"/>
          <w:sz w:val="24"/>
          <w:szCs w:val="24"/>
          <w:shd w:val="clear" w:color="auto" w:fill="FFFFFF"/>
        </w:rPr>
        <w:t xml:space="preserve"> </w:t>
      </w:r>
      <w:proofErr w:type="spellStart"/>
      <w:r w:rsidR="00DE6BA3" w:rsidRPr="00F87432">
        <w:rPr>
          <w:rFonts w:ascii="Garamond" w:hAnsi="Garamond" w:cstheme="majorBidi"/>
          <w:sz w:val="24"/>
          <w:szCs w:val="24"/>
          <w:shd w:val="clear" w:color="auto" w:fill="FFFFFF"/>
        </w:rPr>
        <w:t>tiga</w:t>
      </w:r>
      <w:proofErr w:type="spellEnd"/>
      <w:r w:rsidR="00DE6BA3" w:rsidRPr="00F87432">
        <w:rPr>
          <w:rFonts w:ascii="Garamond" w:hAnsi="Garamond" w:cstheme="majorBidi"/>
          <w:sz w:val="24"/>
          <w:szCs w:val="24"/>
          <w:shd w:val="clear" w:color="auto" w:fill="FFFFFF"/>
        </w:rPr>
        <w:t xml:space="preserve"> </w:t>
      </w:r>
      <w:proofErr w:type="spellStart"/>
      <w:r w:rsidR="00DE6BA3" w:rsidRPr="00F87432">
        <w:rPr>
          <w:rFonts w:ascii="Garamond" w:hAnsi="Garamond" w:cstheme="majorBidi"/>
          <w:sz w:val="24"/>
          <w:szCs w:val="24"/>
          <w:shd w:val="clear" w:color="auto" w:fill="FFFFFF"/>
        </w:rPr>
        <w:t>perdukuhan</w:t>
      </w:r>
      <w:proofErr w:type="spellEnd"/>
      <w:r w:rsidR="00DE6BA3" w:rsidRPr="00F87432">
        <w:rPr>
          <w:rFonts w:ascii="Garamond" w:hAnsi="Garamond" w:cstheme="majorBidi"/>
          <w:sz w:val="24"/>
          <w:szCs w:val="24"/>
          <w:shd w:val="clear" w:color="auto" w:fill="FFFFFF"/>
        </w:rPr>
        <w:t xml:space="preserve">, </w:t>
      </w:r>
      <w:proofErr w:type="spellStart"/>
      <w:r w:rsidR="00DE6BA3" w:rsidRPr="00F87432">
        <w:rPr>
          <w:rFonts w:ascii="Garamond" w:hAnsi="Garamond" w:cstheme="majorBidi"/>
          <w:sz w:val="24"/>
          <w:szCs w:val="24"/>
          <w:shd w:val="clear" w:color="auto" w:fill="FFFFFF"/>
        </w:rPr>
        <w:t>yakni</w:t>
      </w:r>
      <w:proofErr w:type="spellEnd"/>
      <w:r w:rsidR="00DE6BA3" w:rsidRPr="00F87432">
        <w:rPr>
          <w:rFonts w:ascii="Garamond" w:hAnsi="Garamond" w:cstheme="majorBidi"/>
          <w:sz w:val="24"/>
          <w:szCs w:val="24"/>
          <w:shd w:val="clear" w:color="auto" w:fill="FFFFFF"/>
        </w:rPr>
        <w:t xml:space="preserve"> Dusun </w:t>
      </w:r>
      <w:proofErr w:type="spellStart"/>
      <w:r w:rsidR="00DE6BA3" w:rsidRPr="00F87432">
        <w:rPr>
          <w:rFonts w:ascii="Garamond" w:hAnsi="Garamond" w:cstheme="majorBidi"/>
          <w:sz w:val="24"/>
          <w:szCs w:val="24"/>
          <w:shd w:val="clear" w:color="auto" w:fill="FFFFFF"/>
        </w:rPr>
        <w:t>Krajan</w:t>
      </w:r>
      <w:proofErr w:type="spellEnd"/>
      <w:r w:rsidR="00DE6BA3" w:rsidRPr="00F87432">
        <w:rPr>
          <w:rFonts w:ascii="Garamond" w:hAnsi="Garamond" w:cstheme="majorBidi"/>
          <w:sz w:val="24"/>
          <w:szCs w:val="24"/>
          <w:shd w:val="clear" w:color="auto" w:fill="FFFFFF"/>
        </w:rPr>
        <w:t xml:space="preserve"> Oro-Oro </w:t>
      </w:r>
      <w:proofErr w:type="spellStart"/>
      <w:r w:rsidR="00DE6BA3" w:rsidRPr="00F87432">
        <w:rPr>
          <w:rFonts w:ascii="Garamond" w:hAnsi="Garamond" w:cstheme="majorBidi"/>
          <w:sz w:val="24"/>
          <w:szCs w:val="24"/>
          <w:shd w:val="clear" w:color="auto" w:fill="FFFFFF"/>
        </w:rPr>
        <w:t>Ombo</w:t>
      </w:r>
      <w:proofErr w:type="spellEnd"/>
      <w:r w:rsidR="00DE6BA3" w:rsidRPr="00F87432">
        <w:rPr>
          <w:rFonts w:ascii="Garamond" w:hAnsi="Garamond" w:cstheme="majorBidi"/>
          <w:sz w:val="24"/>
          <w:szCs w:val="24"/>
          <w:shd w:val="clear" w:color="auto" w:fill="FFFFFF"/>
        </w:rPr>
        <w:t xml:space="preserve">, Dusun </w:t>
      </w:r>
      <w:proofErr w:type="spellStart"/>
      <w:r w:rsidR="00DE6BA3" w:rsidRPr="00F87432">
        <w:rPr>
          <w:rFonts w:ascii="Garamond" w:hAnsi="Garamond" w:cstheme="majorBidi"/>
          <w:sz w:val="24"/>
          <w:szCs w:val="24"/>
          <w:shd w:val="clear" w:color="auto" w:fill="FFFFFF"/>
        </w:rPr>
        <w:t>Gondorejo</w:t>
      </w:r>
      <w:proofErr w:type="spellEnd"/>
      <w:r w:rsidR="00DE6BA3" w:rsidRPr="00F87432">
        <w:rPr>
          <w:rFonts w:ascii="Garamond" w:hAnsi="Garamond" w:cstheme="majorBidi"/>
          <w:sz w:val="24"/>
          <w:szCs w:val="24"/>
          <w:shd w:val="clear" w:color="auto" w:fill="FFFFFF"/>
        </w:rPr>
        <w:t xml:space="preserve">, dan Dusun </w:t>
      </w:r>
      <w:proofErr w:type="spellStart"/>
      <w:r w:rsidR="00DE6BA3" w:rsidRPr="00F87432">
        <w:rPr>
          <w:rFonts w:ascii="Garamond" w:hAnsi="Garamond" w:cstheme="majorBidi"/>
          <w:sz w:val="24"/>
          <w:szCs w:val="24"/>
          <w:shd w:val="clear" w:color="auto" w:fill="FFFFFF"/>
        </w:rPr>
        <w:t>Dresel</w:t>
      </w:r>
      <w:proofErr w:type="spellEnd"/>
      <w:r w:rsidR="00DE6BA3" w:rsidRPr="00F87432">
        <w:rPr>
          <w:rFonts w:ascii="Garamond" w:hAnsi="Garamond" w:cstheme="majorBidi"/>
          <w:sz w:val="24"/>
          <w:szCs w:val="24"/>
          <w:shd w:val="clear" w:color="auto" w:fill="FFFFFF"/>
        </w:rPr>
        <w:t xml:space="preserve">. </w:t>
      </w:r>
      <w:proofErr w:type="spellStart"/>
      <w:r w:rsidR="00DE6BA3" w:rsidRPr="00F87432">
        <w:rPr>
          <w:rFonts w:ascii="Garamond" w:hAnsi="Garamond" w:cstheme="majorBidi"/>
          <w:sz w:val="24"/>
          <w:szCs w:val="24"/>
          <w:shd w:val="clear" w:color="auto" w:fill="FFFFFF"/>
        </w:rPr>
        <w:t>Desa</w:t>
      </w:r>
      <w:proofErr w:type="spellEnd"/>
      <w:r w:rsidR="00DE6BA3" w:rsidRPr="00F87432">
        <w:rPr>
          <w:rFonts w:ascii="Garamond" w:hAnsi="Garamond" w:cstheme="majorBidi"/>
          <w:sz w:val="24"/>
          <w:szCs w:val="24"/>
          <w:shd w:val="clear" w:color="auto" w:fill="FFFFFF"/>
        </w:rPr>
        <w:t xml:space="preserve"> Oro-</w:t>
      </w:r>
      <w:proofErr w:type="spellStart"/>
      <w:r w:rsidR="00DE6BA3" w:rsidRPr="00F87432">
        <w:rPr>
          <w:rFonts w:ascii="Garamond" w:hAnsi="Garamond" w:cstheme="majorBidi"/>
          <w:sz w:val="24"/>
          <w:szCs w:val="24"/>
          <w:shd w:val="clear" w:color="auto" w:fill="FFFFFF"/>
        </w:rPr>
        <w:t>oro</w:t>
      </w:r>
      <w:proofErr w:type="spellEnd"/>
      <w:r w:rsidR="00DE6BA3" w:rsidRPr="00F87432">
        <w:rPr>
          <w:rFonts w:ascii="Garamond" w:hAnsi="Garamond" w:cstheme="majorBidi"/>
          <w:sz w:val="24"/>
          <w:szCs w:val="24"/>
          <w:shd w:val="clear" w:color="auto" w:fill="FFFFFF"/>
        </w:rPr>
        <w:t xml:space="preserve"> </w:t>
      </w:r>
      <w:proofErr w:type="spellStart"/>
      <w:r w:rsidR="00DE6BA3" w:rsidRPr="00F87432">
        <w:rPr>
          <w:rFonts w:ascii="Garamond" w:hAnsi="Garamond" w:cstheme="majorBidi"/>
          <w:sz w:val="24"/>
          <w:szCs w:val="24"/>
          <w:shd w:val="clear" w:color="auto" w:fill="FFFFFF"/>
        </w:rPr>
        <w:t>Ombo</w:t>
      </w:r>
      <w:proofErr w:type="spellEnd"/>
      <w:r w:rsidR="00DE6BA3" w:rsidRPr="00F87432">
        <w:rPr>
          <w:rFonts w:ascii="Garamond" w:hAnsi="Garamond" w:cstheme="majorBidi"/>
          <w:sz w:val="24"/>
          <w:szCs w:val="24"/>
          <w:shd w:val="clear" w:color="auto" w:fill="FFFFFF"/>
        </w:rPr>
        <w:t xml:space="preserve"> </w:t>
      </w:r>
      <w:proofErr w:type="spellStart"/>
      <w:r w:rsidR="00DE6BA3" w:rsidRPr="00F87432">
        <w:rPr>
          <w:rFonts w:ascii="Garamond" w:hAnsi="Garamond" w:cstheme="majorBidi"/>
          <w:sz w:val="24"/>
          <w:szCs w:val="24"/>
          <w:shd w:val="clear" w:color="auto" w:fill="FFFFFF"/>
        </w:rPr>
        <w:t>terbagi</w:t>
      </w:r>
      <w:proofErr w:type="spellEnd"/>
      <w:r w:rsidR="00DE6BA3" w:rsidRPr="00F87432">
        <w:rPr>
          <w:rFonts w:ascii="Garamond" w:hAnsi="Garamond" w:cstheme="majorBidi"/>
          <w:sz w:val="24"/>
          <w:szCs w:val="24"/>
          <w:shd w:val="clear" w:color="auto" w:fill="FFFFFF"/>
        </w:rPr>
        <w:t xml:space="preserve"> </w:t>
      </w:r>
      <w:proofErr w:type="spellStart"/>
      <w:r w:rsidR="00DE6BA3" w:rsidRPr="00F87432">
        <w:rPr>
          <w:rFonts w:ascii="Garamond" w:hAnsi="Garamond" w:cstheme="majorBidi"/>
          <w:sz w:val="24"/>
          <w:szCs w:val="24"/>
          <w:shd w:val="clear" w:color="auto" w:fill="FFFFFF"/>
        </w:rPr>
        <w:t>dalam</w:t>
      </w:r>
      <w:proofErr w:type="spellEnd"/>
      <w:r w:rsidR="00DE6BA3" w:rsidRPr="00F87432">
        <w:rPr>
          <w:rFonts w:ascii="Garamond" w:hAnsi="Garamond" w:cstheme="majorBidi"/>
          <w:sz w:val="24"/>
          <w:szCs w:val="24"/>
          <w:shd w:val="clear" w:color="auto" w:fill="FFFFFF"/>
        </w:rPr>
        <w:t xml:space="preserve"> 13 </w:t>
      </w:r>
      <w:proofErr w:type="spellStart"/>
      <w:r w:rsidR="00DE6BA3" w:rsidRPr="00F87432">
        <w:rPr>
          <w:rFonts w:ascii="Garamond" w:hAnsi="Garamond" w:cstheme="majorBidi"/>
          <w:sz w:val="24"/>
          <w:szCs w:val="24"/>
          <w:shd w:val="clear" w:color="auto" w:fill="FFFFFF"/>
        </w:rPr>
        <w:t>Rukun</w:t>
      </w:r>
      <w:proofErr w:type="spellEnd"/>
      <w:r w:rsidR="00DE6BA3" w:rsidRPr="00F87432">
        <w:rPr>
          <w:rFonts w:ascii="Garamond" w:hAnsi="Garamond" w:cstheme="majorBidi"/>
          <w:sz w:val="24"/>
          <w:szCs w:val="24"/>
          <w:shd w:val="clear" w:color="auto" w:fill="FFFFFF"/>
        </w:rPr>
        <w:t xml:space="preserve"> </w:t>
      </w:r>
      <w:proofErr w:type="spellStart"/>
      <w:r w:rsidR="00DE6BA3" w:rsidRPr="00F87432">
        <w:rPr>
          <w:rFonts w:ascii="Garamond" w:hAnsi="Garamond" w:cstheme="majorBidi"/>
          <w:sz w:val="24"/>
          <w:szCs w:val="24"/>
          <w:shd w:val="clear" w:color="auto" w:fill="FFFFFF"/>
        </w:rPr>
        <w:t>Warga</w:t>
      </w:r>
      <w:proofErr w:type="spellEnd"/>
      <w:r w:rsidR="00DE6BA3" w:rsidRPr="00F87432">
        <w:rPr>
          <w:rFonts w:ascii="Garamond" w:hAnsi="Garamond" w:cstheme="majorBidi"/>
          <w:sz w:val="24"/>
          <w:szCs w:val="24"/>
          <w:shd w:val="clear" w:color="auto" w:fill="FFFFFF"/>
        </w:rPr>
        <w:t xml:space="preserve">, yang </w:t>
      </w:r>
      <w:proofErr w:type="spellStart"/>
      <w:r w:rsidR="00DE6BA3" w:rsidRPr="00F87432">
        <w:rPr>
          <w:rFonts w:ascii="Garamond" w:hAnsi="Garamond" w:cstheme="majorBidi"/>
          <w:sz w:val="24"/>
          <w:szCs w:val="24"/>
          <w:shd w:val="clear" w:color="auto" w:fill="FFFFFF"/>
        </w:rPr>
        <w:t>tersebar</w:t>
      </w:r>
      <w:proofErr w:type="spellEnd"/>
      <w:r w:rsidR="00DE6BA3" w:rsidRPr="00F87432">
        <w:rPr>
          <w:rFonts w:ascii="Garamond" w:hAnsi="Garamond" w:cstheme="majorBidi"/>
          <w:sz w:val="24"/>
          <w:szCs w:val="24"/>
          <w:shd w:val="clear" w:color="auto" w:fill="FFFFFF"/>
        </w:rPr>
        <w:t xml:space="preserve"> pada </w:t>
      </w:r>
      <w:proofErr w:type="spellStart"/>
      <w:r w:rsidR="00DE6BA3" w:rsidRPr="00F87432">
        <w:rPr>
          <w:rFonts w:ascii="Garamond" w:hAnsi="Garamond" w:cstheme="majorBidi"/>
          <w:sz w:val="24"/>
          <w:szCs w:val="24"/>
          <w:shd w:val="clear" w:color="auto" w:fill="FFFFFF"/>
        </w:rPr>
        <w:t>tiga</w:t>
      </w:r>
      <w:proofErr w:type="spellEnd"/>
      <w:r w:rsidR="00DE6BA3" w:rsidRPr="00F87432">
        <w:rPr>
          <w:rFonts w:ascii="Garamond" w:hAnsi="Garamond" w:cstheme="majorBidi"/>
          <w:sz w:val="24"/>
          <w:szCs w:val="24"/>
          <w:shd w:val="clear" w:color="auto" w:fill="FFFFFF"/>
        </w:rPr>
        <w:t xml:space="preserve"> </w:t>
      </w:r>
      <w:proofErr w:type="spellStart"/>
      <w:r w:rsidR="00DE6BA3" w:rsidRPr="00F87432">
        <w:rPr>
          <w:rFonts w:ascii="Garamond" w:hAnsi="Garamond" w:cstheme="majorBidi"/>
          <w:sz w:val="24"/>
          <w:szCs w:val="24"/>
          <w:shd w:val="clear" w:color="auto" w:fill="FFFFFF"/>
        </w:rPr>
        <w:t>dusun</w:t>
      </w:r>
      <w:proofErr w:type="spellEnd"/>
      <w:r w:rsidR="00DE6BA3" w:rsidRPr="00F87432">
        <w:rPr>
          <w:rFonts w:ascii="Garamond" w:hAnsi="Garamond" w:cstheme="majorBidi"/>
          <w:sz w:val="24"/>
          <w:szCs w:val="24"/>
          <w:shd w:val="clear" w:color="auto" w:fill="FFFFFF"/>
        </w:rPr>
        <w:t xml:space="preserve">. Dusun </w:t>
      </w:r>
      <w:proofErr w:type="spellStart"/>
      <w:r w:rsidR="00DE6BA3" w:rsidRPr="00F87432">
        <w:rPr>
          <w:rFonts w:ascii="Garamond" w:hAnsi="Garamond" w:cstheme="majorBidi"/>
          <w:sz w:val="24"/>
          <w:szCs w:val="24"/>
          <w:shd w:val="clear" w:color="auto" w:fill="FFFFFF"/>
        </w:rPr>
        <w:t>Krajan</w:t>
      </w:r>
      <w:proofErr w:type="spellEnd"/>
      <w:r w:rsidR="00DE6BA3" w:rsidRPr="00F87432">
        <w:rPr>
          <w:rFonts w:ascii="Garamond" w:hAnsi="Garamond" w:cstheme="majorBidi"/>
          <w:sz w:val="24"/>
          <w:szCs w:val="24"/>
          <w:shd w:val="clear" w:color="auto" w:fill="FFFFFF"/>
        </w:rPr>
        <w:t xml:space="preserve"> </w:t>
      </w:r>
      <w:proofErr w:type="spellStart"/>
      <w:r w:rsidR="00DE6BA3" w:rsidRPr="00F87432">
        <w:rPr>
          <w:rFonts w:ascii="Garamond" w:hAnsi="Garamond" w:cstheme="majorBidi"/>
          <w:sz w:val="24"/>
          <w:szCs w:val="24"/>
          <w:shd w:val="clear" w:color="auto" w:fill="FFFFFF"/>
        </w:rPr>
        <w:t>terdiri</w:t>
      </w:r>
      <w:proofErr w:type="spellEnd"/>
      <w:r w:rsidR="00DE6BA3" w:rsidRPr="00F87432">
        <w:rPr>
          <w:rFonts w:ascii="Garamond" w:hAnsi="Garamond" w:cstheme="majorBidi"/>
          <w:sz w:val="24"/>
          <w:szCs w:val="24"/>
          <w:shd w:val="clear" w:color="auto" w:fill="FFFFFF"/>
        </w:rPr>
        <w:t xml:space="preserve"> </w:t>
      </w:r>
      <w:proofErr w:type="spellStart"/>
      <w:r w:rsidR="00DE6BA3" w:rsidRPr="00F87432">
        <w:rPr>
          <w:rFonts w:ascii="Garamond" w:hAnsi="Garamond" w:cstheme="majorBidi"/>
          <w:sz w:val="24"/>
          <w:szCs w:val="24"/>
          <w:shd w:val="clear" w:color="auto" w:fill="FFFFFF"/>
        </w:rPr>
        <w:t>dari</w:t>
      </w:r>
      <w:proofErr w:type="spellEnd"/>
      <w:r w:rsidR="00DE6BA3" w:rsidRPr="00F87432">
        <w:rPr>
          <w:rFonts w:ascii="Garamond" w:hAnsi="Garamond" w:cstheme="majorBidi"/>
          <w:sz w:val="24"/>
          <w:szCs w:val="24"/>
          <w:shd w:val="clear" w:color="auto" w:fill="FFFFFF"/>
        </w:rPr>
        <w:t xml:space="preserve"> </w:t>
      </w:r>
      <w:proofErr w:type="spellStart"/>
      <w:r w:rsidR="00DE6BA3" w:rsidRPr="00F87432">
        <w:rPr>
          <w:rFonts w:ascii="Garamond" w:hAnsi="Garamond" w:cstheme="majorBidi"/>
          <w:sz w:val="24"/>
          <w:szCs w:val="24"/>
          <w:shd w:val="clear" w:color="auto" w:fill="FFFFFF"/>
        </w:rPr>
        <w:t>tujuh</w:t>
      </w:r>
      <w:proofErr w:type="spellEnd"/>
      <w:r w:rsidR="00DE6BA3" w:rsidRPr="00F87432">
        <w:rPr>
          <w:rFonts w:ascii="Garamond" w:hAnsi="Garamond" w:cstheme="majorBidi"/>
          <w:sz w:val="24"/>
          <w:szCs w:val="24"/>
          <w:shd w:val="clear" w:color="auto" w:fill="FFFFFF"/>
        </w:rPr>
        <w:t xml:space="preserve"> RW, </w:t>
      </w:r>
      <w:proofErr w:type="spellStart"/>
      <w:r w:rsidR="00DE6BA3" w:rsidRPr="00F87432">
        <w:rPr>
          <w:rFonts w:ascii="Garamond" w:hAnsi="Garamond" w:cstheme="majorBidi"/>
          <w:sz w:val="24"/>
          <w:szCs w:val="24"/>
          <w:shd w:val="clear" w:color="auto" w:fill="FFFFFF"/>
        </w:rPr>
        <w:t>sedangkan</w:t>
      </w:r>
      <w:proofErr w:type="spellEnd"/>
      <w:r w:rsidR="00DE6BA3" w:rsidRPr="00F87432">
        <w:rPr>
          <w:rFonts w:ascii="Garamond" w:hAnsi="Garamond" w:cstheme="majorBidi"/>
          <w:sz w:val="24"/>
          <w:szCs w:val="24"/>
          <w:shd w:val="clear" w:color="auto" w:fill="FFFFFF"/>
        </w:rPr>
        <w:t xml:space="preserve"> Dusun </w:t>
      </w:r>
      <w:proofErr w:type="spellStart"/>
      <w:r w:rsidR="00DE6BA3" w:rsidRPr="00F87432">
        <w:rPr>
          <w:rFonts w:ascii="Garamond" w:hAnsi="Garamond" w:cstheme="majorBidi"/>
          <w:sz w:val="24"/>
          <w:szCs w:val="24"/>
          <w:shd w:val="clear" w:color="auto" w:fill="FFFFFF"/>
        </w:rPr>
        <w:t>Dresel</w:t>
      </w:r>
      <w:proofErr w:type="spellEnd"/>
      <w:r w:rsidR="00DE6BA3" w:rsidRPr="00F87432">
        <w:rPr>
          <w:rFonts w:ascii="Garamond" w:hAnsi="Garamond" w:cstheme="majorBidi"/>
          <w:sz w:val="24"/>
          <w:szCs w:val="24"/>
          <w:shd w:val="clear" w:color="auto" w:fill="FFFFFF"/>
        </w:rPr>
        <w:t xml:space="preserve"> </w:t>
      </w:r>
      <w:proofErr w:type="spellStart"/>
      <w:r w:rsidR="00DE6BA3" w:rsidRPr="00F87432">
        <w:rPr>
          <w:rFonts w:ascii="Garamond" w:hAnsi="Garamond" w:cstheme="majorBidi"/>
          <w:sz w:val="24"/>
          <w:szCs w:val="24"/>
          <w:shd w:val="clear" w:color="auto" w:fill="FFFFFF"/>
        </w:rPr>
        <w:t>terdiri</w:t>
      </w:r>
      <w:proofErr w:type="spellEnd"/>
      <w:r w:rsidR="00DE6BA3" w:rsidRPr="00F87432">
        <w:rPr>
          <w:rFonts w:ascii="Garamond" w:hAnsi="Garamond" w:cstheme="majorBidi"/>
          <w:sz w:val="24"/>
          <w:szCs w:val="24"/>
          <w:shd w:val="clear" w:color="auto" w:fill="FFFFFF"/>
        </w:rPr>
        <w:t xml:space="preserve"> </w:t>
      </w:r>
      <w:proofErr w:type="spellStart"/>
      <w:r w:rsidR="00DE6BA3" w:rsidRPr="00F87432">
        <w:rPr>
          <w:rFonts w:ascii="Garamond" w:hAnsi="Garamond" w:cstheme="majorBidi"/>
          <w:sz w:val="24"/>
          <w:szCs w:val="24"/>
          <w:shd w:val="clear" w:color="auto" w:fill="FFFFFF"/>
        </w:rPr>
        <w:t>dari</w:t>
      </w:r>
      <w:proofErr w:type="spellEnd"/>
      <w:r w:rsidR="00DE6BA3" w:rsidRPr="00F87432">
        <w:rPr>
          <w:rFonts w:ascii="Garamond" w:hAnsi="Garamond" w:cstheme="majorBidi"/>
          <w:sz w:val="24"/>
          <w:szCs w:val="24"/>
          <w:shd w:val="clear" w:color="auto" w:fill="FFFFFF"/>
        </w:rPr>
        <w:t xml:space="preserve"> </w:t>
      </w:r>
      <w:proofErr w:type="spellStart"/>
      <w:r w:rsidR="00DE6BA3" w:rsidRPr="00F87432">
        <w:rPr>
          <w:rFonts w:ascii="Garamond" w:hAnsi="Garamond" w:cstheme="majorBidi"/>
          <w:sz w:val="24"/>
          <w:szCs w:val="24"/>
          <w:shd w:val="clear" w:color="auto" w:fill="FFFFFF"/>
        </w:rPr>
        <w:t>tiga</w:t>
      </w:r>
      <w:proofErr w:type="spellEnd"/>
      <w:r w:rsidR="00DE6BA3" w:rsidRPr="00F87432">
        <w:rPr>
          <w:rFonts w:ascii="Garamond" w:hAnsi="Garamond" w:cstheme="majorBidi"/>
          <w:sz w:val="24"/>
          <w:szCs w:val="24"/>
          <w:shd w:val="clear" w:color="auto" w:fill="FFFFFF"/>
        </w:rPr>
        <w:t xml:space="preserve"> RW, dan Dusun </w:t>
      </w:r>
      <w:proofErr w:type="spellStart"/>
      <w:r w:rsidR="00DE6BA3" w:rsidRPr="00F87432">
        <w:rPr>
          <w:rFonts w:ascii="Garamond" w:hAnsi="Garamond" w:cstheme="majorBidi"/>
          <w:sz w:val="24"/>
          <w:szCs w:val="24"/>
          <w:shd w:val="clear" w:color="auto" w:fill="FFFFFF"/>
        </w:rPr>
        <w:t>Gondorejo</w:t>
      </w:r>
      <w:proofErr w:type="spellEnd"/>
      <w:r w:rsidR="00DE6BA3" w:rsidRPr="00F87432">
        <w:rPr>
          <w:rFonts w:ascii="Garamond" w:hAnsi="Garamond" w:cstheme="majorBidi"/>
          <w:sz w:val="24"/>
          <w:szCs w:val="24"/>
          <w:shd w:val="clear" w:color="auto" w:fill="FFFFFF"/>
        </w:rPr>
        <w:t xml:space="preserve"> </w:t>
      </w:r>
      <w:proofErr w:type="spellStart"/>
      <w:r w:rsidR="00DE6BA3" w:rsidRPr="00F87432">
        <w:rPr>
          <w:rFonts w:ascii="Garamond" w:hAnsi="Garamond" w:cstheme="majorBidi"/>
          <w:sz w:val="24"/>
          <w:szCs w:val="24"/>
          <w:shd w:val="clear" w:color="auto" w:fill="FFFFFF"/>
        </w:rPr>
        <w:t>terdiri</w:t>
      </w:r>
      <w:proofErr w:type="spellEnd"/>
      <w:r w:rsidR="00DE6BA3" w:rsidRPr="00F87432">
        <w:rPr>
          <w:rFonts w:ascii="Garamond" w:hAnsi="Garamond" w:cstheme="majorBidi"/>
          <w:sz w:val="24"/>
          <w:szCs w:val="24"/>
          <w:shd w:val="clear" w:color="auto" w:fill="FFFFFF"/>
        </w:rPr>
        <w:t xml:space="preserve"> </w:t>
      </w:r>
      <w:proofErr w:type="spellStart"/>
      <w:r w:rsidR="00DE6BA3" w:rsidRPr="00F87432">
        <w:rPr>
          <w:rFonts w:ascii="Garamond" w:hAnsi="Garamond" w:cstheme="majorBidi"/>
          <w:sz w:val="24"/>
          <w:szCs w:val="24"/>
          <w:shd w:val="clear" w:color="auto" w:fill="FFFFFF"/>
        </w:rPr>
        <w:t>dari</w:t>
      </w:r>
      <w:proofErr w:type="spellEnd"/>
      <w:r w:rsidR="00DE6BA3" w:rsidRPr="00F87432">
        <w:rPr>
          <w:rFonts w:ascii="Garamond" w:hAnsi="Garamond" w:cstheme="majorBidi"/>
          <w:sz w:val="24"/>
          <w:szCs w:val="24"/>
          <w:shd w:val="clear" w:color="auto" w:fill="FFFFFF"/>
        </w:rPr>
        <w:t xml:space="preserve"> </w:t>
      </w:r>
      <w:proofErr w:type="spellStart"/>
      <w:r w:rsidR="00DE6BA3" w:rsidRPr="00F87432">
        <w:rPr>
          <w:rFonts w:ascii="Garamond" w:hAnsi="Garamond" w:cstheme="majorBidi"/>
          <w:sz w:val="24"/>
          <w:szCs w:val="24"/>
          <w:shd w:val="clear" w:color="auto" w:fill="FFFFFF"/>
        </w:rPr>
        <w:t>tiga</w:t>
      </w:r>
      <w:proofErr w:type="spellEnd"/>
      <w:r w:rsidR="00DE6BA3" w:rsidRPr="00F87432">
        <w:rPr>
          <w:rFonts w:ascii="Garamond" w:hAnsi="Garamond" w:cstheme="majorBidi"/>
          <w:sz w:val="24"/>
          <w:szCs w:val="24"/>
          <w:shd w:val="clear" w:color="auto" w:fill="FFFFFF"/>
        </w:rPr>
        <w:t xml:space="preserve"> RW.</w:t>
      </w:r>
    </w:p>
    <w:p w14:paraId="23FDA364" w14:textId="77777777" w:rsidR="00DE6BA3" w:rsidRPr="00F87432" w:rsidRDefault="00DE6BA3" w:rsidP="00745568">
      <w:pPr>
        <w:spacing w:line="276" w:lineRule="auto"/>
        <w:ind w:left="284" w:right="3" w:firstLine="720"/>
        <w:jc w:val="both"/>
        <w:rPr>
          <w:rFonts w:ascii="Garamond" w:hAnsi="Garamond" w:cstheme="majorBidi"/>
          <w:sz w:val="24"/>
          <w:szCs w:val="24"/>
          <w:lang w:val="id-ID"/>
        </w:rPr>
      </w:pPr>
      <w:r w:rsidRPr="00F87432">
        <w:rPr>
          <w:rFonts w:ascii="Garamond" w:hAnsi="Garamond" w:cstheme="majorBidi"/>
          <w:sz w:val="24"/>
          <w:szCs w:val="24"/>
          <w:shd w:val="clear" w:color="auto" w:fill="FFFFFF"/>
          <w:lang w:val="id-ID"/>
        </w:rPr>
        <w:t>Sebagai daerah yang berkedudukan di daerah dataran tinggi, Oro-Oro Ombo memiliki Sumber Daya Alam (SDA) yang sangat indah, sehingga menjadi daya  tarik wisatwan yang datang ke Oro-oro Ombo, keindahan alam berupa air terjun Coban Rais dan Bukit Bulu atau lebih dikenal dengan BFG (</w:t>
      </w:r>
      <w:r w:rsidRPr="00F87432">
        <w:rPr>
          <w:rFonts w:ascii="Garamond" w:hAnsi="Garamond" w:cstheme="majorBidi"/>
          <w:i/>
          <w:iCs/>
          <w:sz w:val="24"/>
          <w:szCs w:val="24"/>
          <w:shd w:val="clear" w:color="auto" w:fill="FFFFFF"/>
          <w:lang w:val="id-ID"/>
        </w:rPr>
        <w:t>Batu Flower Garden</w:t>
      </w:r>
      <w:r w:rsidRPr="00F87432">
        <w:rPr>
          <w:rFonts w:ascii="Garamond" w:hAnsi="Garamond" w:cstheme="majorBidi"/>
          <w:sz w:val="24"/>
          <w:szCs w:val="24"/>
          <w:shd w:val="clear" w:color="auto" w:fill="FFFFFF"/>
          <w:lang w:val="id-ID"/>
        </w:rPr>
        <w:t>) tidak pernah sepi dikunjungi oleh orang-orang yang ingin lebih mendekatkan diri dengan alam. Ditambah lagi konsep hiburan edukatif dan rekreasi keluarga seperti Eco Green Park dan Museum Satwa-Jatim Park2, serta BNS (</w:t>
      </w:r>
      <w:r w:rsidRPr="00F87432">
        <w:rPr>
          <w:rFonts w:ascii="Garamond" w:hAnsi="Garamond" w:cstheme="majorBidi"/>
          <w:i/>
          <w:iCs/>
          <w:sz w:val="24"/>
          <w:szCs w:val="24"/>
          <w:shd w:val="clear" w:color="auto" w:fill="FFFFFF"/>
          <w:lang w:val="id-ID"/>
        </w:rPr>
        <w:t>Batu Night Specstacular)</w:t>
      </w:r>
      <w:r w:rsidRPr="00F87432">
        <w:rPr>
          <w:rFonts w:ascii="Garamond" w:hAnsi="Garamond" w:cstheme="majorBidi"/>
          <w:sz w:val="24"/>
          <w:szCs w:val="24"/>
          <w:shd w:val="clear" w:color="auto" w:fill="FFFFFF"/>
          <w:lang w:val="id-ID"/>
        </w:rPr>
        <w:t xml:space="preserve"> yang beroperasi pada malam hari, berpotensi untuk menjadi daerah pusat pariwisata yang dapat mensejahterakan masyarakat sekitar, hal tersebut terbukti dengan banyaknya sektor-sektor ekonomi yang dibangun, mulai dari hotel, vila, café, rest area, lahan parkir, pusat oleh-oleh, dan sebagainya.</w:t>
      </w:r>
    </w:p>
    <w:p w14:paraId="5471FFFB" w14:textId="77777777" w:rsidR="00DE6BA3" w:rsidRPr="00F87432" w:rsidRDefault="00DE6BA3" w:rsidP="00745568">
      <w:pPr>
        <w:spacing w:line="276" w:lineRule="auto"/>
        <w:ind w:left="284" w:right="3" w:firstLine="720"/>
        <w:jc w:val="both"/>
        <w:rPr>
          <w:rFonts w:ascii="Garamond" w:hAnsi="Garamond" w:cstheme="majorBidi"/>
          <w:b/>
          <w:bCs/>
          <w:sz w:val="24"/>
          <w:szCs w:val="24"/>
          <w:shd w:val="clear" w:color="auto" w:fill="FFFFFF"/>
          <w:lang w:val="id-ID"/>
        </w:rPr>
      </w:pPr>
      <w:r w:rsidRPr="00F87432">
        <w:rPr>
          <w:rFonts w:ascii="Garamond" w:hAnsi="Garamond" w:cstheme="majorBidi"/>
          <w:sz w:val="24"/>
          <w:szCs w:val="24"/>
          <w:shd w:val="clear" w:color="auto" w:fill="FFFFFF"/>
          <w:lang w:val="id-ID"/>
        </w:rPr>
        <w:t xml:space="preserve">Perkembangan Desa Oro-oro Ombo dan pertumbuhan ekonomi yang pesat tentu menjadi sumber pendapatan bagi masyarakat, akan tetapi perkembangan ekonomi ini juga menimbulkan permasalahan tersendiri bagi masyarakatnya. </w:t>
      </w:r>
      <w:proofErr w:type="spellStart"/>
      <w:r w:rsidRPr="00F87432">
        <w:rPr>
          <w:rFonts w:ascii="Garamond" w:hAnsi="Garamond" w:cstheme="majorBidi"/>
          <w:sz w:val="24"/>
          <w:szCs w:val="24"/>
          <w:shd w:val="clear" w:color="auto" w:fill="FFFFFF"/>
        </w:rPr>
        <w:t>Beberapa</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permasalahan</w:t>
      </w:r>
      <w:proofErr w:type="spellEnd"/>
      <w:r w:rsidRPr="00F87432">
        <w:rPr>
          <w:rFonts w:ascii="Garamond" w:hAnsi="Garamond" w:cstheme="majorBidi"/>
          <w:sz w:val="24"/>
          <w:szCs w:val="24"/>
          <w:shd w:val="clear" w:color="auto" w:fill="FFFFFF"/>
        </w:rPr>
        <w:t xml:space="preserve"> yang </w:t>
      </w:r>
      <w:proofErr w:type="spellStart"/>
      <w:r w:rsidRPr="00F87432">
        <w:rPr>
          <w:rFonts w:ascii="Garamond" w:hAnsi="Garamond" w:cstheme="majorBidi"/>
          <w:sz w:val="24"/>
          <w:szCs w:val="24"/>
          <w:shd w:val="clear" w:color="auto" w:fill="FFFFFF"/>
        </w:rPr>
        <w:t>disampaikan</w:t>
      </w:r>
      <w:proofErr w:type="spellEnd"/>
      <w:r w:rsidRPr="00F87432">
        <w:rPr>
          <w:rFonts w:ascii="Garamond" w:hAnsi="Garamond" w:cstheme="majorBidi"/>
          <w:sz w:val="24"/>
          <w:szCs w:val="24"/>
          <w:shd w:val="clear" w:color="auto" w:fill="FFFFFF"/>
        </w:rPr>
        <w:t xml:space="preserve"> oleh Kaur </w:t>
      </w:r>
      <w:proofErr w:type="spellStart"/>
      <w:r w:rsidRPr="00F87432">
        <w:rPr>
          <w:rFonts w:ascii="Garamond" w:hAnsi="Garamond" w:cstheme="majorBidi"/>
          <w:sz w:val="24"/>
          <w:szCs w:val="24"/>
          <w:shd w:val="clear" w:color="auto" w:fill="FFFFFF"/>
        </w:rPr>
        <w:t>Kesra</w:t>
      </w:r>
      <w:proofErr w:type="spellEnd"/>
      <w:r w:rsidRPr="00F87432">
        <w:rPr>
          <w:rFonts w:ascii="Garamond" w:hAnsi="Garamond" w:cstheme="majorBidi"/>
          <w:sz w:val="24"/>
          <w:szCs w:val="24"/>
          <w:shd w:val="clear" w:color="auto" w:fill="FFFFFF"/>
        </w:rPr>
        <w:t xml:space="preserve"> Bapak </w:t>
      </w:r>
      <w:proofErr w:type="spellStart"/>
      <w:r w:rsidRPr="00F87432">
        <w:rPr>
          <w:rFonts w:ascii="Garamond" w:hAnsi="Garamond" w:cstheme="majorBidi"/>
          <w:sz w:val="24"/>
          <w:szCs w:val="24"/>
          <w:shd w:val="clear" w:color="auto" w:fill="FFFFFF"/>
        </w:rPr>
        <w:t>Arif</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Setiawan</w:t>
      </w:r>
      <w:proofErr w:type="spellEnd"/>
      <w:r w:rsidRPr="00F87432">
        <w:rPr>
          <w:rFonts w:ascii="Garamond" w:hAnsi="Garamond" w:cstheme="majorBidi"/>
          <w:sz w:val="24"/>
          <w:szCs w:val="24"/>
          <w:shd w:val="clear" w:color="auto" w:fill="FFFFFF"/>
        </w:rPr>
        <w:t xml:space="preserve">, ST. </w:t>
      </w:r>
      <w:proofErr w:type="spellStart"/>
      <w:r w:rsidRPr="00F87432">
        <w:rPr>
          <w:rFonts w:ascii="Garamond" w:hAnsi="Garamond" w:cstheme="majorBidi"/>
          <w:sz w:val="24"/>
          <w:szCs w:val="24"/>
          <w:shd w:val="clear" w:color="auto" w:fill="FFFFFF"/>
        </w:rPr>
        <w:t>diantaranya</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adalah</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masalah</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sosial</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budaya</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pendidikan</w:t>
      </w:r>
      <w:proofErr w:type="spellEnd"/>
      <w:r w:rsidRPr="00F87432">
        <w:rPr>
          <w:rFonts w:ascii="Garamond" w:hAnsi="Garamond" w:cstheme="majorBidi"/>
          <w:sz w:val="24"/>
          <w:szCs w:val="24"/>
          <w:shd w:val="clear" w:color="auto" w:fill="FFFFFF"/>
        </w:rPr>
        <w:t xml:space="preserve"> dan </w:t>
      </w:r>
      <w:proofErr w:type="spellStart"/>
      <w:r w:rsidRPr="00F87432">
        <w:rPr>
          <w:rFonts w:ascii="Garamond" w:hAnsi="Garamond" w:cstheme="majorBidi"/>
          <w:sz w:val="24"/>
          <w:szCs w:val="24"/>
          <w:shd w:val="clear" w:color="auto" w:fill="FFFFFF"/>
        </w:rPr>
        <w:t>pemberdayaan</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keluarga</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Berdasarkan</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permasalah</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tersebut</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keluarga</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sebagai</w:t>
      </w:r>
      <w:proofErr w:type="spellEnd"/>
      <w:r w:rsidRPr="00F87432">
        <w:rPr>
          <w:rFonts w:ascii="Garamond" w:hAnsi="Garamond" w:cstheme="majorBidi"/>
          <w:sz w:val="24"/>
          <w:szCs w:val="24"/>
          <w:shd w:val="clear" w:color="auto" w:fill="FFFFFF"/>
        </w:rPr>
        <w:t xml:space="preserve"> salah </w:t>
      </w:r>
      <w:proofErr w:type="spellStart"/>
      <w:r w:rsidRPr="00F87432">
        <w:rPr>
          <w:rFonts w:ascii="Garamond" w:hAnsi="Garamond" w:cstheme="majorBidi"/>
          <w:sz w:val="24"/>
          <w:szCs w:val="24"/>
          <w:shd w:val="clear" w:color="auto" w:fill="FFFFFF"/>
        </w:rPr>
        <w:t>satu</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aspek</w:t>
      </w:r>
      <w:proofErr w:type="spellEnd"/>
      <w:r w:rsidRPr="00F87432">
        <w:rPr>
          <w:rFonts w:ascii="Garamond" w:hAnsi="Garamond" w:cstheme="majorBidi"/>
          <w:sz w:val="24"/>
          <w:szCs w:val="24"/>
          <w:shd w:val="clear" w:color="auto" w:fill="FFFFFF"/>
        </w:rPr>
        <w:t xml:space="preserve"> yang </w:t>
      </w:r>
      <w:proofErr w:type="spellStart"/>
      <w:r w:rsidRPr="00F87432">
        <w:rPr>
          <w:rFonts w:ascii="Garamond" w:hAnsi="Garamond" w:cstheme="majorBidi"/>
          <w:sz w:val="24"/>
          <w:szCs w:val="24"/>
          <w:shd w:val="clear" w:color="auto" w:fill="FFFFFF"/>
        </w:rPr>
        <w:t>menurutnya</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banyak</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terabaikan</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dikarenakan</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masyarakat</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atau</w:t>
      </w:r>
      <w:proofErr w:type="spellEnd"/>
      <w:r w:rsidRPr="00F87432">
        <w:rPr>
          <w:rFonts w:ascii="Garamond" w:hAnsi="Garamond" w:cstheme="majorBidi"/>
          <w:sz w:val="24"/>
          <w:szCs w:val="24"/>
          <w:shd w:val="clear" w:color="auto" w:fill="FFFFFF"/>
        </w:rPr>
        <w:t xml:space="preserve"> orang </w:t>
      </w:r>
      <w:proofErr w:type="spellStart"/>
      <w:r w:rsidRPr="00F87432">
        <w:rPr>
          <w:rFonts w:ascii="Garamond" w:hAnsi="Garamond" w:cstheme="majorBidi"/>
          <w:sz w:val="24"/>
          <w:szCs w:val="24"/>
          <w:shd w:val="clear" w:color="auto" w:fill="FFFFFF"/>
        </w:rPr>
        <w:t>tua</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lebih</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mengutamakan</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ekonomi</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dari</w:t>
      </w:r>
      <w:proofErr w:type="spellEnd"/>
      <w:r w:rsidRPr="00F87432">
        <w:rPr>
          <w:rFonts w:ascii="Garamond" w:hAnsi="Garamond" w:cstheme="majorBidi"/>
          <w:sz w:val="24"/>
          <w:szCs w:val="24"/>
          <w:shd w:val="clear" w:color="auto" w:fill="FFFFFF"/>
        </w:rPr>
        <w:t xml:space="preserve"> pada </w:t>
      </w:r>
      <w:proofErr w:type="spellStart"/>
      <w:r w:rsidRPr="00F87432">
        <w:rPr>
          <w:rFonts w:ascii="Garamond" w:hAnsi="Garamond" w:cstheme="majorBidi"/>
          <w:sz w:val="24"/>
          <w:szCs w:val="24"/>
          <w:shd w:val="clear" w:color="auto" w:fill="FFFFFF"/>
        </w:rPr>
        <w:t>memberikan</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perhatian</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kepada</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pengasuhan</w:t>
      </w:r>
      <w:proofErr w:type="spellEnd"/>
      <w:r w:rsidRPr="00F87432">
        <w:rPr>
          <w:rFonts w:ascii="Garamond" w:hAnsi="Garamond" w:cstheme="majorBidi"/>
          <w:sz w:val="24"/>
          <w:szCs w:val="24"/>
          <w:shd w:val="clear" w:color="auto" w:fill="FFFFFF"/>
        </w:rPr>
        <w:t xml:space="preserve"> dan </w:t>
      </w:r>
      <w:proofErr w:type="spellStart"/>
      <w:r w:rsidRPr="00F87432">
        <w:rPr>
          <w:rFonts w:ascii="Garamond" w:hAnsi="Garamond" w:cstheme="majorBidi"/>
          <w:sz w:val="24"/>
          <w:szCs w:val="24"/>
          <w:shd w:val="clear" w:color="auto" w:fill="FFFFFF"/>
        </w:rPr>
        <w:t>pendidikan</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anak</w:t>
      </w:r>
      <w:proofErr w:type="spellEnd"/>
      <w:r w:rsidRPr="00F87432">
        <w:rPr>
          <w:rFonts w:ascii="Garamond" w:hAnsi="Garamond" w:cstheme="majorBidi"/>
          <w:sz w:val="24"/>
          <w:szCs w:val="24"/>
          <w:shd w:val="clear" w:color="auto" w:fill="FFFFFF"/>
        </w:rPr>
        <w:t xml:space="preserve">. </w:t>
      </w:r>
    </w:p>
    <w:p w14:paraId="3476130E" w14:textId="21FB4062" w:rsidR="00DE6BA3" w:rsidRPr="00F87432" w:rsidRDefault="00DE6BA3" w:rsidP="00745568">
      <w:pPr>
        <w:spacing w:line="276" w:lineRule="auto"/>
        <w:ind w:left="284" w:right="3" w:firstLine="720"/>
        <w:jc w:val="both"/>
        <w:rPr>
          <w:rFonts w:ascii="Garamond" w:hAnsi="Garamond" w:cstheme="majorBidi"/>
          <w:sz w:val="24"/>
          <w:szCs w:val="24"/>
        </w:rPr>
      </w:pPr>
      <w:r w:rsidRPr="00F87432">
        <w:rPr>
          <w:rFonts w:ascii="Garamond" w:hAnsi="Garamond" w:cstheme="majorBidi"/>
          <w:sz w:val="24"/>
          <w:szCs w:val="24"/>
        </w:rPr>
        <w:lastRenderedPageBreak/>
        <w:t>K</w:t>
      </w:r>
      <w:r w:rsidRPr="00F87432">
        <w:rPr>
          <w:rFonts w:ascii="Garamond" w:hAnsi="Garamond" w:cstheme="majorBidi"/>
          <w:sz w:val="24"/>
          <w:szCs w:val="24"/>
          <w:lang w:val="id-ID"/>
        </w:rPr>
        <w:t>egiatan P</w:t>
      </w:r>
      <w:proofErr w:type="spellStart"/>
      <w:r w:rsidRPr="00F87432">
        <w:rPr>
          <w:rFonts w:ascii="Garamond" w:hAnsi="Garamond" w:cstheme="majorBidi"/>
          <w:sz w:val="24"/>
          <w:szCs w:val="24"/>
        </w:rPr>
        <w:t>engabdian</w:t>
      </w:r>
      <w:proofErr w:type="spellEnd"/>
      <w:r w:rsidRPr="00F87432">
        <w:rPr>
          <w:rFonts w:ascii="Garamond" w:hAnsi="Garamond" w:cstheme="majorBidi"/>
          <w:sz w:val="24"/>
          <w:szCs w:val="24"/>
        </w:rPr>
        <w:t xml:space="preserve"> </w:t>
      </w:r>
      <w:r w:rsidRPr="00F87432">
        <w:rPr>
          <w:rFonts w:ascii="Garamond" w:hAnsi="Garamond" w:cstheme="majorBidi"/>
          <w:sz w:val="24"/>
          <w:szCs w:val="24"/>
          <w:lang w:val="id-ID"/>
        </w:rPr>
        <w:t>K</w:t>
      </w:r>
      <w:proofErr w:type="spellStart"/>
      <w:r w:rsidRPr="00F87432">
        <w:rPr>
          <w:rFonts w:ascii="Garamond" w:hAnsi="Garamond" w:cstheme="majorBidi"/>
          <w:sz w:val="24"/>
          <w:szCs w:val="24"/>
        </w:rPr>
        <w:t>epada</w:t>
      </w:r>
      <w:proofErr w:type="spellEnd"/>
      <w:r w:rsidRPr="00F87432">
        <w:rPr>
          <w:rFonts w:ascii="Garamond" w:hAnsi="Garamond" w:cstheme="majorBidi"/>
          <w:sz w:val="24"/>
          <w:szCs w:val="24"/>
        </w:rPr>
        <w:t xml:space="preserve"> </w:t>
      </w:r>
      <w:r w:rsidRPr="00F87432">
        <w:rPr>
          <w:rFonts w:ascii="Garamond" w:hAnsi="Garamond" w:cstheme="majorBidi"/>
          <w:sz w:val="24"/>
          <w:szCs w:val="24"/>
          <w:lang w:val="id-ID"/>
        </w:rPr>
        <w:t>M</w:t>
      </w:r>
      <w:proofErr w:type="spellStart"/>
      <w:r w:rsidRPr="00F87432">
        <w:rPr>
          <w:rFonts w:ascii="Garamond" w:hAnsi="Garamond" w:cstheme="majorBidi"/>
          <w:sz w:val="24"/>
          <w:szCs w:val="24"/>
        </w:rPr>
        <w:t>asyarakat</w:t>
      </w:r>
      <w:proofErr w:type="spellEnd"/>
      <w:r w:rsidRPr="00F87432">
        <w:rPr>
          <w:rFonts w:ascii="Garamond" w:hAnsi="Garamond" w:cstheme="majorBidi"/>
          <w:sz w:val="24"/>
          <w:szCs w:val="24"/>
        </w:rPr>
        <w:t xml:space="preserve"> (PKM)</w:t>
      </w:r>
      <w:r w:rsidRPr="00F87432">
        <w:rPr>
          <w:rFonts w:ascii="Garamond" w:hAnsi="Garamond" w:cstheme="majorBidi"/>
          <w:sz w:val="24"/>
          <w:szCs w:val="24"/>
          <w:lang w:val="id-ID"/>
        </w:rPr>
        <w:t xml:space="preserve"> yang akan dilakukan oleh tim pelaksana di arahkan untuk memberikan solusi alternatif terhadap permasalahan masyarakat Desa Oro-oro Ombo Kota Batu, dengan melaksanakan </w:t>
      </w:r>
      <w:r w:rsidRPr="00F87432">
        <w:rPr>
          <w:rFonts w:ascii="Garamond" w:hAnsi="Garamond" w:cstheme="majorBidi"/>
          <w:sz w:val="24"/>
          <w:szCs w:val="24"/>
        </w:rPr>
        <w:t xml:space="preserve">Parenting </w:t>
      </w:r>
      <w:proofErr w:type="spellStart"/>
      <w:r w:rsidRPr="00F87432">
        <w:rPr>
          <w:rFonts w:ascii="Garamond" w:hAnsi="Garamond" w:cstheme="majorBidi"/>
          <w:sz w:val="24"/>
          <w:szCs w:val="24"/>
        </w:rPr>
        <w:t>Berbasis</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Desa</w:t>
      </w:r>
      <w:proofErr w:type="spellEnd"/>
      <w:r w:rsidRPr="00F87432">
        <w:rPr>
          <w:rFonts w:ascii="Garamond" w:hAnsi="Garamond" w:cstheme="majorBidi"/>
          <w:sz w:val="24"/>
          <w:szCs w:val="24"/>
        </w:rPr>
        <w:t xml:space="preserve"> (</w:t>
      </w:r>
      <w:r w:rsidRPr="00F87432">
        <w:rPr>
          <w:rFonts w:ascii="Garamond" w:hAnsi="Garamond" w:cstheme="majorBidi"/>
          <w:sz w:val="24"/>
          <w:szCs w:val="24"/>
          <w:lang w:val="id-ID"/>
        </w:rPr>
        <w:t>PAREDES</w:t>
      </w:r>
      <w:r w:rsidRPr="00F87432">
        <w:rPr>
          <w:rFonts w:ascii="Garamond" w:hAnsi="Garamond" w:cstheme="majorBidi"/>
          <w:sz w:val="24"/>
          <w:szCs w:val="24"/>
        </w:rPr>
        <w:t>)</w:t>
      </w:r>
      <w:r w:rsidRPr="00F87432">
        <w:rPr>
          <w:rFonts w:ascii="Garamond" w:hAnsi="Garamond" w:cstheme="majorBidi"/>
          <w:sz w:val="24"/>
          <w:szCs w:val="24"/>
          <w:lang w:val="id-ID"/>
        </w:rPr>
        <w:t xml:space="preserve"> sebagai upaya memberikan informasi dan edukasi urgensi pengasuhan dan pendidikan bagi anak</w:t>
      </w:r>
      <w:r w:rsidRPr="00F87432">
        <w:rPr>
          <w:rFonts w:ascii="Garamond" w:hAnsi="Garamond" w:cstheme="majorBidi"/>
          <w:sz w:val="24"/>
          <w:szCs w:val="24"/>
        </w:rPr>
        <w:t xml:space="preserve"> </w:t>
      </w:r>
      <w:proofErr w:type="spellStart"/>
      <w:r w:rsidRPr="00F87432">
        <w:rPr>
          <w:rFonts w:ascii="Garamond" w:hAnsi="Garamond" w:cstheme="majorBidi"/>
          <w:sz w:val="24"/>
          <w:szCs w:val="24"/>
        </w:rPr>
        <w:t>sebagai</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aset</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keluarga</w:t>
      </w:r>
      <w:proofErr w:type="spellEnd"/>
      <w:r w:rsidRPr="00F87432">
        <w:rPr>
          <w:rFonts w:ascii="Garamond" w:hAnsi="Garamond" w:cstheme="majorBidi"/>
          <w:sz w:val="24"/>
          <w:szCs w:val="24"/>
          <w:lang w:val="id-ID"/>
        </w:rPr>
        <w:t>.</w:t>
      </w:r>
      <w:r w:rsidRPr="00F87432">
        <w:rPr>
          <w:rFonts w:ascii="Garamond" w:hAnsi="Garamond" w:cstheme="majorBidi"/>
          <w:sz w:val="24"/>
          <w:szCs w:val="24"/>
          <w:shd w:val="clear" w:color="auto" w:fill="FFFFFF"/>
        </w:rPr>
        <w:t xml:space="preserve"> Karena </w:t>
      </w:r>
      <w:proofErr w:type="spellStart"/>
      <w:r w:rsidRPr="00F87432">
        <w:rPr>
          <w:rFonts w:ascii="Garamond" w:hAnsi="Garamond" w:cstheme="majorBidi"/>
          <w:sz w:val="24"/>
          <w:szCs w:val="24"/>
        </w:rPr>
        <w:t>Berdasarkan</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hasil</w:t>
      </w:r>
      <w:proofErr w:type="spellEnd"/>
      <w:r w:rsidRPr="00F87432">
        <w:rPr>
          <w:rFonts w:ascii="Garamond" w:hAnsi="Garamond" w:cstheme="majorBidi"/>
          <w:sz w:val="24"/>
          <w:szCs w:val="24"/>
        </w:rPr>
        <w:t xml:space="preserve"> survey yang </w:t>
      </w:r>
      <w:proofErr w:type="spellStart"/>
      <w:r w:rsidRPr="00F87432">
        <w:rPr>
          <w:rFonts w:ascii="Garamond" w:hAnsi="Garamond" w:cstheme="majorBidi"/>
          <w:sz w:val="24"/>
          <w:szCs w:val="24"/>
        </w:rPr>
        <w:t>dilakukan</w:t>
      </w:r>
      <w:proofErr w:type="spellEnd"/>
      <w:r w:rsidRPr="00F87432">
        <w:rPr>
          <w:rFonts w:ascii="Garamond" w:hAnsi="Garamond" w:cstheme="majorBidi"/>
          <w:sz w:val="24"/>
          <w:szCs w:val="24"/>
        </w:rPr>
        <w:t xml:space="preserve"> oleh </w:t>
      </w:r>
      <w:proofErr w:type="spellStart"/>
      <w:r w:rsidRPr="00F87432">
        <w:rPr>
          <w:rFonts w:ascii="Garamond" w:hAnsi="Garamond" w:cstheme="majorBidi"/>
          <w:sz w:val="24"/>
          <w:szCs w:val="24"/>
        </w:rPr>
        <w:t>tim</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pengabdi</w:t>
      </w:r>
      <w:proofErr w:type="spellEnd"/>
      <w:r w:rsidRPr="00F87432">
        <w:rPr>
          <w:rFonts w:ascii="Garamond" w:hAnsi="Garamond" w:cstheme="majorBidi"/>
          <w:sz w:val="24"/>
          <w:szCs w:val="24"/>
        </w:rPr>
        <w:t xml:space="preserve"> di </w:t>
      </w:r>
      <w:proofErr w:type="spellStart"/>
      <w:r w:rsidRPr="00F87432">
        <w:rPr>
          <w:rFonts w:ascii="Garamond" w:hAnsi="Garamond" w:cstheme="majorBidi"/>
          <w:sz w:val="24"/>
          <w:szCs w:val="24"/>
        </w:rPr>
        <w:t>Desa</w:t>
      </w:r>
      <w:proofErr w:type="spellEnd"/>
      <w:r w:rsidRPr="00F87432">
        <w:rPr>
          <w:rFonts w:ascii="Garamond" w:hAnsi="Garamond" w:cstheme="majorBidi"/>
          <w:sz w:val="24"/>
          <w:szCs w:val="24"/>
        </w:rPr>
        <w:t xml:space="preserve"> dan </w:t>
      </w:r>
      <w:proofErr w:type="spellStart"/>
      <w:r w:rsidRPr="00F87432">
        <w:rPr>
          <w:rFonts w:ascii="Garamond" w:hAnsi="Garamond" w:cstheme="majorBidi"/>
          <w:sz w:val="24"/>
          <w:szCs w:val="24"/>
        </w:rPr>
        <w:t>masyarakat</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Desa</w:t>
      </w:r>
      <w:proofErr w:type="spellEnd"/>
      <w:r w:rsidRPr="00F87432">
        <w:rPr>
          <w:rFonts w:ascii="Garamond" w:hAnsi="Garamond" w:cstheme="majorBidi"/>
          <w:sz w:val="24"/>
          <w:szCs w:val="24"/>
        </w:rPr>
        <w:t xml:space="preserve"> Oro-</w:t>
      </w:r>
      <w:proofErr w:type="spellStart"/>
      <w:r w:rsidRPr="00F87432">
        <w:rPr>
          <w:rFonts w:ascii="Garamond" w:hAnsi="Garamond" w:cstheme="majorBidi"/>
          <w:sz w:val="24"/>
          <w:szCs w:val="24"/>
        </w:rPr>
        <w:t>oro</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Ombo</w:t>
      </w:r>
      <w:proofErr w:type="spellEnd"/>
      <w:r w:rsidRPr="00F87432">
        <w:rPr>
          <w:rFonts w:ascii="Garamond" w:hAnsi="Garamond" w:cstheme="majorBidi"/>
          <w:sz w:val="24"/>
          <w:szCs w:val="24"/>
        </w:rPr>
        <w:t xml:space="preserve"> Kota </w:t>
      </w:r>
      <w:proofErr w:type="spellStart"/>
      <w:r w:rsidRPr="00F87432">
        <w:rPr>
          <w:rFonts w:ascii="Garamond" w:hAnsi="Garamond" w:cstheme="majorBidi"/>
          <w:sz w:val="24"/>
          <w:szCs w:val="24"/>
        </w:rPr>
        <w:t>Batu</w:t>
      </w:r>
      <w:proofErr w:type="spellEnd"/>
      <w:r w:rsidRPr="00F87432">
        <w:rPr>
          <w:rFonts w:ascii="Garamond" w:hAnsi="Garamond" w:cstheme="majorBidi"/>
          <w:sz w:val="24"/>
          <w:szCs w:val="24"/>
        </w:rPr>
        <w:t xml:space="preserve"> di </w:t>
      </w:r>
      <w:proofErr w:type="spellStart"/>
      <w:r w:rsidRPr="00F87432">
        <w:rPr>
          <w:rFonts w:ascii="Garamond" w:hAnsi="Garamond" w:cstheme="majorBidi"/>
          <w:sz w:val="24"/>
          <w:szCs w:val="24"/>
        </w:rPr>
        <w:t>jelaskan</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beberapa</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problematika</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yaitu</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Pengasuhan</w:t>
      </w:r>
      <w:proofErr w:type="spellEnd"/>
      <w:r w:rsidRPr="00F87432">
        <w:rPr>
          <w:rFonts w:ascii="Garamond" w:hAnsi="Garamond" w:cstheme="majorBidi"/>
          <w:sz w:val="24"/>
          <w:szCs w:val="24"/>
        </w:rPr>
        <w:t xml:space="preserve">, Pendidikan dan </w:t>
      </w:r>
      <w:proofErr w:type="spellStart"/>
      <w:r w:rsidRPr="00F87432">
        <w:rPr>
          <w:rFonts w:ascii="Garamond" w:hAnsi="Garamond" w:cstheme="majorBidi"/>
          <w:sz w:val="24"/>
          <w:szCs w:val="24"/>
        </w:rPr>
        <w:t>ekonomi</w:t>
      </w:r>
      <w:proofErr w:type="spellEnd"/>
      <w:r w:rsidRPr="00F87432">
        <w:rPr>
          <w:rFonts w:ascii="Garamond" w:hAnsi="Garamond" w:cstheme="majorBidi"/>
          <w:sz w:val="24"/>
          <w:szCs w:val="24"/>
        </w:rPr>
        <w:t>.</w:t>
      </w:r>
    </w:p>
    <w:p w14:paraId="30C5D5E1" w14:textId="6086139B" w:rsidR="00DE6BA3" w:rsidRPr="00F87432" w:rsidRDefault="00DE6BA3" w:rsidP="00745568">
      <w:pPr>
        <w:spacing w:line="276" w:lineRule="auto"/>
        <w:ind w:left="284" w:right="3" w:firstLine="720"/>
        <w:jc w:val="both"/>
        <w:rPr>
          <w:rFonts w:ascii="Garamond" w:hAnsi="Garamond" w:cstheme="majorBidi"/>
          <w:sz w:val="24"/>
          <w:szCs w:val="24"/>
          <w:shd w:val="clear" w:color="auto" w:fill="FFFFFF"/>
        </w:rPr>
      </w:pPr>
      <w:proofErr w:type="spellStart"/>
      <w:r w:rsidRPr="00F87432">
        <w:rPr>
          <w:rFonts w:ascii="Garamond" w:hAnsi="Garamond" w:cstheme="majorBidi"/>
          <w:sz w:val="24"/>
          <w:szCs w:val="24"/>
        </w:rPr>
        <w:t>Problematika</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tersebut</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timbul</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karena</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mayoritas</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masyarakat</w:t>
      </w:r>
      <w:proofErr w:type="spellEnd"/>
      <w:r w:rsidRPr="00F87432">
        <w:rPr>
          <w:rFonts w:ascii="Garamond" w:hAnsi="Garamond" w:cstheme="majorBidi"/>
          <w:sz w:val="24"/>
          <w:szCs w:val="24"/>
        </w:rPr>
        <w:t xml:space="preserve"> Oro-</w:t>
      </w:r>
      <w:proofErr w:type="spellStart"/>
      <w:r w:rsidRPr="00F87432">
        <w:rPr>
          <w:rFonts w:ascii="Garamond" w:hAnsi="Garamond" w:cstheme="majorBidi"/>
          <w:sz w:val="24"/>
          <w:szCs w:val="24"/>
        </w:rPr>
        <w:t>oro</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Ombo</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kota</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batu</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lebih</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mementingkan</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ekonomi</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daripada</w:t>
      </w:r>
      <w:proofErr w:type="spellEnd"/>
      <w:r w:rsidRPr="00F87432">
        <w:rPr>
          <w:rFonts w:ascii="Garamond" w:hAnsi="Garamond" w:cstheme="majorBidi"/>
          <w:sz w:val="24"/>
          <w:szCs w:val="24"/>
        </w:rPr>
        <w:t xml:space="preserve"> Pendidikan yang </w:t>
      </w:r>
      <w:proofErr w:type="spellStart"/>
      <w:r w:rsidRPr="00F87432">
        <w:rPr>
          <w:rFonts w:ascii="Garamond" w:hAnsi="Garamond" w:cstheme="majorBidi"/>
          <w:sz w:val="24"/>
          <w:szCs w:val="24"/>
        </w:rPr>
        <w:t>dianggap</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tidak</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penting</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untuk</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membangun</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ekonomi</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masyarakat.</w:t>
      </w:r>
      <w:r w:rsidRPr="00F87432">
        <w:rPr>
          <w:rFonts w:ascii="Garamond" w:hAnsi="Garamond" w:cstheme="majorBidi"/>
          <w:sz w:val="24"/>
          <w:szCs w:val="24"/>
          <w:shd w:val="clear" w:color="auto" w:fill="FFFFFF"/>
        </w:rPr>
        <w:t>Kegiatan</w:t>
      </w:r>
      <w:proofErr w:type="spellEnd"/>
      <w:r w:rsidRPr="00F87432">
        <w:rPr>
          <w:rFonts w:ascii="Garamond" w:hAnsi="Garamond" w:cstheme="majorBidi"/>
          <w:sz w:val="24"/>
          <w:szCs w:val="24"/>
          <w:shd w:val="clear" w:color="auto" w:fill="FFFFFF"/>
        </w:rPr>
        <w:t xml:space="preserve"> parenting </w:t>
      </w:r>
      <w:proofErr w:type="spellStart"/>
      <w:r w:rsidRPr="00F87432">
        <w:rPr>
          <w:rFonts w:ascii="Garamond" w:hAnsi="Garamond" w:cstheme="majorBidi"/>
          <w:sz w:val="24"/>
          <w:szCs w:val="24"/>
          <w:shd w:val="clear" w:color="auto" w:fill="FFFFFF"/>
        </w:rPr>
        <w:t>bagi</w:t>
      </w:r>
      <w:proofErr w:type="spellEnd"/>
      <w:r w:rsidRPr="00F87432">
        <w:rPr>
          <w:rFonts w:ascii="Garamond" w:hAnsi="Garamond" w:cstheme="majorBidi"/>
          <w:sz w:val="24"/>
          <w:szCs w:val="24"/>
          <w:shd w:val="clear" w:color="auto" w:fill="FFFFFF"/>
        </w:rPr>
        <w:t xml:space="preserve"> orang </w:t>
      </w:r>
      <w:proofErr w:type="spellStart"/>
      <w:r w:rsidRPr="00F87432">
        <w:rPr>
          <w:rFonts w:ascii="Garamond" w:hAnsi="Garamond" w:cstheme="majorBidi"/>
          <w:sz w:val="24"/>
          <w:szCs w:val="24"/>
          <w:shd w:val="clear" w:color="auto" w:fill="FFFFFF"/>
        </w:rPr>
        <w:t>tua</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merupakan</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kegiatan</w:t>
      </w:r>
      <w:proofErr w:type="spellEnd"/>
      <w:r w:rsidRPr="00F87432">
        <w:rPr>
          <w:rFonts w:ascii="Garamond" w:hAnsi="Garamond" w:cstheme="majorBidi"/>
          <w:sz w:val="24"/>
          <w:szCs w:val="24"/>
          <w:shd w:val="clear" w:color="auto" w:fill="FFFFFF"/>
        </w:rPr>
        <w:t xml:space="preserve"> yang </w:t>
      </w:r>
      <w:proofErr w:type="spellStart"/>
      <w:r w:rsidRPr="00F87432">
        <w:rPr>
          <w:rFonts w:ascii="Garamond" w:hAnsi="Garamond" w:cstheme="majorBidi"/>
          <w:sz w:val="24"/>
          <w:szCs w:val="24"/>
          <w:shd w:val="clear" w:color="auto" w:fill="FFFFFF"/>
        </w:rPr>
        <w:t>sangat</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penting</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untuk</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membangun</w:t>
      </w:r>
      <w:proofErr w:type="spellEnd"/>
      <w:r w:rsidRPr="00F87432">
        <w:rPr>
          <w:rFonts w:ascii="Garamond" w:hAnsi="Garamond" w:cstheme="majorBidi"/>
          <w:sz w:val="24"/>
          <w:szCs w:val="24"/>
          <w:shd w:val="clear" w:color="auto" w:fill="FFFFFF"/>
        </w:rPr>
        <w:t xml:space="preserve"> moral </w:t>
      </w:r>
      <w:proofErr w:type="spellStart"/>
      <w:r w:rsidRPr="00F87432">
        <w:rPr>
          <w:rFonts w:ascii="Garamond" w:hAnsi="Garamond" w:cstheme="majorBidi"/>
          <w:sz w:val="24"/>
          <w:szCs w:val="24"/>
          <w:shd w:val="clear" w:color="auto" w:fill="FFFFFF"/>
        </w:rPr>
        <w:t>anak</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sejak</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dini</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dengan</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menggunakan</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aspek-aspek</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pendidikan</w:t>
      </w:r>
      <w:proofErr w:type="spellEnd"/>
      <w:r w:rsidRPr="00F87432">
        <w:rPr>
          <w:rFonts w:ascii="Garamond" w:hAnsi="Garamond" w:cstheme="majorBidi"/>
          <w:sz w:val="24"/>
          <w:szCs w:val="24"/>
          <w:shd w:val="clear" w:color="auto" w:fill="FFFFFF"/>
        </w:rPr>
        <w:t xml:space="preserve"> moral </w:t>
      </w:r>
      <w:proofErr w:type="spellStart"/>
      <w:r w:rsidRPr="00F87432">
        <w:rPr>
          <w:rFonts w:ascii="Garamond" w:hAnsi="Garamond" w:cstheme="majorBidi"/>
          <w:sz w:val="24"/>
          <w:szCs w:val="24"/>
          <w:shd w:val="clear" w:color="auto" w:fill="FFFFFF"/>
        </w:rPr>
        <w:t>dalam</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keluarga</w:t>
      </w:r>
      <w:proofErr w:type="spellEnd"/>
      <w:r w:rsidRPr="00F87432">
        <w:rPr>
          <w:rFonts w:ascii="Garamond" w:hAnsi="Garamond" w:cstheme="majorBidi"/>
          <w:sz w:val="24"/>
          <w:szCs w:val="24"/>
          <w:shd w:val="clear" w:color="auto" w:fill="FFFFFF"/>
        </w:rPr>
        <w:t xml:space="preserve"> </w:t>
      </w:r>
      <w:r w:rsidR="002E36AB" w:rsidRPr="00F87432">
        <w:rPr>
          <w:rStyle w:val="FootnoteReference"/>
          <w:rFonts w:ascii="Garamond" w:hAnsi="Garamond" w:cstheme="majorBidi"/>
          <w:sz w:val="24"/>
          <w:szCs w:val="24"/>
          <w:shd w:val="clear" w:color="auto" w:fill="FFFFFF"/>
        </w:rPr>
        <w:fldChar w:fldCharType="begin" w:fldLock="1"/>
      </w:r>
      <w:r w:rsidR="00B724CA" w:rsidRPr="00F87432">
        <w:rPr>
          <w:rFonts w:ascii="Garamond" w:hAnsi="Garamond" w:cstheme="majorBidi"/>
          <w:sz w:val="24"/>
          <w:szCs w:val="24"/>
          <w:shd w:val="clear" w:color="auto" w:fill="FFFFFF"/>
        </w:rPr>
        <w:instrText>ADDIN CSL_CITATION {"citationItems":[{"id":"ITEM-1","itemData":{"ISBN":"9794222690","author":[{"dropping-particle":"","family":"Jinan","given":"Miftahul","non-dropping-particle":"","parse-names":false,"suffix":""}],"edition":"II","editor":[{"dropping-particle":"","family":"Magdalena","given":"Maria","non-dropping-particle":"","parse-names":false,"suffix":""}],"id":"ITEM-1","issued":{"date-parts":[["2010"]]},"number-of-pages":"158","publisher":"Filla Press","publisher-place":"Sidoarjo","title":"Aku Wariskan Moral Bagi Anakku","type":"book"},"uris":["http://www.mendeley.com/documents/?uuid=6a46ff23-6b16-4b25-9497-b1fc68974f99"]}],"mendeley":{"formattedCitation":"(Jinan, 2010)","manualFormatting":"(Jinan, 2012)","plainTextFormattedCitation":"(Jinan, 2010)","previouslyFormattedCitation":"(Jinan, 2010)"},"properties":{"noteIndex":0},"schema":"https://github.com/citation-style-language/schema/raw/master/csl-citation.json"}</w:instrText>
      </w:r>
      <w:r w:rsidR="002E36AB" w:rsidRPr="00F87432">
        <w:rPr>
          <w:rStyle w:val="FootnoteReference"/>
          <w:rFonts w:ascii="Garamond" w:hAnsi="Garamond" w:cstheme="majorBidi"/>
          <w:sz w:val="24"/>
          <w:szCs w:val="24"/>
          <w:shd w:val="clear" w:color="auto" w:fill="FFFFFF"/>
        </w:rPr>
        <w:fldChar w:fldCharType="separate"/>
      </w:r>
      <w:r w:rsidR="002E36AB" w:rsidRPr="00F87432">
        <w:rPr>
          <w:rFonts w:ascii="Garamond" w:hAnsi="Garamond" w:cstheme="majorBidi"/>
          <w:noProof/>
          <w:sz w:val="24"/>
          <w:szCs w:val="24"/>
          <w:shd w:val="clear" w:color="auto" w:fill="FFFFFF"/>
        </w:rPr>
        <w:t>(Jinan, 2012)</w:t>
      </w:r>
      <w:r w:rsidR="002E36AB" w:rsidRPr="00F87432">
        <w:rPr>
          <w:rStyle w:val="FootnoteReference"/>
          <w:rFonts w:ascii="Garamond" w:hAnsi="Garamond" w:cstheme="majorBidi"/>
          <w:sz w:val="24"/>
          <w:szCs w:val="24"/>
          <w:shd w:val="clear" w:color="auto" w:fill="FFFFFF"/>
        </w:rPr>
        <w:fldChar w:fldCharType="end"/>
      </w:r>
      <w:r w:rsidRPr="00F87432">
        <w:rPr>
          <w:rFonts w:ascii="Garamond" w:hAnsi="Garamond" w:cstheme="majorBidi"/>
          <w:sz w:val="24"/>
          <w:szCs w:val="24"/>
          <w:shd w:val="clear" w:color="auto" w:fill="FFFFFF"/>
        </w:rPr>
        <w:t>.</w:t>
      </w:r>
      <w:r w:rsidRPr="00F87432">
        <w:rPr>
          <w:rFonts w:ascii="Garamond" w:hAnsi="Garamond" w:cstheme="majorBidi"/>
          <w:sz w:val="24"/>
          <w:szCs w:val="24"/>
          <w:shd w:val="clear" w:color="auto" w:fill="FFFFFF"/>
          <w:lang w:val="id-ID"/>
        </w:rPr>
        <w:t xml:space="preserve"> </w:t>
      </w:r>
      <w:proofErr w:type="spellStart"/>
      <w:r w:rsidRPr="00F87432">
        <w:rPr>
          <w:rFonts w:ascii="Garamond" w:hAnsi="Garamond" w:cstheme="majorBidi"/>
          <w:sz w:val="24"/>
          <w:szCs w:val="24"/>
          <w:shd w:val="clear" w:color="auto" w:fill="FFFFFF"/>
        </w:rPr>
        <w:t>Misalnuya</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dalam</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hal</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pendidikan</w:t>
      </w:r>
      <w:proofErr w:type="spellEnd"/>
      <w:r w:rsidRPr="00F87432">
        <w:rPr>
          <w:rFonts w:ascii="Garamond" w:hAnsi="Garamond" w:cstheme="majorBidi"/>
          <w:sz w:val="24"/>
          <w:szCs w:val="24"/>
          <w:shd w:val="clear" w:color="auto" w:fill="FFFFFF"/>
        </w:rPr>
        <w:t xml:space="preserve">, orang </w:t>
      </w:r>
      <w:proofErr w:type="spellStart"/>
      <w:r w:rsidRPr="00F87432">
        <w:rPr>
          <w:rFonts w:ascii="Garamond" w:hAnsi="Garamond" w:cstheme="majorBidi"/>
          <w:sz w:val="24"/>
          <w:szCs w:val="24"/>
          <w:shd w:val="clear" w:color="auto" w:fill="FFFFFF"/>
        </w:rPr>
        <w:t>tua</w:t>
      </w:r>
      <w:proofErr w:type="spellEnd"/>
      <w:r w:rsidRPr="00F87432">
        <w:rPr>
          <w:rFonts w:ascii="Garamond" w:hAnsi="Garamond" w:cstheme="majorBidi"/>
          <w:sz w:val="24"/>
          <w:szCs w:val="24"/>
          <w:shd w:val="clear" w:color="auto" w:fill="FFFFFF"/>
        </w:rPr>
        <w:t xml:space="preserve"> dan guru </w:t>
      </w:r>
      <w:proofErr w:type="spellStart"/>
      <w:r w:rsidRPr="00F87432">
        <w:rPr>
          <w:rFonts w:ascii="Garamond" w:hAnsi="Garamond" w:cstheme="majorBidi"/>
          <w:sz w:val="24"/>
          <w:szCs w:val="24"/>
          <w:shd w:val="clear" w:color="auto" w:fill="FFFFFF"/>
        </w:rPr>
        <w:t>merupakan</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satu</w:t>
      </w:r>
      <w:proofErr w:type="spellEnd"/>
      <w:r w:rsidRPr="00F87432">
        <w:rPr>
          <w:rFonts w:ascii="Garamond" w:hAnsi="Garamond" w:cstheme="majorBidi"/>
          <w:sz w:val="24"/>
          <w:szCs w:val="24"/>
          <w:shd w:val="clear" w:color="auto" w:fill="FFFFFF"/>
        </w:rPr>
        <w:t xml:space="preserve"> kata dan </w:t>
      </w:r>
      <w:proofErr w:type="spellStart"/>
      <w:r w:rsidRPr="00F87432">
        <w:rPr>
          <w:rFonts w:ascii="Garamond" w:hAnsi="Garamond" w:cstheme="majorBidi"/>
          <w:sz w:val="24"/>
          <w:szCs w:val="24"/>
          <w:shd w:val="clear" w:color="auto" w:fill="FFFFFF"/>
        </w:rPr>
        <w:t>satu</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hati</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karena</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sebenarnya</w:t>
      </w:r>
      <w:proofErr w:type="spellEnd"/>
      <w:r w:rsidRPr="00F87432">
        <w:rPr>
          <w:rFonts w:ascii="Garamond" w:hAnsi="Garamond" w:cstheme="majorBidi"/>
          <w:sz w:val="24"/>
          <w:szCs w:val="24"/>
          <w:shd w:val="clear" w:color="auto" w:fill="FFFFFF"/>
        </w:rPr>
        <w:t xml:space="preserve"> orang </w:t>
      </w:r>
      <w:proofErr w:type="spellStart"/>
      <w:r w:rsidRPr="00F87432">
        <w:rPr>
          <w:rFonts w:ascii="Garamond" w:hAnsi="Garamond" w:cstheme="majorBidi"/>
          <w:sz w:val="24"/>
          <w:szCs w:val="24"/>
          <w:shd w:val="clear" w:color="auto" w:fill="FFFFFF"/>
        </w:rPr>
        <w:t>tua</w:t>
      </w:r>
      <w:proofErr w:type="spellEnd"/>
      <w:r w:rsidRPr="00F87432">
        <w:rPr>
          <w:rFonts w:ascii="Garamond" w:hAnsi="Garamond" w:cstheme="majorBidi"/>
          <w:sz w:val="24"/>
          <w:szCs w:val="24"/>
          <w:shd w:val="clear" w:color="auto" w:fill="FFFFFF"/>
        </w:rPr>
        <w:t xml:space="preserve"> dan guru </w:t>
      </w:r>
      <w:proofErr w:type="spellStart"/>
      <w:r w:rsidRPr="00F87432">
        <w:rPr>
          <w:rFonts w:ascii="Garamond" w:hAnsi="Garamond" w:cstheme="majorBidi"/>
          <w:sz w:val="24"/>
          <w:szCs w:val="24"/>
          <w:shd w:val="clear" w:color="auto" w:fill="FFFFFF"/>
        </w:rPr>
        <w:t>adalah</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satu</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tim</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bagi</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perkembangan</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pendidikan</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anak</w:t>
      </w:r>
      <w:proofErr w:type="spellEnd"/>
      <w:r w:rsidRPr="00F87432">
        <w:rPr>
          <w:rFonts w:ascii="Garamond" w:hAnsi="Garamond" w:cstheme="majorBidi"/>
          <w:sz w:val="24"/>
          <w:szCs w:val="24"/>
          <w:shd w:val="clear" w:color="auto" w:fill="FFFFFF"/>
        </w:rPr>
        <w:t xml:space="preserve"> </w:t>
      </w:r>
      <w:r w:rsidR="002E36AB" w:rsidRPr="00F87432">
        <w:rPr>
          <w:rStyle w:val="FootnoteReference"/>
          <w:rFonts w:ascii="Garamond" w:hAnsi="Garamond" w:cstheme="majorBidi"/>
          <w:sz w:val="24"/>
          <w:szCs w:val="24"/>
          <w:shd w:val="clear" w:color="auto" w:fill="FFFFFF"/>
        </w:rPr>
        <w:fldChar w:fldCharType="begin" w:fldLock="1"/>
      </w:r>
      <w:r w:rsidR="00D354B6" w:rsidRPr="00F87432">
        <w:rPr>
          <w:rFonts w:ascii="Garamond" w:hAnsi="Garamond" w:cstheme="majorBidi"/>
          <w:sz w:val="24"/>
          <w:szCs w:val="24"/>
          <w:shd w:val="clear" w:color="auto" w:fill="FFFFFF"/>
        </w:rPr>
        <w:instrText>ADDIN CSL_CITATION {"citationItems":[{"id":"ITEM-1","itemData":{"ISBN":"978-602-8223-99-7","author":[{"dropping-particle":"","family":"Jinan","given":"Miftahul","non-dropping-particle":"","parse-names":false,"suffix":""}],"edition":"I","id":"ITEM-1","issued":{"date-parts":[["2012"]]},"number-of-pages":"154","publisher":"Progressio Publishing","publisher-place":"Jakarta","title":"Smart Parents for Smart Students","type":"book"},"uris":["http://www.mendeley.com/documents/?uuid=7f4c7480-a2c8-4c8b-8e54-6c4322e0ec75"]}],"mendeley":{"formattedCitation":"(Jinan, 2012a)","manualFormatting":"(Jinan, 2012)","plainTextFormattedCitation":"(Jinan, 2012a)","previouslyFormattedCitation":"(Jinan, 2012a)"},"properties":{"noteIndex":0},"schema":"https://github.com/citation-style-language/schema/raw/master/csl-citation.json"}</w:instrText>
      </w:r>
      <w:r w:rsidR="002E36AB" w:rsidRPr="00F87432">
        <w:rPr>
          <w:rStyle w:val="FootnoteReference"/>
          <w:rFonts w:ascii="Garamond" w:hAnsi="Garamond" w:cstheme="majorBidi"/>
          <w:sz w:val="24"/>
          <w:szCs w:val="24"/>
          <w:shd w:val="clear" w:color="auto" w:fill="FFFFFF"/>
        </w:rPr>
        <w:fldChar w:fldCharType="separate"/>
      </w:r>
      <w:r w:rsidR="002E36AB" w:rsidRPr="00F87432">
        <w:rPr>
          <w:rFonts w:ascii="Garamond" w:hAnsi="Garamond" w:cstheme="majorBidi"/>
          <w:noProof/>
          <w:sz w:val="24"/>
          <w:szCs w:val="24"/>
          <w:shd w:val="clear" w:color="auto" w:fill="FFFFFF"/>
        </w:rPr>
        <w:t>(Jinan, 2012)</w:t>
      </w:r>
      <w:r w:rsidR="002E36AB" w:rsidRPr="00F87432">
        <w:rPr>
          <w:rStyle w:val="FootnoteReference"/>
          <w:rFonts w:ascii="Garamond" w:hAnsi="Garamond" w:cstheme="majorBidi"/>
          <w:sz w:val="24"/>
          <w:szCs w:val="24"/>
          <w:shd w:val="clear" w:color="auto" w:fill="FFFFFF"/>
        </w:rPr>
        <w:fldChar w:fldCharType="end"/>
      </w:r>
      <w:r w:rsidRPr="00F87432">
        <w:rPr>
          <w:rFonts w:ascii="Garamond" w:hAnsi="Garamond" w:cstheme="majorBidi"/>
          <w:sz w:val="24"/>
          <w:szCs w:val="24"/>
          <w:shd w:val="clear" w:color="auto" w:fill="FFFFFF"/>
        </w:rPr>
        <w:t>.</w:t>
      </w:r>
    </w:p>
    <w:p w14:paraId="7B05A4AA" w14:textId="7D5C4C6C" w:rsidR="00082F34" w:rsidRPr="00F87432" w:rsidRDefault="00DE6BA3" w:rsidP="00745568">
      <w:pPr>
        <w:spacing w:line="276" w:lineRule="auto"/>
        <w:ind w:left="284" w:right="3" w:firstLine="720"/>
        <w:jc w:val="both"/>
        <w:rPr>
          <w:rFonts w:ascii="Garamond" w:hAnsi="Garamond"/>
          <w:sz w:val="24"/>
          <w:szCs w:val="24"/>
          <w:lang w:val="id-ID"/>
        </w:rPr>
      </w:pPr>
      <w:proofErr w:type="spellStart"/>
      <w:r w:rsidRPr="00F87432">
        <w:rPr>
          <w:rFonts w:ascii="Garamond" w:hAnsi="Garamond" w:cstheme="majorBidi"/>
          <w:sz w:val="24"/>
          <w:szCs w:val="24"/>
          <w:shd w:val="clear" w:color="auto" w:fill="FFFFFF"/>
        </w:rPr>
        <w:t>Dalam</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kegiatan</w:t>
      </w:r>
      <w:proofErr w:type="spellEnd"/>
      <w:r w:rsidRPr="00F87432">
        <w:rPr>
          <w:rFonts w:ascii="Garamond" w:hAnsi="Garamond" w:cstheme="majorBidi"/>
          <w:sz w:val="24"/>
          <w:szCs w:val="24"/>
          <w:shd w:val="clear" w:color="auto" w:fill="FFFFFF"/>
        </w:rPr>
        <w:t xml:space="preserve"> parenting </w:t>
      </w:r>
      <w:proofErr w:type="spellStart"/>
      <w:r w:rsidRPr="00F87432">
        <w:rPr>
          <w:rFonts w:ascii="Garamond" w:hAnsi="Garamond" w:cstheme="majorBidi"/>
          <w:sz w:val="24"/>
          <w:szCs w:val="24"/>
          <w:shd w:val="clear" w:color="auto" w:fill="FFFFFF"/>
        </w:rPr>
        <w:t>berbasis</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desa</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ini</w:t>
      </w:r>
      <w:proofErr w:type="spellEnd"/>
      <w:r w:rsidRPr="00F87432">
        <w:rPr>
          <w:rFonts w:ascii="Garamond" w:hAnsi="Garamond" w:cstheme="majorBidi"/>
          <w:sz w:val="24"/>
          <w:szCs w:val="24"/>
          <w:shd w:val="clear" w:color="auto" w:fill="FFFFFF"/>
        </w:rPr>
        <w:t xml:space="preserve"> orang </w:t>
      </w:r>
      <w:proofErr w:type="spellStart"/>
      <w:r w:rsidRPr="00F87432">
        <w:rPr>
          <w:rFonts w:ascii="Garamond" w:hAnsi="Garamond" w:cstheme="majorBidi"/>
          <w:sz w:val="24"/>
          <w:szCs w:val="24"/>
          <w:shd w:val="clear" w:color="auto" w:fill="FFFFFF"/>
        </w:rPr>
        <w:t>tua</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akan</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belajar</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bagaimana</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menjadi</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lebih</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akrab</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dengan</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anak</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melakukan</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komunikasi</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efektif</w:t>
      </w:r>
      <w:proofErr w:type="spellEnd"/>
      <w:r w:rsidRPr="00F87432">
        <w:rPr>
          <w:rFonts w:ascii="Garamond" w:hAnsi="Garamond" w:cstheme="majorBidi"/>
          <w:sz w:val="24"/>
          <w:szCs w:val="24"/>
          <w:shd w:val="clear" w:color="auto" w:fill="FFFFFF"/>
        </w:rPr>
        <w:t xml:space="preserve"> dan juga </w:t>
      </w:r>
      <w:proofErr w:type="spellStart"/>
      <w:r w:rsidRPr="00F87432">
        <w:rPr>
          <w:rFonts w:ascii="Garamond" w:hAnsi="Garamond" w:cstheme="majorBidi"/>
          <w:sz w:val="24"/>
          <w:szCs w:val="24"/>
          <w:shd w:val="clear" w:color="auto" w:fill="FFFFFF"/>
        </w:rPr>
        <w:t>akan</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menjadi</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contoh</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bagi</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anak</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dalam</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belajar</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memimpin</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serta</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bagaimana</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mengelola</w:t>
      </w:r>
      <w:proofErr w:type="spellEnd"/>
      <w:r w:rsidRPr="00F87432">
        <w:rPr>
          <w:rFonts w:ascii="Garamond" w:hAnsi="Garamond" w:cstheme="majorBidi"/>
          <w:sz w:val="24"/>
          <w:szCs w:val="24"/>
          <w:shd w:val="clear" w:color="auto" w:fill="FFFFFF"/>
        </w:rPr>
        <w:t xml:space="preserve"> </w:t>
      </w:r>
      <w:proofErr w:type="spellStart"/>
      <w:r w:rsidRPr="00F87432">
        <w:rPr>
          <w:rFonts w:ascii="Garamond" w:hAnsi="Garamond" w:cstheme="majorBidi"/>
          <w:sz w:val="24"/>
          <w:szCs w:val="24"/>
          <w:shd w:val="clear" w:color="auto" w:fill="FFFFFF"/>
        </w:rPr>
        <w:t>konfli</w:t>
      </w:r>
      <w:proofErr w:type="spellEnd"/>
      <w:r w:rsidRPr="00F87432">
        <w:rPr>
          <w:rFonts w:ascii="Garamond" w:hAnsi="Garamond" w:cstheme="majorBidi"/>
          <w:sz w:val="24"/>
          <w:szCs w:val="24"/>
          <w:shd w:val="clear" w:color="auto" w:fill="FFFFFF"/>
          <w:lang w:val="id-ID"/>
        </w:rPr>
        <w:t>k dalam keluarga</w:t>
      </w:r>
      <w:r w:rsidRPr="00F87432">
        <w:rPr>
          <w:rFonts w:ascii="Garamond" w:hAnsi="Garamond" w:cstheme="majorBidi"/>
          <w:sz w:val="24"/>
          <w:szCs w:val="24"/>
          <w:shd w:val="clear" w:color="auto" w:fill="FFFFFF"/>
        </w:rPr>
        <w:t xml:space="preserve"> </w:t>
      </w:r>
      <w:r w:rsidR="002E36AB" w:rsidRPr="00F87432">
        <w:rPr>
          <w:rStyle w:val="FootnoteReference"/>
          <w:rFonts w:ascii="Garamond" w:hAnsi="Garamond" w:cstheme="majorBidi"/>
          <w:sz w:val="24"/>
          <w:szCs w:val="24"/>
          <w:shd w:val="clear" w:color="auto" w:fill="FFFFFF"/>
          <w:lang w:val="id-ID"/>
        </w:rPr>
        <w:fldChar w:fldCharType="begin" w:fldLock="1"/>
      </w:r>
      <w:r w:rsidR="00D354B6" w:rsidRPr="00F87432">
        <w:rPr>
          <w:rFonts w:ascii="Garamond" w:hAnsi="Garamond" w:cstheme="majorBidi"/>
          <w:sz w:val="24"/>
          <w:szCs w:val="24"/>
          <w:shd w:val="clear" w:color="auto" w:fill="FFFFFF"/>
          <w:lang w:val="id-ID"/>
        </w:rPr>
        <w:instrText>ADDIN CSL_CITATION {"citationItems":[{"id":"ITEM-1","itemData":{"ISBN":"978-6029889222","author":[{"dropping-particle":"","family":"Jinan","given":"Miftahul","non-dropping-particle":"","parse-names":false,"suffix":""}],"edition":"I","editor":[{"dropping-particle":"","family":"Magdalena","given":"Maria","non-dropping-particle":"","parse-names":false,"suffix":""}],"id":"ITEM-1","issued":{"date-parts":[["2012"]]},"number-of-pages":"235","publisher":"Filla Press","publisher-place":"Sidoarjo","title":"Tips Instant Mendidik Anak","type":"book"},"uris":["http://www.mendeley.com/documents/?uuid=1ff19496-c17c-4534-a896-a7b1c16fdc25"]}],"mendeley":{"formattedCitation":"(Jinan, 2012b)","manualFormatting":"(Jinan, 2012)","plainTextFormattedCitation":"(Jinan, 2012b)","previouslyFormattedCitation":"(Jinan, 2012b)"},"properties":{"noteIndex":0},"schema":"https://github.com/citation-style-language/schema/raw/master/csl-citation.json"}</w:instrText>
      </w:r>
      <w:r w:rsidR="002E36AB" w:rsidRPr="00F87432">
        <w:rPr>
          <w:rStyle w:val="FootnoteReference"/>
          <w:rFonts w:ascii="Garamond" w:hAnsi="Garamond" w:cstheme="majorBidi"/>
          <w:sz w:val="24"/>
          <w:szCs w:val="24"/>
          <w:shd w:val="clear" w:color="auto" w:fill="FFFFFF"/>
          <w:lang w:val="id-ID"/>
        </w:rPr>
        <w:fldChar w:fldCharType="separate"/>
      </w:r>
      <w:r w:rsidR="002E36AB" w:rsidRPr="00F87432">
        <w:rPr>
          <w:rFonts w:ascii="Garamond" w:hAnsi="Garamond" w:cstheme="majorBidi"/>
          <w:noProof/>
          <w:sz w:val="24"/>
          <w:szCs w:val="24"/>
          <w:shd w:val="clear" w:color="auto" w:fill="FFFFFF"/>
        </w:rPr>
        <w:t>(Jinan, 2012)</w:t>
      </w:r>
      <w:r w:rsidR="002E36AB" w:rsidRPr="00F87432">
        <w:rPr>
          <w:rStyle w:val="FootnoteReference"/>
          <w:rFonts w:ascii="Garamond" w:hAnsi="Garamond" w:cstheme="majorBidi"/>
          <w:sz w:val="24"/>
          <w:szCs w:val="24"/>
          <w:shd w:val="clear" w:color="auto" w:fill="FFFFFF"/>
          <w:lang w:val="id-ID"/>
        </w:rPr>
        <w:fldChar w:fldCharType="end"/>
      </w:r>
      <w:r w:rsidRPr="00F87432">
        <w:rPr>
          <w:rFonts w:ascii="Garamond" w:hAnsi="Garamond" w:cstheme="majorBidi"/>
          <w:sz w:val="24"/>
          <w:szCs w:val="24"/>
          <w:shd w:val="clear" w:color="auto" w:fill="FFFFFF"/>
        </w:rPr>
        <w:t xml:space="preserve">. </w:t>
      </w:r>
      <w:proofErr w:type="spellStart"/>
      <w:r w:rsidRPr="00F87432">
        <w:rPr>
          <w:rFonts w:ascii="Garamond" w:hAnsi="Garamond"/>
          <w:bCs/>
          <w:sz w:val="24"/>
          <w:szCs w:val="24"/>
        </w:rPr>
        <w:t>Sehingga</w:t>
      </w:r>
      <w:proofErr w:type="spellEnd"/>
      <w:r w:rsidRPr="00F87432">
        <w:rPr>
          <w:rFonts w:ascii="Garamond" w:hAnsi="Garamond"/>
          <w:b/>
          <w:sz w:val="24"/>
          <w:szCs w:val="24"/>
        </w:rPr>
        <w:t xml:space="preserve"> </w:t>
      </w:r>
      <w:proofErr w:type="spellStart"/>
      <w:r w:rsidRPr="00F87432">
        <w:rPr>
          <w:rFonts w:ascii="Garamond" w:hAnsi="Garamond"/>
          <w:sz w:val="24"/>
          <w:szCs w:val="24"/>
        </w:rPr>
        <w:t>perkembangan</w:t>
      </w:r>
      <w:proofErr w:type="spellEnd"/>
      <w:r w:rsidRPr="00F87432">
        <w:rPr>
          <w:rFonts w:ascii="Garamond" w:hAnsi="Garamond"/>
          <w:sz w:val="24"/>
          <w:szCs w:val="24"/>
        </w:rPr>
        <w:t xml:space="preserve"> </w:t>
      </w:r>
      <w:proofErr w:type="spellStart"/>
      <w:r w:rsidRPr="00F87432">
        <w:rPr>
          <w:rFonts w:ascii="Garamond" w:hAnsi="Garamond"/>
          <w:sz w:val="24"/>
          <w:szCs w:val="24"/>
        </w:rPr>
        <w:t>desa</w:t>
      </w:r>
      <w:proofErr w:type="spellEnd"/>
      <w:r w:rsidRPr="00F87432">
        <w:rPr>
          <w:rFonts w:ascii="Garamond" w:hAnsi="Garamond"/>
          <w:sz w:val="24"/>
          <w:szCs w:val="24"/>
        </w:rPr>
        <w:t xml:space="preserve"> dan </w:t>
      </w:r>
      <w:proofErr w:type="spellStart"/>
      <w:r w:rsidRPr="00F87432">
        <w:rPr>
          <w:rFonts w:ascii="Garamond" w:hAnsi="Garamond"/>
          <w:sz w:val="24"/>
          <w:szCs w:val="24"/>
        </w:rPr>
        <w:t>pertumbuhan</w:t>
      </w:r>
      <w:proofErr w:type="spellEnd"/>
      <w:r w:rsidRPr="00F87432">
        <w:rPr>
          <w:rFonts w:ascii="Garamond" w:hAnsi="Garamond"/>
          <w:sz w:val="24"/>
          <w:szCs w:val="24"/>
        </w:rPr>
        <w:t xml:space="preserve"> </w:t>
      </w:r>
      <w:proofErr w:type="spellStart"/>
      <w:r w:rsidRPr="00F87432">
        <w:rPr>
          <w:rFonts w:ascii="Garamond" w:hAnsi="Garamond"/>
          <w:sz w:val="24"/>
          <w:szCs w:val="24"/>
        </w:rPr>
        <w:t>ekonomi</w:t>
      </w:r>
      <w:proofErr w:type="spellEnd"/>
      <w:r w:rsidRPr="00F87432">
        <w:rPr>
          <w:rFonts w:ascii="Garamond" w:hAnsi="Garamond"/>
          <w:sz w:val="24"/>
          <w:szCs w:val="24"/>
        </w:rPr>
        <w:t xml:space="preserve"> </w:t>
      </w:r>
      <w:proofErr w:type="spellStart"/>
      <w:r w:rsidRPr="00F87432">
        <w:rPr>
          <w:rFonts w:ascii="Garamond" w:hAnsi="Garamond"/>
          <w:sz w:val="24"/>
          <w:szCs w:val="24"/>
        </w:rPr>
        <w:t>bukan</w:t>
      </w:r>
      <w:proofErr w:type="spellEnd"/>
      <w:r w:rsidRPr="00F87432">
        <w:rPr>
          <w:rFonts w:ascii="Garamond" w:hAnsi="Garamond"/>
          <w:sz w:val="24"/>
          <w:szCs w:val="24"/>
        </w:rPr>
        <w:t xml:space="preserve"> </w:t>
      </w:r>
      <w:proofErr w:type="spellStart"/>
      <w:r w:rsidRPr="00F87432">
        <w:rPr>
          <w:rFonts w:ascii="Garamond" w:hAnsi="Garamond"/>
          <w:sz w:val="24"/>
          <w:szCs w:val="24"/>
        </w:rPr>
        <w:t>menjadi</w:t>
      </w:r>
      <w:proofErr w:type="spellEnd"/>
      <w:r w:rsidRPr="00F87432">
        <w:rPr>
          <w:rFonts w:ascii="Garamond" w:hAnsi="Garamond"/>
          <w:sz w:val="24"/>
          <w:szCs w:val="24"/>
        </w:rPr>
        <w:t xml:space="preserve"> </w:t>
      </w:r>
      <w:proofErr w:type="spellStart"/>
      <w:r w:rsidRPr="00F87432">
        <w:rPr>
          <w:rFonts w:ascii="Garamond" w:hAnsi="Garamond"/>
          <w:sz w:val="24"/>
          <w:szCs w:val="24"/>
        </w:rPr>
        <w:t>penyebab</w:t>
      </w:r>
      <w:proofErr w:type="spellEnd"/>
      <w:r w:rsidRPr="00F87432">
        <w:rPr>
          <w:rFonts w:ascii="Garamond" w:hAnsi="Garamond"/>
          <w:sz w:val="24"/>
          <w:szCs w:val="24"/>
        </w:rPr>
        <w:t xml:space="preserve"> </w:t>
      </w:r>
      <w:proofErr w:type="spellStart"/>
      <w:r w:rsidRPr="00F87432">
        <w:rPr>
          <w:rFonts w:ascii="Garamond" w:hAnsi="Garamond"/>
          <w:sz w:val="24"/>
          <w:szCs w:val="24"/>
        </w:rPr>
        <w:t>masalah</w:t>
      </w:r>
      <w:proofErr w:type="spellEnd"/>
      <w:r w:rsidRPr="00F87432">
        <w:rPr>
          <w:rFonts w:ascii="Garamond" w:hAnsi="Garamond"/>
          <w:sz w:val="24"/>
          <w:szCs w:val="24"/>
          <w:lang w:val="id-ID"/>
        </w:rPr>
        <w:t xml:space="preserve"> akan tetapi menjadi sebuah faktor pendukung pendidikan. Sehingga tidak akan terjadi ketimpangan antara perkembangam ekonomi dan pendidikan.</w:t>
      </w:r>
      <w:r w:rsidR="002E36AB" w:rsidRPr="00F87432">
        <w:rPr>
          <w:rStyle w:val="FootnoteReference"/>
          <w:rFonts w:ascii="Garamond" w:hAnsi="Garamond"/>
          <w:sz w:val="24"/>
          <w:szCs w:val="24"/>
          <w:lang w:val="id-ID"/>
        </w:rPr>
        <w:fldChar w:fldCharType="begin" w:fldLock="1"/>
      </w:r>
      <w:r w:rsidR="00D354B6" w:rsidRPr="00F87432">
        <w:rPr>
          <w:rFonts w:ascii="Garamond" w:hAnsi="Garamond"/>
          <w:sz w:val="24"/>
          <w:szCs w:val="24"/>
          <w:lang w:val="id-ID"/>
        </w:rPr>
        <w:instrText>ADDIN CSL_CITATION {"citationItems":[{"id":"ITEM-1","itemData":{"ISBN":"9786029817416","author":[{"dropping-particle":"","family":"Bambang","given":"Triono","non-dropping-particle":"","parse-names":false,"suffix":""}],"edition":"II","id":"ITEM-1","issued":{"date-parts":[["2010"]]},"number-of-pages":"208","publisher":"Cerdas Ulet Kreatif","publisher-place":"Jember","title":"Jangan Tinggalkan Generasi yang Lemah","type":"book"},"uris":["http://www.mendeley.com/documents/?uuid=5fe1f857-78f1-43be-86c8-143ef9dc86c8"]}],"mendeley":{"formattedCitation":"(Bambang, 2010)","manualFormatting":"(Bambang, 2010)","plainTextFormattedCitation":"(Bambang, 2010)","previouslyFormattedCitation":"(Bambang, 2010)"},"properties":{"noteIndex":0},"schema":"https://github.com/citation-style-language/schema/raw/master/csl-citation.json"}</w:instrText>
      </w:r>
      <w:r w:rsidR="002E36AB" w:rsidRPr="00F87432">
        <w:rPr>
          <w:rStyle w:val="FootnoteReference"/>
          <w:rFonts w:ascii="Garamond" w:hAnsi="Garamond"/>
          <w:sz w:val="24"/>
          <w:szCs w:val="24"/>
          <w:lang w:val="id-ID"/>
        </w:rPr>
        <w:fldChar w:fldCharType="separate"/>
      </w:r>
      <w:r w:rsidR="002E36AB" w:rsidRPr="00F87432">
        <w:rPr>
          <w:rFonts w:ascii="Garamond" w:hAnsi="Garamond"/>
          <w:noProof/>
          <w:sz w:val="24"/>
          <w:szCs w:val="24"/>
        </w:rPr>
        <w:t>(Bambang, 2010)</w:t>
      </w:r>
      <w:r w:rsidR="002E36AB" w:rsidRPr="00F87432">
        <w:rPr>
          <w:rStyle w:val="FootnoteReference"/>
          <w:rFonts w:ascii="Garamond" w:hAnsi="Garamond"/>
          <w:sz w:val="24"/>
          <w:szCs w:val="24"/>
          <w:lang w:val="id-ID"/>
        </w:rPr>
        <w:fldChar w:fldCharType="end"/>
      </w:r>
    </w:p>
    <w:p w14:paraId="7464BA78" w14:textId="0C217132" w:rsidR="00B60F41" w:rsidRPr="00F87432" w:rsidRDefault="00D354B6" w:rsidP="00745568">
      <w:pPr>
        <w:spacing w:line="276" w:lineRule="auto"/>
        <w:ind w:left="284" w:right="3" w:firstLine="720"/>
        <w:jc w:val="both"/>
        <w:rPr>
          <w:rFonts w:ascii="Garamond" w:hAnsi="Garamond"/>
          <w:sz w:val="24"/>
          <w:szCs w:val="24"/>
        </w:rPr>
      </w:pPr>
      <w:r w:rsidRPr="00F87432">
        <w:rPr>
          <w:rFonts w:ascii="Garamond" w:hAnsi="Garamond"/>
          <w:sz w:val="24"/>
          <w:szCs w:val="24"/>
        </w:rPr>
        <w:t xml:space="preserve">Pembangunan </w:t>
      </w:r>
      <w:proofErr w:type="spellStart"/>
      <w:r w:rsidRPr="00F87432">
        <w:rPr>
          <w:rFonts w:ascii="Garamond" w:hAnsi="Garamond"/>
          <w:sz w:val="24"/>
          <w:szCs w:val="24"/>
        </w:rPr>
        <w:t>ekonomi</w:t>
      </w:r>
      <w:proofErr w:type="spellEnd"/>
      <w:r w:rsidRPr="00F87432">
        <w:rPr>
          <w:rFonts w:ascii="Garamond" w:hAnsi="Garamond"/>
          <w:sz w:val="24"/>
          <w:szCs w:val="24"/>
        </w:rPr>
        <w:t xml:space="preserve"> </w:t>
      </w:r>
      <w:proofErr w:type="spellStart"/>
      <w:r w:rsidRPr="00F87432">
        <w:rPr>
          <w:rFonts w:ascii="Garamond" w:hAnsi="Garamond"/>
          <w:sz w:val="24"/>
          <w:szCs w:val="24"/>
        </w:rPr>
        <w:t>nasional</w:t>
      </w:r>
      <w:proofErr w:type="spellEnd"/>
      <w:r w:rsidRPr="00F87432">
        <w:rPr>
          <w:rFonts w:ascii="Garamond" w:hAnsi="Garamond"/>
          <w:sz w:val="24"/>
          <w:szCs w:val="24"/>
        </w:rPr>
        <w:t xml:space="preserve"> yang </w:t>
      </w:r>
      <w:proofErr w:type="spellStart"/>
      <w:r w:rsidRPr="00F87432">
        <w:rPr>
          <w:rFonts w:ascii="Garamond" w:hAnsi="Garamond"/>
          <w:sz w:val="24"/>
          <w:szCs w:val="24"/>
        </w:rPr>
        <w:t>terus</w:t>
      </w:r>
      <w:proofErr w:type="spellEnd"/>
      <w:r w:rsidRPr="00F87432">
        <w:rPr>
          <w:rFonts w:ascii="Garamond" w:hAnsi="Garamond"/>
          <w:sz w:val="24"/>
          <w:szCs w:val="24"/>
        </w:rPr>
        <w:t xml:space="preserve"> </w:t>
      </w:r>
      <w:proofErr w:type="spellStart"/>
      <w:r w:rsidRPr="00F87432">
        <w:rPr>
          <w:rFonts w:ascii="Garamond" w:hAnsi="Garamond"/>
          <w:sz w:val="24"/>
          <w:szCs w:val="24"/>
        </w:rPr>
        <w:t>berkembang</w:t>
      </w:r>
      <w:proofErr w:type="spellEnd"/>
      <w:r w:rsidRPr="00F87432">
        <w:rPr>
          <w:rFonts w:ascii="Garamond" w:hAnsi="Garamond"/>
          <w:sz w:val="24"/>
          <w:szCs w:val="24"/>
        </w:rPr>
        <w:t xml:space="preserve"> </w:t>
      </w:r>
      <w:proofErr w:type="spellStart"/>
      <w:r w:rsidRPr="00F87432">
        <w:rPr>
          <w:rFonts w:ascii="Garamond" w:hAnsi="Garamond"/>
          <w:sz w:val="24"/>
          <w:szCs w:val="24"/>
        </w:rPr>
        <w:t>menjadi</w:t>
      </w:r>
      <w:proofErr w:type="spellEnd"/>
      <w:r w:rsidRPr="00F87432">
        <w:rPr>
          <w:rFonts w:ascii="Garamond" w:hAnsi="Garamond"/>
          <w:sz w:val="24"/>
          <w:szCs w:val="24"/>
        </w:rPr>
        <w:t xml:space="preserve"> </w:t>
      </w:r>
      <w:proofErr w:type="spellStart"/>
      <w:r w:rsidRPr="00F87432">
        <w:rPr>
          <w:rFonts w:ascii="Garamond" w:hAnsi="Garamond"/>
          <w:sz w:val="24"/>
          <w:szCs w:val="24"/>
        </w:rPr>
        <w:t>acuan</w:t>
      </w:r>
      <w:proofErr w:type="spellEnd"/>
      <w:r w:rsidRPr="00F87432">
        <w:rPr>
          <w:rFonts w:ascii="Garamond" w:hAnsi="Garamond"/>
          <w:sz w:val="24"/>
          <w:szCs w:val="24"/>
        </w:rPr>
        <w:t xml:space="preserve"> </w:t>
      </w:r>
      <w:proofErr w:type="spellStart"/>
      <w:r w:rsidRPr="00F87432">
        <w:rPr>
          <w:rFonts w:ascii="Garamond" w:hAnsi="Garamond"/>
          <w:sz w:val="24"/>
          <w:szCs w:val="24"/>
        </w:rPr>
        <w:t>mendasar</w:t>
      </w:r>
      <w:proofErr w:type="spellEnd"/>
      <w:r w:rsidRPr="00F87432">
        <w:rPr>
          <w:rFonts w:ascii="Garamond" w:hAnsi="Garamond"/>
          <w:sz w:val="24"/>
          <w:szCs w:val="24"/>
        </w:rPr>
        <w:t xml:space="preserve"> </w:t>
      </w:r>
      <w:proofErr w:type="spellStart"/>
      <w:r w:rsidRPr="00F87432">
        <w:rPr>
          <w:rFonts w:ascii="Garamond" w:hAnsi="Garamond"/>
          <w:sz w:val="24"/>
          <w:szCs w:val="24"/>
        </w:rPr>
        <w:t>dalam</w:t>
      </w:r>
      <w:proofErr w:type="spellEnd"/>
      <w:r w:rsidRPr="00F87432">
        <w:rPr>
          <w:rFonts w:ascii="Garamond" w:hAnsi="Garamond"/>
          <w:sz w:val="24"/>
          <w:szCs w:val="24"/>
        </w:rPr>
        <w:t xml:space="preserve"> </w:t>
      </w:r>
      <w:proofErr w:type="spellStart"/>
      <w:r w:rsidRPr="00F87432">
        <w:rPr>
          <w:rFonts w:ascii="Garamond" w:hAnsi="Garamond"/>
          <w:sz w:val="24"/>
          <w:szCs w:val="24"/>
        </w:rPr>
        <w:t>mengembangkan</w:t>
      </w:r>
      <w:proofErr w:type="spellEnd"/>
      <w:r w:rsidRPr="00F87432">
        <w:rPr>
          <w:rFonts w:ascii="Garamond" w:hAnsi="Garamond"/>
          <w:sz w:val="24"/>
          <w:szCs w:val="24"/>
        </w:rPr>
        <w:t xml:space="preserve"> </w:t>
      </w:r>
      <w:proofErr w:type="spellStart"/>
      <w:r w:rsidRPr="00F87432">
        <w:rPr>
          <w:rFonts w:ascii="Garamond" w:hAnsi="Garamond"/>
          <w:sz w:val="24"/>
          <w:szCs w:val="24"/>
        </w:rPr>
        <w:t>kualitas</w:t>
      </w:r>
      <w:proofErr w:type="spellEnd"/>
      <w:r w:rsidRPr="00F87432">
        <w:rPr>
          <w:rFonts w:ascii="Garamond" w:hAnsi="Garamond"/>
          <w:sz w:val="24"/>
          <w:szCs w:val="24"/>
        </w:rPr>
        <w:t xml:space="preserve"> </w:t>
      </w:r>
      <w:proofErr w:type="spellStart"/>
      <w:r w:rsidRPr="00F87432">
        <w:rPr>
          <w:rFonts w:ascii="Garamond" w:hAnsi="Garamond"/>
          <w:sz w:val="24"/>
          <w:szCs w:val="24"/>
        </w:rPr>
        <w:t>sumber</w:t>
      </w:r>
      <w:proofErr w:type="spellEnd"/>
      <w:r w:rsidRPr="00F87432">
        <w:rPr>
          <w:rFonts w:ascii="Garamond" w:hAnsi="Garamond"/>
          <w:sz w:val="24"/>
          <w:szCs w:val="24"/>
        </w:rPr>
        <w:t xml:space="preserve"> </w:t>
      </w:r>
      <w:proofErr w:type="spellStart"/>
      <w:r w:rsidRPr="00F87432">
        <w:rPr>
          <w:rFonts w:ascii="Garamond" w:hAnsi="Garamond"/>
          <w:sz w:val="24"/>
          <w:szCs w:val="24"/>
        </w:rPr>
        <w:t>daya</w:t>
      </w:r>
      <w:proofErr w:type="spellEnd"/>
      <w:r w:rsidRPr="00F87432">
        <w:rPr>
          <w:rFonts w:ascii="Garamond" w:hAnsi="Garamond"/>
          <w:sz w:val="24"/>
          <w:szCs w:val="24"/>
        </w:rPr>
        <w:t xml:space="preserve"> </w:t>
      </w:r>
      <w:proofErr w:type="spellStart"/>
      <w:r w:rsidRPr="00F87432">
        <w:rPr>
          <w:rFonts w:ascii="Garamond" w:hAnsi="Garamond"/>
          <w:sz w:val="24"/>
          <w:szCs w:val="24"/>
        </w:rPr>
        <w:t>manusia</w:t>
      </w:r>
      <w:proofErr w:type="spellEnd"/>
      <w:r w:rsidRPr="00F87432">
        <w:rPr>
          <w:rFonts w:ascii="Garamond" w:hAnsi="Garamond"/>
          <w:sz w:val="24"/>
          <w:szCs w:val="24"/>
        </w:rPr>
        <w:t xml:space="preserve">, </w:t>
      </w:r>
      <w:proofErr w:type="spellStart"/>
      <w:r w:rsidRPr="00F87432">
        <w:rPr>
          <w:rFonts w:ascii="Garamond" w:hAnsi="Garamond"/>
          <w:sz w:val="24"/>
          <w:szCs w:val="24"/>
        </w:rPr>
        <w:t>karena</w:t>
      </w:r>
      <w:proofErr w:type="spellEnd"/>
      <w:r w:rsidRPr="00F87432">
        <w:rPr>
          <w:rFonts w:ascii="Garamond" w:hAnsi="Garamond"/>
          <w:sz w:val="24"/>
          <w:szCs w:val="24"/>
        </w:rPr>
        <w:t xml:space="preserve"> </w:t>
      </w:r>
      <w:proofErr w:type="spellStart"/>
      <w:r w:rsidRPr="00F87432">
        <w:rPr>
          <w:rFonts w:ascii="Garamond" w:hAnsi="Garamond"/>
          <w:sz w:val="24"/>
          <w:szCs w:val="24"/>
        </w:rPr>
        <w:t>dengan</w:t>
      </w:r>
      <w:proofErr w:type="spellEnd"/>
      <w:r w:rsidRPr="00F87432">
        <w:rPr>
          <w:rFonts w:ascii="Garamond" w:hAnsi="Garamond"/>
          <w:sz w:val="24"/>
          <w:szCs w:val="24"/>
        </w:rPr>
        <w:t xml:space="preserve"> </w:t>
      </w:r>
      <w:proofErr w:type="spellStart"/>
      <w:r w:rsidRPr="00F87432">
        <w:rPr>
          <w:rFonts w:ascii="Garamond" w:hAnsi="Garamond"/>
          <w:sz w:val="24"/>
          <w:szCs w:val="24"/>
        </w:rPr>
        <w:t>sumber</w:t>
      </w:r>
      <w:proofErr w:type="spellEnd"/>
      <w:r w:rsidRPr="00F87432">
        <w:rPr>
          <w:rFonts w:ascii="Garamond" w:hAnsi="Garamond"/>
          <w:sz w:val="24"/>
          <w:szCs w:val="24"/>
        </w:rPr>
        <w:t xml:space="preserve"> </w:t>
      </w:r>
      <w:proofErr w:type="spellStart"/>
      <w:r w:rsidRPr="00F87432">
        <w:rPr>
          <w:rFonts w:ascii="Garamond" w:hAnsi="Garamond"/>
          <w:sz w:val="24"/>
          <w:szCs w:val="24"/>
        </w:rPr>
        <w:t>daya</w:t>
      </w:r>
      <w:proofErr w:type="spellEnd"/>
      <w:r w:rsidRPr="00F87432">
        <w:rPr>
          <w:rFonts w:ascii="Garamond" w:hAnsi="Garamond"/>
          <w:sz w:val="24"/>
          <w:szCs w:val="24"/>
        </w:rPr>
        <w:t xml:space="preserve"> </w:t>
      </w:r>
      <w:proofErr w:type="spellStart"/>
      <w:r w:rsidRPr="00F87432">
        <w:rPr>
          <w:rFonts w:ascii="Garamond" w:hAnsi="Garamond"/>
          <w:sz w:val="24"/>
          <w:szCs w:val="24"/>
        </w:rPr>
        <w:t>manusia</w:t>
      </w:r>
      <w:proofErr w:type="spellEnd"/>
      <w:r w:rsidRPr="00F87432">
        <w:rPr>
          <w:rFonts w:ascii="Garamond" w:hAnsi="Garamond"/>
          <w:sz w:val="24"/>
          <w:szCs w:val="24"/>
        </w:rPr>
        <w:t xml:space="preserve"> yang </w:t>
      </w:r>
      <w:proofErr w:type="spellStart"/>
      <w:r w:rsidRPr="00F87432">
        <w:rPr>
          <w:rFonts w:ascii="Garamond" w:hAnsi="Garamond"/>
          <w:sz w:val="24"/>
          <w:szCs w:val="24"/>
        </w:rPr>
        <w:t>berkualitas</w:t>
      </w:r>
      <w:proofErr w:type="spellEnd"/>
      <w:r w:rsidRPr="00F87432">
        <w:rPr>
          <w:rFonts w:ascii="Garamond" w:hAnsi="Garamond"/>
          <w:sz w:val="24"/>
          <w:szCs w:val="24"/>
        </w:rPr>
        <w:t xml:space="preserve"> </w:t>
      </w:r>
      <w:proofErr w:type="spellStart"/>
      <w:r w:rsidRPr="00F87432">
        <w:rPr>
          <w:rFonts w:ascii="Garamond" w:hAnsi="Garamond"/>
          <w:sz w:val="24"/>
          <w:szCs w:val="24"/>
        </w:rPr>
        <w:t>pembangun</w:t>
      </w:r>
      <w:proofErr w:type="spellEnd"/>
      <w:r w:rsidRPr="00F87432">
        <w:rPr>
          <w:rFonts w:ascii="Garamond" w:hAnsi="Garamond"/>
          <w:sz w:val="24"/>
          <w:szCs w:val="24"/>
        </w:rPr>
        <w:t xml:space="preserve"> </w:t>
      </w:r>
      <w:proofErr w:type="spellStart"/>
      <w:r w:rsidRPr="00F87432">
        <w:rPr>
          <w:rFonts w:ascii="Garamond" w:hAnsi="Garamond"/>
          <w:sz w:val="24"/>
          <w:szCs w:val="24"/>
        </w:rPr>
        <w:t>nasional</w:t>
      </w:r>
      <w:proofErr w:type="spellEnd"/>
      <w:r w:rsidRPr="00F87432">
        <w:rPr>
          <w:rFonts w:ascii="Garamond" w:hAnsi="Garamond"/>
          <w:sz w:val="24"/>
          <w:szCs w:val="24"/>
        </w:rPr>
        <w:t xml:space="preserve"> </w:t>
      </w:r>
      <w:proofErr w:type="spellStart"/>
      <w:r w:rsidRPr="00F87432">
        <w:rPr>
          <w:rFonts w:ascii="Garamond" w:hAnsi="Garamond"/>
          <w:sz w:val="24"/>
          <w:szCs w:val="24"/>
        </w:rPr>
        <w:t>akan</w:t>
      </w:r>
      <w:proofErr w:type="spellEnd"/>
      <w:r w:rsidRPr="00F87432">
        <w:rPr>
          <w:rFonts w:ascii="Garamond" w:hAnsi="Garamond"/>
          <w:sz w:val="24"/>
          <w:szCs w:val="24"/>
        </w:rPr>
        <w:t xml:space="preserve"> </w:t>
      </w:r>
      <w:proofErr w:type="spellStart"/>
      <w:r w:rsidRPr="00F87432">
        <w:rPr>
          <w:rFonts w:ascii="Garamond" w:hAnsi="Garamond"/>
          <w:sz w:val="24"/>
          <w:szCs w:val="24"/>
        </w:rPr>
        <w:t>berjalan</w:t>
      </w:r>
      <w:proofErr w:type="spellEnd"/>
      <w:r w:rsidRPr="00F87432">
        <w:rPr>
          <w:rFonts w:ascii="Garamond" w:hAnsi="Garamond"/>
          <w:sz w:val="24"/>
          <w:szCs w:val="24"/>
        </w:rPr>
        <w:t xml:space="preserve"> </w:t>
      </w:r>
      <w:proofErr w:type="spellStart"/>
      <w:r w:rsidRPr="00F87432">
        <w:rPr>
          <w:rFonts w:ascii="Garamond" w:hAnsi="Garamond"/>
          <w:sz w:val="24"/>
          <w:szCs w:val="24"/>
        </w:rPr>
        <w:t>dengan</w:t>
      </w:r>
      <w:proofErr w:type="spellEnd"/>
      <w:r w:rsidRPr="00F87432">
        <w:rPr>
          <w:rFonts w:ascii="Garamond" w:hAnsi="Garamond"/>
          <w:sz w:val="24"/>
          <w:szCs w:val="24"/>
        </w:rPr>
        <w:t xml:space="preserve"> </w:t>
      </w:r>
      <w:proofErr w:type="spellStart"/>
      <w:r w:rsidRPr="00F87432">
        <w:rPr>
          <w:rFonts w:ascii="Garamond" w:hAnsi="Garamond"/>
          <w:sz w:val="24"/>
          <w:szCs w:val="24"/>
        </w:rPr>
        <w:t>baik</w:t>
      </w:r>
      <w:proofErr w:type="spellEnd"/>
      <w:r w:rsidRPr="00F87432">
        <w:rPr>
          <w:rFonts w:ascii="Garamond" w:hAnsi="Garamond"/>
          <w:sz w:val="24"/>
          <w:szCs w:val="24"/>
        </w:rPr>
        <w:t xml:space="preserve">. </w:t>
      </w:r>
      <w:proofErr w:type="spellStart"/>
      <w:r w:rsidRPr="00F87432">
        <w:rPr>
          <w:rFonts w:ascii="Garamond" w:hAnsi="Garamond"/>
          <w:sz w:val="24"/>
          <w:szCs w:val="24"/>
        </w:rPr>
        <w:t>Kuliatas</w:t>
      </w:r>
      <w:proofErr w:type="spellEnd"/>
      <w:r w:rsidRPr="00F87432">
        <w:rPr>
          <w:rFonts w:ascii="Garamond" w:hAnsi="Garamond"/>
          <w:sz w:val="24"/>
          <w:szCs w:val="24"/>
        </w:rPr>
        <w:t xml:space="preserve"> </w:t>
      </w:r>
      <w:proofErr w:type="spellStart"/>
      <w:r w:rsidRPr="00F87432">
        <w:rPr>
          <w:rFonts w:ascii="Garamond" w:hAnsi="Garamond"/>
          <w:sz w:val="24"/>
          <w:szCs w:val="24"/>
        </w:rPr>
        <w:t>sumber</w:t>
      </w:r>
      <w:proofErr w:type="spellEnd"/>
      <w:r w:rsidRPr="00F87432">
        <w:rPr>
          <w:rFonts w:ascii="Garamond" w:hAnsi="Garamond"/>
          <w:sz w:val="24"/>
          <w:szCs w:val="24"/>
        </w:rPr>
        <w:t xml:space="preserve"> </w:t>
      </w:r>
      <w:proofErr w:type="spellStart"/>
      <w:r w:rsidRPr="00F87432">
        <w:rPr>
          <w:rFonts w:ascii="Garamond" w:hAnsi="Garamond"/>
          <w:sz w:val="24"/>
          <w:szCs w:val="24"/>
        </w:rPr>
        <w:t>daya</w:t>
      </w:r>
      <w:proofErr w:type="spellEnd"/>
      <w:r w:rsidRPr="00F87432">
        <w:rPr>
          <w:rFonts w:ascii="Garamond" w:hAnsi="Garamond"/>
          <w:sz w:val="24"/>
          <w:szCs w:val="24"/>
        </w:rPr>
        <w:t xml:space="preserve"> </w:t>
      </w:r>
      <w:proofErr w:type="spellStart"/>
      <w:r w:rsidRPr="00F87432">
        <w:rPr>
          <w:rFonts w:ascii="Garamond" w:hAnsi="Garamond"/>
          <w:sz w:val="24"/>
          <w:szCs w:val="24"/>
        </w:rPr>
        <w:t>manusia</w:t>
      </w:r>
      <w:proofErr w:type="spellEnd"/>
      <w:r w:rsidRPr="00F87432">
        <w:rPr>
          <w:rFonts w:ascii="Garamond" w:hAnsi="Garamond"/>
          <w:sz w:val="24"/>
          <w:szCs w:val="24"/>
        </w:rPr>
        <w:t xml:space="preserve"> </w:t>
      </w:r>
      <w:proofErr w:type="spellStart"/>
      <w:r w:rsidRPr="00F87432">
        <w:rPr>
          <w:rFonts w:ascii="Garamond" w:hAnsi="Garamond"/>
          <w:sz w:val="24"/>
          <w:szCs w:val="24"/>
        </w:rPr>
        <w:t>dapat</w:t>
      </w:r>
      <w:proofErr w:type="spellEnd"/>
      <w:r w:rsidRPr="00F87432">
        <w:rPr>
          <w:rFonts w:ascii="Garamond" w:hAnsi="Garamond"/>
          <w:sz w:val="24"/>
          <w:szCs w:val="24"/>
        </w:rPr>
        <w:t xml:space="preserve"> </w:t>
      </w:r>
      <w:proofErr w:type="spellStart"/>
      <w:r w:rsidRPr="00F87432">
        <w:rPr>
          <w:rFonts w:ascii="Garamond" w:hAnsi="Garamond"/>
          <w:sz w:val="24"/>
          <w:szCs w:val="24"/>
        </w:rPr>
        <w:t>ditingkatkan</w:t>
      </w:r>
      <w:proofErr w:type="spellEnd"/>
      <w:r w:rsidRPr="00F87432">
        <w:rPr>
          <w:rFonts w:ascii="Garamond" w:hAnsi="Garamond"/>
          <w:sz w:val="24"/>
          <w:szCs w:val="24"/>
        </w:rPr>
        <w:t xml:space="preserve"> </w:t>
      </w:r>
      <w:proofErr w:type="spellStart"/>
      <w:r w:rsidRPr="00F87432">
        <w:rPr>
          <w:rFonts w:ascii="Garamond" w:hAnsi="Garamond"/>
          <w:sz w:val="24"/>
          <w:szCs w:val="24"/>
        </w:rPr>
        <w:t>dengan</w:t>
      </w:r>
      <w:proofErr w:type="spellEnd"/>
      <w:r w:rsidRPr="00F87432">
        <w:rPr>
          <w:rFonts w:ascii="Garamond" w:hAnsi="Garamond"/>
          <w:sz w:val="24"/>
          <w:szCs w:val="24"/>
        </w:rPr>
        <w:t xml:space="preserve"> </w:t>
      </w:r>
      <w:proofErr w:type="spellStart"/>
      <w:r w:rsidRPr="00F87432">
        <w:rPr>
          <w:rFonts w:ascii="Garamond" w:hAnsi="Garamond"/>
          <w:sz w:val="24"/>
          <w:szCs w:val="24"/>
        </w:rPr>
        <w:t>banyak</w:t>
      </w:r>
      <w:proofErr w:type="spellEnd"/>
      <w:r w:rsidRPr="00F87432">
        <w:rPr>
          <w:rFonts w:ascii="Garamond" w:hAnsi="Garamond"/>
          <w:sz w:val="24"/>
          <w:szCs w:val="24"/>
        </w:rPr>
        <w:t xml:space="preserve"> </w:t>
      </w:r>
      <w:proofErr w:type="spellStart"/>
      <w:r w:rsidRPr="00F87432">
        <w:rPr>
          <w:rFonts w:ascii="Garamond" w:hAnsi="Garamond"/>
          <w:sz w:val="24"/>
          <w:szCs w:val="24"/>
        </w:rPr>
        <w:t>cara</w:t>
      </w:r>
      <w:proofErr w:type="spellEnd"/>
      <w:r w:rsidRPr="00F87432">
        <w:rPr>
          <w:rFonts w:ascii="Garamond" w:hAnsi="Garamond"/>
          <w:sz w:val="24"/>
          <w:szCs w:val="24"/>
        </w:rPr>
        <w:t xml:space="preserve">, salah </w:t>
      </w:r>
      <w:proofErr w:type="spellStart"/>
      <w:r w:rsidRPr="00F87432">
        <w:rPr>
          <w:rFonts w:ascii="Garamond" w:hAnsi="Garamond"/>
          <w:sz w:val="24"/>
          <w:szCs w:val="24"/>
        </w:rPr>
        <w:t>satuya</w:t>
      </w:r>
      <w:proofErr w:type="spellEnd"/>
      <w:r w:rsidRPr="00F87432">
        <w:rPr>
          <w:rFonts w:ascii="Garamond" w:hAnsi="Garamond"/>
          <w:sz w:val="24"/>
          <w:szCs w:val="24"/>
        </w:rPr>
        <w:t xml:space="preserve"> </w:t>
      </w:r>
      <w:proofErr w:type="spellStart"/>
      <w:r w:rsidRPr="00F87432">
        <w:rPr>
          <w:rFonts w:ascii="Garamond" w:hAnsi="Garamond"/>
          <w:sz w:val="24"/>
          <w:szCs w:val="24"/>
        </w:rPr>
        <w:t>adalah</w:t>
      </w:r>
      <w:proofErr w:type="spellEnd"/>
      <w:r w:rsidRPr="00F87432">
        <w:rPr>
          <w:rFonts w:ascii="Garamond" w:hAnsi="Garamond"/>
          <w:sz w:val="24"/>
          <w:szCs w:val="24"/>
        </w:rPr>
        <w:t xml:space="preserve"> Pendidikan. </w:t>
      </w:r>
      <w:proofErr w:type="spellStart"/>
      <w:r w:rsidRPr="00F87432">
        <w:rPr>
          <w:rFonts w:ascii="Garamond" w:hAnsi="Garamond"/>
          <w:sz w:val="24"/>
          <w:szCs w:val="24"/>
        </w:rPr>
        <w:t>Baik</w:t>
      </w:r>
      <w:proofErr w:type="spellEnd"/>
      <w:r w:rsidRPr="00F87432">
        <w:rPr>
          <w:rFonts w:ascii="Garamond" w:hAnsi="Garamond"/>
          <w:sz w:val="24"/>
          <w:szCs w:val="24"/>
        </w:rPr>
        <w:t xml:space="preserve"> Pendidikan formal </w:t>
      </w:r>
      <w:proofErr w:type="spellStart"/>
      <w:r w:rsidRPr="00F87432">
        <w:rPr>
          <w:rFonts w:ascii="Garamond" w:hAnsi="Garamond"/>
          <w:sz w:val="24"/>
          <w:szCs w:val="24"/>
        </w:rPr>
        <w:t>ataupun</w:t>
      </w:r>
      <w:proofErr w:type="spellEnd"/>
      <w:r w:rsidRPr="00F87432">
        <w:rPr>
          <w:rFonts w:ascii="Garamond" w:hAnsi="Garamond"/>
          <w:sz w:val="24"/>
          <w:szCs w:val="24"/>
        </w:rPr>
        <w:t xml:space="preserve"> non formal yang </w:t>
      </w:r>
      <w:proofErr w:type="spellStart"/>
      <w:r w:rsidRPr="00F87432">
        <w:rPr>
          <w:rFonts w:ascii="Garamond" w:hAnsi="Garamond"/>
          <w:sz w:val="24"/>
          <w:szCs w:val="24"/>
        </w:rPr>
        <w:t>dilakukan</w:t>
      </w:r>
      <w:proofErr w:type="spellEnd"/>
      <w:r w:rsidRPr="00F87432">
        <w:rPr>
          <w:rFonts w:ascii="Garamond" w:hAnsi="Garamond"/>
          <w:sz w:val="24"/>
          <w:szCs w:val="24"/>
        </w:rPr>
        <w:t xml:space="preserve"> </w:t>
      </w:r>
      <w:proofErr w:type="spellStart"/>
      <w:r w:rsidRPr="00F87432">
        <w:rPr>
          <w:rFonts w:ascii="Garamond" w:hAnsi="Garamond"/>
          <w:sz w:val="24"/>
          <w:szCs w:val="24"/>
        </w:rPr>
        <w:t>dilingkungan</w:t>
      </w:r>
      <w:proofErr w:type="spellEnd"/>
      <w:r w:rsidRPr="00F87432">
        <w:rPr>
          <w:rFonts w:ascii="Garamond" w:hAnsi="Garamond"/>
          <w:sz w:val="24"/>
          <w:szCs w:val="24"/>
        </w:rPr>
        <w:t xml:space="preserve"> </w:t>
      </w:r>
      <w:proofErr w:type="spellStart"/>
      <w:r w:rsidRPr="00F87432">
        <w:rPr>
          <w:rFonts w:ascii="Garamond" w:hAnsi="Garamond"/>
          <w:sz w:val="24"/>
          <w:szCs w:val="24"/>
        </w:rPr>
        <w:t>masyarakat</w:t>
      </w:r>
      <w:proofErr w:type="spellEnd"/>
      <w:r w:rsidRPr="00F87432">
        <w:rPr>
          <w:rFonts w:ascii="Garamond" w:hAnsi="Garamond"/>
          <w:sz w:val="24"/>
          <w:szCs w:val="24"/>
        </w:rPr>
        <w:t xml:space="preserve"> </w:t>
      </w:r>
      <w:proofErr w:type="spellStart"/>
      <w:r w:rsidRPr="00F87432">
        <w:rPr>
          <w:rFonts w:ascii="Garamond" w:hAnsi="Garamond"/>
          <w:sz w:val="24"/>
          <w:szCs w:val="24"/>
        </w:rPr>
        <w:t>terutama</w:t>
      </w:r>
      <w:proofErr w:type="spellEnd"/>
      <w:r w:rsidRPr="00F87432">
        <w:rPr>
          <w:rFonts w:ascii="Garamond" w:hAnsi="Garamond"/>
          <w:sz w:val="24"/>
          <w:szCs w:val="24"/>
        </w:rPr>
        <w:t xml:space="preserve"> </w:t>
      </w:r>
      <w:proofErr w:type="spellStart"/>
      <w:r w:rsidRPr="00F87432">
        <w:rPr>
          <w:rFonts w:ascii="Garamond" w:hAnsi="Garamond"/>
          <w:sz w:val="24"/>
          <w:szCs w:val="24"/>
        </w:rPr>
        <w:t>dalam</w:t>
      </w:r>
      <w:proofErr w:type="spellEnd"/>
      <w:r w:rsidRPr="00F87432">
        <w:rPr>
          <w:rFonts w:ascii="Garamond" w:hAnsi="Garamond"/>
          <w:sz w:val="24"/>
          <w:szCs w:val="24"/>
        </w:rPr>
        <w:t xml:space="preserve"> </w:t>
      </w:r>
      <w:proofErr w:type="spellStart"/>
      <w:r w:rsidRPr="00F87432">
        <w:rPr>
          <w:rFonts w:ascii="Garamond" w:hAnsi="Garamond"/>
          <w:sz w:val="24"/>
          <w:szCs w:val="24"/>
        </w:rPr>
        <w:t>keluarga</w:t>
      </w:r>
      <w:proofErr w:type="spellEnd"/>
      <w:r w:rsidRPr="00F87432">
        <w:rPr>
          <w:rFonts w:ascii="Garamond" w:hAnsi="Garamond"/>
          <w:sz w:val="24"/>
          <w:szCs w:val="24"/>
        </w:rPr>
        <w:t xml:space="preserve"> yang </w:t>
      </w:r>
      <w:proofErr w:type="spellStart"/>
      <w:r w:rsidRPr="00F87432">
        <w:rPr>
          <w:rFonts w:ascii="Garamond" w:hAnsi="Garamond"/>
          <w:sz w:val="24"/>
          <w:szCs w:val="24"/>
        </w:rPr>
        <w:t>merupakan</w:t>
      </w:r>
      <w:proofErr w:type="spellEnd"/>
      <w:r w:rsidRPr="00F87432">
        <w:rPr>
          <w:rFonts w:ascii="Garamond" w:hAnsi="Garamond"/>
          <w:sz w:val="24"/>
          <w:szCs w:val="24"/>
        </w:rPr>
        <w:t xml:space="preserve"> </w:t>
      </w:r>
      <w:proofErr w:type="spellStart"/>
      <w:r w:rsidRPr="00F87432">
        <w:rPr>
          <w:rFonts w:ascii="Garamond" w:hAnsi="Garamond"/>
          <w:sz w:val="24"/>
          <w:szCs w:val="24"/>
        </w:rPr>
        <w:t>pendidik</w:t>
      </w:r>
      <w:proofErr w:type="spellEnd"/>
      <w:r w:rsidRPr="00F87432">
        <w:rPr>
          <w:rFonts w:ascii="Garamond" w:hAnsi="Garamond"/>
          <w:sz w:val="24"/>
          <w:szCs w:val="24"/>
        </w:rPr>
        <w:t xml:space="preserve"> </w:t>
      </w:r>
      <w:proofErr w:type="spellStart"/>
      <w:r w:rsidRPr="00F87432">
        <w:rPr>
          <w:rFonts w:ascii="Garamond" w:hAnsi="Garamond"/>
          <w:sz w:val="24"/>
          <w:szCs w:val="24"/>
        </w:rPr>
        <w:t>pertama</w:t>
      </w:r>
      <w:proofErr w:type="spellEnd"/>
      <w:r w:rsidRPr="00F87432">
        <w:rPr>
          <w:rFonts w:ascii="Garamond" w:hAnsi="Garamond"/>
          <w:sz w:val="24"/>
          <w:szCs w:val="24"/>
        </w:rPr>
        <w:t xml:space="preserve"> </w:t>
      </w:r>
      <w:proofErr w:type="spellStart"/>
      <w:r w:rsidRPr="00F87432">
        <w:rPr>
          <w:rFonts w:ascii="Garamond" w:hAnsi="Garamond"/>
          <w:sz w:val="24"/>
          <w:szCs w:val="24"/>
        </w:rPr>
        <w:t>dalam</w:t>
      </w:r>
      <w:proofErr w:type="spellEnd"/>
      <w:r w:rsidRPr="00F87432">
        <w:rPr>
          <w:rFonts w:ascii="Garamond" w:hAnsi="Garamond"/>
          <w:sz w:val="24"/>
          <w:szCs w:val="24"/>
        </w:rPr>
        <w:t xml:space="preserve"> </w:t>
      </w:r>
      <w:proofErr w:type="spellStart"/>
      <w:r w:rsidRPr="00F87432">
        <w:rPr>
          <w:rFonts w:ascii="Garamond" w:hAnsi="Garamond"/>
          <w:sz w:val="24"/>
          <w:szCs w:val="24"/>
        </w:rPr>
        <w:t>pembentukan</w:t>
      </w:r>
      <w:proofErr w:type="spellEnd"/>
      <w:r w:rsidRPr="00F87432">
        <w:rPr>
          <w:rFonts w:ascii="Garamond" w:hAnsi="Garamond"/>
          <w:sz w:val="24"/>
          <w:szCs w:val="24"/>
        </w:rPr>
        <w:t xml:space="preserve"> </w:t>
      </w:r>
      <w:proofErr w:type="spellStart"/>
      <w:r w:rsidRPr="00F87432">
        <w:rPr>
          <w:rFonts w:ascii="Garamond" w:hAnsi="Garamond"/>
          <w:sz w:val="24"/>
          <w:szCs w:val="24"/>
        </w:rPr>
        <w:t>karakter</w:t>
      </w:r>
      <w:proofErr w:type="spellEnd"/>
      <w:r w:rsidRPr="00F87432">
        <w:rPr>
          <w:rFonts w:ascii="Garamond" w:hAnsi="Garamond"/>
          <w:sz w:val="24"/>
          <w:szCs w:val="24"/>
        </w:rPr>
        <w:t xml:space="preserve"> </w:t>
      </w:r>
      <w:proofErr w:type="spellStart"/>
      <w:r w:rsidRPr="00F87432">
        <w:rPr>
          <w:rFonts w:ascii="Garamond" w:hAnsi="Garamond"/>
          <w:sz w:val="24"/>
          <w:szCs w:val="24"/>
        </w:rPr>
        <w:t>anak</w:t>
      </w:r>
      <w:proofErr w:type="spellEnd"/>
      <w:r w:rsidRPr="00F87432">
        <w:rPr>
          <w:rFonts w:ascii="Garamond" w:hAnsi="Garamond"/>
          <w:sz w:val="24"/>
          <w:szCs w:val="24"/>
        </w:rPr>
        <w:t>.</w:t>
      </w:r>
      <w:r w:rsidRPr="00F87432">
        <w:rPr>
          <w:rFonts w:ascii="Garamond" w:hAnsi="Garamond"/>
          <w:sz w:val="24"/>
          <w:szCs w:val="24"/>
        </w:rPr>
        <w:fldChar w:fldCharType="begin" w:fldLock="1"/>
      </w:r>
      <w:r w:rsidR="00CC0F5C" w:rsidRPr="00F87432">
        <w:rPr>
          <w:rFonts w:ascii="Garamond" w:hAnsi="Garamond"/>
          <w:sz w:val="24"/>
          <w:szCs w:val="24"/>
        </w:rPr>
        <w:instrText>ADDIN CSL_CITATION {"citationItems":[{"id":"ITEM-1","itemData":{"DOI":"DOI: https://doi.org/10.31949/jb.v1i3.349","author":[{"dropping-particle":"","family":"I Wayan Arsana, Irnawati","given":"Suyono","non-dropping-particle":"","parse-names":false,"suffix":""}],"id":"ITEM-1","issue":"3","issued":{"date-parts":[["2020"]]},"page":"241-246","title":"Pembentukan karakter anak melalui pelatihan","type":"article-journal","volume":"1"},"uris":["http://www.mendeley.com/documents/?uuid=b0a98fb8-8b93-469a-a09d-f414f10cac63"]}],"mendeley":{"formattedCitation":"(I Wayan Arsana, Irnawati, 2020)","plainTextFormattedCitation":"(I Wayan Arsana, Irnawati, 2020)","previouslyFormattedCitation":"(I Wayan Arsana, Irnawati, 2020)"},"properties":{"noteIndex":0},"schema":"https://github.com/citation-style-language/schema/raw/master/csl-citation.json"}</w:instrText>
      </w:r>
      <w:r w:rsidRPr="00F87432">
        <w:rPr>
          <w:rFonts w:ascii="Garamond" w:hAnsi="Garamond"/>
          <w:sz w:val="24"/>
          <w:szCs w:val="24"/>
        </w:rPr>
        <w:fldChar w:fldCharType="separate"/>
      </w:r>
      <w:r w:rsidRPr="00F87432">
        <w:rPr>
          <w:rFonts w:ascii="Garamond" w:hAnsi="Garamond"/>
          <w:noProof/>
          <w:sz w:val="24"/>
          <w:szCs w:val="24"/>
        </w:rPr>
        <w:t>(I Wayan Arsana, Irnawati, 2020)</w:t>
      </w:r>
      <w:r w:rsidRPr="00F87432">
        <w:rPr>
          <w:rFonts w:ascii="Garamond" w:hAnsi="Garamond"/>
          <w:sz w:val="24"/>
          <w:szCs w:val="24"/>
        </w:rPr>
        <w:fldChar w:fldCharType="end"/>
      </w:r>
      <w:r w:rsidRPr="00F87432">
        <w:rPr>
          <w:rFonts w:ascii="Garamond" w:hAnsi="Garamond"/>
          <w:sz w:val="24"/>
          <w:szCs w:val="24"/>
        </w:rPr>
        <w:t xml:space="preserve"> </w:t>
      </w:r>
      <w:proofErr w:type="spellStart"/>
      <w:r w:rsidRPr="00F87432">
        <w:rPr>
          <w:rFonts w:ascii="Garamond" w:hAnsi="Garamond"/>
          <w:sz w:val="24"/>
          <w:szCs w:val="24"/>
        </w:rPr>
        <w:t>dalam</w:t>
      </w:r>
      <w:proofErr w:type="spellEnd"/>
      <w:r w:rsidRPr="00F87432">
        <w:rPr>
          <w:rFonts w:ascii="Garamond" w:hAnsi="Garamond"/>
          <w:sz w:val="24"/>
          <w:szCs w:val="24"/>
        </w:rPr>
        <w:t xml:space="preserve"> </w:t>
      </w:r>
      <w:proofErr w:type="spellStart"/>
      <w:r w:rsidRPr="00F87432">
        <w:rPr>
          <w:rFonts w:ascii="Garamond" w:hAnsi="Garamond"/>
          <w:sz w:val="24"/>
          <w:szCs w:val="24"/>
        </w:rPr>
        <w:t>hal</w:t>
      </w:r>
      <w:proofErr w:type="spellEnd"/>
      <w:r w:rsidRPr="00F87432">
        <w:rPr>
          <w:rFonts w:ascii="Garamond" w:hAnsi="Garamond"/>
          <w:sz w:val="24"/>
          <w:szCs w:val="24"/>
        </w:rPr>
        <w:t xml:space="preserve"> </w:t>
      </w:r>
      <w:proofErr w:type="spellStart"/>
      <w:r w:rsidRPr="00F87432">
        <w:rPr>
          <w:rFonts w:ascii="Garamond" w:hAnsi="Garamond"/>
          <w:sz w:val="24"/>
          <w:szCs w:val="24"/>
        </w:rPr>
        <w:t>ini</w:t>
      </w:r>
      <w:proofErr w:type="spellEnd"/>
      <w:r w:rsidRPr="00F87432">
        <w:rPr>
          <w:rFonts w:ascii="Garamond" w:hAnsi="Garamond"/>
          <w:sz w:val="24"/>
          <w:szCs w:val="24"/>
        </w:rPr>
        <w:t xml:space="preserve">, </w:t>
      </w:r>
      <w:proofErr w:type="spellStart"/>
      <w:r w:rsidRPr="00F87432">
        <w:rPr>
          <w:rFonts w:ascii="Garamond" w:hAnsi="Garamond"/>
          <w:sz w:val="24"/>
          <w:szCs w:val="24"/>
        </w:rPr>
        <w:t>pemerintah</w:t>
      </w:r>
      <w:proofErr w:type="spellEnd"/>
      <w:r w:rsidRPr="00F87432">
        <w:rPr>
          <w:rFonts w:ascii="Garamond" w:hAnsi="Garamond"/>
          <w:sz w:val="24"/>
          <w:szCs w:val="24"/>
        </w:rPr>
        <w:t xml:space="preserve"> </w:t>
      </w:r>
      <w:proofErr w:type="spellStart"/>
      <w:r w:rsidRPr="00F87432">
        <w:rPr>
          <w:rFonts w:ascii="Garamond" w:hAnsi="Garamond"/>
          <w:sz w:val="24"/>
          <w:szCs w:val="24"/>
        </w:rPr>
        <w:t>hendaknya</w:t>
      </w:r>
      <w:proofErr w:type="spellEnd"/>
      <w:r w:rsidRPr="00F87432">
        <w:rPr>
          <w:rFonts w:ascii="Garamond" w:hAnsi="Garamond"/>
          <w:sz w:val="24"/>
          <w:szCs w:val="24"/>
        </w:rPr>
        <w:t xml:space="preserve"> </w:t>
      </w:r>
      <w:proofErr w:type="spellStart"/>
      <w:r w:rsidRPr="00F87432">
        <w:rPr>
          <w:rFonts w:ascii="Garamond" w:hAnsi="Garamond"/>
          <w:sz w:val="24"/>
          <w:szCs w:val="24"/>
        </w:rPr>
        <w:t>semakin</w:t>
      </w:r>
      <w:proofErr w:type="spellEnd"/>
      <w:r w:rsidRPr="00F87432">
        <w:rPr>
          <w:rFonts w:ascii="Garamond" w:hAnsi="Garamond"/>
          <w:sz w:val="24"/>
          <w:szCs w:val="24"/>
        </w:rPr>
        <w:t xml:space="preserve"> </w:t>
      </w:r>
      <w:proofErr w:type="spellStart"/>
      <w:r w:rsidR="00ED4F84" w:rsidRPr="00F87432">
        <w:rPr>
          <w:rFonts w:ascii="Garamond" w:hAnsi="Garamond"/>
          <w:sz w:val="24"/>
          <w:szCs w:val="24"/>
        </w:rPr>
        <w:t>meningkatkan</w:t>
      </w:r>
      <w:proofErr w:type="spellEnd"/>
      <w:r w:rsidRPr="00F87432">
        <w:rPr>
          <w:rFonts w:ascii="Garamond" w:hAnsi="Garamond"/>
          <w:sz w:val="24"/>
          <w:szCs w:val="24"/>
        </w:rPr>
        <w:t xml:space="preserve"> program-program Pendidikan </w:t>
      </w:r>
      <w:proofErr w:type="spellStart"/>
      <w:r w:rsidR="00ED4F84" w:rsidRPr="00F87432">
        <w:rPr>
          <w:rFonts w:ascii="Garamond" w:hAnsi="Garamond"/>
          <w:sz w:val="24"/>
          <w:szCs w:val="24"/>
        </w:rPr>
        <w:t>melalui</w:t>
      </w:r>
      <w:proofErr w:type="spellEnd"/>
      <w:r w:rsidR="00ED4F84" w:rsidRPr="00F87432">
        <w:rPr>
          <w:rFonts w:ascii="Garamond" w:hAnsi="Garamond"/>
          <w:sz w:val="24"/>
          <w:szCs w:val="24"/>
        </w:rPr>
        <w:t xml:space="preserve"> </w:t>
      </w:r>
      <w:proofErr w:type="spellStart"/>
      <w:r w:rsidR="00ED4F84" w:rsidRPr="00F87432">
        <w:rPr>
          <w:rFonts w:ascii="Garamond" w:hAnsi="Garamond"/>
          <w:sz w:val="24"/>
          <w:szCs w:val="24"/>
        </w:rPr>
        <w:t>bantuan-bantuan</w:t>
      </w:r>
      <w:proofErr w:type="spellEnd"/>
      <w:r w:rsidR="00ED4F84" w:rsidRPr="00F87432">
        <w:rPr>
          <w:rFonts w:ascii="Garamond" w:hAnsi="Garamond"/>
          <w:sz w:val="24"/>
          <w:szCs w:val="24"/>
        </w:rPr>
        <w:t xml:space="preserve"> </w:t>
      </w:r>
      <w:proofErr w:type="spellStart"/>
      <w:r w:rsidR="00ED4F84" w:rsidRPr="00F87432">
        <w:rPr>
          <w:rFonts w:ascii="Garamond" w:hAnsi="Garamond"/>
          <w:sz w:val="24"/>
          <w:szCs w:val="24"/>
        </w:rPr>
        <w:t>biaya</w:t>
      </w:r>
      <w:proofErr w:type="spellEnd"/>
      <w:r w:rsidR="00ED4F84" w:rsidRPr="00F87432">
        <w:rPr>
          <w:rFonts w:ascii="Garamond" w:hAnsi="Garamond"/>
          <w:sz w:val="24"/>
          <w:szCs w:val="24"/>
        </w:rPr>
        <w:t xml:space="preserve"> Pendidikan </w:t>
      </w:r>
      <w:proofErr w:type="spellStart"/>
      <w:r w:rsidR="00ED4F84" w:rsidRPr="00F87432">
        <w:rPr>
          <w:rFonts w:ascii="Garamond" w:hAnsi="Garamond"/>
          <w:sz w:val="24"/>
          <w:szCs w:val="24"/>
        </w:rPr>
        <w:t>atau</w:t>
      </w:r>
      <w:proofErr w:type="spellEnd"/>
      <w:r w:rsidR="00ED4F84" w:rsidRPr="00F87432">
        <w:rPr>
          <w:rFonts w:ascii="Garamond" w:hAnsi="Garamond"/>
          <w:sz w:val="24"/>
          <w:szCs w:val="24"/>
        </w:rPr>
        <w:t xml:space="preserve"> </w:t>
      </w:r>
      <w:proofErr w:type="spellStart"/>
      <w:r w:rsidR="00ED4F84" w:rsidRPr="00F87432">
        <w:rPr>
          <w:rFonts w:ascii="Garamond" w:hAnsi="Garamond"/>
          <w:sz w:val="24"/>
          <w:szCs w:val="24"/>
        </w:rPr>
        <w:t>kegiatan-kegiatan</w:t>
      </w:r>
      <w:proofErr w:type="spellEnd"/>
      <w:r w:rsidR="00ED4F84" w:rsidRPr="00F87432">
        <w:rPr>
          <w:rFonts w:ascii="Garamond" w:hAnsi="Garamond"/>
          <w:sz w:val="24"/>
          <w:szCs w:val="24"/>
        </w:rPr>
        <w:t xml:space="preserve"> non formal yang </w:t>
      </w:r>
      <w:proofErr w:type="spellStart"/>
      <w:r w:rsidR="00ED4F84" w:rsidRPr="00F87432">
        <w:rPr>
          <w:rFonts w:ascii="Garamond" w:hAnsi="Garamond"/>
          <w:sz w:val="24"/>
          <w:szCs w:val="24"/>
        </w:rPr>
        <w:t>mendukung</w:t>
      </w:r>
      <w:proofErr w:type="spellEnd"/>
      <w:r w:rsidR="00ED4F84" w:rsidRPr="00F87432">
        <w:rPr>
          <w:rFonts w:ascii="Garamond" w:hAnsi="Garamond"/>
          <w:sz w:val="24"/>
          <w:szCs w:val="24"/>
        </w:rPr>
        <w:t xml:space="preserve"> Pendidikan </w:t>
      </w:r>
      <w:proofErr w:type="spellStart"/>
      <w:r w:rsidR="00ED4F84" w:rsidRPr="00F87432">
        <w:rPr>
          <w:rFonts w:ascii="Garamond" w:hAnsi="Garamond"/>
          <w:sz w:val="24"/>
          <w:szCs w:val="24"/>
        </w:rPr>
        <w:t>tidak</w:t>
      </w:r>
      <w:proofErr w:type="spellEnd"/>
      <w:r w:rsidR="00ED4F84" w:rsidRPr="00F87432">
        <w:rPr>
          <w:rFonts w:ascii="Garamond" w:hAnsi="Garamond"/>
          <w:sz w:val="24"/>
          <w:szCs w:val="24"/>
        </w:rPr>
        <w:t xml:space="preserve"> </w:t>
      </w:r>
      <w:proofErr w:type="spellStart"/>
      <w:r w:rsidR="00ED4F84" w:rsidRPr="00F87432">
        <w:rPr>
          <w:rFonts w:ascii="Garamond" w:hAnsi="Garamond"/>
          <w:sz w:val="24"/>
          <w:szCs w:val="24"/>
        </w:rPr>
        <w:t>hanya</w:t>
      </w:r>
      <w:proofErr w:type="spellEnd"/>
      <w:r w:rsidR="00ED4F84" w:rsidRPr="00F87432">
        <w:rPr>
          <w:rFonts w:ascii="Garamond" w:hAnsi="Garamond"/>
          <w:sz w:val="24"/>
          <w:szCs w:val="24"/>
        </w:rPr>
        <w:t xml:space="preserve"> pada Pendidikan </w:t>
      </w:r>
      <w:proofErr w:type="spellStart"/>
      <w:r w:rsidR="00ED4F84" w:rsidRPr="00F87432">
        <w:rPr>
          <w:rFonts w:ascii="Garamond" w:hAnsi="Garamond"/>
          <w:sz w:val="24"/>
          <w:szCs w:val="24"/>
        </w:rPr>
        <w:t>anak</w:t>
      </w:r>
      <w:proofErr w:type="spellEnd"/>
      <w:r w:rsidR="00ED4F84" w:rsidRPr="00F87432">
        <w:rPr>
          <w:rFonts w:ascii="Garamond" w:hAnsi="Garamond"/>
          <w:sz w:val="24"/>
          <w:szCs w:val="24"/>
        </w:rPr>
        <w:t xml:space="preserve"> </w:t>
      </w:r>
      <w:proofErr w:type="spellStart"/>
      <w:r w:rsidR="00ED4F84" w:rsidRPr="00F87432">
        <w:rPr>
          <w:rFonts w:ascii="Garamond" w:hAnsi="Garamond"/>
          <w:sz w:val="24"/>
          <w:szCs w:val="24"/>
        </w:rPr>
        <w:t>melainkan</w:t>
      </w:r>
      <w:proofErr w:type="spellEnd"/>
      <w:r w:rsidR="00ED4F84" w:rsidRPr="00F87432">
        <w:rPr>
          <w:rFonts w:ascii="Garamond" w:hAnsi="Garamond"/>
          <w:sz w:val="24"/>
          <w:szCs w:val="24"/>
        </w:rPr>
        <w:t xml:space="preserve"> juga </w:t>
      </w:r>
      <w:proofErr w:type="spellStart"/>
      <w:r w:rsidR="00ED4F84" w:rsidRPr="00F87432">
        <w:rPr>
          <w:rFonts w:ascii="Garamond" w:hAnsi="Garamond"/>
          <w:sz w:val="24"/>
          <w:szCs w:val="24"/>
        </w:rPr>
        <w:t>pendidikan</w:t>
      </w:r>
      <w:proofErr w:type="spellEnd"/>
      <w:r w:rsidR="00ED4F84" w:rsidRPr="00F87432">
        <w:rPr>
          <w:rFonts w:ascii="Garamond" w:hAnsi="Garamond"/>
          <w:sz w:val="24"/>
          <w:szCs w:val="24"/>
        </w:rPr>
        <w:t xml:space="preserve"> </w:t>
      </w:r>
      <w:proofErr w:type="spellStart"/>
      <w:r w:rsidR="00ED4F84" w:rsidRPr="00F87432">
        <w:rPr>
          <w:rFonts w:ascii="Garamond" w:hAnsi="Garamond"/>
          <w:sz w:val="24"/>
          <w:szCs w:val="24"/>
        </w:rPr>
        <w:t>terhadap</w:t>
      </w:r>
      <w:proofErr w:type="spellEnd"/>
      <w:r w:rsidR="00ED4F84" w:rsidRPr="00F87432">
        <w:rPr>
          <w:rFonts w:ascii="Garamond" w:hAnsi="Garamond"/>
          <w:sz w:val="24"/>
          <w:szCs w:val="24"/>
        </w:rPr>
        <w:t xml:space="preserve"> orang </w:t>
      </w:r>
      <w:proofErr w:type="spellStart"/>
      <w:r w:rsidR="00ED4F84" w:rsidRPr="00F87432">
        <w:rPr>
          <w:rFonts w:ascii="Garamond" w:hAnsi="Garamond"/>
          <w:sz w:val="24"/>
          <w:szCs w:val="24"/>
        </w:rPr>
        <w:t>tua</w:t>
      </w:r>
      <w:proofErr w:type="spellEnd"/>
      <w:r w:rsidR="00ED4F84" w:rsidRPr="00F87432">
        <w:rPr>
          <w:rFonts w:ascii="Garamond" w:hAnsi="Garamond"/>
          <w:sz w:val="24"/>
          <w:szCs w:val="24"/>
        </w:rPr>
        <w:t xml:space="preserve"> yang </w:t>
      </w:r>
      <w:proofErr w:type="spellStart"/>
      <w:r w:rsidR="00ED4F84" w:rsidRPr="00F87432">
        <w:rPr>
          <w:rFonts w:ascii="Garamond" w:hAnsi="Garamond"/>
          <w:sz w:val="24"/>
          <w:szCs w:val="24"/>
        </w:rPr>
        <w:t>mempunyai</w:t>
      </w:r>
      <w:proofErr w:type="spellEnd"/>
      <w:r w:rsidR="00ED4F84" w:rsidRPr="00F87432">
        <w:rPr>
          <w:rFonts w:ascii="Garamond" w:hAnsi="Garamond"/>
          <w:sz w:val="24"/>
          <w:szCs w:val="24"/>
        </w:rPr>
        <w:t xml:space="preserve"> </w:t>
      </w:r>
      <w:proofErr w:type="spellStart"/>
      <w:r w:rsidR="00ED4F84" w:rsidRPr="00F87432">
        <w:rPr>
          <w:rFonts w:ascii="Garamond" w:hAnsi="Garamond"/>
          <w:sz w:val="24"/>
          <w:szCs w:val="24"/>
        </w:rPr>
        <w:t>peran</w:t>
      </w:r>
      <w:proofErr w:type="spellEnd"/>
      <w:r w:rsidR="00ED4F84" w:rsidRPr="00F87432">
        <w:rPr>
          <w:rFonts w:ascii="Garamond" w:hAnsi="Garamond"/>
          <w:sz w:val="24"/>
          <w:szCs w:val="24"/>
        </w:rPr>
        <w:t xml:space="preserve"> </w:t>
      </w:r>
      <w:proofErr w:type="spellStart"/>
      <w:r w:rsidR="00ED4F84" w:rsidRPr="00F87432">
        <w:rPr>
          <w:rFonts w:ascii="Garamond" w:hAnsi="Garamond"/>
          <w:sz w:val="24"/>
          <w:szCs w:val="24"/>
        </w:rPr>
        <w:t>penting</w:t>
      </w:r>
      <w:proofErr w:type="spellEnd"/>
      <w:r w:rsidR="00ED4F84" w:rsidRPr="00F87432">
        <w:rPr>
          <w:rFonts w:ascii="Garamond" w:hAnsi="Garamond"/>
          <w:sz w:val="24"/>
          <w:szCs w:val="24"/>
        </w:rPr>
        <w:t xml:space="preserve"> </w:t>
      </w:r>
      <w:proofErr w:type="spellStart"/>
      <w:r w:rsidR="00ED4F84" w:rsidRPr="00F87432">
        <w:rPr>
          <w:rFonts w:ascii="Garamond" w:hAnsi="Garamond"/>
          <w:sz w:val="24"/>
          <w:szCs w:val="24"/>
        </w:rPr>
        <w:t>dalam</w:t>
      </w:r>
      <w:proofErr w:type="spellEnd"/>
      <w:r w:rsidR="00ED4F84" w:rsidRPr="00F87432">
        <w:rPr>
          <w:rFonts w:ascii="Garamond" w:hAnsi="Garamond"/>
          <w:sz w:val="24"/>
          <w:szCs w:val="24"/>
        </w:rPr>
        <w:t xml:space="preserve"> Pendidikan </w:t>
      </w:r>
      <w:proofErr w:type="spellStart"/>
      <w:r w:rsidR="00ED4F84" w:rsidRPr="00F87432">
        <w:rPr>
          <w:rFonts w:ascii="Garamond" w:hAnsi="Garamond"/>
          <w:sz w:val="24"/>
          <w:szCs w:val="24"/>
        </w:rPr>
        <w:t>anak</w:t>
      </w:r>
      <w:proofErr w:type="spellEnd"/>
      <w:r w:rsidR="00ED4F84" w:rsidRPr="00F87432">
        <w:rPr>
          <w:rFonts w:ascii="Garamond" w:hAnsi="Garamond"/>
          <w:sz w:val="24"/>
          <w:szCs w:val="24"/>
        </w:rPr>
        <w:t>.</w:t>
      </w:r>
    </w:p>
    <w:p w14:paraId="10FB89EB" w14:textId="390C2981" w:rsidR="00ED4F84" w:rsidRPr="00F87432" w:rsidRDefault="00645AD7" w:rsidP="00745568">
      <w:pPr>
        <w:spacing w:line="276" w:lineRule="auto"/>
        <w:ind w:left="284" w:right="3" w:firstLine="720"/>
        <w:jc w:val="both"/>
        <w:rPr>
          <w:rFonts w:ascii="Garamond" w:hAnsi="Garamond" w:cstheme="majorBidi"/>
          <w:sz w:val="24"/>
          <w:szCs w:val="24"/>
          <w:shd w:val="clear" w:color="auto" w:fill="FFFFFF"/>
        </w:rPr>
      </w:pPr>
      <w:r w:rsidRPr="00F87432">
        <w:rPr>
          <w:rFonts w:ascii="Garamond" w:hAnsi="Garamond"/>
          <w:sz w:val="24"/>
          <w:szCs w:val="24"/>
        </w:rPr>
        <w:t xml:space="preserve">Pada </w:t>
      </w:r>
      <w:proofErr w:type="spellStart"/>
      <w:r w:rsidRPr="00F87432">
        <w:rPr>
          <w:rFonts w:ascii="Garamond" w:hAnsi="Garamond"/>
          <w:sz w:val="24"/>
          <w:szCs w:val="24"/>
        </w:rPr>
        <w:t>desa</w:t>
      </w:r>
      <w:proofErr w:type="spellEnd"/>
      <w:r w:rsidRPr="00F87432">
        <w:rPr>
          <w:rFonts w:ascii="Garamond" w:hAnsi="Garamond"/>
          <w:sz w:val="24"/>
          <w:szCs w:val="24"/>
        </w:rPr>
        <w:t xml:space="preserve"> Oro-</w:t>
      </w:r>
      <w:proofErr w:type="spellStart"/>
      <w:r w:rsidRPr="00F87432">
        <w:rPr>
          <w:rFonts w:ascii="Garamond" w:hAnsi="Garamond"/>
          <w:sz w:val="24"/>
          <w:szCs w:val="24"/>
        </w:rPr>
        <w:t>oro</w:t>
      </w:r>
      <w:proofErr w:type="spellEnd"/>
      <w:r w:rsidRPr="00F87432">
        <w:rPr>
          <w:rFonts w:ascii="Garamond" w:hAnsi="Garamond"/>
          <w:sz w:val="24"/>
          <w:szCs w:val="24"/>
        </w:rPr>
        <w:t xml:space="preserve"> </w:t>
      </w:r>
      <w:proofErr w:type="spellStart"/>
      <w:r w:rsidRPr="00F87432">
        <w:rPr>
          <w:rFonts w:ascii="Garamond" w:hAnsi="Garamond"/>
          <w:sz w:val="24"/>
          <w:szCs w:val="24"/>
        </w:rPr>
        <w:t>Ombo</w:t>
      </w:r>
      <w:proofErr w:type="spellEnd"/>
      <w:r w:rsidRPr="00F87432">
        <w:rPr>
          <w:rFonts w:ascii="Garamond" w:hAnsi="Garamond"/>
          <w:sz w:val="24"/>
          <w:szCs w:val="24"/>
        </w:rPr>
        <w:t xml:space="preserve"> Kota </w:t>
      </w:r>
      <w:proofErr w:type="spellStart"/>
      <w:r w:rsidRPr="00F87432">
        <w:rPr>
          <w:rFonts w:ascii="Garamond" w:hAnsi="Garamond"/>
          <w:sz w:val="24"/>
          <w:szCs w:val="24"/>
        </w:rPr>
        <w:t>Batu</w:t>
      </w:r>
      <w:proofErr w:type="spellEnd"/>
      <w:r w:rsidRPr="00F87432">
        <w:rPr>
          <w:rFonts w:ascii="Garamond" w:hAnsi="Garamond"/>
          <w:sz w:val="24"/>
          <w:szCs w:val="24"/>
        </w:rPr>
        <w:t xml:space="preserve"> </w:t>
      </w:r>
      <w:proofErr w:type="spellStart"/>
      <w:r w:rsidRPr="00F87432">
        <w:rPr>
          <w:rFonts w:ascii="Garamond" w:hAnsi="Garamond"/>
          <w:sz w:val="24"/>
          <w:szCs w:val="24"/>
        </w:rPr>
        <w:t>mayoritas</w:t>
      </w:r>
      <w:proofErr w:type="spellEnd"/>
      <w:r w:rsidRPr="00F87432">
        <w:rPr>
          <w:rFonts w:ascii="Garamond" w:hAnsi="Garamond"/>
          <w:sz w:val="24"/>
          <w:szCs w:val="24"/>
        </w:rPr>
        <w:t xml:space="preserve"> orang </w:t>
      </w:r>
      <w:proofErr w:type="spellStart"/>
      <w:r w:rsidRPr="00F87432">
        <w:rPr>
          <w:rFonts w:ascii="Garamond" w:hAnsi="Garamond"/>
          <w:sz w:val="24"/>
          <w:szCs w:val="24"/>
        </w:rPr>
        <w:t>tua</w:t>
      </w:r>
      <w:proofErr w:type="spellEnd"/>
      <w:r w:rsidRPr="00F87432">
        <w:rPr>
          <w:rFonts w:ascii="Garamond" w:hAnsi="Garamond"/>
          <w:sz w:val="24"/>
          <w:szCs w:val="24"/>
        </w:rPr>
        <w:t xml:space="preserve"> </w:t>
      </w:r>
      <w:proofErr w:type="spellStart"/>
      <w:r w:rsidRPr="00F87432">
        <w:rPr>
          <w:rFonts w:ascii="Garamond" w:hAnsi="Garamond"/>
          <w:sz w:val="24"/>
          <w:szCs w:val="24"/>
        </w:rPr>
        <w:t>membiarkan</w:t>
      </w:r>
      <w:proofErr w:type="spellEnd"/>
      <w:r w:rsidRPr="00F87432">
        <w:rPr>
          <w:rFonts w:ascii="Garamond" w:hAnsi="Garamond"/>
          <w:sz w:val="24"/>
          <w:szCs w:val="24"/>
        </w:rPr>
        <w:t xml:space="preserve"> </w:t>
      </w:r>
      <w:proofErr w:type="spellStart"/>
      <w:r w:rsidRPr="00F87432">
        <w:rPr>
          <w:rFonts w:ascii="Garamond" w:hAnsi="Garamond"/>
          <w:sz w:val="24"/>
          <w:szCs w:val="24"/>
        </w:rPr>
        <w:t>anaknya</w:t>
      </w:r>
      <w:proofErr w:type="spellEnd"/>
      <w:r w:rsidRPr="00F87432">
        <w:rPr>
          <w:rFonts w:ascii="Garamond" w:hAnsi="Garamond"/>
          <w:sz w:val="24"/>
          <w:szCs w:val="24"/>
        </w:rPr>
        <w:t xml:space="preserve"> </w:t>
      </w:r>
      <w:proofErr w:type="spellStart"/>
      <w:r w:rsidRPr="00F87432">
        <w:rPr>
          <w:rFonts w:ascii="Garamond" w:hAnsi="Garamond"/>
          <w:sz w:val="24"/>
          <w:szCs w:val="24"/>
        </w:rPr>
        <w:t>putus</w:t>
      </w:r>
      <w:proofErr w:type="spellEnd"/>
      <w:r w:rsidRPr="00F87432">
        <w:rPr>
          <w:rFonts w:ascii="Garamond" w:hAnsi="Garamond"/>
          <w:sz w:val="24"/>
          <w:szCs w:val="24"/>
        </w:rPr>
        <w:t xml:space="preserve"> </w:t>
      </w:r>
      <w:proofErr w:type="spellStart"/>
      <w:r w:rsidRPr="00F87432">
        <w:rPr>
          <w:rFonts w:ascii="Garamond" w:hAnsi="Garamond"/>
          <w:sz w:val="24"/>
          <w:szCs w:val="24"/>
        </w:rPr>
        <w:t>sekolah</w:t>
      </w:r>
      <w:proofErr w:type="spellEnd"/>
      <w:r w:rsidRPr="00F87432">
        <w:rPr>
          <w:rFonts w:ascii="Garamond" w:hAnsi="Garamond"/>
          <w:sz w:val="24"/>
          <w:szCs w:val="24"/>
        </w:rPr>
        <w:t xml:space="preserve"> </w:t>
      </w:r>
      <w:proofErr w:type="spellStart"/>
      <w:r w:rsidRPr="00F87432">
        <w:rPr>
          <w:rFonts w:ascii="Garamond" w:hAnsi="Garamond"/>
          <w:sz w:val="24"/>
          <w:szCs w:val="24"/>
        </w:rPr>
        <w:t>dengan</w:t>
      </w:r>
      <w:proofErr w:type="spellEnd"/>
      <w:r w:rsidRPr="00F87432">
        <w:rPr>
          <w:rFonts w:ascii="Garamond" w:hAnsi="Garamond"/>
          <w:sz w:val="24"/>
          <w:szCs w:val="24"/>
        </w:rPr>
        <w:t xml:space="preserve"> </w:t>
      </w:r>
      <w:proofErr w:type="spellStart"/>
      <w:r w:rsidRPr="00F87432">
        <w:rPr>
          <w:rFonts w:ascii="Garamond" w:hAnsi="Garamond"/>
          <w:sz w:val="24"/>
          <w:szCs w:val="24"/>
        </w:rPr>
        <w:t>alasan</w:t>
      </w:r>
      <w:proofErr w:type="spellEnd"/>
      <w:r w:rsidRPr="00F87432">
        <w:rPr>
          <w:rFonts w:ascii="Garamond" w:hAnsi="Garamond"/>
          <w:sz w:val="24"/>
          <w:szCs w:val="24"/>
        </w:rPr>
        <w:t xml:space="preserve"> </w:t>
      </w:r>
      <w:proofErr w:type="spellStart"/>
      <w:r w:rsidRPr="00F87432">
        <w:rPr>
          <w:rFonts w:ascii="Garamond" w:hAnsi="Garamond"/>
          <w:sz w:val="24"/>
          <w:szCs w:val="24"/>
        </w:rPr>
        <w:t>bekerja</w:t>
      </w:r>
      <w:proofErr w:type="spellEnd"/>
      <w:r w:rsidRPr="00F87432">
        <w:rPr>
          <w:rFonts w:ascii="Garamond" w:hAnsi="Garamond"/>
          <w:sz w:val="24"/>
          <w:szCs w:val="24"/>
        </w:rPr>
        <w:t xml:space="preserve"> </w:t>
      </w:r>
      <w:proofErr w:type="spellStart"/>
      <w:r w:rsidRPr="00F87432">
        <w:rPr>
          <w:rFonts w:ascii="Garamond" w:hAnsi="Garamond"/>
          <w:sz w:val="24"/>
          <w:szCs w:val="24"/>
        </w:rPr>
        <w:t>sebagai</w:t>
      </w:r>
      <w:proofErr w:type="spellEnd"/>
      <w:r w:rsidRPr="00F87432">
        <w:rPr>
          <w:rFonts w:ascii="Garamond" w:hAnsi="Garamond"/>
          <w:sz w:val="24"/>
          <w:szCs w:val="24"/>
        </w:rPr>
        <w:t xml:space="preserve"> </w:t>
      </w:r>
      <w:proofErr w:type="spellStart"/>
      <w:r w:rsidRPr="00F87432">
        <w:rPr>
          <w:rFonts w:ascii="Garamond" w:hAnsi="Garamond"/>
          <w:sz w:val="24"/>
          <w:szCs w:val="24"/>
        </w:rPr>
        <w:t>karyawan</w:t>
      </w:r>
      <w:proofErr w:type="spellEnd"/>
      <w:r w:rsidRPr="00F87432">
        <w:rPr>
          <w:rFonts w:ascii="Garamond" w:hAnsi="Garamond"/>
          <w:sz w:val="24"/>
          <w:szCs w:val="24"/>
        </w:rPr>
        <w:t xml:space="preserve"> </w:t>
      </w:r>
      <w:proofErr w:type="spellStart"/>
      <w:r w:rsidRPr="00F87432">
        <w:rPr>
          <w:rFonts w:ascii="Garamond" w:hAnsi="Garamond"/>
          <w:sz w:val="24"/>
          <w:szCs w:val="24"/>
        </w:rPr>
        <w:t>ditempat</w:t>
      </w:r>
      <w:proofErr w:type="spellEnd"/>
      <w:r w:rsidRPr="00F87432">
        <w:rPr>
          <w:rFonts w:ascii="Garamond" w:hAnsi="Garamond"/>
          <w:sz w:val="24"/>
          <w:szCs w:val="24"/>
        </w:rPr>
        <w:t xml:space="preserve"> </w:t>
      </w:r>
      <w:proofErr w:type="spellStart"/>
      <w:r w:rsidRPr="00F87432">
        <w:rPr>
          <w:rFonts w:ascii="Garamond" w:hAnsi="Garamond"/>
          <w:sz w:val="24"/>
          <w:szCs w:val="24"/>
        </w:rPr>
        <w:t>wisata</w:t>
      </w:r>
      <w:proofErr w:type="spellEnd"/>
      <w:r w:rsidRPr="00F87432">
        <w:rPr>
          <w:rFonts w:ascii="Garamond" w:hAnsi="Garamond"/>
          <w:sz w:val="24"/>
          <w:szCs w:val="24"/>
        </w:rPr>
        <w:t xml:space="preserve"> </w:t>
      </w:r>
      <w:proofErr w:type="spellStart"/>
      <w:r w:rsidRPr="00F87432">
        <w:rPr>
          <w:rFonts w:ascii="Garamond" w:hAnsi="Garamond"/>
          <w:sz w:val="24"/>
          <w:szCs w:val="24"/>
        </w:rPr>
        <w:t>ataupun</w:t>
      </w:r>
      <w:proofErr w:type="spellEnd"/>
      <w:r w:rsidRPr="00F87432">
        <w:rPr>
          <w:rFonts w:ascii="Garamond" w:hAnsi="Garamond"/>
          <w:sz w:val="24"/>
          <w:szCs w:val="24"/>
        </w:rPr>
        <w:t xml:space="preserve"> </w:t>
      </w:r>
      <w:proofErr w:type="spellStart"/>
      <w:r w:rsidRPr="00F87432">
        <w:rPr>
          <w:rFonts w:ascii="Garamond" w:hAnsi="Garamond"/>
          <w:sz w:val="24"/>
          <w:szCs w:val="24"/>
        </w:rPr>
        <w:t>sebagai</w:t>
      </w:r>
      <w:proofErr w:type="spellEnd"/>
      <w:r w:rsidRPr="00F87432">
        <w:rPr>
          <w:rFonts w:ascii="Garamond" w:hAnsi="Garamond"/>
          <w:sz w:val="24"/>
          <w:szCs w:val="24"/>
        </w:rPr>
        <w:t xml:space="preserve"> </w:t>
      </w:r>
      <w:proofErr w:type="spellStart"/>
      <w:r w:rsidRPr="00F87432">
        <w:rPr>
          <w:rFonts w:ascii="Garamond" w:hAnsi="Garamond"/>
          <w:sz w:val="24"/>
          <w:szCs w:val="24"/>
        </w:rPr>
        <w:t>pekerja</w:t>
      </w:r>
      <w:proofErr w:type="spellEnd"/>
      <w:r w:rsidRPr="00F87432">
        <w:rPr>
          <w:rFonts w:ascii="Garamond" w:hAnsi="Garamond"/>
          <w:sz w:val="24"/>
          <w:szCs w:val="24"/>
        </w:rPr>
        <w:t xml:space="preserve"> </w:t>
      </w:r>
      <w:proofErr w:type="spellStart"/>
      <w:r w:rsidRPr="00F87432">
        <w:rPr>
          <w:rFonts w:ascii="Garamond" w:hAnsi="Garamond"/>
          <w:sz w:val="24"/>
          <w:szCs w:val="24"/>
        </w:rPr>
        <w:t>lepas</w:t>
      </w:r>
      <w:proofErr w:type="spellEnd"/>
      <w:r w:rsidRPr="00F87432">
        <w:rPr>
          <w:rFonts w:ascii="Garamond" w:hAnsi="Garamond"/>
          <w:sz w:val="24"/>
          <w:szCs w:val="24"/>
        </w:rPr>
        <w:t xml:space="preserve"> yang </w:t>
      </w:r>
      <w:proofErr w:type="spellStart"/>
      <w:r w:rsidRPr="00F87432">
        <w:rPr>
          <w:rFonts w:ascii="Garamond" w:hAnsi="Garamond"/>
          <w:sz w:val="24"/>
          <w:szCs w:val="24"/>
        </w:rPr>
        <w:t>menciptakan</w:t>
      </w:r>
      <w:proofErr w:type="spellEnd"/>
      <w:r w:rsidRPr="00F87432">
        <w:rPr>
          <w:rFonts w:ascii="Garamond" w:hAnsi="Garamond"/>
          <w:sz w:val="24"/>
          <w:szCs w:val="24"/>
        </w:rPr>
        <w:t xml:space="preserve"> </w:t>
      </w:r>
      <w:proofErr w:type="spellStart"/>
      <w:r w:rsidRPr="00F87432">
        <w:rPr>
          <w:rFonts w:ascii="Garamond" w:hAnsi="Garamond"/>
          <w:sz w:val="24"/>
          <w:szCs w:val="24"/>
        </w:rPr>
        <w:t>pekerjaan</w:t>
      </w:r>
      <w:proofErr w:type="spellEnd"/>
      <w:r w:rsidRPr="00F87432">
        <w:rPr>
          <w:rFonts w:ascii="Garamond" w:hAnsi="Garamond"/>
          <w:sz w:val="24"/>
          <w:szCs w:val="24"/>
        </w:rPr>
        <w:t xml:space="preserve"> </w:t>
      </w:r>
      <w:proofErr w:type="spellStart"/>
      <w:r w:rsidRPr="00F87432">
        <w:rPr>
          <w:rFonts w:ascii="Garamond" w:hAnsi="Garamond"/>
          <w:sz w:val="24"/>
          <w:szCs w:val="24"/>
        </w:rPr>
        <w:t>sendiri</w:t>
      </w:r>
      <w:proofErr w:type="spellEnd"/>
      <w:r w:rsidRPr="00F87432">
        <w:rPr>
          <w:rFonts w:ascii="Garamond" w:hAnsi="Garamond"/>
          <w:sz w:val="24"/>
          <w:szCs w:val="24"/>
        </w:rPr>
        <w:t xml:space="preserve"> </w:t>
      </w:r>
      <w:proofErr w:type="spellStart"/>
      <w:r w:rsidRPr="00F87432">
        <w:rPr>
          <w:rFonts w:ascii="Garamond" w:hAnsi="Garamond"/>
          <w:sz w:val="24"/>
          <w:szCs w:val="24"/>
        </w:rPr>
        <w:t>sebagai</w:t>
      </w:r>
      <w:proofErr w:type="spellEnd"/>
      <w:r w:rsidRPr="00F87432">
        <w:rPr>
          <w:rFonts w:ascii="Garamond" w:hAnsi="Garamond"/>
          <w:sz w:val="24"/>
          <w:szCs w:val="24"/>
        </w:rPr>
        <w:t xml:space="preserve"> </w:t>
      </w:r>
      <w:proofErr w:type="spellStart"/>
      <w:r w:rsidRPr="00F87432">
        <w:rPr>
          <w:rFonts w:ascii="Garamond" w:hAnsi="Garamond"/>
          <w:sz w:val="24"/>
          <w:szCs w:val="24"/>
        </w:rPr>
        <w:t>penjaga</w:t>
      </w:r>
      <w:proofErr w:type="spellEnd"/>
      <w:r w:rsidRPr="00F87432">
        <w:rPr>
          <w:rFonts w:ascii="Garamond" w:hAnsi="Garamond"/>
          <w:sz w:val="24"/>
          <w:szCs w:val="24"/>
        </w:rPr>
        <w:t xml:space="preserve"> </w:t>
      </w:r>
      <w:proofErr w:type="spellStart"/>
      <w:r w:rsidRPr="00F87432">
        <w:rPr>
          <w:rFonts w:ascii="Garamond" w:hAnsi="Garamond"/>
          <w:sz w:val="24"/>
          <w:szCs w:val="24"/>
        </w:rPr>
        <w:t>parkir</w:t>
      </w:r>
      <w:proofErr w:type="spellEnd"/>
      <w:r w:rsidRPr="00F87432">
        <w:rPr>
          <w:rFonts w:ascii="Garamond" w:hAnsi="Garamond"/>
          <w:sz w:val="24"/>
          <w:szCs w:val="24"/>
        </w:rPr>
        <w:t xml:space="preserve"> </w:t>
      </w:r>
      <w:proofErr w:type="spellStart"/>
      <w:r w:rsidRPr="00F87432">
        <w:rPr>
          <w:rFonts w:ascii="Garamond" w:hAnsi="Garamond"/>
          <w:sz w:val="24"/>
          <w:szCs w:val="24"/>
        </w:rPr>
        <w:t>ilegal</w:t>
      </w:r>
      <w:proofErr w:type="spellEnd"/>
      <w:r w:rsidRPr="00F87432">
        <w:rPr>
          <w:rFonts w:ascii="Garamond" w:hAnsi="Garamond"/>
          <w:sz w:val="24"/>
          <w:szCs w:val="24"/>
        </w:rPr>
        <w:t xml:space="preserve"> </w:t>
      </w:r>
      <w:proofErr w:type="spellStart"/>
      <w:r w:rsidRPr="00F87432">
        <w:rPr>
          <w:rFonts w:ascii="Garamond" w:hAnsi="Garamond"/>
          <w:sz w:val="24"/>
          <w:szCs w:val="24"/>
        </w:rPr>
        <w:t>ditempat</w:t>
      </w:r>
      <w:proofErr w:type="spellEnd"/>
      <w:r w:rsidRPr="00F87432">
        <w:rPr>
          <w:rFonts w:ascii="Garamond" w:hAnsi="Garamond"/>
          <w:sz w:val="24"/>
          <w:szCs w:val="24"/>
        </w:rPr>
        <w:t xml:space="preserve"> </w:t>
      </w:r>
      <w:proofErr w:type="spellStart"/>
      <w:r w:rsidRPr="00F87432">
        <w:rPr>
          <w:rFonts w:ascii="Garamond" w:hAnsi="Garamond"/>
          <w:sz w:val="24"/>
          <w:szCs w:val="24"/>
        </w:rPr>
        <w:t>wisata</w:t>
      </w:r>
      <w:proofErr w:type="spellEnd"/>
      <w:r w:rsidRPr="00F87432">
        <w:rPr>
          <w:rFonts w:ascii="Garamond" w:hAnsi="Garamond"/>
          <w:sz w:val="24"/>
          <w:szCs w:val="24"/>
        </w:rPr>
        <w:t xml:space="preserve">, </w:t>
      </w:r>
      <w:proofErr w:type="spellStart"/>
      <w:r w:rsidRPr="00F87432">
        <w:rPr>
          <w:rFonts w:ascii="Garamond" w:hAnsi="Garamond"/>
          <w:sz w:val="24"/>
          <w:szCs w:val="24"/>
        </w:rPr>
        <w:t>karena</w:t>
      </w:r>
      <w:proofErr w:type="spellEnd"/>
      <w:r w:rsidRPr="00F87432">
        <w:rPr>
          <w:rFonts w:ascii="Garamond" w:hAnsi="Garamond"/>
          <w:sz w:val="24"/>
          <w:szCs w:val="24"/>
        </w:rPr>
        <w:t xml:space="preserve"> </w:t>
      </w:r>
      <w:proofErr w:type="spellStart"/>
      <w:r w:rsidRPr="00F87432">
        <w:rPr>
          <w:rFonts w:ascii="Garamond" w:hAnsi="Garamond"/>
          <w:sz w:val="24"/>
          <w:szCs w:val="24"/>
        </w:rPr>
        <w:t>menurut</w:t>
      </w:r>
      <w:proofErr w:type="spellEnd"/>
      <w:r w:rsidRPr="00F87432">
        <w:rPr>
          <w:rFonts w:ascii="Garamond" w:hAnsi="Garamond"/>
          <w:sz w:val="24"/>
          <w:szCs w:val="24"/>
        </w:rPr>
        <w:t xml:space="preserve"> </w:t>
      </w:r>
      <w:proofErr w:type="spellStart"/>
      <w:r w:rsidRPr="00F87432">
        <w:rPr>
          <w:rFonts w:ascii="Garamond" w:hAnsi="Garamond"/>
          <w:sz w:val="24"/>
          <w:szCs w:val="24"/>
        </w:rPr>
        <w:t>mereka</w:t>
      </w:r>
      <w:proofErr w:type="spellEnd"/>
      <w:r w:rsidRPr="00F87432">
        <w:rPr>
          <w:rFonts w:ascii="Garamond" w:hAnsi="Garamond"/>
          <w:sz w:val="24"/>
          <w:szCs w:val="24"/>
        </w:rPr>
        <w:t xml:space="preserve"> </w:t>
      </w:r>
      <w:proofErr w:type="spellStart"/>
      <w:r w:rsidRPr="00F87432">
        <w:rPr>
          <w:rFonts w:ascii="Garamond" w:hAnsi="Garamond"/>
          <w:sz w:val="24"/>
          <w:szCs w:val="24"/>
        </w:rPr>
        <w:t>hal</w:t>
      </w:r>
      <w:proofErr w:type="spellEnd"/>
      <w:r w:rsidRPr="00F87432">
        <w:rPr>
          <w:rFonts w:ascii="Garamond" w:hAnsi="Garamond"/>
          <w:sz w:val="24"/>
          <w:szCs w:val="24"/>
        </w:rPr>
        <w:t xml:space="preserve"> </w:t>
      </w:r>
      <w:proofErr w:type="spellStart"/>
      <w:r w:rsidRPr="00F87432">
        <w:rPr>
          <w:rFonts w:ascii="Garamond" w:hAnsi="Garamond"/>
          <w:sz w:val="24"/>
          <w:szCs w:val="24"/>
        </w:rPr>
        <w:t>tersebut</w:t>
      </w:r>
      <w:proofErr w:type="spellEnd"/>
      <w:r w:rsidRPr="00F87432">
        <w:rPr>
          <w:rFonts w:ascii="Garamond" w:hAnsi="Garamond"/>
          <w:sz w:val="24"/>
          <w:szCs w:val="24"/>
        </w:rPr>
        <w:t xml:space="preserve"> </w:t>
      </w:r>
      <w:proofErr w:type="spellStart"/>
      <w:r w:rsidRPr="00F87432">
        <w:rPr>
          <w:rFonts w:ascii="Garamond" w:hAnsi="Garamond"/>
          <w:sz w:val="24"/>
          <w:szCs w:val="24"/>
        </w:rPr>
        <w:t>lebih</w:t>
      </w:r>
      <w:proofErr w:type="spellEnd"/>
      <w:r w:rsidRPr="00F87432">
        <w:rPr>
          <w:rFonts w:ascii="Garamond" w:hAnsi="Garamond"/>
          <w:sz w:val="24"/>
          <w:szCs w:val="24"/>
        </w:rPr>
        <w:t xml:space="preserve"> </w:t>
      </w:r>
      <w:proofErr w:type="spellStart"/>
      <w:r w:rsidRPr="00F87432">
        <w:rPr>
          <w:rFonts w:ascii="Garamond" w:hAnsi="Garamond"/>
          <w:sz w:val="24"/>
          <w:szCs w:val="24"/>
        </w:rPr>
        <w:t>menguntungkan</w:t>
      </w:r>
      <w:proofErr w:type="spellEnd"/>
      <w:r w:rsidRPr="00F87432">
        <w:rPr>
          <w:rFonts w:ascii="Garamond" w:hAnsi="Garamond"/>
          <w:sz w:val="24"/>
          <w:szCs w:val="24"/>
        </w:rPr>
        <w:t xml:space="preserve"> </w:t>
      </w:r>
      <w:proofErr w:type="spellStart"/>
      <w:r w:rsidRPr="00F87432">
        <w:rPr>
          <w:rFonts w:ascii="Garamond" w:hAnsi="Garamond"/>
          <w:sz w:val="24"/>
          <w:szCs w:val="24"/>
        </w:rPr>
        <w:t>daripada</w:t>
      </w:r>
      <w:proofErr w:type="spellEnd"/>
      <w:r w:rsidRPr="00F87432">
        <w:rPr>
          <w:rFonts w:ascii="Garamond" w:hAnsi="Garamond"/>
          <w:sz w:val="24"/>
          <w:szCs w:val="24"/>
        </w:rPr>
        <w:t xml:space="preserve"> </w:t>
      </w:r>
      <w:proofErr w:type="spellStart"/>
      <w:r w:rsidRPr="00F87432">
        <w:rPr>
          <w:rFonts w:ascii="Garamond" w:hAnsi="Garamond"/>
          <w:sz w:val="24"/>
          <w:szCs w:val="24"/>
        </w:rPr>
        <w:t>sekolah</w:t>
      </w:r>
      <w:proofErr w:type="spellEnd"/>
      <w:r w:rsidRPr="00F87432">
        <w:rPr>
          <w:rFonts w:ascii="Garamond" w:hAnsi="Garamond"/>
          <w:sz w:val="24"/>
          <w:szCs w:val="24"/>
        </w:rPr>
        <w:t xml:space="preserve"> yang pada </w:t>
      </w:r>
      <w:proofErr w:type="spellStart"/>
      <w:r w:rsidRPr="00F87432">
        <w:rPr>
          <w:rFonts w:ascii="Garamond" w:hAnsi="Garamond"/>
          <w:sz w:val="24"/>
          <w:szCs w:val="24"/>
        </w:rPr>
        <w:t>akhirnya</w:t>
      </w:r>
      <w:proofErr w:type="spellEnd"/>
      <w:r w:rsidRPr="00F87432">
        <w:rPr>
          <w:rFonts w:ascii="Garamond" w:hAnsi="Garamond"/>
          <w:sz w:val="24"/>
          <w:szCs w:val="24"/>
        </w:rPr>
        <w:t xml:space="preserve"> juga </w:t>
      </w:r>
      <w:proofErr w:type="spellStart"/>
      <w:r w:rsidRPr="00F87432">
        <w:rPr>
          <w:rFonts w:ascii="Garamond" w:hAnsi="Garamond"/>
          <w:sz w:val="24"/>
          <w:szCs w:val="24"/>
        </w:rPr>
        <w:t>akan</w:t>
      </w:r>
      <w:proofErr w:type="spellEnd"/>
      <w:r w:rsidRPr="00F87432">
        <w:rPr>
          <w:rFonts w:ascii="Garamond" w:hAnsi="Garamond"/>
          <w:sz w:val="24"/>
          <w:szCs w:val="24"/>
        </w:rPr>
        <w:t xml:space="preserve"> </w:t>
      </w:r>
      <w:proofErr w:type="spellStart"/>
      <w:r w:rsidRPr="00F87432">
        <w:rPr>
          <w:rFonts w:ascii="Garamond" w:hAnsi="Garamond"/>
          <w:sz w:val="24"/>
          <w:szCs w:val="24"/>
        </w:rPr>
        <w:t>bekerja</w:t>
      </w:r>
      <w:proofErr w:type="spellEnd"/>
      <w:r w:rsidRPr="00F87432">
        <w:rPr>
          <w:rFonts w:ascii="Garamond" w:hAnsi="Garamond"/>
          <w:sz w:val="24"/>
          <w:szCs w:val="24"/>
        </w:rPr>
        <w:t xml:space="preserve"> </w:t>
      </w:r>
      <w:proofErr w:type="spellStart"/>
      <w:r w:rsidRPr="00F87432">
        <w:rPr>
          <w:rFonts w:ascii="Garamond" w:hAnsi="Garamond"/>
          <w:sz w:val="24"/>
          <w:szCs w:val="24"/>
        </w:rPr>
        <w:t>belum</w:t>
      </w:r>
      <w:proofErr w:type="spellEnd"/>
      <w:r w:rsidRPr="00F87432">
        <w:rPr>
          <w:rFonts w:ascii="Garamond" w:hAnsi="Garamond"/>
          <w:sz w:val="24"/>
          <w:szCs w:val="24"/>
        </w:rPr>
        <w:t xml:space="preserve"> </w:t>
      </w:r>
      <w:proofErr w:type="spellStart"/>
      <w:r w:rsidRPr="00F87432">
        <w:rPr>
          <w:rFonts w:ascii="Garamond" w:hAnsi="Garamond"/>
          <w:sz w:val="24"/>
          <w:szCs w:val="24"/>
        </w:rPr>
        <w:t>dapat</w:t>
      </w:r>
      <w:proofErr w:type="spellEnd"/>
      <w:r w:rsidRPr="00F87432">
        <w:rPr>
          <w:rFonts w:ascii="Garamond" w:hAnsi="Garamond"/>
          <w:sz w:val="24"/>
          <w:szCs w:val="24"/>
        </w:rPr>
        <w:t xml:space="preserve"> </w:t>
      </w:r>
      <w:proofErr w:type="spellStart"/>
      <w:r w:rsidRPr="00F87432">
        <w:rPr>
          <w:rFonts w:ascii="Garamond" w:hAnsi="Garamond"/>
          <w:sz w:val="24"/>
          <w:szCs w:val="24"/>
        </w:rPr>
        <w:t>dipastikan</w:t>
      </w:r>
      <w:proofErr w:type="spellEnd"/>
      <w:r w:rsidRPr="00F87432">
        <w:rPr>
          <w:rFonts w:ascii="Garamond" w:hAnsi="Garamond"/>
          <w:sz w:val="24"/>
          <w:szCs w:val="24"/>
        </w:rPr>
        <w:t xml:space="preserve">. </w:t>
      </w:r>
      <w:proofErr w:type="spellStart"/>
      <w:r w:rsidRPr="00F87432">
        <w:rPr>
          <w:rFonts w:ascii="Garamond" w:hAnsi="Garamond"/>
          <w:sz w:val="24"/>
          <w:szCs w:val="24"/>
        </w:rPr>
        <w:t>Selain</w:t>
      </w:r>
      <w:proofErr w:type="spellEnd"/>
      <w:r w:rsidRPr="00F87432">
        <w:rPr>
          <w:rFonts w:ascii="Garamond" w:hAnsi="Garamond"/>
          <w:sz w:val="24"/>
          <w:szCs w:val="24"/>
        </w:rPr>
        <w:t xml:space="preserve"> </w:t>
      </w:r>
      <w:proofErr w:type="spellStart"/>
      <w:r w:rsidRPr="00F87432">
        <w:rPr>
          <w:rFonts w:ascii="Garamond" w:hAnsi="Garamond"/>
          <w:sz w:val="24"/>
          <w:szCs w:val="24"/>
        </w:rPr>
        <w:t>itu</w:t>
      </w:r>
      <w:proofErr w:type="spellEnd"/>
      <w:r w:rsidRPr="00F87432">
        <w:rPr>
          <w:rFonts w:ascii="Garamond" w:hAnsi="Garamond"/>
          <w:sz w:val="24"/>
          <w:szCs w:val="24"/>
        </w:rPr>
        <w:t xml:space="preserve">, </w:t>
      </w:r>
      <w:proofErr w:type="spellStart"/>
      <w:r w:rsidRPr="00F87432">
        <w:rPr>
          <w:rFonts w:ascii="Garamond" w:hAnsi="Garamond"/>
          <w:sz w:val="24"/>
          <w:szCs w:val="24"/>
        </w:rPr>
        <w:t>akibat</w:t>
      </w:r>
      <w:proofErr w:type="spellEnd"/>
      <w:r w:rsidRPr="00F87432">
        <w:rPr>
          <w:rFonts w:ascii="Garamond" w:hAnsi="Garamond"/>
          <w:sz w:val="24"/>
          <w:szCs w:val="24"/>
        </w:rPr>
        <w:t xml:space="preserve"> </w:t>
      </w:r>
      <w:proofErr w:type="spellStart"/>
      <w:r w:rsidRPr="00F87432">
        <w:rPr>
          <w:rFonts w:ascii="Garamond" w:hAnsi="Garamond"/>
          <w:sz w:val="24"/>
          <w:szCs w:val="24"/>
        </w:rPr>
        <w:t>sekolah</w:t>
      </w:r>
      <w:proofErr w:type="spellEnd"/>
      <w:r w:rsidRPr="00F87432">
        <w:rPr>
          <w:rFonts w:ascii="Garamond" w:hAnsi="Garamond"/>
          <w:sz w:val="24"/>
          <w:szCs w:val="24"/>
        </w:rPr>
        <w:t xml:space="preserve"> online yang </w:t>
      </w:r>
      <w:proofErr w:type="spellStart"/>
      <w:r w:rsidRPr="00F87432">
        <w:rPr>
          <w:rFonts w:ascii="Garamond" w:hAnsi="Garamond"/>
          <w:sz w:val="24"/>
          <w:szCs w:val="24"/>
        </w:rPr>
        <w:t>dilaksanakan</w:t>
      </w:r>
      <w:proofErr w:type="spellEnd"/>
      <w:r w:rsidRPr="00F87432">
        <w:rPr>
          <w:rFonts w:ascii="Garamond" w:hAnsi="Garamond"/>
          <w:sz w:val="24"/>
          <w:szCs w:val="24"/>
        </w:rPr>
        <w:t xml:space="preserve"> </w:t>
      </w:r>
      <w:proofErr w:type="spellStart"/>
      <w:r w:rsidRPr="00F87432">
        <w:rPr>
          <w:rFonts w:ascii="Garamond" w:hAnsi="Garamond"/>
          <w:sz w:val="24"/>
          <w:szCs w:val="24"/>
        </w:rPr>
        <w:t>saat</w:t>
      </w:r>
      <w:proofErr w:type="spellEnd"/>
      <w:r w:rsidRPr="00F87432">
        <w:rPr>
          <w:rFonts w:ascii="Garamond" w:hAnsi="Garamond"/>
          <w:sz w:val="24"/>
          <w:szCs w:val="24"/>
        </w:rPr>
        <w:t xml:space="preserve"> </w:t>
      </w:r>
      <w:proofErr w:type="spellStart"/>
      <w:r w:rsidRPr="00F87432">
        <w:rPr>
          <w:rFonts w:ascii="Garamond" w:hAnsi="Garamond"/>
          <w:sz w:val="24"/>
          <w:szCs w:val="24"/>
        </w:rPr>
        <w:t>ini</w:t>
      </w:r>
      <w:proofErr w:type="spellEnd"/>
      <w:r w:rsidRPr="00F87432">
        <w:rPr>
          <w:rFonts w:ascii="Garamond" w:hAnsi="Garamond"/>
          <w:sz w:val="24"/>
          <w:szCs w:val="24"/>
        </w:rPr>
        <w:t xml:space="preserve"> juga </w:t>
      </w:r>
      <w:proofErr w:type="spellStart"/>
      <w:r w:rsidRPr="00F87432">
        <w:rPr>
          <w:rFonts w:ascii="Garamond" w:hAnsi="Garamond"/>
          <w:sz w:val="24"/>
          <w:szCs w:val="24"/>
        </w:rPr>
        <w:t>menimbulkan</w:t>
      </w:r>
      <w:proofErr w:type="spellEnd"/>
      <w:r w:rsidRPr="00F87432">
        <w:rPr>
          <w:rFonts w:ascii="Garamond" w:hAnsi="Garamond"/>
          <w:sz w:val="24"/>
          <w:szCs w:val="24"/>
        </w:rPr>
        <w:t xml:space="preserve"> </w:t>
      </w:r>
      <w:proofErr w:type="spellStart"/>
      <w:r w:rsidRPr="00F87432">
        <w:rPr>
          <w:rFonts w:ascii="Garamond" w:hAnsi="Garamond"/>
          <w:sz w:val="24"/>
          <w:szCs w:val="24"/>
        </w:rPr>
        <w:t>pengaruh</w:t>
      </w:r>
      <w:proofErr w:type="spellEnd"/>
      <w:r w:rsidRPr="00F87432">
        <w:rPr>
          <w:rFonts w:ascii="Garamond" w:hAnsi="Garamond"/>
          <w:sz w:val="24"/>
          <w:szCs w:val="24"/>
        </w:rPr>
        <w:t xml:space="preserve"> yang </w:t>
      </w:r>
      <w:proofErr w:type="spellStart"/>
      <w:r w:rsidRPr="00F87432">
        <w:rPr>
          <w:rFonts w:ascii="Garamond" w:hAnsi="Garamond"/>
          <w:sz w:val="24"/>
          <w:szCs w:val="24"/>
        </w:rPr>
        <w:t>sangat</w:t>
      </w:r>
      <w:proofErr w:type="spellEnd"/>
      <w:r w:rsidRPr="00F87432">
        <w:rPr>
          <w:rFonts w:ascii="Garamond" w:hAnsi="Garamond"/>
          <w:sz w:val="24"/>
          <w:szCs w:val="24"/>
        </w:rPr>
        <w:t xml:space="preserve"> </w:t>
      </w:r>
      <w:proofErr w:type="spellStart"/>
      <w:r w:rsidRPr="00F87432">
        <w:rPr>
          <w:rFonts w:ascii="Garamond" w:hAnsi="Garamond"/>
          <w:sz w:val="24"/>
          <w:szCs w:val="24"/>
        </w:rPr>
        <w:t>besar</w:t>
      </w:r>
      <w:proofErr w:type="spellEnd"/>
      <w:r w:rsidRPr="00F87432">
        <w:rPr>
          <w:rFonts w:ascii="Garamond" w:hAnsi="Garamond"/>
          <w:sz w:val="24"/>
          <w:szCs w:val="24"/>
        </w:rPr>
        <w:t xml:space="preserve">. </w:t>
      </w:r>
      <w:proofErr w:type="spellStart"/>
      <w:r w:rsidRPr="00F87432">
        <w:rPr>
          <w:rFonts w:ascii="Garamond" w:hAnsi="Garamond"/>
          <w:sz w:val="24"/>
          <w:szCs w:val="24"/>
        </w:rPr>
        <w:t>Sekolah</w:t>
      </w:r>
      <w:proofErr w:type="spellEnd"/>
      <w:r w:rsidRPr="00F87432">
        <w:rPr>
          <w:rFonts w:ascii="Garamond" w:hAnsi="Garamond"/>
          <w:sz w:val="24"/>
          <w:szCs w:val="24"/>
        </w:rPr>
        <w:t xml:space="preserve"> </w:t>
      </w:r>
      <w:proofErr w:type="spellStart"/>
      <w:r w:rsidRPr="00F87432">
        <w:rPr>
          <w:rFonts w:ascii="Garamond" w:hAnsi="Garamond"/>
          <w:sz w:val="24"/>
          <w:szCs w:val="24"/>
        </w:rPr>
        <w:t>tidak</w:t>
      </w:r>
      <w:proofErr w:type="spellEnd"/>
      <w:r w:rsidRPr="00F87432">
        <w:rPr>
          <w:rFonts w:ascii="Garamond" w:hAnsi="Garamond"/>
          <w:sz w:val="24"/>
          <w:szCs w:val="24"/>
        </w:rPr>
        <w:t xml:space="preserve"> </w:t>
      </w:r>
      <w:proofErr w:type="spellStart"/>
      <w:r w:rsidRPr="00F87432">
        <w:rPr>
          <w:rFonts w:ascii="Garamond" w:hAnsi="Garamond"/>
          <w:sz w:val="24"/>
          <w:szCs w:val="24"/>
        </w:rPr>
        <w:t>lagi</w:t>
      </w:r>
      <w:proofErr w:type="spellEnd"/>
      <w:r w:rsidRPr="00F87432">
        <w:rPr>
          <w:rFonts w:ascii="Garamond" w:hAnsi="Garamond"/>
          <w:sz w:val="24"/>
          <w:szCs w:val="24"/>
        </w:rPr>
        <w:t xml:space="preserve"> </w:t>
      </w:r>
      <w:proofErr w:type="spellStart"/>
      <w:r w:rsidRPr="00F87432">
        <w:rPr>
          <w:rFonts w:ascii="Garamond" w:hAnsi="Garamond"/>
          <w:sz w:val="24"/>
          <w:szCs w:val="24"/>
        </w:rPr>
        <w:t>penting</w:t>
      </w:r>
      <w:proofErr w:type="spellEnd"/>
      <w:r w:rsidRPr="00F87432">
        <w:rPr>
          <w:rFonts w:ascii="Garamond" w:hAnsi="Garamond"/>
          <w:sz w:val="24"/>
          <w:szCs w:val="24"/>
        </w:rPr>
        <w:t xml:space="preserve"> dan </w:t>
      </w:r>
      <w:proofErr w:type="spellStart"/>
      <w:r w:rsidRPr="00F87432">
        <w:rPr>
          <w:rFonts w:ascii="Garamond" w:hAnsi="Garamond"/>
          <w:sz w:val="24"/>
          <w:szCs w:val="24"/>
        </w:rPr>
        <w:t>lebih</w:t>
      </w:r>
      <w:proofErr w:type="spellEnd"/>
      <w:r w:rsidRPr="00F87432">
        <w:rPr>
          <w:rFonts w:ascii="Garamond" w:hAnsi="Garamond"/>
          <w:sz w:val="24"/>
          <w:szCs w:val="24"/>
        </w:rPr>
        <w:t xml:space="preserve"> </w:t>
      </w:r>
      <w:proofErr w:type="spellStart"/>
      <w:r w:rsidRPr="00F87432">
        <w:rPr>
          <w:rFonts w:ascii="Garamond" w:hAnsi="Garamond"/>
          <w:sz w:val="24"/>
          <w:szCs w:val="24"/>
        </w:rPr>
        <w:t>memilih</w:t>
      </w:r>
      <w:proofErr w:type="spellEnd"/>
      <w:r w:rsidRPr="00F87432">
        <w:rPr>
          <w:rFonts w:ascii="Garamond" w:hAnsi="Garamond"/>
          <w:sz w:val="24"/>
          <w:szCs w:val="24"/>
        </w:rPr>
        <w:t xml:space="preserve"> pada </w:t>
      </w:r>
      <w:proofErr w:type="spellStart"/>
      <w:r w:rsidRPr="00F87432">
        <w:rPr>
          <w:rFonts w:ascii="Garamond" w:hAnsi="Garamond"/>
          <w:sz w:val="24"/>
          <w:szCs w:val="24"/>
        </w:rPr>
        <w:t>suatu</w:t>
      </w:r>
      <w:proofErr w:type="spellEnd"/>
      <w:r w:rsidRPr="00F87432">
        <w:rPr>
          <w:rFonts w:ascii="Garamond" w:hAnsi="Garamond"/>
          <w:sz w:val="24"/>
          <w:szCs w:val="24"/>
        </w:rPr>
        <w:t xml:space="preserve"> </w:t>
      </w:r>
      <w:proofErr w:type="spellStart"/>
      <w:r w:rsidRPr="00F87432">
        <w:rPr>
          <w:rFonts w:ascii="Garamond" w:hAnsi="Garamond"/>
          <w:sz w:val="24"/>
          <w:szCs w:val="24"/>
        </w:rPr>
        <w:t>kegiatan</w:t>
      </w:r>
      <w:proofErr w:type="spellEnd"/>
      <w:r w:rsidRPr="00F87432">
        <w:rPr>
          <w:rFonts w:ascii="Garamond" w:hAnsi="Garamond"/>
          <w:sz w:val="24"/>
          <w:szCs w:val="24"/>
        </w:rPr>
        <w:t xml:space="preserve"> yang </w:t>
      </w:r>
      <w:proofErr w:type="spellStart"/>
      <w:r w:rsidRPr="00F87432">
        <w:rPr>
          <w:rFonts w:ascii="Garamond" w:hAnsi="Garamond"/>
          <w:sz w:val="24"/>
          <w:szCs w:val="24"/>
        </w:rPr>
        <w:t>bisa</w:t>
      </w:r>
      <w:proofErr w:type="spellEnd"/>
      <w:r w:rsidRPr="00F87432">
        <w:rPr>
          <w:rFonts w:ascii="Garamond" w:hAnsi="Garamond"/>
          <w:sz w:val="24"/>
          <w:szCs w:val="24"/>
        </w:rPr>
        <w:t xml:space="preserve"> </w:t>
      </w:r>
      <w:proofErr w:type="spellStart"/>
      <w:r w:rsidRPr="00F87432">
        <w:rPr>
          <w:rFonts w:ascii="Garamond" w:hAnsi="Garamond"/>
          <w:sz w:val="24"/>
          <w:szCs w:val="24"/>
        </w:rPr>
        <w:t>mendapatkan</w:t>
      </w:r>
      <w:proofErr w:type="spellEnd"/>
      <w:r w:rsidRPr="00F87432">
        <w:rPr>
          <w:rFonts w:ascii="Garamond" w:hAnsi="Garamond"/>
          <w:sz w:val="24"/>
          <w:szCs w:val="24"/>
        </w:rPr>
        <w:t xml:space="preserve"> </w:t>
      </w:r>
      <w:proofErr w:type="spellStart"/>
      <w:r w:rsidRPr="00F87432">
        <w:rPr>
          <w:rFonts w:ascii="Garamond" w:hAnsi="Garamond"/>
          <w:sz w:val="24"/>
          <w:szCs w:val="24"/>
        </w:rPr>
        <w:t>uang</w:t>
      </w:r>
      <w:proofErr w:type="spellEnd"/>
      <w:r w:rsidRPr="00F87432">
        <w:rPr>
          <w:rFonts w:ascii="Garamond" w:hAnsi="Garamond"/>
          <w:sz w:val="24"/>
          <w:szCs w:val="24"/>
        </w:rPr>
        <w:t>.</w:t>
      </w:r>
    </w:p>
    <w:p w14:paraId="5714A477" w14:textId="1F14C63C" w:rsidR="00DE6BA3" w:rsidRPr="00F87432" w:rsidRDefault="00DE6BA3" w:rsidP="00745568">
      <w:pPr>
        <w:spacing w:line="276" w:lineRule="auto"/>
        <w:ind w:left="284" w:right="3" w:firstLine="720"/>
        <w:jc w:val="both"/>
        <w:rPr>
          <w:rFonts w:ascii="Garamond" w:hAnsi="Garamond" w:cstheme="majorBidi"/>
          <w:sz w:val="24"/>
          <w:szCs w:val="24"/>
          <w:shd w:val="clear" w:color="auto" w:fill="FFFFFF"/>
        </w:rPr>
      </w:pPr>
      <w:proofErr w:type="spellStart"/>
      <w:r w:rsidRPr="00F87432">
        <w:rPr>
          <w:rFonts w:ascii="Garamond" w:hAnsi="Garamond"/>
          <w:sz w:val="24"/>
          <w:szCs w:val="24"/>
        </w:rPr>
        <w:t>Mengacu</w:t>
      </w:r>
      <w:proofErr w:type="spellEnd"/>
      <w:r w:rsidRPr="00F87432">
        <w:rPr>
          <w:rFonts w:ascii="Garamond" w:hAnsi="Garamond"/>
          <w:sz w:val="24"/>
          <w:szCs w:val="24"/>
        </w:rPr>
        <w:t xml:space="preserve"> pada </w:t>
      </w:r>
      <w:proofErr w:type="spellStart"/>
      <w:r w:rsidRPr="00F87432">
        <w:rPr>
          <w:rFonts w:ascii="Garamond" w:hAnsi="Garamond"/>
          <w:sz w:val="24"/>
          <w:szCs w:val="24"/>
        </w:rPr>
        <w:t>analisis</w:t>
      </w:r>
      <w:proofErr w:type="spellEnd"/>
      <w:r w:rsidRPr="00F87432">
        <w:rPr>
          <w:rFonts w:ascii="Garamond" w:hAnsi="Garamond"/>
          <w:sz w:val="24"/>
          <w:szCs w:val="24"/>
        </w:rPr>
        <w:t xml:space="preserve"> </w:t>
      </w:r>
      <w:proofErr w:type="spellStart"/>
      <w:r w:rsidRPr="00F87432">
        <w:rPr>
          <w:rFonts w:ascii="Garamond" w:hAnsi="Garamond"/>
          <w:sz w:val="24"/>
          <w:szCs w:val="24"/>
        </w:rPr>
        <w:t>situasi</w:t>
      </w:r>
      <w:proofErr w:type="spellEnd"/>
      <w:r w:rsidRPr="00F87432">
        <w:rPr>
          <w:rFonts w:ascii="Garamond" w:hAnsi="Garamond"/>
          <w:sz w:val="24"/>
          <w:szCs w:val="24"/>
        </w:rPr>
        <w:t xml:space="preserve"> dan juga </w:t>
      </w:r>
      <w:proofErr w:type="spellStart"/>
      <w:r w:rsidRPr="00F87432">
        <w:rPr>
          <w:rFonts w:ascii="Garamond" w:hAnsi="Garamond"/>
          <w:sz w:val="24"/>
          <w:szCs w:val="24"/>
        </w:rPr>
        <w:t>hasil</w:t>
      </w:r>
      <w:proofErr w:type="spellEnd"/>
      <w:r w:rsidRPr="00F87432">
        <w:rPr>
          <w:rFonts w:ascii="Garamond" w:hAnsi="Garamond"/>
          <w:sz w:val="24"/>
          <w:szCs w:val="24"/>
        </w:rPr>
        <w:t xml:space="preserve"> </w:t>
      </w:r>
      <w:proofErr w:type="spellStart"/>
      <w:r w:rsidRPr="00F87432">
        <w:rPr>
          <w:rFonts w:ascii="Garamond" w:hAnsi="Garamond"/>
          <w:sz w:val="24"/>
          <w:szCs w:val="24"/>
        </w:rPr>
        <w:t>identifikasi</w:t>
      </w:r>
      <w:proofErr w:type="spellEnd"/>
      <w:r w:rsidRPr="00F87432">
        <w:rPr>
          <w:rFonts w:ascii="Garamond" w:hAnsi="Garamond"/>
          <w:sz w:val="24"/>
          <w:szCs w:val="24"/>
        </w:rPr>
        <w:t xml:space="preserve"> yang </w:t>
      </w:r>
      <w:proofErr w:type="spellStart"/>
      <w:r w:rsidRPr="00F87432">
        <w:rPr>
          <w:rFonts w:ascii="Garamond" w:hAnsi="Garamond"/>
          <w:sz w:val="24"/>
          <w:szCs w:val="24"/>
        </w:rPr>
        <w:t>telah</w:t>
      </w:r>
      <w:proofErr w:type="spellEnd"/>
      <w:r w:rsidRPr="00F87432">
        <w:rPr>
          <w:rFonts w:ascii="Garamond" w:hAnsi="Garamond"/>
          <w:sz w:val="24"/>
          <w:szCs w:val="24"/>
        </w:rPr>
        <w:t xml:space="preserve"> </w:t>
      </w:r>
      <w:proofErr w:type="spellStart"/>
      <w:r w:rsidRPr="00F87432">
        <w:rPr>
          <w:rFonts w:ascii="Garamond" w:hAnsi="Garamond"/>
          <w:sz w:val="24"/>
          <w:szCs w:val="24"/>
        </w:rPr>
        <w:t>dilaksanakan</w:t>
      </w:r>
      <w:proofErr w:type="spellEnd"/>
      <w:r w:rsidRPr="00F87432">
        <w:rPr>
          <w:rFonts w:ascii="Garamond" w:hAnsi="Garamond"/>
          <w:sz w:val="24"/>
          <w:szCs w:val="24"/>
        </w:rPr>
        <w:t xml:space="preserve"> oleh </w:t>
      </w:r>
      <w:proofErr w:type="spellStart"/>
      <w:r w:rsidRPr="00F87432">
        <w:rPr>
          <w:rFonts w:ascii="Garamond" w:hAnsi="Garamond" w:cstheme="majorBidi"/>
          <w:sz w:val="24"/>
          <w:szCs w:val="24"/>
          <w:shd w:val="clear" w:color="auto" w:fill="FFFFFF"/>
        </w:rPr>
        <w:t>tim</w:t>
      </w:r>
      <w:proofErr w:type="spellEnd"/>
      <w:r w:rsidRPr="00F87432">
        <w:rPr>
          <w:rFonts w:ascii="Garamond" w:hAnsi="Garamond"/>
          <w:sz w:val="24"/>
          <w:szCs w:val="24"/>
        </w:rPr>
        <w:t xml:space="preserve"> </w:t>
      </w:r>
      <w:proofErr w:type="spellStart"/>
      <w:r w:rsidRPr="00F87432">
        <w:rPr>
          <w:rFonts w:ascii="Garamond" w:hAnsi="Garamond"/>
          <w:sz w:val="24"/>
          <w:szCs w:val="24"/>
        </w:rPr>
        <w:t>pengabdi</w:t>
      </w:r>
      <w:proofErr w:type="spellEnd"/>
      <w:r w:rsidRPr="00F87432">
        <w:rPr>
          <w:rFonts w:ascii="Garamond" w:hAnsi="Garamond"/>
          <w:sz w:val="24"/>
          <w:szCs w:val="24"/>
        </w:rPr>
        <w:t xml:space="preserve"> pada </w:t>
      </w:r>
      <w:proofErr w:type="spellStart"/>
      <w:r w:rsidRPr="00F87432">
        <w:rPr>
          <w:rFonts w:ascii="Garamond" w:hAnsi="Garamond"/>
          <w:sz w:val="24"/>
          <w:szCs w:val="24"/>
        </w:rPr>
        <w:t>desa</w:t>
      </w:r>
      <w:proofErr w:type="spellEnd"/>
      <w:r w:rsidRPr="00F87432">
        <w:rPr>
          <w:rFonts w:ascii="Garamond" w:hAnsi="Garamond"/>
          <w:sz w:val="24"/>
          <w:szCs w:val="24"/>
        </w:rPr>
        <w:t xml:space="preserve"> Oro-</w:t>
      </w:r>
      <w:proofErr w:type="spellStart"/>
      <w:r w:rsidRPr="00F87432">
        <w:rPr>
          <w:rFonts w:ascii="Garamond" w:hAnsi="Garamond"/>
          <w:sz w:val="24"/>
          <w:szCs w:val="24"/>
        </w:rPr>
        <w:t>oro</w:t>
      </w:r>
      <w:proofErr w:type="spellEnd"/>
      <w:r w:rsidRPr="00F87432">
        <w:rPr>
          <w:rFonts w:ascii="Garamond" w:hAnsi="Garamond"/>
          <w:sz w:val="24"/>
          <w:szCs w:val="24"/>
        </w:rPr>
        <w:t xml:space="preserve"> </w:t>
      </w:r>
      <w:proofErr w:type="spellStart"/>
      <w:r w:rsidRPr="00F87432">
        <w:rPr>
          <w:rFonts w:ascii="Garamond" w:hAnsi="Garamond"/>
          <w:sz w:val="24"/>
          <w:szCs w:val="24"/>
        </w:rPr>
        <w:t>Ombo</w:t>
      </w:r>
      <w:proofErr w:type="spellEnd"/>
      <w:r w:rsidRPr="00F87432">
        <w:rPr>
          <w:rFonts w:ascii="Garamond" w:hAnsi="Garamond"/>
          <w:sz w:val="24"/>
          <w:szCs w:val="24"/>
        </w:rPr>
        <w:t xml:space="preserve"> Kota </w:t>
      </w:r>
      <w:proofErr w:type="spellStart"/>
      <w:r w:rsidRPr="00F87432">
        <w:rPr>
          <w:rFonts w:ascii="Garamond" w:hAnsi="Garamond"/>
          <w:sz w:val="24"/>
          <w:szCs w:val="24"/>
        </w:rPr>
        <w:t>Batu</w:t>
      </w:r>
      <w:proofErr w:type="spellEnd"/>
      <w:r w:rsidRPr="00F87432">
        <w:rPr>
          <w:rFonts w:ascii="Garamond" w:hAnsi="Garamond"/>
          <w:sz w:val="24"/>
          <w:szCs w:val="24"/>
        </w:rPr>
        <w:t xml:space="preserve"> </w:t>
      </w:r>
      <w:proofErr w:type="spellStart"/>
      <w:r w:rsidRPr="00F87432">
        <w:rPr>
          <w:rFonts w:ascii="Garamond" w:hAnsi="Garamond"/>
          <w:sz w:val="24"/>
          <w:szCs w:val="24"/>
        </w:rPr>
        <w:t>adalah</w:t>
      </w:r>
      <w:proofErr w:type="spellEnd"/>
      <w:r w:rsidRPr="00F87432">
        <w:rPr>
          <w:rFonts w:ascii="Garamond" w:hAnsi="Garamond"/>
          <w:sz w:val="24"/>
          <w:szCs w:val="24"/>
        </w:rPr>
        <w:t xml:space="preserve"> </w:t>
      </w:r>
      <w:proofErr w:type="spellStart"/>
      <w:r w:rsidRPr="00F87432">
        <w:rPr>
          <w:rFonts w:ascii="Garamond" w:hAnsi="Garamond"/>
          <w:sz w:val="24"/>
          <w:szCs w:val="24"/>
        </w:rPr>
        <w:t>mayoritas</w:t>
      </w:r>
      <w:proofErr w:type="spellEnd"/>
      <w:r w:rsidRPr="00F87432">
        <w:rPr>
          <w:rFonts w:ascii="Garamond" w:hAnsi="Garamond"/>
          <w:sz w:val="24"/>
          <w:szCs w:val="24"/>
        </w:rPr>
        <w:t xml:space="preserve"> </w:t>
      </w:r>
      <w:proofErr w:type="spellStart"/>
      <w:r w:rsidRPr="00F87432">
        <w:rPr>
          <w:rFonts w:ascii="Garamond" w:hAnsi="Garamond"/>
          <w:sz w:val="24"/>
          <w:szCs w:val="24"/>
        </w:rPr>
        <w:t>anggapan</w:t>
      </w:r>
      <w:proofErr w:type="spellEnd"/>
      <w:r w:rsidRPr="00F87432">
        <w:rPr>
          <w:rFonts w:ascii="Garamond" w:hAnsi="Garamond"/>
          <w:sz w:val="24"/>
          <w:szCs w:val="24"/>
        </w:rPr>
        <w:t xml:space="preserve"> </w:t>
      </w:r>
      <w:proofErr w:type="spellStart"/>
      <w:r w:rsidRPr="00F87432">
        <w:rPr>
          <w:rFonts w:ascii="Garamond" w:hAnsi="Garamond"/>
          <w:sz w:val="24"/>
          <w:szCs w:val="24"/>
        </w:rPr>
        <w:t>masyarakat</w:t>
      </w:r>
      <w:proofErr w:type="spellEnd"/>
      <w:r w:rsidRPr="00F87432">
        <w:rPr>
          <w:rFonts w:ascii="Garamond" w:hAnsi="Garamond"/>
          <w:sz w:val="24"/>
          <w:szCs w:val="24"/>
        </w:rPr>
        <w:t xml:space="preserve"> </w:t>
      </w:r>
      <w:proofErr w:type="spellStart"/>
      <w:r w:rsidRPr="00F87432">
        <w:rPr>
          <w:rFonts w:ascii="Garamond" w:hAnsi="Garamond"/>
          <w:sz w:val="24"/>
          <w:szCs w:val="24"/>
        </w:rPr>
        <w:t>bahwa</w:t>
      </w:r>
      <w:proofErr w:type="spellEnd"/>
      <w:r w:rsidRPr="00F87432">
        <w:rPr>
          <w:rFonts w:ascii="Garamond" w:hAnsi="Garamond"/>
          <w:sz w:val="24"/>
          <w:szCs w:val="24"/>
        </w:rPr>
        <w:t xml:space="preserve"> Pendidikan </w:t>
      </w:r>
      <w:proofErr w:type="spellStart"/>
      <w:r w:rsidRPr="00F87432">
        <w:rPr>
          <w:rFonts w:ascii="Garamond" w:hAnsi="Garamond"/>
          <w:sz w:val="24"/>
          <w:szCs w:val="24"/>
        </w:rPr>
        <w:t>tidak</w:t>
      </w:r>
      <w:proofErr w:type="spellEnd"/>
      <w:r w:rsidRPr="00F87432">
        <w:rPr>
          <w:rFonts w:ascii="Garamond" w:hAnsi="Garamond"/>
          <w:sz w:val="24"/>
          <w:szCs w:val="24"/>
        </w:rPr>
        <w:t xml:space="preserve"> </w:t>
      </w:r>
      <w:proofErr w:type="spellStart"/>
      <w:r w:rsidRPr="00F87432">
        <w:rPr>
          <w:rFonts w:ascii="Garamond" w:hAnsi="Garamond"/>
          <w:sz w:val="24"/>
          <w:szCs w:val="24"/>
        </w:rPr>
        <w:t>menjamin</w:t>
      </w:r>
      <w:proofErr w:type="spellEnd"/>
      <w:r w:rsidRPr="00F87432">
        <w:rPr>
          <w:rFonts w:ascii="Garamond" w:hAnsi="Garamond"/>
          <w:sz w:val="24"/>
          <w:szCs w:val="24"/>
        </w:rPr>
        <w:t xml:space="preserve"> </w:t>
      </w:r>
      <w:proofErr w:type="spellStart"/>
      <w:r w:rsidRPr="00F87432">
        <w:rPr>
          <w:rFonts w:ascii="Garamond" w:hAnsi="Garamond"/>
          <w:sz w:val="24"/>
          <w:szCs w:val="24"/>
        </w:rPr>
        <w:t>kemapanan</w:t>
      </w:r>
      <w:proofErr w:type="spellEnd"/>
      <w:r w:rsidRPr="00F87432">
        <w:rPr>
          <w:rFonts w:ascii="Garamond" w:hAnsi="Garamond"/>
          <w:sz w:val="24"/>
          <w:szCs w:val="24"/>
        </w:rPr>
        <w:t xml:space="preserve"> </w:t>
      </w:r>
      <w:proofErr w:type="spellStart"/>
      <w:r w:rsidRPr="00F87432">
        <w:rPr>
          <w:rFonts w:ascii="Garamond" w:hAnsi="Garamond"/>
          <w:sz w:val="24"/>
          <w:szCs w:val="24"/>
        </w:rPr>
        <w:t>ekonomi</w:t>
      </w:r>
      <w:proofErr w:type="spellEnd"/>
      <w:r w:rsidRPr="00F87432">
        <w:rPr>
          <w:rFonts w:ascii="Garamond" w:hAnsi="Garamond"/>
          <w:sz w:val="24"/>
          <w:szCs w:val="24"/>
        </w:rPr>
        <w:t xml:space="preserve"> pada </w:t>
      </w:r>
      <w:proofErr w:type="spellStart"/>
      <w:r w:rsidRPr="00F87432">
        <w:rPr>
          <w:rFonts w:ascii="Garamond" w:hAnsi="Garamond"/>
          <w:sz w:val="24"/>
          <w:szCs w:val="24"/>
        </w:rPr>
        <w:t>sebuah</w:t>
      </w:r>
      <w:proofErr w:type="spellEnd"/>
      <w:r w:rsidRPr="00F87432">
        <w:rPr>
          <w:rFonts w:ascii="Garamond" w:hAnsi="Garamond"/>
          <w:sz w:val="24"/>
          <w:szCs w:val="24"/>
        </w:rPr>
        <w:t xml:space="preserve"> </w:t>
      </w:r>
      <w:proofErr w:type="spellStart"/>
      <w:r w:rsidRPr="00F87432">
        <w:rPr>
          <w:rFonts w:ascii="Garamond" w:hAnsi="Garamond"/>
          <w:sz w:val="24"/>
          <w:szCs w:val="24"/>
        </w:rPr>
        <w:t>keluarga</w:t>
      </w:r>
      <w:proofErr w:type="spellEnd"/>
      <w:r w:rsidRPr="00F87432">
        <w:rPr>
          <w:rFonts w:ascii="Garamond" w:hAnsi="Garamond"/>
          <w:sz w:val="24"/>
          <w:szCs w:val="24"/>
        </w:rPr>
        <w:t xml:space="preserve">. </w:t>
      </w:r>
      <w:proofErr w:type="spellStart"/>
      <w:r w:rsidRPr="00F87432">
        <w:rPr>
          <w:rFonts w:ascii="Garamond" w:hAnsi="Garamond"/>
          <w:sz w:val="24"/>
          <w:szCs w:val="24"/>
        </w:rPr>
        <w:t>Solusi</w:t>
      </w:r>
      <w:proofErr w:type="spellEnd"/>
      <w:r w:rsidRPr="00F87432">
        <w:rPr>
          <w:rFonts w:ascii="Garamond" w:hAnsi="Garamond"/>
          <w:sz w:val="24"/>
          <w:szCs w:val="24"/>
        </w:rPr>
        <w:t xml:space="preserve"> yang </w:t>
      </w:r>
      <w:proofErr w:type="spellStart"/>
      <w:r w:rsidRPr="00F87432">
        <w:rPr>
          <w:rFonts w:ascii="Garamond" w:hAnsi="Garamond"/>
          <w:sz w:val="24"/>
          <w:szCs w:val="24"/>
        </w:rPr>
        <w:t>ditawarkan</w:t>
      </w:r>
      <w:proofErr w:type="spellEnd"/>
      <w:r w:rsidRPr="00F87432">
        <w:rPr>
          <w:rFonts w:ascii="Garamond" w:hAnsi="Garamond"/>
          <w:sz w:val="24"/>
          <w:szCs w:val="24"/>
        </w:rPr>
        <w:t xml:space="preserve"> </w:t>
      </w:r>
      <w:proofErr w:type="spellStart"/>
      <w:r w:rsidRPr="00F87432">
        <w:rPr>
          <w:rFonts w:ascii="Garamond" w:hAnsi="Garamond"/>
          <w:sz w:val="24"/>
          <w:szCs w:val="24"/>
        </w:rPr>
        <w:t>untuk</w:t>
      </w:r>
      <w:proofErr w:type="spellEnd"/>
      <w:r w:rsidRPr="00F87432">
        <w:rPr>
          <w:rFonts w:ascii="Garamond" w:hAnsi="Garamond"/>
          <w:sz w:val="24"/>
          <w:szCs w:val="24"/>
        </w:rPr>
        <w:t xml:space="preserve"> </w:t>
      </w:r>
      <w:proofErr w:type="spellStart"/>
      <w:r w:rsidRPr="00F87432">
        <w:rPr>
          <w:rFonts w:ascii="Garamond" w:hAnsi="Garamond"/>
          <w:sz w:val="24"/>
          <w:szCs w:val="24"/>
        </w:rPr>
        <w:t>mengubah</w:t>
      </w:r>
      <w:proofErr w:type="spellEnd"/>
      <w:r w:rsidRPr="00F87432">
        <w:rPr>
          <w:rFonts w:ascii="Garamond" w:hAnsi="Garamond"/>
          <w:sz w:val="24"/>
          <w:szCs w:val="24"/>
        </w:rPr>
        <w:t xml:space="preserve"> </w:t>
      </w:r>
      <w:proofErr w:type="spellStart"/>
      <w:r w:rsidRPr="00F87432">
        <w:rPr>
          <w:rFonts w:ascii="Garamond" w:hAnsi="Garamond"/>
          <w:sz w:val="24"/>
          <w:szCs w:val="24"/>
        </w:rPr>
        <w:t>mindsite</w:t>
      </w:r>
      <w:proofErr w:type="spellEnd"/>
      <w:r w:rsidRPr="00F87432">
        <w:rPr>
          <w:rFonts w:ascii="Garamond" w:hAnsi="Garamond"/>
          <w:sz w:val="24"/>
          <w:szCs w:val="24"/>
        </w:rPr>
        <w:t xml:space="preserve"> </w:t>
      </w:r>
      <w:proofErr w:type="spellStart"/>
      <w:r w:rsidRPr="00F87432">
        <w:rPr>
          <w:rFonts w:ascii="Garamond" w:hAnsi="Garamond"/>
          <w:sz w:val="24"/>
          <w:szCs w:val="24"/>
        </w:rPr>
        <w:t>masyarakat</w:t>
      </w:r>
      <w:proofErr w:type="spellEnd"/>
      <w:r w:rsidRPr="00F87432">
        <w:rPr>
          <w:rFonts w:ascii="Garamond" w:hAnsi="Garamond"/>
          <w:sz w:val="24"/>
          <w:szCs w:val="24"/>
        </w:rPr>
        <w:t xml:space="preserve"> </w:t>
      </w:r>
      <w:proofErr w:type="spellStart"/>
      <w:r w:rsidRPr="00F87432">
        <w:rPr>
          <w:rFonts w:ascii="Garamond" w:hAnsi="Garamond"/>
          <w:sz w:val="24"/>
          <w:szCs w:val="24"/>
        </w:rPr>
        <w:t>bahwa</w:t>
      </w:r>
      <w:proofErr w:type="spellEnd"/>
      <w:r w:rsidRPr="00F87432">
        <w:rPr>
          <w:rFonts w:ascii="Garamond" w:hAnsi="Garamond"/>
          <w:sz w:val="24"/>
          <w:szCs w:val="24"/>
        </w:rPr>
        <w:t xml:space="preserve"> Pendidikan </w:t>
      </w:r>
      <w:proofErr w:type="spellStart"/>
      <w:r w:rsidRPr="00F87432">
        <w:rPr>
          <w:rFonts w:ascii="Garamond" w:hAnsi="Garamond"/>
          <w:sz w:val="24"/>
          <w:szCs w:val="24"/>
        </w:rPr>
        <w:t>tidak</w:t>
      </w:r>
      <w:proofErr w:type="spellEnd"/>
      <w:r w:rsidRPr="00F87432">
        <w:rPr>
          <w:rFonts w:ascii="Garamond" w:hAnsi="Garamond"/>
          <w:sz w:val="24"/>
          <w:szCs w:val="24"/>
        </w:rPr>
        <w:t xml:space="preserve"> </w:t>
      </w:r>
      <w:proofErr w:type="spellStart"/>
      <w:r w:rsidRPr="00F87432">
        <w:rPr>
          <w:rFonts w:ascii="Garamond" w:hAnsi="Garamond"/>
          <w:sz w:val="24"/>
          <w:szCs w:val="24"/>
        </w:rPr>
        <w:t>hanya</w:t>
      </w:r>
      <w:proofErr w:type="spellEnd"/>
      <w:r w:rsidRPr="00F87432">
        <w:rPr>
          <w:rFonts w:ascii="Garamond" w:hAnsi="Garamond"/>
          <w:sz w:val="24"/>
          <w:szCs w:val="24"/>
        </w:rPr>
        <w:t xml:space="preserve"> </w:t>
      </w:r>
      <w:proofErr w:type="spellStart"/>
      <w:r w:rsidRPr="00F87432">
        <w:rPr>
          <w:rFonts w:ascii="Garamond" w:hAnsi="Garamond"/>
          <w:sz w:val="24"/>
          <w:szCs w:val="24"/>
        </w:rPr>
        <w:t>penting</w:t>
      </w:r>
      <w:proofErr w:type="spellEnd"/>
      <w:r w:rsidRPr="00F87432">
        <w:rPr>
          <w:rFonts w:ascii="Garamond" w:hAnsi="Garamond"/>
          <w:sz w:val="24"/>
          <w:szCs w:val="24"/>
        </w:rPr>
        <w:t xml:space="preserve"> </w:t>
      </w:r>
      <w:proofErr w:type="spellStart"/>
      <w:r w:rsidRPr="00F87432">
        <w:rPr>
          <w:rFonts w:ascii="Garamond" w:hAnsi="Garamond"/>
          <w:sz w:val="24"/>
          <w:szCs w:val="24"/>
        </w:rPr>
        <w:t>untuk</w:t>
      </w:r>
      <w:proofErr w:type="spellEnd"/>
      <w:r w:rsidRPr="00F87432">
        <w:rPr>
          <w:rFonts w:ascii="Garamond" w:hAnsi="Garamond"/>
          <w:sz w:val="24"/>
          <w:szCs w:val="24"/>
        </w:rPr>
        <w:t xml:space="preserve"> </w:t>
      </w:r>
      <w:proofErr w:type="spellStart"/>
      <w:r w:rsidRPr="00F87432">
        <w:rPr>
          <w:rFonts w:ascii="Garamond" w:hAnsi="Garamond"/>
          <w:sz w:val="24"/>
          <w:szCs w:val="24"/>
        </w:rPr>
        <w:t>kepentingan</w:t>
      </w:r>
      <w:proofErr w:type="spellEnd"/>
      <w:r w:rsidRPr="00F87432">
        <w:rPr>
          <w:rFonts w:ascii="Garamond" w:hAnsi="Garamond"/>
          <w:sz w:val="24"/>
          <w:szCs w:val="24"/>
        </w:rPr>
        <w:t xml:space="preserve"> </w:t>
      </w:r>
      <w:proofErr w:type="spellStart"/>
      <w:r w:rsidRPr="00F87432">
        <w:rPr>
          <w:rFonts w:ascii="Garamond" w:hAnsi="Garamond"/>
          <w:sz w:val="24"/>
          <w:szCs w:val="24"/>
        </w:rPr>
        <w:t>ekonomi</w:t>
      </w:r>
      <w:proofErr w:type="spellEnd"/>
      <w:r w:rsidRPr="00F87432">
        <w:rPr>
          <w:rFonts w:ascii="Garamond" w:hAnsi="Garamond"/>
          <w:sz w:val="24"/>
          <w:szCs w:val="24"/>
        </w:rPr>
        <w:t xml:space="preserve"> </w:t>
      </w:r>
      <w:proofErr w:type="spellStart"/>
      <w:r w:rsidRPr="00F87432">
        <w:rPr>
          <w:rFonts w:ascii="Garamond" w:hAnsi="Garamond"/>
          <w:sz w:val="24"/>
          <w:szCs w:val="24"/>
        </w:rPr>
        <w:t>melainkan</w:t>
      </w:r>
      <w:proofErr w:type="spellEnd"/>
      <w:r w:rsidRPr="00F87432">
        <w:rPr>
          <w:rFonts w:ascii="Garamond" w:hAnsi="Garamond"/>
          <w:sz w:val="24"/>
          <w:szCs w:val="24"/>
        </w:rPr>
        <w:t xml:space="preserve"> juga </w:t>
      </w:r>
      <w:proofErr w:type="spellStart"/>
      <w:r w:rsidRPr="00F87432">
        <w:rPr>
          <w:rFonts w:ascii="Garamond" w:hAnsi="Garamond"/>
          <w:sz w:val="24"/>
          <w:szCs w:val="24"/>
        </w:rPr>
        <w:t>mempunyai</w:t>
      </w:r>
      <w:proofErr w:type="spellEnd"/>
      <w:r w:rsidRPr="00F87432">
        <w:rPr>
          <w:rFonts w:ascii="Garamond" w:hAnsi="Garamond"/>
          <w:sz w:val="24"/>
          <w:szCs w:val="24"/>
        </w:rPr>
        <w:t xml:space="preserve"> </w:t>
      </w:r>
      <w:proofErr w:type="spellStart"/>
      <w:r w:rsidRPr="00F87432">
        <w:rPr>
          <w:rFonts w:ascii="Garamond" w:hAnsi="Garamond"/>
          <w:sz w:val="24"/>
          <w:szCs w:val="24"/>
        </w:rPr>
        <w:t>pengaruh</w:t>
      </w:r>
      <w:proofErr w:type="spellEnd"/>
      <w:r w:rsidRPr="00F87432">
        <w:rPr>
          <w:rFonts w:ascii="Garamond" w:hAnsi="Garamond"/>
          <w:sz w:val="24"/>
          <w:szCs w:val="24"/>
        </w:rPr>
        <w:t xml:space="preserve"> yang </w:t>
      </w:r>
      <w:proofErr w:type="spellStart"/>
      <w:r w:rsidRPr="00F87432">
        <w:rPr>
          <w:rFonts w:ascii="Garamond" w:hAnsi="Garamond"/>
          <w:sz w:val="24"/>
          <w:szCs w:val="24"/>
        </w:rPr>
        <w:t>sangat</w:t>
      </w:r>
      <w:proofErr w:type="spellEnd"/>
      <w:r w:rsidRPr="00F87432">
        <w:rPr>
          <w:rFonts w:ascii="Garamond" w:hAnsi="Garamond"/>
          <w:sz w:val="24"/>
          <w:szCs w:val="24"/>
        </w:rPr>
        <w:t xml:space="preserve"> </w:t>
      </w:r>
      <w:proofErr w:type="spellStart"/>
      <w:r w:rsidRPr="00F87432">
        <w:rPr>
          <w:rFonts w:ascii="Garamond" w:hAnsi="Garamond"/>
          <w:sz w:val="24"/>
          <w:szCs w:val="24"/>
        </w:rPr>
        <w:t>besar</w:t>
      </w:r>
      <w:proofErr w:type="spellEnd"/>
      <w:r w:rsidRPr="00F87432">
        <w:rPr>
          <w:rFonts w:ascii="Garamond" w:hAnsi="Garamond"/>
          <w:sz w:val="24"/>
          <w:szCs w:val="24"/>
        </w:rPr>
        <w:t xml:space="preserve"> </w:t>
      </w:r>
      <w:proofErr w:type="spellStart"/>
      <w:r w:rsidRPr="00F87432">
        <w:rPr>
          <w:rFonts w:ascii="Garamond" w:hAnsi="Garamond"/>
          <w:sz w:val="24"/>
          <w:szCs w:val="24"/>
        </w:rPr>
        <w:t>terhadap</w:t>
      </w:r>
      <w:proofErr w:type="spellEnd"/>
      <w:r w:rsidRPr="00F87432">
        <w:rPr>
          <w:rFonts w:ascii="Garamond" w:hAnsi="Garamond"/>
          <w:sz w:val="24"/>
          <w:szCs w:val="24"/>
        </w:rPr>
        <w:t xml:space="preserve"> masa </w:t>
      </w:r>
      <w:proofErr w:type="spellStart"/>
      <w:r w:rsidRPr="00F87432">
        <w:rPr>
          <w:rFonts w:ascii="Garamond" w:hAnsi="Garamond"/>
          <w:sz w:val="24"/>
          <w:szCs w:val="24"/>
        </w:rPr>
        <w:t>depan</w:t>
      </w:r>
      <w:proofErr w:type="spellEnd"/>
      <w:r w:rsidRPr="00F87432">
        <w:rPr>
          <w:rFonts w:ascii="Garamond" w:hAnsi="Garamond"/>
          <w:sz w:val="24"/>
          <w:szCs w:val="24"/>
        </w:rPr>
        <w:t xml:space="preserve"> </w:t>
      </w:r>
      <w:proofErr w:type="spellStart"/>
      <w:r w:rsidRPr="00F87432">
        <w:rPr>
          <w:rFonts w:ascii="Garamond" w:hAnsi="Garamond"/>
          <w:sz w:val="24"/>
          <w:szCs w:val="24"/>
        </w:rPr>
        <w:t>keluarga</w:t>
      </w:r>
      <w:proofErr w:type="spellEnd"/>
      <w:r w:rsidRPr="00F87432">
        <w:rPr>
          <w:rFonts w:ascii="Garamond" w:hAnsi="Garamond"/>
          <w:sz w:val="24"/>
          <w:szCs w:val="24"/>
        </w:rPr>
        <w:t xml:space="preserve"> dan </w:t>
      </w:r>
      <w:proofErr w:type="spellStart"/>
      <w:r w:rsidRPr="00F87432">
        <w:rPr>
          <w:rFonts w:ascii="Garamond" w:hAnsi="Garamond"/>
          <w:sz w:val="24"/>
          <w:szCs w:val="24"/>
        </w:rPr>
        <w:t>bahkan</w:t>
      </w:r>
      <w:proofErr w:type="spellEnd"/>
      <w:r w:rsidRPr="00F87432">
        <w:rPr>
          <w:rFonts w:ascii="Garamond" w:hAnsi="Garamond"/>
          <w:sz w:val="24"/>
          <w:szCs w:val="24"/>
        </w:rPr>
        <w:t xml:space="preserve"> Pendidikan juga </w:t>
      </w:r>
      <w:proofErr w:type="spellStart"/>
      <w:r w:rsidRPr="00F87432">
        <w:rPr>
          <w:rFonts w:ascii="Garamond" w:hAnsi="Garamond"/>
          <w:sz w:val="24"/>
          <w:szCs w:val="24"/>
        </w:rPr>
        <w:t>merupakan</w:t>
      </w:r>
      <w:proofErr w:type="spellEnd"/>
      <w:r w:rsidRPr="00F87432">
        <w:rPr>
          <w:rFonts w:ascii="Garamond" w:hAnsi="Garamond"/>
          <w:sz w:val="24"/>
          <w:szCs w:val="24"/>
        </w:rPr>
        <w:t xml:space="preserve"> </w:t>
      </w:r>
      <w:proofErr w:type="spellStart"/>
      <w:r w:rsidRPr="00F87432">
        <w:rPr>
          <w:rFonts w:ascii="Garamond" w:hAnsi="Garamond"/>
          <w:sz w:val="24"/>
          <w:szCs w:val="24"/>
        </w:rPr>
        <w:t>aset</w:t>
      </w:r>
      <w:proofErr w:type="spellEnd"/>
      <w:r w:rsidRPr="00F87432">
        <w:rPr>
          <w:rFonts w:ascii="Garamond" w:hAnsi="Garamond"/>
          <w:sz w:val="24"/>
          <w:szCs w:val="24"/>
        </w:rPr>
        <w:t xml:space="preserve"> </w:t>
      </w:r>
      <w:proofErr w:type="spellStart"/>
      <w:r w:rsidRPr="00F87432">
        <w:rPr>
          <w:rFonts w:ascii="Garamond" w:hAnsi="Garamond"/>
          <w:sz w:val="24"/>
          <w:szCs w:val="24"/>
        </w:rPr>
        <w:t>penting</w:t>
      </w:r>
      <w:proofErr w:type="spellEnd"/>
      <w:r w:rsidRPr="00F87432">
        <w:rPr>
          <w:rFonts w:ascii="Garamond" w:hAnsi="Garamond"/>
          <w:sz w:val="24"/>
          <w:szCs w:val="24"/>
        </w:rPr>
        <w:t xml:space="preserve"> </w:t>
      </w:r>
      <w:proofErr w:type="spellStart"/>
      <w:r w:rsidRPr="00F87432">
        <w:rPr>
          <w:rFonts w:ascii="Garamond" w:hAnsi="Garamond"/>
          <w:sz w:val="24"/>
          <w:szCs w:val="24"/>
        </w:rPr>
        <w:t>untuk</w:t>
      </w:r>
      <w:proofErr w:type="spellEnd"/>
      <w:r w:rsidRPr="00F87432">
        <w:rPr>
          <w:rFonts w:ascii="Garamond" w:hAnsi="Garamond"/>
          <w:sz w:val="24"/>
          <w:szCs w:val="24"/>
        </w:rPr>
        <w:t xml:space="preserve"> </w:t>
      </w:r>
      <w:proofErr w:type="spellStart"/>
      <w:r w:rsidRPr="00F87432">
        <w:rPr>
          <w:rFonts w:ascii="Garamond" w:hAnsi="Garamond"/>
          <w:sz w:val="24"/>
          <w:szCs w:val="24"/>
        </w:rPr>
        <w:t>keberlanjutan</w:t>
      </w:r>
      <w:proofErr w:type="spellEnd"/>
      <w:r w:rsidRPr="00F87432">
        <w:rPr>
          <w:rFonts w:ascii="Garamond" w:hAnsi="Garamond"/>
          <w:sz w:val="24"/>
          <w:szCs w:val="24"/>
        </w:rPr>
        <w:t xml:space="preserve"> </w:t>
      </w:r>
      <w:proofErr w:type="spellStart"/>
      <w:r w:rsidRPr="00F87432">
        <w:rPr>
          <w:rFonts w:ascii="Garamond" w:hAnsi="Garamond"/>
          <w:sz w:val="24"/>
          <w:szCs w:val="24"/>
        </w:rPr>
        <w:t>sebuah</w:t>
      </w:r>
      <w:proofErr w:type="spellEnd"/>
      <w:r w:rsidRPr="00F87432">
        <w:rPr>
          <w:rFonts w:ascii="Garamond" w:hAnsi="Garamond"/>
          <w:sz w:val="24"/>
          <w:szCs w:val="24"/>
        </w:rPr>
        <w:t xml:space="preserve"> </w:t>
      </w:r>
      <w:proofErr w:type="spellStart"/>
      <w:r w:rsidRPr="00F87432">
        <w:rPr>
          <w:rFonts w:ascii="Garamond" w:hAnsi="Garamond"/>
          <w:sz w:val="24"/>
          <w:szCs w:val="24"/>
        </w:rPr>
        <w:t>kehidupan</w:t>
      </w:r>
      <w:proofErr w:type="spellEnd"/>
      <w:r w:rsidRPr="00F87432">
        <w:rPr>
          <w:rFonts w:ascii="Garamond" w:hAnsi="Garamond"/>
          <w:sz w:val="24"/>
          <w:szCs w:val="24"/>
        </w:rPr>
        <w:t xml:space="preserve"> </w:t>
      </w:r>
      <w:proofErr w:type="spellStart"/>
      <w:r w:rsidRPr="00F87432">
        <w:rPr>
          <w:rFonts w:ascii="Garamond" w:hAnsi="Garamond"/>
          <w:sz w:val="24"/>
          <w:szCs w:val="24"/>
        </w:rPr>
        <w:t>bangsa</w:t>
      </w:r>
      <w:proofErr w:type="spellEnd"/>
      <w:r w:rsidRPr="00F87432">
        <w:rPr>
          <w:rFonts w:ascii="Garamond" w:hAnsi="Garamond"/>
          <w:sz w:val="24"/>
          <w:szCs w:val="24"/>
        </w:rPr>
        <w:t xml:space="preserve"> dan negara Indonesia.</w:t>
      </w:r>
    </w:p>
    <w:p w14:paraId="4DF6580D" w14:textId="59AC9D8F" w:rsidR="00DE6BA3" w:rsidRPr="00F87432" w:rsidRDefault="00082F34" w:rsidP="00745568">
      <w:pPr>
        <w:spacing w:line="276" w:lineRule="auto"/>
        <w:ind w:left="284" w:right="3" w:firstLine="720"/>
        <w:jc w:val="both"/>
        <w:rPr>
          <w:rFonts w:ascii="Garamond" w:hAnsi="Garamond"/>
          <w:sz w:val="24"/>
          <w:szCs w:val="24"/>
        </w:rPr>
      </w:pPr>
      <w:proofErr w:type="spellStart"/>
      <w:r w:rsidRPr="00F87432">
        <w:rPr>
          <w:rFonts w:ascii="Garamond" w:hAnsi="Garamond"/>
          <w:sz w:val="24"/>
          <w:szCs w:val="24"/>
        </w:rPr>
        <w:lastRenderedPageBreak/>
        <w:t>Adapun</w:t>
      </w:r>
      <w:proofErr w:type="spellEnd"/>
      <w:r w:rsidR="00DE6BA3" w:rsidRPr="00F87432">
        <w:rPr>
          <w:rFonts w:ascii="Garamond" w:hAnsi="Garamond"/>
          <w:sz w:val="24"/>
          <w:szCs w:val="24"/>
        </w:rPr>
        <w:t xml:space="preserve"> </w:t>
      </w:r>
      <w:proofErr w:type="spellStart"/>
      <w:r w:rsidR="00745568" w:rsidRPr="00F87432">
        <w:rPr>
          <w:rFonts w:ascii="Garamond" w:hAnsi="Garamond"/>
          <w:sz w:val="24"/>
          <w:szCs w:val="24"/>
        </w:rPr>
        <w:t>tujuan</w:t>
      </w:r>
      <w:proofErr w:type="spellEnd"/>
      <w:r w:rsidR="00DE6BA3" w:rsidRPr="00F87432">
        <w:rPr>
          <w:rFonts w:ascii="Garamond" w:hAnsi="Garamond"/>
          <w:sz w:val="24"/>
          <w:szCs w:val="24"/>
        </w:rPr>
        <w:t xml:space="preserve"> </w:t>
      </w:r>
      <w:proofErr w:type="spellStart"/>
      <w:r w:rsidR="00DE6BA3" w:rsidRPr="00F87432">
        <w:rPr>
          <w:rFonts w:ascii="Garamond" w:hAnsi="Garamond"/>
          <w:sz w:val="24"/>
          <w:szCs w:val="24"/>
        </w:rPr>
        <w:t>dalam</w:t>
      </w:r>
      <w:proofErr w:type="spellEnd"/>
      <w:r w:rsidR="00DE6BA3" w:rsidRPr="00F87432">
        <w:rPr>
          <w:rFonts w:ascii="Garamond" w:hAnsi="Garamond"/>
          <w:sz w:val="24"/>
          <w:szCs w:val="24"/>
        </w:rPr>
        <w:t xml:space="preserve"> </w:t>
      </w:r>
      <w:proofErr w:type="spellStart"/>
      <w:r w:rsidR="00DE6BA3" w:rsidRPr="00F87432">
        <w:rPr>
          <w:rFonts w:ascii="Garamond" w:hAnsi="Garamond"/>
          <w:sz w:val="24"/>
          <w:szCs w:val="24"/>
        </w:rPr>
        <w:t>pengabdian</w:t>
      </w:r>
      <w:proofErr w:type="spellEnd"/>
      <w:r w:rsidR="00DE6BA3" w:rsidRPr="00F87432">
        <w:rPr>
          <w:rFonts w:ascii="Garamond" w:hAnsi="Garamond"/>
          <w:sz w:val="24"/>
          <w:szCs w:val="24"/>
        </w:rPr>
        <w:t xml:space="preserve"> </w:t>
      </w:r>
      <w:proofErr w:type="spellStart"/>
      <w:r w:rsidR="00DE6BA3" w:rsidRPr="00F87432">
        <w:rPr>
          <w:rFonts w:ascii="Garamond" w:hAnsi="Garamond"/>
          <w:sz w:val="24"/>
          <w:szCs w:val="24"/>
        </w:rPr>
        <w:t>ini</w:t>
      </w:r>
      <w:proofErr w:type="spellEnd"/>
      <w:r w:rsidR="00DE6BA3" w:rsidRPr="00F87432">
        <w:rPr>
          <w:rFonts w:ascii="Garamond" w:hAnsi="Garamond"/>
          <w:sz w:val="24"/>
          <w:szCs w:val="24"/>
        </w:rPr>
        <w:t xml:space="preserve"> </w:t>
      </w:r>
      <w:proofErr w:type="spellStart"/>
      <w:r w:rsidR="00DE6BA3" w:rsidRPr="00F87432">
        <w:rPr>
          <w:rFonts w:ascii="Garamond" w:hAnsi="Garamond"/>
          <w:sz w:val="24"/>
          <w:szCs w:val="24"/>
        </w:rPr>
        <w:t>adalah</w:t>
      </w:r>
      <w:proofErr w:type="spellEnd"/>
      <w:r w:rsidR="00DE6BA3" w:rsidRPr="00F87432">
        <w:rPr>
          <w:rFonts w:ascii="Garamond" w:hAnsi="Garamond"/>
          <w:sz w:val="24"/>
          <w:szCs w:val="24"/>
        </w:rPr>
        <w:t xml:space="preserve"> </w:t>
      </w:r>
      <w:proofErr w:type="spellStart"/>
      <w:r w:rsidR="00DE6BA3" w:rsidRPr="00F87432">
        <w:rPr>
          <w:rFonts w:ascii="Garamond" w:hAnsi="Garamond"/>
          <w:sz w:val="24"/>
          <w:szCs w:val="24"/>
        </w:rPr>
        <w:t>dengan</w:t>
      </w:r>
      <w:proofErr w:type="spellEnd"/>
      <w:r w:rsidR="00DE6BA3" w:rsidRPr="00F87432">
        <w:rPr>
          <w:rFonts w:ascii="Garamond" w:hAnsi="Garamond"/>
          <w:sz w:val="24"/>
          <w:szCs w:val="24"/>
        </w:rPr>
        <w:t xml:space="preserve"> </w:t>
      </w:r>
      <w:proofErr w:type="spellStart"/>
      <w:r w:rsidR="00DE6BA3" w:rsidRPr="00F87432">
        <w:rPr>
          <w:rFonts w:ascii="Garamond" w:hAnsi="Garamond"/>
          <w:sz w:val="24"/>
          <w:szCs w:val="24"/>
        </w:rPr>
        <w:t>bersosialisasi</w:t>
      </w:r>
      <w:proofErr w:type="spellEnd"/>
      <w:r w:rsidR="00DE6BA3" w:rsidRPr="00F87432">
        <w:rPr>
          <w:rFonts w:ascii="Garamond" w:hAnsi="Garamond"/>
          <w:sz w:val="24"/>
          <w:szCs w:val="24"/>
        </w:rPr>
        <w:t xml:space="preserve"> </w:t>
      </w:r>
      <w:proofErr w:type="spellStart"/>
      <w:r w:rsidR="00DE6BA3" w:rsidRPr="00F87432">
        <w:rPr>
          <w:rFonts w:ascii="Garamond" w:hAnsi="Garamond"/>
          <w:sz w:val="24"/>
          <w:szCs w:val="24"/>
        </w:rPr>
        <w:t>secara</w:t>
      </w:r>
      <w:proofErr w:type="spellEnd"/>
      <w:r w:rsidR="00DE6BA3" w:rsidRPr="00F87432">
        <w:rPr>
          <w:rFonts w:ascii="Garamond" w:hAnsi="Garamond"/>
          <w:sz w:val="24"/>
          <w:szCs w:val="24"/>
        </w:rPr>
        <w:t xml:space="preserve"> </w:t>
      </w:r>
      <w:proofErr w:type="spellStart"/>
      <w:r w:rsidR="00DE6BA3" w:rsidRPr="00F87432">
        <w:rPr>
          <w:rFonts w:ascii="Garamond" w:hAnsi="Garamond"/>
          <w:sz w:val="24"/>
          <w:szCs w:val="24"/>
        </w:rPr>
        <w:t>langsung</w:t>
      </w:r>
      <w:proofErr w:type="spellEnd"/>
      <w:r w:rsidR="00DE6BA3" w:rsidRPr="00F87432">
        <w:rPr>
          <w:rFonts w:ascii="Garamond" w:hAnsi="Garamond"/>
          <w:sz w:val="24"/>
          <w:szCs w:val="24"/>
        </w:rPr>
        <w:t xml:space="preserve"> </w:t>
      </w:r>
      <w:proofErr w:type="spellStart"/>
      <w:r w:rsidR="00DE6BA3" w:rsidRPr="00F87432">
        <w:rPr>
          <w:rFonts w:ascii="Garamond" w:hAnsi="Garamond"/>
          <w:sz w:val="24"/>
          <w:szCs w:val="24"/>
        </w:rPr>
        <w:t>dengan</w:t>
      </w:r>
      <w:proofErr w:type="spellEnd"/>
      <w:r w:rsidR="00DE6BA3" w:rsidRPr="00F87432">
        <w:rPr>
          <w:rFonts w:ascii="Garamond" w:hAnsi="Garamond"/>
          <w:sz w:val="24"/>
          <w:szCs w:val="24"/>
        </w:rPr>
        <w:t xml:space="preserve"> </w:t>
      </w:r>
      <w:proofErr w:type="spellStart"/>
      <w:r w:rsidR="00DE6BA3" w:rsidRPr="00F87432">
        <w:rPr>
          <w:rFonts w:ascii="Garamond" w:hAnsi="Garamond"/>
          <w:sz w:val="24"/>
          <w:szCs w:val="24"/>
        </w:rPr>
        <w:t>masyarakat</w:t>
      </w:r>
      <w:proofErr w:type="spellEnd"/>
      <w:r w:rsidR="00DE6BA3" w:rsidRPr="00F87432">
        <w:rPr>
          <w:rFonts w:ascii="Garamond" w:hAnsi="Garamond"/>
          <w:sz w:val="24"/>
          <w:szCs w:val="24"/>
        </w:rPr>
        <w:t xml:space="preserve"> </w:t>
      </w:r>
      <w:proofErr w:type="spellStart"/>
      <w:r w:rsidR="00DE6BA3" w:rsidRPr="00F87432">
        <w:rPr>
          <w:rFonts w:ascii="Garamond" w:hAnsi="Garamond"/>
          <w:sz w:val="24"/>
          <w:szCs w:val="24"/>
        </w:rPr>
        <w:t>desa</w:t>
      </w:r>
      <w:proofErr w:type="spellEnd"/>
      <w:r w:rsidR="00DE6BA3" w:rsidRPr="00F87432">
        <w:rPr>
          <w:rFonts w:ascii="Garamond" w:hAnsi="Garamond"/>
          <w:sz w:val="24"/>
          <w:szCs w:val="24"/>
        </w:rPr>
        <w:t xml:space="preserve"> Oro-</w:t>
      </w:r>
      <w:proofErr w:type="spellStart"/>
      <w:r w:rsidR="00DE6BA3" w:rsidRPr="00F87432">
        <w:rPr>
          <w:rFonts w:ascii="Garamond" w:hAnsi="Garamond"/>
          <w:sz w:val="24"/>
          <w:szCs w:val="24"/>
        </w:rPr>
        <w:t>oro</w:t>
      </w:r>
      <w:proofErr w:type="spellEnd"/>
      <w:r w:rsidR="00DE6BA3" w:rsidRPr="00F87432">
        <w:rPr>
          <w:rFonts w:ascii="Garamond" w:hAnsi="Garamond"/>
          <w:sz w:val="24"/>
          <w:szCs w:val="24"/>
        </w:rPr>
        <w:t xml:space="preserve"> </w:t>
      </w:r>
      <w:proofErr w:type="spellStart"/>
      <w:r w:rsidR="00DE6BA3" w:rsidRPr="00F87432">
        <w:rPr>
          <w:rFonts w:ascii="Garamond" w:hAnsi="Garamond"/>
          <w:sz w:val="24"/>
          <w:szCs w:val="24"/>
        </w:rPr>
        <w:t>ombo</w:t>
      </w:r>
      <w:proofErr w:type="spellEnd"/>
      <w:r w:rsidR="00DE6BA3" w:rsidRPr="00F87432">
        <w:rPr>
          <w:rFonts w:ascii="Garamond" w:hAnsi="Garamond"/>
          <w:sz w:val="24"/>
          <w:szCs w:val="24"/>
        </w:rPr>
        <w:t xml:space="preserve"> Kota </w:t>
      </w:r>
      <w:proofErr w:type="spellStart"/>
      <w:r w:rsidR="00DE6BA3" w:rsidRPr="00F87432">
        <w:rPr>
          <w:rFonts w:ascii="Garamond" w:hAnsi="Garamond"/>
          <w:sz w:val="24"/>
          <w:szCs w:val="24"/>
        </w:rPr>
        <w:t>batu</w:t>
      </w:r>
      <w:proofErr w:type="spellEnd"/>
      <w:r w:rsidR="00DE6BA3" w:rsidRPr="00F87432">
        <w:rPr>
          <w:rFonts w:ascii="Garamond" w:hAnsi="Garamond"/>
          <w:sz w:val="24"/>
          <w:szCs w:val="24"/>
        </w:rPr>
        <w:t xml:space="preserve"> </w:t>
      </w:r>
      <w:proofErr w:type="spellStart"/>
      <w:r w:rsidR="00DE6BA3" w:rsidRPr="00F87432">
        <w:rPr>
          <w:rFonts w:ascii="Garamond" w:hAnsi="Garamond"/>
          <w:sz w:val="24"/>
          <w:szCs w:val="24"/>
        </w:rPr>
        <w:t>dengan</w:t>
      </w:r>
      <w:proofErr w:type="spellEnd"/>
      <w:r w:rsidR="00DE6BA3" w:rsidRPr="00F87432">
        <w:rPr>
          <w:rFonts w:ascii="Garamond" w:hAnsi="Garamond"/>
          <w:sz w:val="24"/>
          <w:szCs w:val="24"/>
        </w:rPr>
        <w:t xml:space="preserve"> </w:t>
      </w:r>
      <w:proofErr w:type="spellStart"/>
      <w:r w:rsidR="00DE6BA3" w:rsidRPr="00F87432">
        <w:rPr>
          <w:rFonts w:ascii="Garamond" w:hAnsi="Garamond"/>
          <w:sz w:val="24"/>
          <w:szCs w:val="24"/>
        </w:rPr>
        <w:t>memasuki</w:t>
      </w:r>
      <w:proofErr w:type="spellEnd"/>
      <w:r w:rsidR="00DE6BA3" w:rsidRPr="00F87432">
        <w:rPr>
          <w:rFonts w:ascii="Garamond" w:hAnsi="Garamond"/>
          <w:sz w:val="24"/>
          <w:szCs w:val="24"/>
        </w:rPr>
        <w:t xml:space="preserve"> </w:t>
      </w:r>
      <w:proofErr w:type="spellStart"/>
      <w:r w:rsidR="00DE6BA3" w:rsidRPr="00F87432">
        <w:rPr>
          <w:rFonts w:ascii="Garamond" w:hAnsi="Garamond"/>
          <w:sz w:val="24"/>
          <w:szCs w:val="24"/>
        </w:rPr>
        <w:t>berbagai</w:t>
      </w:r>
      <w:proofErr w:type="spellEnd"/>
      <w:r w:rsidR="00DE6BA3" w:rsidRPr="00F87432">
        <w:rPr>
          <w:rFonts w:ascii="Garamond" w:hAnsi="Garamond"/>
          <w:sz w:val="24"/>
          <w:szCs w:val="24"/>
        </w:rPr>
        <w:t xml:space="preserve"> program </w:t>
      </w:r>
      <w:proofErr w:type="spellStart"/>
      <w:r w:rsidR="00DE6BA3" w:rsidRPr="00F87432">
        <w:rPr>
          <w:rFonts w:ascii="Garamond" w:hAnsi="Garamond"/>
          <w:sz w:val="24"/>
          <w:szCs w:val="24"/>
        </w:rPr>
        <w:t>kemasyarakatan</w:t>
      </w:r>
      <w:proofErr w:type="spellEnd"/>
      <w:r w:rsidR="00DE6BA3" w:rsidRPr="00F87432">
        <w:rPr>
          <w:rFonts w:ascii="Garamond" w:hAnsi="Garamond"/>
          <w:sz w:val="24"/>
          <w:szCs w:val="24"/>
        </w:rPr>
        <w:t xml:space="preserve"> yang </w:t>
      </w:r>
      <w:proofErr w:type="spellStart"/>
      <w:r w:rsidR="00DE6BA3" w:rsidRPr="00F87432">
        <w:rPr>
          <w:rFonts w:ascii="Garamond" w:hAnsi="Garamond"/>
          <w:sz w:val="24"/>
          <w:szCs w:val="24"/>
        </w:rPr>
        <w:t>melibatkan</w:t>
      </w:r>
      <w:proofErr w:type="spellEnd"/>
      <w:r w:rsidR="00DE6BA3" w:rsidRPr="00F87432">
        <w:rPr>
          <w:rFonts w:ascii="Garamond" w:hAnsi="Garamond"/>
          <w:sz w:val="24"/>
          <w:szCs w:val="24"/>
        </w:rPr>
        <w:t xml:space="preserve"> </w:t>
      </w:r>
      <w:proofErr w:type="spellStart"/>
      <w:r w:rsidR="00DE6BA3" w:rsidRPr="00F87432">
        <w:rPr>
          <w:rFonts w:ascii="Garamond" w:hAnsi="Garamond"/>
          <w:sz w:val="24"/>
          <w:szCs w:val="24"/>
        </w:rPr>
        <w:t>seluruh</w:t>
      </w:r>
      <w:proofErr w:type="spellEnd"/>
      <w:r w:rsidR="00DE6BA3" w:rsidRPr="00F87432">
        <w:rPr>
          <w:rFonts w:ascii="Garamond" w:hAnsi="Garamond"/>
          <w:sz w:val="24"/>
          <w:szCs w:val="24"/>
        </w:rPr>
        <w:t xml:space="preserve"> </w:t>
      </w:r>
      <w:r w:rsidR="00DE6BA3" w:rsidRPr="00F87432">
        <w:rPr>
          <w:rFonts w:ascii="Garamond" w:hAnsi="Garamond"/>
          <w:i/>
          <w:iCs/>
          <w:sz w:val="24"/>
          <w:szCs w:val="24"/>
        </w:rPr>
        <w:t>stakeholder</w:t>
      </w:r>
      <w:r w:rsidR="00DE6BA3" w:rsidRPr="00F87432">
        <w:rPr>
          <w:rFonts w:ascii="Garamond" w:hAnsi="Garamond"/>
          <w:sz w:val="24"/>
          <w:szCs w:val="24"/>
        </w:rPr>
        <w:t xml:space="preserve">, </w:t>
      </w:r>
      <w:proofErr w:type="spellStart"/>
      <w:r w:rsidR="00DE6BA3" w:rsidRPr="00F87432">
        <w:rPr>
          <w:rFonts w:ascii="Garamond" w:hAnsi="Garamond"/>
          <w:sz w:val="24"/>
          <w:szCs w:val="24"/>
        </w:rPr>
        <w:t>sehingga</w:t>
      </w:r>
      <w:proofErr w:type="spellEnd"/>
      <w:r w:rsidR="00DE6BA3" w:rsidRPr="00F87432">
        <w:rPr>
          <w:rFonts w:ascii="Garamond" w:hAnsi="Garamond"/>
          <w:sz w:val="24"/>
          <w:szCs w:val="24"/>
        </w:rPr>
        <w:t xml:space="preserve"> target </w:t>
      </w:r>
      <w:proofErr w:type="spellStart"/>
      <w:r w:rsidR="00DE6BA3" w:rsidRPr="00F87432">
        <w:rPr>
          <w:rFonts w:ascii="Garamond" w:hAnsi="Garamond"/>
          <w:sz w:val="24"/>
          <w:szCs w:val="24"/>
        </w:rPr>
        <w:t>ini</w:t>
      </w:r>
      <w:proofErr w:type="spellEnd"/>
      <w:r w:rsidR="00DE6BA3" w:rsidRPr="00F87432">
        <w:rPr>
          <w:rFonts w:ascii="Garamond" w:hAnsi="Garamond"/>
          <w:sz w:val="24"/>
          <w:szCs w:val="24"/>
        </w:rPr>
        <w:t xml:space="preserve"> </w:t>
      </w:r>
      <w:proofErr w:type="spellStart"/>
      <w:r w:rsidR="00DE6BA3" w:rsidRPr="00F87432">
        <w:rPr>
          <w:rFonts w:ascii="Garamond" w:hAnsi="Garamond"/>
          <w:sz w:val="24"/>
          <w:szCs w:val="24"/>
        </w:rPr>
        <w:t>dapat</w:t>
      </w:r>
      <w:proofErr w:type="spellEnd"/>
      <w:r w:rsidR="00DE6BA3" w:rsidRPr="00F87432">
        <w:rPr>
          <w:rFonts w:ascii="Garamond" w:hAnsi="Garamond"/>
          <w:sz w:val="24"/>
          <w:szCs w:val="24"/>
        </w:rPr>
        <w:t xml:space="preserve"> </w:t>
      </w:r>
      <w:proofErr w:type="spellStart"/>
      <w:r w:rsidR="00DE6BA3" w:rsidRPr="00F87432">
        <w:rPr>
          <w:rFonts w:ascii="Garamond" w:hAnsi="Garamond"/>
          <w:sz w:val="24"/>
          <w:szCs w:val="24"/>
        </w:rPr>
        <w:t>menyentuh</w:t>
      </w:r>
      <w:proofErr w:type="spellEnd"/>
      <w:r w:rsidR="00DE6BA3" w:rsidRPr="00F87432">
        <w:rPr>
          <w:rFonts w:ascii="Garamond" w:hAnsi="Garamond"/>
          <w:sz w:val="24"/>
          <w:szCs w:val="24"/>
        </w:rPr>
        <w:t xml:space="preserve"> </w:t>
      </w:r>
      <w:proofErr w:type="spellStart"/>
      <w:r w:rsidR="00DE6BA3" w:rsidRPr="00F87432">
        <w:rPr>
          <w:rFonts w:ascii="Garamond" w:hAnsi="Garamond"/>
          <w:sz w:val="24"/>
          <w:szCs w:val="24"/>
        </w:rPr>
        <w:t>seluruh</w:t>
      </w:r>
      <w:proofErr w:type="spellEnd"/>
      <w:r w:rsidR="00DE6BA3" w:rsidRPr="00F87432">
        <w:rPr>
          <w:rFonts w:ascii="Garamond" w:hAnsi="Garamond"/>
          <w:sz w:val="24"/>
          <w:szCs w:val="24"/>
        </w:rPr>
        <w:t xml:space="preserve"> </w:t>
      </w:r>
      <w:proofErr w:type="spellStart"/>
      <w:r w:rsidR="00DE6BA3" w:rsidRPr="00F87432">
        <w:rPr>
          <w:rFonts w:ascii="Garamond" w:hAnsi="Garamond"/>
          <w:sz w:val="24"/>
          <w:szCs w:val="24"/>
        </w:rPr>
        <w:t>lapisan</w:t>
      </w:r>
      <w:proofErr w:type="spellEnd"/>
      <w:r w:rsidR="00DE6BA3" w:rsidRPr="00F87432">
        <w:rPr>
          <w:rFonts w:ascii="Garamond" w:hAnsi="Garamond"/>
          <w:sz w:val="24"/>
          <w:szCs w:val="24"/>
        </w:rPr>
        <w:t xml:space="preserve"> </w:t>
      </w:r>
      <w:proofErr w:type="spellStart"/>
      <w:r w:rsidR="00DE6BA3" w:rsidRPr="00F87432">
        <w:rPr>
          <w:rFonts w:ascii="Garamond" w:hAnsi="Garamond"/>
          <w:sz w:val="24"/>
          <w:szCs w:val="24"/>
        </w:rPr>
        <w:t>masyarakat</w:t>
      </w:r>
      <w:proofErr w:type="spellEnd"/>
      <w:r w:rsidR="00DE6BA3" w:rsidRPr="00F87432">
        <w:rPr>
          <w:rFonts w:ascii="Garamond" w:hAnsi="Garamond"/>
          <w:sz w:val="24"/>
          <w:szCs w:val="24"/>
        </w:rPr>
        <w:t xml:space="preserve"> dan </w:t>
      </w:r>
      <w:proofErr w:type="spellStart"/>
      <w:r w:rsidR="00DE6BA3" w:rsidRPr="00F87432">
        <w:rPr>
          <w:rFonts w:ascii="Garamond" w:hAnsi="Garamond"/>
          <w:sz w:val="24"/>
          <w:szCs w:val="24"/>
        </w:rPr>
        <w:t>mencapai</w:t>
      </w:r>
      <w:proofErr w:type="spellEnd"/>
      <w:r w:rsidR="00DE6BA3" w:rsidRPr="00F87432">
        <w:rPr>
          <w:rFonts w:ascii="Garamond" w:hAnsi="Garamond"/>
          <w:sz w:val="24"/>
          <w:szCs w:val="24"/>
        </w:rPr>
        <w:t xml:space="preserve"> target yang </w:t>
      </w:r>
      <w:proofErr w:type="spellStart"/>
      <w:r w:rsidR="00DE6BA3" w:rsidRPr="00F87432">
        <w:rPr>
          <w:rFonts w:ascii="Garamond" w:hAnsi="Garamond"/>
          <w:sz w:val="24"/>
          <w:szCs w:val="24"/>
        </w:rPr>
        <w:t>telah</w:t>
      </w:r>
      <w:proofErr w:type="spellEnd"/>
      <w:r w:rsidR="00DE6BA3" w:rsidRPr="00F87432">
        <w:rPr>
          <w:rFonts w:ascii="Garamond" w:hAnsi="Garamond"/>
          <w:sz w:val="24"/>
          <w:szCs w:val="24"/>
        </w:rPr>
        <w:t xml:space="preserve"> </w:t>
      </w:r>
      <w:proofErr w:type="spellStart"/>
      <w:r w:rsidR="00DE6BA3" w:rsidRPr="00F87432">
        <w:rPr>
          <w:rFonts w:ascii="Garamond" w:hAnsi="Garamond"/>
          <w:sz w:val="24"/>
          <w:szCs w:val="24"/>
        </w:rPr>
        <w:t>ditentukan</w:t>
      </w:r>
      <w:proofErr w:type="spellEnd"/>
      <w:r w:rsidR="00DE6BA3" w:rsidRPr="00F87432">
        <w:rPr>
          <w:rFonts w:ascii="Garamond" w:hAnsi="Garamond"/>
          <w:sz w:val="24"/>
          <w:szCs w:val="24"/>
        </w:rPr>
        <w:t xml:space="preserve"> </w:t>
      </w:r>
      <w:proofErr w:type="spellStart"/>
      <w:r w:rsidR="00DE6BA3" w:rsidRPr="00F87432">
        <w:rPr>
          <w:rFonts w:ascii="Garamond" w:hAnsi="Garamond"/>
          <w:sz w:val="24"/>
          <w:szCs w:val="24"/>
        </w:rPr>
        <w:t>yaitu</w:t>
      </w:r>
      <w:proofErr w:type="spellEnd"/>
      <w:r w:rsidR="00DE6BA3" w:rsidRPr="00F87432">
        <w:rPr>
          <w:rFonts w:ascii="Garamond" w:hAnsi="Garamond"/>
          <w:sz w:val="24"/>
          <w:szCs w:val="24"/>
        </w:rPr>
        <w:t xml:space="preserve">: </w:t>
      </w:r>
    </w:p>
    <w:p w14:paraId="7E9CB6FF" w14:textId="77777777" w:rsidR="00DE6BA3" w:rsidRPr="00F87432" w:rsidRDefault="00DE6BA3" w:rsidP="00745568">
      <w:pPr>
        <w:pStyle w:val="ListParagraph"/>
        <w:numPr>
          <w:ilvl w:val="0"/>
          <w:numId w:val="2"/>
        </w:numPr>
        <w:spacing w:line="276" w:lineRule="auto"/>
        <w:ind w:leftChars="193" w:left="667" w:hangingChars="117" w:hanging="281"/>
        <w:jc w:val="both"/>
        <w:rPr>
          <w:rFonts w:ascii="Garamond" w:hAnsi="Garamond" w:cstheme="majorBidi"/>
          <w:b/>
          <w:bCs/>
          <w:sz w:val="24"/>
          <w:szCs w:val="24"/>
        </w:rPr>
      </w:pPr>
      <w:proofErr w:type="spellStart"/>
      <w:r w:rsidRPr="00F87432">
        <w:rPr>
          <w:rFonts w:ascii="Garamond" w:hAnsi="Garamond" w:cstheme="majorBidi"/>
          <w:sz w:val="24"/>
          <w:szCs w:val="24"/>
        </w:rPr>
        <w:t>Menumbuhkan</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kesadaran</w:t>
      </w:r>
      <w:proofErr w:type="spellEnd"/>
      <w:r w:rsidRPr="00F87432">
        <w:rPr>
          <w:rFonts w:ascii="Garamond" w:hAnsi="Garamond" w:cstheme="majorBidi"/>
          <w:sz w:val="24"/>
          <w:szCs w:val="24"/>
        </w:rPr>
        <w:t xml:space="preserve"> orang </w:t>
      </w:r>
      <w:proofErr w:type="spellStart"/>
      <w:r w:rsidRPr="00F87432">
        <w:rPr>
          <w:rFonts w:ascii="Garamond" w:hAnsi="Garamond" w:cstheme="majorBidi"/>
          <w:sz w:val="24"/>
          <w:szCs w:val="24"/>
        </w:rPr>
        <w:t>tua</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terhadap</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pendidikan</w:t>
      </w:r>
      <w:proofErr w:type="spellEnd"/>
      <w:r w:rsidRPr="00F87432">
        <w:rPr>
          <w:rFonts w:ascii="Garamond" w:hAnsi="Garamond" w:cstheme="majorBidi"/>
          <w:sz w:val="24"/>
          <w:szCs w:val="24"/>
        </w:rPr>
        <w:t xml:space="preserve"> dan </w:t>
      </w:r>
      <w:proofErr w:type="spellStart"/>
      <w:r w:rsidRPr="00F87432">
        <w:rPr>
          <w:rFonts w:ascii="Garamond" w:hAnsi="Garamond" w:cstheme="majorBidi"/>
          <w:sz w:val="24"/>
          <w:szCs w:val="24"/>
        </w:rPr>
        <w:t>pengasuhan</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anak</w:t>
      </w:r>
      <w:proofErr w:type="spellEnd"/>
    </w:p>
    <w:p w14:paraId="5D255164" w14:textId="77777777" w:rsidR="00DE6BA3" w:rsidRPr="00F87432" w:rsidRDefault="00DE6BA3" w:rsidP="00745568">
      <w:pPr>
        <w:pStyle w:val="ListParagraph"/>
        <w:numPr>
          <w:ilvl w:val="0"/>
          <w:numId w:val="2"/>
        </w:numPr>
        <w:spacing w:line="276" w:lineRule="auto"/>
        <w:ind w:leftChars="193" w:left="667" w:hangingChars="117" w:hanging="281"/>
        <w:jc w:val="both"/>
        <w:rPr>
          <w:rFonts w:ascii="Garamond" w:hAnsi="Garamond" w:cstheme="majorBidi"/>
          <w:sz w:val="24"/>
          <w:szCs w:val="24"/>
        </w:rPr>
      </w:pPr>
      <w:proofErr w:type="spellStart"/>
      <w:r w:rsidRPr="00F87432">
        <w:rPr>
          <w:rFonts w:ascii="Garamond" w:hAnsi="Garamond" w:cstheme="majorBidi"/>
          <w:sz w:val="24"/>
          <w:szCs w:val="24"/>
        </w:rPr>
        <w:t>Memperkenalkan</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peran</w:t>
      </w:r>
      <w:proofErr w:type="spellEnd"/>
      <w:r w:rsidRPr="00F87432">
        <w:rPr>
          <w:rFonts w:ascii="Garamond" w:hAnsi="Garamond" w:cstheme="majorBidi"/>
          <w:sz w:val="24"/>
          <w:szCs w:val="24"/>
        </w:rPr>
        <w:t xml:space="preserve"> dan </w:t>
      </w:r>
      <w:proofErr w:type="spellStart"/>
      <w:r w:rsidRPr="00F87432">
        <w:rPr>
          <w:rFonts w:ascii="Garamond" w:hAnsi="Garamond" w:cstheme="majorBidi"/>
          <w:sz w:val="24"/>
          <w:szCs w:val="24"/>
        </w:rPr>
        <w:t>tanggung</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jawab</w:t>
      </w:r>
      <w:proofErr w:type="spellEnd"/>
      <w:r w:rsidRPr="00F87432">
        <w:rPr>
          <w:rFonts w:ascii="Garamond" w:hAnsi="Garamond" w:cstheme="majorBidi"/>
          <w:sz w:val="24"/>
          <w:szCs w:val="24"/>
        </w:rPr>
        <w:t xml:space="preserve"> orang </w:t>
      </w:r>
      <w:proofErr w:type="spellStart"/>
      <w:r w:rsidRPr="00F87432">
        <w:rPr>
          <w:rFonts w:ascii="Garamond" w:hAnsi="Garamond" w:cstheme="majorBidi"/>
          <w:sz w:val="24"/>
          <w:szCs w:val="24"/>
        </w:rPr>
        <w:t>tua</w:t>
      </w:r>
      <w:proofErr w:type="spellEnd"/>
    </w:p>
    <w:p w14:paraId="7BB053CC" w14:textId="77777777" w:rsidR="00DE6BA3" w:rsidRPr="00F87432" w:rsidRDefault="00DE6BA3" w:rsidP="00745568">
      <w:pPr>
        <w:pStyle w:val="ListParagraph"/>
        <w:numPr>
          <w:ilvl w:val="0"/>
          <w:numId w:val="2"/>
        </w:numPr>
        <w:spacing w:line="276" w:lineRule="auto"/>
        <w:ind w:leftChars="193" w:left="667" w:hangingChars="117" w:hanging="281"/>
        <w:jc w:val="both"/>
        <w:rPr>
          <w:rFonts w:ascii="Garamond" w:hAnsi="Garamond" w:cstheme="majorBidi"/>
          <w:b/>
          <w:bCs/>
          <w:sz w:val="24"/>
          <w:szCs w:val="24"/>
        </w:rPr>
      </w:pPr>
      <w:proofErr w:type="spellStart"/>
      <w:r w:rsidRPr="00F87432">
        <w:rPr>
          <w:rFonts w:ascii="Garamond" w:hAnsi="Garamond" w:cstheme="majorBidi"/>
          <w:sz w:val="24"/>
          <w:szCs w:val="24"/>
        </w:rPr>
        <w:t>Memperkenalkan</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anak</w:t>
      </w:r>
      <w:proofErr w:type="spellEnd"/>
      <w:r w:rsidRPr="00F87432">
        <w:rPr>
          <w:rFonts w:ascii="Garamond" w:hAnsi="Garamond" w:cstheme="majorBidi"/>
          <w:sz w:val="24"/>
          <w:szCs w:val="24"/>
        </w:rPr>
        <w:t xml:space="preserve"> pada </w:t>
      </w:r>
      <w:proofErr w:type="spellStart"/>
      <w:r w:rsidRPr="00F87432">
        <w:rPr>
          <w:rFonts w:ascii="Garamond" w:hAnsi="Garamond" w:cstheme="majorBidi"/>
          <w:sz w:val="24"/>
          <w:szCs w:val="24"/>
        </w:rPr>
        <w:t>norma</w:t>
      </w:r>
      <w:proofErr w:type="spellEnd"/>
      <w:r w:rsidRPr="00F87432">
        <w:rPr>
          <w:rFonts w:ascii="Garamond" w:hAnsi="Garamond" w:cstheme="majorBidi"/>
          <w:sz w:val="24"/>
          <w:szCs w:val="24"/>
        </w:rPr>
        <w:t xml:space="preserve"> dan </w:t>
      </w:r>
      <w:proofErr w:type="spellStart"/>
      <w:r w:rsidRPr="00F87432">
        <w:rPr>
          <w:rFonts w:ascii="Garamond" w:hAnsi="Garamond" w:cstheme="majorBidi"/>
          <w:sz w:val="24"/>
          <w:szCs w:val="24"/>
        </w:rPr>
        <w:t>nilai-nilai</w:t>
      </w:r>
      <w:proofErr w:type="spellEnd"/>
      <w:r w:rsidRPr="00F87432">
        <w:rPr>
          <w:rFonts w:ascii="Garamond" w:hAnsi="Garamond" w:cstheme="majorBidi"/>
          <w:sz w:val="24"/>
          <w:szCs w:val="24"/>
        </w:rPr>
        <w:t xml:space="preserve"> agama dan </w:t>
      </w:r>
      <w:proofErr w:type="spellStart"/>
      <w:r w:rsidRPr="00F87432">
        <w:rPr>
          <w:rFonts w:ascii="Garamond" w:hAnsi="Garamond" w:cstheme="majorBidi"/>
          <w:sz w:val="24"/>
          <w:szCs w:val="24"/>
        </w:rPr>
        <w:t>menjadikan</w:t>
      </w:r>
      <w:proofErr w:type="spellEnd"/>
      <w:r w:rsidRPr="00F87432">
        <w:rPr>
          <w:rFonts w:ascii="Garamond" w:hAnsi="Garamond" w:cstheme="majorBidi"/>
          <w:sz w:val="24"/>
          <w:szCs w:val="24"/>
        </w:rPr>
        <w:t xml:space="preserve"> agama </w:t>
      </w:r>
      <w:proofErr w:type="spellStart"/>
      <w:r w:rsidRPr="00F87432">
        <w:rPr>
          <w:rFonts w:ascii="Garamond" w:hAnsi="Garamond" w:cstheme="majorBidi"/>
          <w:sz w:val="24"/>
          <w:szCs w:val="24"/>
        </w:rPr>
        <w:t>sebagai</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benteng</w:t>
      </w:r>
      <w:proofErr w:type="spellEnd"/>
      <w:r w:rsidRPr="00F87432">
        <w:rPr>
          <w:rFonts w:ascii="Garamond" w:hAnsi="Garamond" w:cstheme="majorBidi"/>
          <w:sz w:val="24"/>
          <w:szCs w:val="24"/>
        </w:rPr>
        <w:t xml:space="preserve"> yang </w:t>
      </w:r>
      <w:proofErr w:type="spellStart"/>
      <w:r w:rsidRPr="00F87432">
        <w:rPr>
          <w:rFonts w:ascii="Garamond" w:hAnsi="Garamond" w:cstheme="majorBidi"/>
          <w:sz w:val="24"/>
          <w:szCs w:val="24"/>
        </w:rPr>
        <w:t>kuat</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dalam</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pergaulan</w:t>
      </w:r>
      <w:proofErr w:type="spellEnd"/>
      <w:r w:rsidRPr="00F87432">
        <w:rPr>
          <w:rFonts w:ascii="Garamond" w:hAnsi="Garamond" w:cstheme="majorBidi"/>
          <w:sz w:val="24"/>
          <w:szCs w:val="24"/>
        </w:rPr>
        <w:t xml:space="preserve"> yang </w:t>
      </w:r>
      <w:proofErr w:type="spellStart"/>
      <w:r w:rsidRPr="00F87432">
        <w:rPr>
          <w:rFonts w:ascii="Garamond" w:hAnsi="Garamond" w:cstheme="majorBidi"/>
          <w:sz w:val="24"/>
          <w:szCs w:val="24"/>
        </w:rPr>
        <w:t>melampaui</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batas</w:t>
      </w:r>
      <w:proofErr w:type="spellEnd"/>
      <w:r w:rsidRPr="00F87432">
        <w:rPr>
          <w:rFonts w:ascii="Garamond" w:hAnsi="Garamond" w:cstheme="majorBidi"/>
          <w:sz w:val="24"/>
          <w:szCs w:val="24"/>
        </w:rPr>
        <w:t>.</w:t>
      </w:r>
    </w:p>
    <w:p w14:paraId="368BBD95" w14:textId="77777777" w:rsidR="00DE6BA3" w:rsidRPr="00F87432" w:rsidRDefault="00DE6BA3" w:rsidP="00745568">
      <w:pPr>
        <w:pStyle w:val="ListParagraph"/>
        <w:numPr>
          <w:ilvl w:val="0"/>
          <w:numId w:val="2"/>
        </w:numPr>
        <w:spacing w:line="276" w:lineRule="auto"/>
        <w:ind w:leftChars="193" w:left="667" w:hangingChars="117" w:hanging="281"/>
        <w:jc w:val="both"/>
        <w:rPr>
          <w:rFonts w:ascii="Garamond" w:hAnsi="Garamond" w:cstheme="majorBidi"/>
          <w:b/>
          <w:bCs/>
          <w:sz w:val="24"/>
          <w:szCs w:val="24"/>
        </w:rPr>
      </w:pPr>
      <w:proofErr w:type="spellStart"/>
      <w:r w:rsidRPr="00F87432">
        <w:rPr>
          <w:rFonts w:ascii="Garamond" w:hAnsi="Garamond" w:cstheme="majorBidi"/>
          <w:sz w:val="24"/>
          <w:szCs w:val="24"/>
        </w:rPr>
        <w:t>Menumbuhkan</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semangat</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belajar</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anak</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sebagai</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aset</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bangsa</w:t>
      </w:r>
      <w:proofErr w:type="spellEnd"/>
    </w:p>
    <w:p w14:paraId="29F4DC5D" w14:textId="77777777" w:rsidR="00DE6BA3" w:rsidRPr="00F87432" w:rsidRDefault="00DE6BA3" w:rsidP="00745568">
      <w:pPr>
        <w:pStyle w:val="ListParagraph"/>
        <w:numPr>
          <w:ilvl w:val="0"/>
          <w:numId w:val="2"/>
        </w:numPr>
        <w:spacing w:line="276" w:lineRule="auto"/>
        <w:ind w:leftChars="193" w:left="667" w:hangingChars="117" w:hanging="281"/>
        <w:jc w:val="both"/>
        <w:rPr>
          <w:rFonts w:ascii="Garamond" w:hAnsi="Garamond" w:cstheme="majorBidi"/>
          <w:b/>
          <w:bCs/>
          <w:sz w:val="24"/>
          <w:szCs w:val="24"/>
        </w:rPr>
      </w:pPr>
      <w:r w:rsidRPr="00F87432">
        <w:rPr>
          <w:rFonts w:ascii="Garamond" w:hAnsi="Garamond" w:cstheme="majorBidi"/>
          <w:sz w:val="24"/>
          <w:szCs w:val="24"/>
          <w:lang w:val="id-ID"/>
        </w:rPr>
        <w:t>Menjadikan Keluarga yang sakinah</w:t>
      </w:r>
    </w:p>
    <w:p w14:paraId="31B6B075" w14:textId="77777777" w:rsidR="00DE6BA3" w:rsidRPr="00F87432" w:rsidRDefault="00DE6BA3" w:rsidP="00745568">
      <w:pPr>
        <w:spacing w:line="276" w:lineRule="auto"/>
        <w:rPr>
          <w:rFonts w:ascii="Garamond" w:hAnsi="Garamond"/>
          <w:sz w:val="24"/>
          <w:szCs w:val="24"/>
        </w:rPr>
      </w:pPr>
    </w:p>
    <w:p w14:paraId="2BC5BD0B" w14:textId="40884CC3" w:rsidR="00DE6BA3" w:rsidRPr="00F87432" w:rsidRDefault="005479BE" w:rsidP="005479BE">
      <w:pPr>
        <w:pStyle w:val="ListParagraph"/>
        <w:spacing w:line="276" w:lineRule="auto"/>
        <w:ind w:left="284"/>
        <w:rPr>
          <w:rFonts w:ascii="Garamond" w:hAnsi="Garamond"/>
          <w:sz w:val="24"/>
          <w:szCs w:val="24"/>
        </w:rPr>
      </w:pPr>
      <w:proofErr w:type="spellStart"/>
      <w:r w:rsidRPr="00F87432">
        <w:rPr>
          <w:rFonts w:ascii="Garamond" w:hAnsi="Garamond"/>
          <w:b/>
          <w:sz w:val="24"/>
          <w:szCs w:val="24"/>
        </w:rPr>
        <w:t>Metode</w:t>
      </w:r>
      <w:proofErr w:type="spellEnd"/>
      <w:r w:rsidRPr="00F87432">
        <w:rPr>
          <w:rFonts w:ascii="Garamond" w:hAnsi="Garamond"/>
          <w:b/>
          <w:sz w:val="24"/>
          <w:szCs w:val="24"/>
        </w:rPr>
        <w:t xml:space="preserve"> </w:t>
      </w:r>
      <w:proofErr w:type="spellStart"/>
      <w:r w:rsidRPr="00F87432">
        <w:rPr>
          <w:rFonts w:ascii="Garamond" w:hAnsi="Garamond"/>
          <w:b/>
          <w:sz w:val="24"/>
          <w:szCs w:val="24"/>
        </w:rPr>
        <w:t>Pelaksanaan</w:t>
      </w:r>
      <w:proofErr w:type="spellEnd"/>
    </w:p>
    <w:p w14:paraId="20139196" w14:textId="69694CB5" w:rsidR="00DE6BA3" w:rsidRPr="00F87432" w:rsidRDefault="00DE6BA3" w:rsidP="00745568">
      <w:pPr>
        <w:spacing w:line="276" w:lineRule="auto"/>
        <w:ind w:left="284" w:firstLine="720"/>
        <w:jc w:val="both"/>
        <w:rPr>
          <w:rFonts w:ascii="Garamond" w:hAnsi="Garamond" w:cstheme="majorBidi"/>
          <w:sz w:val="24"/>
          <w:szCs w:val="24"/>
          <w:lang w:val="id-ID"/>
        </w:rPr>
      </w:pPr>
      <w:r w:rsidRPr="00F87432">
        <w:rPr>
          <w:rFonts w:ascii="Garamond" w:hAnsi="Garamond" w:cstheme="majorBidi"/>
          <w:sz w:val="24"/>
          <w:szCs w:val="24"/>
          <w:lang w:val="id-ID"/>
        </w:rPr>
        <w:t>Metode pelaksanaan yang dilakukan dalam kegiatan parenting berbasis desa di desa Oro-oro Ombo kec. Batu Kota Batu untuk memperoleh data awal adalah metode RRA (</w:t>
      </w:r>
      <w:r w:rsidRPr="00F87432">
        <w:rPr>
          <w:rFonts w:ascii="Garamond" w:hAnsi="Garamond" w:cstheme="majorBidi"/>
          <w:i/>
          <w:iCs/>
          <w:sz w:val="24"/>
          <w:szCs w:val="24"/>
          <w:lang w:val="id-ID"/>
        </w:rPr>
        <w:t>Rapid Rural Appraisal</w:t>
      </w:r>
      <w:r w:rsidRPr="00F87432">
        <w:rPr>
          <w:rFonts w:ascii="Garamond" w:hAnsi="Garamond" w:cstheme="majorBidi"/>
          <w:sz w:val="24"/>
          <w:szCs w:val="24"/>
          <w:lang w:val="id-ID"/>
        </w:rPr>
        <w:t xml:space="preserve">) </w:t>
      </w:r>
      <w:r w:rsidR="00EC09A8">
        <w:rPr>
          <w:rFonts w:ascii="Garamond" w:hAnsi="Garamond" w:cstheme="majorBidi"/>
          <w:sz w:val="24"/>
          <w:szCs w:val="24"/>
          <w:lang w:val="id-ID"/>
        </w:rPr>
        <w:fldChar w:fldCharType="begin" w:fldLock="1"/>
      </w:r>
      <w:r w:rsidR="00EC09A8">
        <w:rPr>
          <w:rFonts w:ascii="Garamond" w:hAnsi="Garamond" w:cstheme="majorBidi"/>
          <w:sz w:val="24"/>
          <w:szCs w:val="24"/>
          <w:lang w:val="id-ID"/>
        </w:rPr>
        <w:instrText>ADDIN CSL_CITATION {"citationItems":[{"id":"ITEM-1","itemData":{"ISBN":"979-765-024-3","author":[{"dropping-particle":"","family":"Bakri","given":"Maskuri","non-dropping-particle":"","parse-names":false,"suffix":""}],"edition":"II","id":"ITEM-1","issued":{"date-parts":[["2017"]]},"number-of-pages":"242","publisher":"Visipress Media","publisher-place":"Surabaya","title":"Pemberdayaan Masyarakat Pendekatan RRA dan PRA","type":"book"},"uris":["http://www.mendeley.com/documents/?uuid=961b064f-d5f5-4e87-9812-75418a4f226d"]}],"mendeley":{"formattedCitation":"(Bakri, 2017)","plainTextFormattedCitation":"(Bakri, 2017)","previouslyFormattedCitation":"(Bakri, 2017)"},"properties":{"noteIndex":0},"schema":"https://github.com/citation-style-language/schema/raw/master/csl-citation.json"}</w:instrText>
      </w:r>
      <w:r w:rsidR="00EC09A8">
        <w:rPr>
          <w:rFonts w:ascii="Garamond" w:hAnsi="Garamond" w:cstheme="majorBidi"/>
          <w:sz w:val="24"/>
          <w:szCs w:val="24"/>
          <w:lang w:val="id-ID"/>
        </w:rPr>
        <w:fldChar w:fldCharType="separate"/>
      </w:r>
      <w:r w:rsidR="00EC09A8" w:rsidRPr="00EC09A8">
        <w:rPr>
          <w:rFonts w:ascii="Garamond" w:hAnsi="Garamond" w:cstheme="majorBidi"/>
          <w:noProof/>
          <w:sz w:val="24"/>
          <w:szCs w:val="24"/>
          <w:lang w:val="id-ID"/>
        </w:rPr>
        <w:t>(Bakri, 2017)</w:t>
      </w:r>
      <w:r w:rsidR="00EC09A8">
        <w:rPr>
          <w:rFonts w:ascii="Garamond" w:hAnsi="Garamond" w:cstheme="majorBidi"/>
          <w:sz w:val="24"/>
          <w:szCs w:val="24"/>
          <w:lang w:val="id-ID"/>
        </w:rPr>
        <w:fldChar w:fldCharType="end"/>
      </w:r>
      <w:r w:rsidRPr="00F87432">
        <w:rPr>
          <w:rFonts w:ascii="Garamond" w:hAnsi="Garamond" w:cstheme="majorBidi"/>
          <w:sz w:val="24"/>
          <w:szCs w:val="24"/>
        </w:rPr>
        <w:t xml:space="preserve"> </w:t>
      </w:r>
      <w:r w:rsidRPr="00F87432">
        <w:rPr>
          <w:rFonts w:ascii="Garamond" w:hAnsi="Garamond" w:cstheme="majorBidi"/>
          <w:sz w:val="24"/>
          <w:szCs w:val="24"/>
          <w:lang w:val="id-ID"/>
        </w:rPr>
        <w:t xml:space="preserve">yaitu metode untuk mendapatkan data secara akurat dalam waktu yang cepat untuk memahami kondisi pedesaan pada tingkat komunitas lokal di desa Oro-oro Ombo Kota Batu yang digabungkan dengan pengetahuan ilmiah dalam bidang keluarga islam yang dipadukan dengan kegiatan parenting agar menumuhkan kesadaran keluarga akan pentingnya peran keluarga pada pendidikan agama anak. </w:t>
      </w:r>
    </w:p>
    <w:p w14:paraId="29C4FA4A" w14:textId="27867304" w:rsidR="00DE6BA3" w:rsidRPr="00F87432" w:rsidRDefault="00DE6BA3" w:rsidP="00745568">
      <w:pPr>
        <w:spacing w:line="276" w:lineRule="auto"/>
        <w:ind w:left="284" w:firstLine="720"/>
        <w:jc w:val="both"/>
        <w:rPr>
          <w:rFonts w:ascii="Garamond" w:hAnsi="Garamond" w:cstheme="majorBidi"/>
          <w:sz w:val="24"/>
          <w:szCs w:val="24"/>
          <w:lang w:val="id-ID"/>
        </w:rPr>
      </w:pPr>
      <w:r w:rsidRPr="00F87432">
        <w:rPr>
          <w:rFonts w:ascii="Garamond" w:hAnsi="Garamond" w:cstheme="majorBidi"/>
          <w:sz w:val="24"/>
          <w:szCs w:val="24"/>
          <w:lang w:val="id-ID"/>
        </w:rPr>
        <w:t>Sedangkan dalam pelaksanaan program PAREDES menggunakan metode PRA (</w:t>
      </w:r>
      <w:r w:rsidRPr="00F87432">
        <w:rPr>
          <w:rFonts w:ascii="Garamond" w:hAnsi="Garamond" w:cstheme="majorBidi"/>
          <w:i/>
          <w:iCs/>
          <w:sz w:val="24"/>
          <w:szCs w:val="24"/>
          <w:lang w:val="id-ID"/>
        </w:rPr>
        <w:t>Participatory Rural Appraisal</w:t>
      </w:r>
      <w:r w:rsidRPr="00F87432">
        <w:rPr>
          <w:rFonts w:ascii="Garamond" w:hAnsi="Garamond" w:cstheme="majorBidi"/>
          <w:sz w:val="24"/>
          <w:szCs w:val="24"/>
          <w:lang w:val="id-ID"/>
        </w:rPr>
        <w:t>) yaitu sebuah metode yang menyempurnakan metode RRA (</w:t>
      </w:r>
      <w:r w:rsidRPr="00F87432">
        <w:rPr>
          <w:rFonts w:ascii="Garamond" w:hAnsi="Garamond" w:cstheme="majorBidi"/>
          <w:i/>
          <w:iCs/>
          <w:sz w:val="24"/>
          <w:szCs w:val="24"/>
          <w:lang w:val="id-ID"/>
        </w:rPr>
        <w:t>Rapid Rural Appraisal</w:t>
      </w:r>
      <w:r w:rsidRPr="00F87432">
        <w:rPr>
          <w:rFonts w:ascii="Garamond" w:hAnsi="Garamond" w:cstheme="majorBidi"/>
          <w:sz w:val="24"/>
          <w:szCs w:val="24"/>
          <w:lang w:val="id-ID"/>
        </w:rPr>
        <w:t xml:space="preserve">), </w:t>
      </w:r>
      <w:r w:rsidR="00EC09A8">
        <w:rPr>
          <w:rFonts w:ascii="Garamond" w:hAnsi="Garamond" w:cstheme="majorBidi"/>
          <w:sz w:val="24"/>
          <w:szCs w:val="24"/>
          <w:lang w:val="id-ID"/>
        </w:rPr>
        <w:fldChar w:fldCharType="begin" w:fldLock="1"/>
      </w:r>
      <w:r w:rsidR="00B45A09">
        <w:rPr>
          <w:rFonts w:ascii="Garamond" w:hAnsi="Garamond" w:cstheme="majorBidi"/>
          <w:sz w:val="24"/>
          <w:szCs w:val="24"/>
          <w:lang w:val="id-ID"/>
        </w:rPr>
        <w:instrText>ADDIN CSL_CITATION {"citationItems":[{"id":"ITEM-1","itemData":{"ISBN":"979-765-024-3","author":[{"dropping-particle":"","family":"Bakri","given":"Maskuri","non-dropping-particle":"","parse-names":false,"suffix":""}],"edition":"II","id":"ITEM-1","issued":{"date-parts":[["2017"]]},"number-of-pages":"242","publisher":"Visipress Media","publisher-place":"Surabaya","title":"Pemberdayaan Masyarakat Pendekatan RRA dan PRA","type":"book"},"uris":["http://www.mendeley.com/documents/?uuid=961b064f-d5f5-4e87-9812-75418a4f226d"]}],"mendeley":{"formattedCitation":"(Bakri, 2017)","plainTextFormattedCitation":"(Bakri, 2017)","previouslyFormattedCitation":"(Bakri, 2017)"},"properties":{"noteIndex":0},"schema":"https://github.com/citation-style-language/schema/raw/master/csl-citation.json"}</w:instrText>
      </w:r>
      <w:r w:rsidR="00EC09A8">
        <w:rPr>
          <w:rFonts w:ascii="Garamond" w:hAnsi="Garamond" w:cstheme="majorBidi"/>
          <w:sz w:val="24"/>
          <w:szCs w:val="24"/>
          <w:lang w:val="id-ID"/>
        </w:rPr>
        <w:fldChar w:fldCharType="separate"/>
      </w:r>
      <w:r w:rsidR="00EC09A8" w:rsidRPr="00EC09A8">
        <w:rPr>
          <w:rFonts w:ascii="Garamond" w:hAnsi="Garamond" w:cstheme="majorBidi"/>
          <w:noProof/>
          <w:sz w:val="24"/>
          <w:szCs w:val="24"/>
          <w:lang w:val="id-ID"/>
        </w:rPr>
        <w:t>(Bakri, 2017)</w:t>
      </w:r>
      <w:r w:rsidR="00EC09A8">
        <w:rPr>
          <w:rFonts w:ascii="Garamond" w:hAnsi="Garamond" w:cstheme="majorBidi"/>
          <w:sz w:val="24"/>
          <w:szCs w:val="24"/>
          <w:lang w:val="id-ID"/>
        </w:rPr>
        <w:fldChar w:fldCharType="end"/>
      </w:r>
      <w:r w:rsidR="00EC09A8">
        <w:rPr>
          <w:rFonts w:ascii="Garamond" w:hAnsi="Garamond" w:cstheme="majorBidi"/>
          <w:sz w:val="24"/>
          <w:szCs w:val="24"/>
        </w:rPr>
        <w:t xml:space="preserve"> </w:t>
      </w:r>
      <w:r w:rsidRPr="00F87432">
        <w:rPr>
          <w:rFonts w:ascii="Garamond" w:hAnsi="Garamond" w:cstheme="majorBidi"/>
          <w:sz w:val="24"/>
          <w:szCs w:val="24"/>
          <w:lang w:val="id-ID"/>
        </w:rPr>
        <w:t>dalam teknisnya metode PRA ini merupakan metode untuk mempelajari kondisi pedesaan dari, dengan dan oleh masyarakat desa itu sendiri, dengan kata lain metodi ini lebih banyak melibatkan stakeholder yang difasilitasi oleh orang luar sebagai fasilitator bukan sebagai instruktur, dan metode ini juga melibatkan seluruh masyarakat dalam berbagai kegiatan. Karena metode PRA memiliki tujuan untuk menjadikan masyarakat desa sebagai peneliti, perencana dan pelaksana program pembangunan bukan hanya sekedar menjadi objek belaka.</w:t>
      </w:r>
    </w:p>
    <w:p w14:paraId="3F494CE8" w14:textId="37F52419" w:rsidR="00DE6BA3" w:rsidRPr="00F87432" w:rsidRDefault="00DE6BA3" w:rsidP="00EC60FF">
      <w:pPr>
        <w:pStyle w:val="BodyText"/>
        <w:spacing w:line="276" w:lineRule="auto"/>
        <w:ind w:left="284" w:firstLine="720"/>
        <w:jc w:val="both"/>
        <w:rPr>
          <w:rFonts w:ascii="Garamond" w:hAnsi="Garamond" w:cstheme="majorBidi"/>
        </w:rPr>
      </w:pPr>
      <w:proofErr w:type="spellStart"/>
      <w:r w:rsidRPr="00F87432">
        <w:rPr>
          <w:rFonts w:ascii="Garamond" w:hAnsi="Garamond"/>
          <w:lang w:val="en-US"/>
        </w:rPr>
        <w:t>Adapun</w:t>
      </w:r>
      <w:proofErr w:type="spellEnd"/>
      <w:r w:rsidRPr="00F87432">
        <w:rPr>
          <w:rFonts w:ascii="Garamond" w:hAnsi="Garamond"/>
          <w:lang w:val="en-US"/>
        </w:rPr>
        <w:t xml:space="preserve"> </w:t>
      </w:r>
      <w:r w:rsidRPr="00F87432">
        <w:rPr>
          <w:rFonts w:ascii="Garamond" w:hAnsi="Garamond"/>
          <w:lang w:val="id-ID"/>
        </w:rPr>
        <w:t xml:space="preserve">pelakasanaan program </w:t>
      </w:r>
      <w:r w:rsidRPr="00F87432">
        <w:rPr>
          <w:rFonts w:ascii="Garamond" w:hAnsi="Garamond"/>
          <w:lang w:val="en-US"/>
        </w:rPr>
        <w:t xml:space="preserve">Parenting </w:t>
      </w:r>
      <w:proofErr w:type="spellStart"/>
      <w:r w:rsidRPr="00F87432">
        <w:rPr>
          <w:rFonts w:ascii="Garamond" w:hAnsi="Garamond"/>
          <w:lang w:val="en-US"/>
        </w:rPr>
        <w:t>berbasis</w:t>
      </w:r>
      <w:proofErr w:type="spellEnd"/>
      <w:r w:rsidRPr="00F87432">
        <w:rPr>
          <w:rFonts w:ascii="Garamond" w:hAnsi="Garamond"/>
          <w:lang w:val="en-US"/>
        </w:rPr>
        <w:t xml:space="preserve"> </w:t>
      </w:r>
      <w:proofErr w:type="spellStart"/>
      <w:r w:rsidRPr="00F87432">
        <w:rPr>
          <w:rFonts w:ascii="Garamond" w:hAnsi="Garamond"/>
          <w:lang w:val="en-US"/>
        </w:rPr>
        <w:t>desa</w:t>
      </w:r>
      <w:proofErr w:type="spellEnd"/>
      <w:r w:rsidRPr="00F87432">
        <w:rPr>
          <w:rFonts w:ascii="Garamond" w:hAnsi="Garamond"/>
          <w:lang w:val="en-US"/>
        </w:rPr>
        <w:t xml:space="preserve"> (</w:t>
      </w:r>
      <w:r w:rsidRPr="00F87432">
        <w:rPr>
          <w:rFonts w:ascii="Garamond" w:hAnsi="Garamond"/>
          <w:lang w:val="id-ID"/>
        </w:rPr>
        <w:t>PAREDES</w:t>
      </w:r>
      <w:r w:rsidRPr="00F87432">
        <w:rPr>
          <w:rFonts w:ascii="Garamond" w:hAnsi="Garamond"/>
          <w:lang w:val="en-US"/>
        </w:rPr>
        <w:t>)</w:t>
      </w:r>
      <w:r w:rsidRPr="00F87432">
        <w:rPr>
          <w:rFonts w:ascii="Garamond" w:hAnsi="Garamond"/>
          <w:lang w:val="id-ID"/>
        </w:rPr>
        <w:t xml:space="preserve"> ini dilaksanakan </w:t>
      </w:r>
      <w:proofErr w:type="spellStart"/>
      <w:r w:rsidR="000F54C4">
        <w:rPr>
          <w:rFonts w:ascii="Garamond" w:hAnsi="Garamond"/>
          <w:lang w:val="en-US"/>
        </w:rPr>
        <w:t>sesuai</w:t>
      </w:r>
      <w:proofErr w:type="spellEnd"/>
      <w:r w:rsidR="000F54C4">
        <w:rPr>
          <w:rFonts w:ascii="Garamond" w:hAnsi="Garamond"/>
          <w:lang w:val="en-US"/>
        </w:rPr>
        <w:t xml:space="preserve"> </w:t>
      </w:r>
      <w:proofErr w:type="spellStart"/>
      <w:r w:rsidR="000F54C4">
        <w:rPr>
          <w:rFonts w:ascii="Garamond" w:hAnsi="Garamond"/>
          <w:lang w:val="en-US"/>
        </w:rPr>
        <w:t>tahapan</w:t>
      </w:r>
      <w:proofErr w:type="spellEnd"/>
      <w:r w:rsidR="000F54C4">
        <w:rPr>
          <w:rFonts w:ascii="Garamond" w:hAnsi="Garamond"/>
          <w:lang w:val="en-US"/>
        </w:rPr>
        <w:t xml:space="preserve"> </w:t>
      </w:r>
      <w:r w:rsidRPr="00F87432">
        <w:rPr>
          <w:rFonts w:ascii="Garamond" w:hAnsi="Garamond"/>
          <w:lang w:val="id-ID"/>
        </w:rPr>
        <w:t>berikut:</w:t>
      </w:r>
      <w:r w:rsidRPr="00F87432">
        <w:rPr>
          <w:rFonts w:ascii="Garamond" w:hAnsi="Garamond" w:cstheme="majorBidi"/>
        </w:rPr>
        <w:t xml:space="preserve"> </w:t>
      </w:r>
    </w:p>
    <w:p w14:paraId="42AFD780" w14:textId="00EE9393" w:rsidR="00D71DDC" w:rsidRPr="00F87432" w:rsidRDefault="00D71DDC" w:rsidP="00745568">
      <w:pPr>
        <w:pStyle w:val="ListParagraph"/>
        <w:numPr>
          <w:ilvl w:val="0"/>
          <w:numId w:val="4"/>
        </w:numPr>
        <w:spacing w:line="276" w:lineRule="auto"/>
        <w:ind w:left="567" w:hanging="283"/>
        <w:jc w:val="both"/>
        <w:rPr>
          <w:rFonts w:ascii="Garamond" w:hAnsi="Garamond" w:cstheme="majorBidi"/>
          <w:b/>
          <w:bCs/>
          <w:sz w:val="24"/>
          <w:szCs w:val="24"/>
        </w:rPr>
      </w:pPr>
      <w:proofErr w:type="spellStart"/>
      <w:r w:rsidRPr="00F87432">
        <w:rPr>
          <w:rFonts w:ascii="Garamond" w:hAnsi="Garamond" w:cstheme="majorBidi"/>
          <w:b/>
          <w:bCs/>
          <w:sz w:val="24"/>
          <w:szCs w:val="24"/>
        </w:rPr>
        <w:t>Sosialisasi</w:t>
      </w:r>
      <w:proofErr w:type="spellEnd"/>
    </w:p>
    <w:p w14:paraId="4B814BC1" w14:textId="4969B73E" w:rsidR="00D71DDC" w:rsidRPr="00F87432" w:rsidRDefault="00D71DDC" w:rsidP="00745568">
      <w:pPr>
        <w:pStyle w:val="ListParagraph"/>
        <w:spacing w:line="276" w:lineRule="auto"/>
        <w:ind w:firstLine="720"/>
        <w:jc w:val="both"/>
        <w:rPr>
          <w:rFonts w:ascii="Garamond" w:hAnsi="Garamond" w:cstheme="majorBidi"/>
          <w:sz w:val="24"/>
          <w:szCs w:val="24"/>
        </w:rPr>
      </w:pPr>
      <w:proofErr w:type="spellStart"/>
      <w:r w:rsidRPr="00F87432">
        <w:rPr>
          <w:rFonts w:ascii="Garamond" w:hAnsi="Garamond"/>
          <w:sz w:val="24"/>
          <w:szCs w:val="24"/>
        </w:rPr>
        <w:t>Pelaksanaan</w:t>
      </w:r>
      <w:proofErr w:type="spellEnd"/>
      <w:r w:rsidRPr="00F87432">
        <w:rPr>
          <w:rFonts w:ascii="Garamond" w:hAnsi="Garamond"/>
          <w:sz w:val="24"/>
          <w:szCs w:val="24"/>
        </w:rPr>
        <w:t xml:space="preserve"> Program Paredes di </w:t>
      </w:r>
      <w:proofErr w:type="spellStart"/>
      <w:r w:rsidRPr="00F87432">
        <w:rPr>
          <w:rFonts w:ascii="Garamond" w:hAnsi="Garamond"/>
          <w:sz w:val="24"/>
          <w:szCs w:val="24"/>
        </w:rPr>
        <w:t>Desa</w:t>
      </w:r>
      <w:proofErr w:type="spellEnd"/>
      <w:r w:rsidRPr="00F87432">
        <w:rPr>
          <w:rFonts w:ascii="Garamond" w:hAnsi="Garamond"/>
          <w:sz w:val="24"/>
          <w:szCs w:val="24"/>
        </w:rPr>
        <w:t xml:space="preserve"> Oro-</w:t>
      </w:r>
      <w:proofErr w:type="spellStart"/>
      <w:r w:rsidRPr="00F87432">
        <w:rPr>
          <w:rFonts w:ascii="Garamond" w:hAnsi="Garamond"/>
          <w:sz w:val="24"/>
          <w:szCs w:val="24"/>
        </w:rPr>
        <w:t>oro</w:t>
      </w:r>
      <w:proofErr w:type="spellEnd"/>
      <w:r w:rsidRPr="00F87432">
        <w:rPr>
          <w:rFonts w:ascii="Garamond" w:hAnsi="Garamond"/>
          <w:sz w:val="24"/>
          <w:szCs w:val="24"/>
        </w:rPr>
        <w:t xml:space="preserve"> </w:t>
      </w:r>
      <w:proofErr w:type="spellStart"/>
      <w:r w:rsidRPr="00F87432">
        <w:rPr>
          <w:rFonts w:ascii="Garamond" w:hAnsi="Garamond"/>
          <w:sz w:val="24"/>
          <w:szCs w:val="24"/>
        </w:rPr>
        <w:t>Ombo</w:t>
      </w:r>
      <w:proofErr w:type="spellEnd"/>
      <w:r w:rsidRPr="00F87432">
        <w:rPr>
          <w:rFonts w:ascii="Garamond" w:hAnsi="Garamond"/>
          <w:sz w:val="24"/>
          <w:szCs w:val="24"/>
        </w:rPr>
        <w:t xml:space="preserve"> Kota </w:t>
      </w:r>
      <w:proofErr w:type="spellStart"/>
      <w:r w:rsidRPr="00F87432">
        <w:rPr>
          <w:rFonts w:ascii="Garamond" w:hAnsi="Garamond"/>
          <w:sz w:val="24"/>
          <w:szCs w:val="24"/>
        </w:rPr>
        <w:t>batu</w:t>
      </w:r>
      <w:proofErr w:type="spellEnd"/>
      <w:r w:rsidRPr="00F87432">
        <w:rPr>
          <w:rFonts w:ascii="Garamond" w:hAnsi="Garamond"/>
          <w:sz w:val="24"/>
          <w:szCs w:val="24"/>
        </w:rPr>
        <w:t xml:space="preserve"> </w:t>
      </w:r>
      <w:r w:rsidRPr="00F87432">
        <w:rPr>
          <w:rFonts w:ascii="Garamond" w:hAnsi="Garamond"/>
          <w:sz w:val="24"/>
          <w:szCs w:val="24"/>
          <w:lang w:val="id-ID"/>
        </w:rPr>
        <w:t>dilaksanakan setelah adanya proses pengambilan data secara teknik RRA. Dan pada paktiknya menggunakan pendekatan PRA yaitu mengadakan sosialisasi</w:t>
      </w:r>
      <w:r w:rsidR="005C2CB2" w:rsidRPr="00F87432">
        <w:rPr>
          <w:rFonts w:ascii="Garamond" w:hAnsi="Garamond"/>
          <w:sz w:val="24"/>
          <w:szCs w:val="24"/>
        </w:rPr>
        <w:t xml:space="preserve"> </w:t>
      </w:r>
      <w:proofErr w:type="spellStart"/>
      <w:r w:rsidR="005C2CB2" w:rsidRPr="00F87432">
        <w:rPr>
          <w:rFonts w:ascii="Garamond" w:hAnsi="Garamond"/>
          <w:sz w:val="24"/>
          <w:szCs w:val="24"/>
        </w:rPr>
        <w:t>dengan</w:t>
      </w:r>
      <w:proofErr w:type="spellEnd"/>
      <w:r w:rsidR="005C2CB2" w:rsidRPr="00F87432">
        <w:rPr>
          <w:rFonts w:ascii="Garamond" w:hAnsi="Garamond"/>
          <w:sz w:val="24"/>
          <w:szCs w:val="24"/>
        </w:rPr>
        <w:t xml:space="preserve"> </w:t>
      </w:r>
      <w:proofErr w:type="spellStart"/>
      <w:r w:rsidR="005C2CB2" w:rsidRPr="00F87432">
        <w:rPr>
          <w:rFonts w:ascii="Garamond" w:hAnsi="Garamond"/>
          <w:sz w:val="24"/>
          <w:szCs w:val="24"/>
        </w:rPr>
        <w:t>tujuan</w:t>
      </w:r>
      <w:proofErr w:type="spellEnd"/>
      <w:r w:rsidR="005C2CB2" w:rsidRPr="00F87432">
        <w:rPr>
          <w:rFonts w:ascii="Garamond" w:hAnsi="Garamond"/>
          <w:sz w:val="24"/>
          <w:szCs w:val="24"/>
        </w:rPr>
        <w:t xml:space="preserve"> </w:t>
      </w:r>
      <w:proofErr w:type="spellStart"/>
      <w:r w:rsidR="005C2CB2" w:rsidRPr="00F87432">
        <w:rPr>
          <w:rFonts w:ascii="Garamond" w:hAnsi="Garamond"/>
          <w:sz w:val="24"/>
          <w:szCs w:val="24"/>
        </w:rPr>
        <w:t>menyesuaikan</w:t>
      </w:r>
      <w:proofErr w:type="spellEnd"/>
      <w:r w:rsidR="005C2CB2" w:rsidRPr="00F87432">
        <w:rPr>
          <w:rFonts w:ascii="Garamond" w:hAnsi="Garamond"/>
          <w:sz w:val="24"/>
          <w:szCs w:val="24"/>
        </w:rPr>
        <w:t xml:space="preserve"> </w:t>
      </w:r>
      <w:proofErr w:type="spellStart"/>
      <w:r w:rsidR="005C2CB2" w:rsidRPr="00F87432">
        <w:rPr>
          <w:rFonts w:ascii="Garamond" w:hAnsi="Garamond"/>
          <w:sz w:val="24"/>
          <w:szCs w:val="24"/>
        </w:rPr>
        <w:t>kegiatan</w:t>
      </w:r>
      <w:proofErr w:type="spellEnd"/>
      <w:r w:rsidR="005C2CB2" w:rsidRPr="00F87432">
        <w:rPr>
          <w:rFonts w:ascii="Garamond" w:hAnsi="Garamond"/>
          <w:sz w:val="24"/>
          <w:szCs w:val="24"/>
        </w:rPr>
        <w:t xml:space="preserve"> </w:t>
      </w:r>
      <w:proofErr w:type="spellStart"/>
      <w:r w:rsidR="005C2CB2" w:rsidRPr="00F87432">
        <w:rPr>
          <w:rFonts w:ascii="Garamond" w:hAnsi="Garamond"/>
          <w:sz w:val="24"/>
          <w:szCs w:val="24"/>
        </w:rPr>
        <w:t>pengabdian</w:t>
      </w:r>
      <w:proofErr w:type="spellEnd"/>
      <w:r w:rsidRPr="00F87432">
        <w:rPr>
          <w:rFonts w:ascii="Garamond" w:hAnsi="Garamond"/>
          <w:sz w:val="24"/>
          <w:szCs w:val="24"/>
          <w:lang w:val="id-ID"/>
        </w:rPr>
        <w:t xml:space="preserve"> dengan program-program desa, </w:t>
      </w:r>
      <w:proofErr w:type="spellStart"/>
      <w:r w:rsidR="005C2CB2" w:rsidRPr="00F87432">
        <w:rPr>
          <w:rFonts w:ascii="Garamond" w:hAnsi="Garamond"/>
          <w:sz w:val="24"/>
          <w:szCs w:val="24"/>
        </w:rPr>
        <w:t>lalu</w:t>
      </w:r>
      <w:proofErr w:type="spellEnd"/>
      <w:r w:rsidR="005C2CB2" w:rsidRPr="00F87432">
        <w:rPr>
          <w:rFonts w:ascii="Garamond" w:hAnsi="Garamond"/>
          <w:sz w:val="24"/>
          <w:szCs w:val="24"/>
        </w:rPr>
        <w:t xml:space="preserve">, program </w:t>
      </w:r>
      <w:proofErr w:type="spellStart"/>
      <w:r w:rsidR="005C2CB2" w:rsidRPr="00F87432">
        <w:rPr>
          <w:rFonts w:ascii="Garamond" w:hAnsi="Garamond"/>
          <w:sz w:val="24"/>
          <w:szCs w:val="24"/>
        </w:rPr>
        <w:t>intinya</w:t>
      </w:r>
      <w:proofErr w:type="spellEnd"/>
      <w:r w:rsidR="005C2CB2" w:rsidRPr="00F87432">
        <w:rPr>
          <w:rFonts w:ascii="Garamond" w:hAnsi="Garamond"/>
          <w:sz w:val="24"/>
          <w:szCs w:val="24"/>
        </w:rPr>
        <w:t xml:space="preserve"> </w:t>
      </w:r>
      <w:proofErr w:type="spellStart"/>
      <w:r w:rsidR="005C2CB2" w:rsidRPr="00F87432">
        <w:rPr>
          <w:rFonts w:ascii="Garamond" w:hAnsi="Garamond"/>
          <w:sz w:val="24"/>
          <w:szCs w:val="24"/>
        </w:rPr>
        <w:t>adalah</w:t>
      </w:r>
      <w:proofErr w:type="spellEnd"/>
      <w:r w:rsidRPr="00F87432">
        <w:rPr>
          <w:rFonts w:ascii="Garamond" w:hAnsi="Garamond"/>
          <w:sz w:val="24"/>
          <w:szCs w:val="24"/>
          <w:lang w:val="id-ID"/>
        </w:rPr>
        <w:t xml:space="preserve"> pada progra</w:t>
      </w:r>
      <w:r w:rsidRPr="00F87432">
        <w:rPr>
          <w:rFonts w:ascii="Garamond" w:hAnsi="Garamond"/>
          <w:sz w:val="24"/>
          <w:szCs w:val="24"/>
        </w:rPr>
        <w:t>m</w:t>
      </w:r>
      <w:r w:rsidRPr="00F87432">
        <w:rPr>
          <w:rFonts w:ascii="Garamond" w:hAnsi="Garamond"/>
          <w:sz w:val="24"/>
          <w:szCs w:val="24"/>
          <w:lang w:val="id-ID"/>
        </w:rPr>
        <w:t xml:space="preserve"> PAREDES </w:t>
      </w:r>
      <w:proofErr w:type="spellStart"/>
      <w:r w:rsidR="005C2CB2" w:rsidRPr="00F87432">
        <w:rPr>
          <w:rFonts w:ascii="Garamond" w:hAnsi="Garamond"/>
          <w:sz w:val="24"/>
          <w:szCs w:val="24"/>
        </w:rPr>
        <w:t>yaitu</w:t>
      </w:r>
      <w:proofErr w:type="spellEnd"/>
      <w:r w:rsidR="005C2CB2" w:rsidRPr="00F87432">
        <w:rPr>
          <w:rFonts w:ascii="Garamond" w:hAnsi="Garamond"/>
          <w:sz w:val="24"/>
          <w:szCs w:val="24"/>
        </w:rPr>
        <w:t xml:space="preserve"> parenting </w:t>
      </w:r>
      <w:proofErr w:type="spellStart"/>
      <w:r w:rsidR="005C2CB2" w:rsidRPr="00F87432">
        <w:rPr>
          <w:rFonts w:ascii="Garamond" w:hAnsi="Garamond"/>
          <w:sz w:val="24"/>
          <w:szCs w:val="24"/>
        </w:rPr>
        <w:t>berbasis</w:t>
      </w:r>
      <w:proofErr w:type="spellEnd"/>
      <w:r w:rsidR="005C2CB2" w:rsidRPr="00F87432">
        <w:rPr>
          <w:rFonts w:ascii="Garamond" w:hAnsi="Garamond"/>
          <w:sz w:val="24"/>
          <w:szCs w:val="24"/>
        </w:rPr>
        <w:t xml:space="preserve"> </w:t>
      </w:r>
      <w:proofErr w:type="spellStart"/>
      <w:r w:rsidR="005C2CB2" w:rsidRPr="00F87432">
        <w:rPr>
          <w:rFonts w:ascii="Garamond" w:hAnsi="Garamond"/>
          <w:sz w:val="24"/>
          <w:szCs w:val="24"/>
        </w:rPr>
        <w:t>desa</w:t>
      </w:r>
      <w:proofErr w:type="spellEnd"/>
      <w:r w:rsidR="005C2CB2" w:rsidRPr="00F87432">
        <w:rPr>
          <w:rFonts w:ascii="Garamond" w:hAnsi="Garamond"/>
          <w:sz w:val="24"/>
          <w:szCs w:val="24"/>
        </w:rPr>
        <w:t xml:space="preserve">, </w:t>
      </w:r>
      <w:proofErr w:type="spellStart"/>
      <w:r w:rsidR="005C2CB2" w:rsidRPr="00F87432">
        <w:rPr>
          <w:rFonts w:ascii="Garamond" w:hAnsi="Garamond"/>
          <w:sz w:val="24"/>
          <w:szCs w:val="24"/>
        </w:rPr>
        <w:t>dengan</w:t>
      </w:r>
      <w:proofErr w:type="spellEnd"/>
      <w:r w:rsidR="005C2CB2" w:rsidRPr="00F87432">
        <w:rPr>
          <w:rFonts w:ascii="Garamond" w:hAnsi="Garamond"/>
          <w:sz w:val="24"/>
          <w:szCs w:val="24"/>
        </w:rPr>
        <w:t xml:space="preserve"> </w:t>
      </w:r>
      <w:proofErr w:type="spellStart"/>
      <w:r w:rsidR="005C2CB2" w:rsidRPr="00F87432">
        <w:rPr>
          <w:rFonts w:ascii="Garamond" w:hAnsi="Garamond"/>
          <w:sz w:val="24"/>
          <w:szCs w:val="24"/>
        </w:rPr>
        <w:t>cara</w:t>
      </w:r>
      <w:proofErr w:type="spellEnd"/>
      <w:r w:rsidR="005C2CB2" w:rsidRPr="00F87432">
        <w:rPr>
          <w:rFonts w:ascii="Garamond" w:hAnsi="Garamond"/>
          <w:sz w:val="24"/>
          <w:szCs w:val="24"/>
        </w:rPr>
        <w:t xml:space="preserve"> </w:t>
      </w:r>
      <w:proofErr w:type="spellStart"/>
      <w:r w:rsidR="005C2CB2" w:rsidRPr="00F87432">
        <w:rPr>
          <w:rFonts w:ascii="Garamond" w:hAnsi="Garamond"/>
          <w:sz w:val="24"/>
          <w:szCs w:val="24"/>
        </w:rPr>
        <w:t>melakukan</w:t>
      </w:r>
      <w:proofErr w:type="spellEnd"/>
      <w:r w:rsidR="005C2CB2" w:rsidRPr="00F87432">
        <w:rPr>
          <w:rFonts w:ascii="Garamond" w:hAnsi="Garamond"/>
          <w:sz w:val="24"/>
          <w:szCs w:val="24"/>
        </w:rPr>
        <w:t xml:space="preserve"> </w:t>
      </w:r>
      <w:r w:rsidRPr="00F87432">
        <w:rPr>
          <w:rFonts w:ascii="Garamond" w:hAnsi="Garamond"/>
          <w:sz w:val="24"/>
          <w:szCs w:val="24"/>
          <w:lang w:val="id-ID"/>
        </w:rPr>
        <w:t>pe</w:t>
      </w:r>
      <w:r w:rsidR="005C2CB2" w:rsidRPr="00F87432">
        <w:rPr>
          <w:rFonts w:ascii="Garamond" w:hAnsi="Garamond"/>
          <w:sz w:val="24"/>
          <w:szCs w:val="24"/>
        </w:rPr>
        <w:t>n</w:t>
      </w:r>
      <w:r w:rsidRPr="00F87432">
        <w:rPr>
          <w:rFonts w:ascii="Garamond" w:hAnsi="Garamond"/>
          <w:sz w:val="24"/>
          <w:szCs w:val="24"/>
          <w:lang w:val="id-ID"/>
        </w:rPr>
        <w:t>dampingan akan dilakukan langsung kepada orang tua, baik secara bersama-sama ataupun secara terpisah dalam kegiatan tahlil (bapak-bapak) ataupun kegiatan yang melibatkan ibu-ibu seperti istighosah, PKK dan lain sebagainya. Pendampingan juga dilakukan pada kalangan remaja atau anak-anak lebih memilih bekerja daripada melanjutkan pendidikan</w:t>
      </w:r>
    </w:p>
    <w:p w14:paraId="55036657" w14:textId="607D71B0" w:rsidR="00D71DDC" w:rsidRPr="00F87432" w:rsidRDefault="00D71DDC" w:rsidP="00745568">
      <w:pPr>
        <w:pStyle w:val="ListParagraph"/>
        <w:numPr>
          <w:ilvl w:val="0"/>
          <w:numId w:val="4"/>
        </w:numPr>
        <w:spacing w:line="276" w:lineRule="auto"/>
        <w:ind w:left="567" w:hanging="283"/>
        <w:jc w:val="both"/>
        <w:rPr>
          <w:rFonts w:ascii="Garamond" w:hAnsi="Garamond" w:cstheme="majorBidi"/>
          <w:b/>
          <w:bCs/>
          <w:sz w:val="24"/>
          <w:szCs w:val="24"/>
        </w:rPr>
      </w:pPr>
      <w:proofErr w:type="spellStart"/>
      <w:r w:rsidRPr="00F87432">
        <w:rPr>
          <w:rFonts w:ascii="Garamond" w:hAnsi="Garamond" w:cstheme="majorBidi"/>
          <w:b/>
          <w:bCs/>
          <w:sz w:val="24"/>
          <w:szCs w:val="24"/>
        </w:rPr>
        <w:t>Penyusunan</w:t>
      </w:r>
      <w:proofErr w:type="spellEnd"/>
      <w:r w:rsidRPr="00F87432">
        <w:rPr>
          <w:rFonts w:ascii="Garamond" w:hAnsi="Garamond" w:cstheme="majorBidi"/>
          <w:b/>
          <w:bCs/>
          <w:sz w:val="24"/>
          <w:szCs w:val="24"/>
        </w:rPr>
        <w:t xml:space="preserve"> Program</w:t>
      </w:r>
    </w:p>
    <w:p w14:paraId="477F68F2" w14:textId="15FBB7FE" w:rsidR="00D71DDC" w:rsidRPr="00F87432" w:rsidRDefault="005C2CB2" w:rsidP="00745568">
      <w:pPr>
        <w:pStyle w:val="ListParagraph"/>
        <w:spacing w:line="276" w:lineRule="auto"/>
        <w:ind w:firstLine="720"/>
        <w:jc w:val="both"/>
        <w:rPr>
          <w:rFonts w:ascii="Garamond" w:hAnsi="Garamond" w:cstheme="majorBidi"/>
          <w:b/>
          <w:bCs/>
          <w:sz w:val="24"/>
          <w:szCs w:val="24"/>
        </w:rPr>
      </w:pPr>
      <w:r w:rsidRPr="00F87432">
        <w:rPr>
          <w:rFonts w:ascii="Garamond" w:hAnsi="Garamond"/>
          <w:sz w:val="24"/>
          <w:szCs w:val="24"/>
        </w:rPr>
        <w:t>Setelah</w:t>
      </w:r>
      <w:r w:rsidRPr="00F87432">
        <w:rPr>
          <w:rFonts w:ascii="Garamond" w:hAnsi="Garamond" w:cstheme="majorBidi"/>
          <w:sz w:val="24"/>
          <w:szCs w:val="24"/>
        </w:rPr>
        <w:t xml:space="preserve"> </w:t>
      </w:r>
      <w:proofErr w:type="spellStart"/>
      <w:r w:rsidRPr="00F87432">
        <w:rPr>
          <w:rFonts w:ascii="Garamond" w:hAnsi="Garamond" w:cstheme="majorBidi"/>
          <w:sz w:val="24"/>
          <w:szCs w:val="24"/>
        </w:rPr>
        <w:t>dilakukan</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sosialisasi</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langkah</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selanjutnya</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adalah</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menysusun</w:t>
      </w:r>
      <w:proofErr w:type="spellEnd"/>
      <w:r w:rsidRPr="00F87432">
        <w:rPr>
          <w:rFonts w:ascii="Garamond" w:hAnsi="Garamond" w:cstheme="majorBidi"/>
          <w:sz w:val="24"/>
          <w:szCs w:val="24"/>
        </w:rPr>
        <w:t xml:space="preserve"> program </w:t>
      </w:r>
      <w:proofErr w:type="spellStart"/>
      <w:r w:rsidR="0095080C" w:rsidRPr="00F87432">
        <w:rPr>
          <w:rFonts w:ascii="Garamond" w:hAnsi="Garamond" w:cstheme="majorBidi"/>
          <w:sz w:val="24"/>
          <w:szCs w:val="24"/>
        </w:rPr>
        <w:t>bersama</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perangkat</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desa</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serta</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masyarakat</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desa</w:t>
      </w:r>
      <w:proofErr w:type="spellEnd"/>
      <w:r w:rsidR="0095080C" w:rsidRPr="00F87432">
        <w:rPr>
          <w:rFonts w:ascii="Garamond" w:hAnsi="Garamond" w:cstheme="majorBidi"/>
          <w:sz w:val="24"/>
          <w:szCs w:val="24"/>
        </w:rPr>
        <w:t xml:space="preserve"> Oro-</w:t>
      </w:r>
      <w:proofErr w:type="spellStart"/>
      <w:r w:rsidR="0095080C" w:rsidRPr="00F87432">
        <w:rPr>
          <w:rFonts w:ascii="Garamond" w:hAnsi="Garamond" w:cstheme="majorBidi"/>
          <w:sz w:val="24"/>
          <w:szCs w:val="24"/>
        </w:rPr>
        <w:t>oro</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Ombo</w:t>
      </w:r>
      <w:proofErr w:type="spellEnd"/>
      <w:r w:rsidR="0095080C" w:rsidRPr="00F87432">
        <w:rPr>
          <w:rFonts w:ascii="Garamond" w:hAnsi="Garamond" w:cstheme="majorBidi"/>
          <w:sz w:val="24"/>
          <w:szCs w:val="24"/>
        </w:rPr>
        <w:t xml:space="preserve"> Kota </w:t>
      </w:r>
      <w:proofErr w:type="spellStart"/>
      <w:r w:rsidR="0095080C" w:rsidRPr="00F87432">
        <w:rPr>
          <w:rFonts w:ascii="Garamond" w:hAnsi="Garamond" w:cstheme="majorBidi"/>
          <w:sz w:val="24"/>
          <w:szCs w:val="24"/>
        </w:rPr>
        <w:t>Batu</w:t>
      </w:r>
      <w:proofErr w:type="spellEnd"/>
      <w:r w:rsidR="0095080C" w:rsidRPr="00F87432">
        <w:rPr>
          <w:rFonts w:ascii="Garamond" w:hAnsi="Garamond" w:cstheme="majorBidi"/>
          <w:sz w:val="24"/>
          <w:szCs w:val="24"/>
        </w:rPr>
        <w:t xml:space="preserve"> agar </w:t>
      </w:r>
      <w:proofErr w:type="spellStart"/>
      <w:r w:rsidR="0095080C" w:rsidRPr="00F87432">
        <w:rPr>
          <w:rFonts w:ascii="Garamond" w:hAnsi="Garamond" w:cstheme="majorBidi"/>
          <w:sz w:val="24"/>
          <w:szCs w:val="24"/>
        </w:rPr>
        <w:t>kegiatan</w:t>
      </w:r>
      <w:proofErr w:type="spellEnd"/>
      <w:r w:rsidR="0095080C" w:rsidRPr="00F87432">
        <w:rPr>
          <w:rFonts w:ascii="Garamond" w:hAnsi="Garamond" w:cstheme="majorBidi"/>
          <w:sz w:val="24"/>
          <w:szCs w:val="24"/>
        </w:rPr>
        <w:t xml:space="preserve"> parenting </w:t>
      </w:r>
      <w:proofErr w:type="spellStart"/>
      <w:r w:rsidR="0095080C" w:rsidRPr="00F87432">
        <w:rPr>
          <w:rFonts w:ascii="Garamond" w:hAnsi="Garamond" w:cstheme="majorBidi"/>
          <w:sz w:val="24"/>
          <w:szCs w:val="24"/>
        </w:rPr>
        <w:t>dapat</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berjalan</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dengan</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efektif</w:t>
      </w:r>
      <w:proofErr w:type="spellEnd"/>
      <w:r w:rsidR="0095080C" w:rsidRPr="00F87432">
        <w:rPr>
          <w:rFonts w:ascii="Garamond" w:hAnsi="Garamond" w:cstheme="majorBidi"/>
          <w:sz w:val="24"/>
          <w:szCs w:val="24"/>
        </w:rPr>
        <w:t xml:space="preserve"> dan </w:t>
      </w:r>
      <w:proofErr w:type="spellStart"/>
      <w:r w:rsidR="0095080C" w:rsidRPr="00F87432">
        <w:rPr>
          <w:rFonts w:ascii="Garamond" w:hAnsi="Garamond" w:cstheme="majorBidi"/>
          <w:sz w:val="24"/>
          <w:szCs w:val="24"/>
        </w:rPr>
        <w:t>efisien</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serta</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mencapai</w:t>
      </w:r>
      <w:proofErr w:type="spellEnd"/>
      <w:r w:rsidR="0095080C" w:rsidRPr="00F87432">
        <w:rPr>
          <w:rFonts w:ascii="Garamond" w:hAnsi="Garamond" w:cstheme="majorBidi"/>
          <w:sz w:val="24"/>
          <w:szCs w:val="24"/>
        </w:rPr>
        <w:t xml:space="preserve"> target </w:t>
      </w:r>
      <w:proofErr w:type="spellStart"/>
      <w:r w:rsidR="0095080C" w:rsidRPr="00F87432">
        <w:rPr>
          <w:rFonts w:ascii="Garamond" w:hAnsi="Garamond" w:cstheme="majorBidi"/>
          <w:sz w:val="24"/>
          <w:szCs w:val="24"/>
        </w:rPr>
        <w:t>dari</w:t>
      </w:r>
      <w:proofErr w:type="spellEnd"/>
      <w:r w:rsidR="0095080C" w:rsidRPr="00F87432">
        <w:rPr>
          <w:rFonts w:ascii="Garamond" w:hAnsi="Garamond" w:cstheme="majorBidi"/>
          <w:sz w:val="24"/>
          <w:szCs w:val="24"/>
        </w:rPr>
        <w:t xml:space="preserve"> program </w:t>
      </w:r>
      <w:proofErr w:type="spellStart"/>
      <w:r w:rsidR="0095080C" w:rsidRPr="00F87432">
        <w:rPr>
          <w:rFonts w:ascii="Garamond" w:hAnsi="Garamond" w:cstheme="majorBidi"/>
          <w:sz w:val="24"/>
          <w:szCs w:val="24"/>
        </w:rPr>
        <w:t>pengabdian</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itu</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sendiri</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yaitu</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menumbuhkan</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kesadaran</w:t>
      </w:r>
      <w:proofErr w:type="spellEnd"/>
      <w:r w:rsidR="0095080C" w:rsidRPr="00F87432">
        <w:rPr>
          <w:rFonts w:ascii="Garamond" w:hAnsi="Garamond" w:cstheme="majorBidi"/>
          <w:sz w:val="24"/>
          <w:szCs w:val="24"/>
        </w:rPr>
        <w:t xml:space="preserve"> orang </w:t>
      </w:r>
      <w:proofErr w:type="spellStart"/>
      <w:r w:rsidR="0095080C" w:rsidRPr="00F87432">
        <w:rPr>
          <w:rFonts w:ascii="Garamond" w:hAnsi="Garamond" w:cstheme="majorBidi"/>
          <w:sz w:val="24"/>
          <w:szCs w:val="24"/>
        </w:rPr>
        <w:t>tua</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terhadap</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lastRenderedPageBreak/>
        <w:t>pendidikan</w:t>
      </w:r>
      <w:proofErr w:type="spellEnd"/>
      <w:r w:rsidR="0095080C" w:rsidRPr="00F87432">
        <w:rPr>
          <w:rFonts w:ascii="Garamond" w:hAnsi="Garamond" w:cstheme="majorBidi"/>
          <w:sz w:val="24"/>
          <w:szCs w:val="24"/>
        </w:rPr>
        <w:t xml:space="preserve"> dan </w:t>
      </w:r>
      <w:proofErr w:type="spellStart"/>
      <w:r w:rsidR="0095080C" w:rsidRPr="00F87432">
        <w:rPr>
          <w:rFonts w:ascii="Garamond" w:hAnsi="Garamond" w:cstheme="majorBidi"/>
          <w:sz w:val="24"/>
          <w:szCs w:val="24"/>
        </w:rPr>
        <w:t>pengasuhan</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anak</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karena</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anak</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merupakan</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aset</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penting</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untuk</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sebuah</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pembangunan</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baik</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dari</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segi</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karakter</w:t>
      </w:r>
      <w:proofErr w:type="spellEnd"/>
      <w:r w:rsidR="0095080C" w:rsidRPr="00F87432">
        <w:rPr>
          <w:rFonts w:ascii="Garamond" w:hAnsi="Garamond" w:cstheme="majorBidi"/>
          <w:sz w:val="24"/>
          <w:szCs w:val="24"/>
        </w:rPr>
        <w:t xml:space="preserve">, Pendidikan dan </w:t>
      </w:r>
      <w:proofErr w:type="spellStart"/>
      <w:r w:rsidR="0095080C" w:rsidRPr="00F87432">
        <w:rPr>
          <w:rFonts w:ascii="Garamond" w:hAnsi="Garamond" w:cstheme="majorBidi"/>
          <w:sz w:val="24"/>
          <w:szCs w:val="24"/>
        </w:rPr>
        <w:t>ekonomi</w:t>
      </w:r>
      <w:proofErr w:type="spellEnd"/>
      <w:r w:rsidR="0095080C" w:rsidRPr="00F87432">
        <w:rPr>
          <w:rFonts w:ascii="Garamond" w:hAnsi="Garamond" w:cstheme="majorBidi"/>
          <w:sz w:val="24"/>
          <w:szCs w:val="24"/>
        </w:rPr>
        <w:t xml:space="preserve"> </w:t>
      </w:r>
      <w:proofErr w:type="spellStart"/>
      <w:r w:rsidR="0095080C" w:rsidRPr="00F87432">
        <w:rPr>
          <w:rFonts w:ascii="Garamond" w:hAnsi="Garamond" w:cstheme="majorBidi"/>
          <w:sz w:val="24"/>
          <w:szCs w:val="24"/>
        </w:rPr>
        <w:t>masyarakat</w:t>
      </w:r>
      <w:proofErr w:type="spellEnd"/>
      <w:r w:rsidR="0095080C" w:rsidRPr="00F87432">
        <w:rPr>
          <w:rFonts w:ascii="Garamond" w:hAnsi="Garamond" w:cstheme="majorBidi"/>
          <w:sz w:val="24"/>
          <w:szCs w:val="24"/>
        </w:rPr>
        <w:t xml:space="preserve"> di masa yang </w:t>
      </w:r>
      <w:proofErr w:type="spellStart"/>
      <w:r w:rsidR="0095080C" w:rsidRPr="00F87432">
        <w:rPr>
          <w:rFonts w:ascii="Garamond" w:hAnsi="Garamond" w:cstheme="majorBidi"/>
          <w:sz w:val="24"/>
          <w:szCs w:val="24"/>
        </w:rPr>
        <w:t>akan</w:t>
      </w:r>
      <w:proofErr w:type="spellEnd"/>
      <w:r w:rsidR="0095080C" w:rsidRPr="00F87432">
        <w:rPr>
          <w:rFonts w:ascii="Garamond" w:hAnsi="Garamond" w:cstheme="majorBidi"/>
          <w:sz w:val="24"/>
          <w:szCs w:val="24"/>
        </w:rPr>
        <w:t xml:space="preserve"> dating.</w:t>
      </w:r>
    </w:p>
    <w:p w14:paraId="4834A0E4" w14:textId="2B718F8C" w:rsidR="00D71DDC" w:rsidRPr="00F87432" w:rsidRDefault="00D71DDC" w:rsidP="00745568">
      <w:pPr>
        <w:pStyle w:val="ListParagraph"/>
        <w:numPr>
          <w:ilvl w:val="0"/>
          <w:numId w:val="4"/>
        </w:numPr>
        <w:spacing w:line="276" w:lineRule="auto"/>
        <w:ind w:left="567" w:hanging="283"/>
        <w:jc w:val="both"/>
        <w:rPr>
          <w:rFonts w:ascii="Garamond" w:hAnsi="Garamond" w:cstheme="majorBidi"/>
          <w:b/>
          <w:bCs/>
          <w:sz w:val="24"/>
          <w:szCs w:val="24"/>
        </w:rPr>
      </w:pPr>
      <w:proofErr w:type="spellStart"/>
      <w:r w:rsidRPr="00F87432">
        <w:rPr>
          <w:rFonts w:ascii="Garamond" w:hAnsi="Garamond" w:cstheme="majorBidi"/>
          <w:b/>
          <w:bCs/>
          <w:sz w:val="24"/>
          <w:szCs w:val="24"/>
        </w:rPr>
        <w:t>Kegiatan</w:t>
      </w:r>
      <w:proofErr w:type="spellEnd"/>
      <w:r w:rsidRPr="00F87432">
        <w:rPr>
          <w:rFonts w:ascii="Garamond" w:hAnsi="Garamond" w:cstheme="majorBidi"/>
          <w:b/>
          <w:bCs/>
          <w:sz w:val="24"/>
          <w:szCs w:val="24"/>
        </w:rPr>
        <w:t xml:space="preserve"> </w:t>
      </w:r>
      <w:proofErr w:type="spellStart"/>
      <w:r w:rsidRPr="00F87432">
        <w:rPr>
          <w:rFonts w:ascii="Garamond" w:hAnsi="Garamond" w:cstheme="majorBidi"/>
          <w:b/>
          <w:bCs/>
          <w:sz w:val="24"/>
          <w:szCs w:val="24"/>
        </w:rPr>
        <w:t>Pendampingan</w:t>
      </w:r>
      <w:proofErr w:type="spellEnd"/>
      <w:r w:rsidRPr="00F87432">
        <w:rPr>
          <w:rFonts w:ascii="Garamond" w:hAnsi="Garamond" w:cstheme="majorBidi"/>
          <w:b/>
          <w:bCs/>
          <w:sz w:val="24"/>
          <w:szCs w:val="24"/>
        </w:rPr>
        <w:t xml:space="preserve"> Masyarakat</w:t>
      </w:r>
    </w:p>
    <w:p w14:paraId="3E9CBAF6" w14:textId="429B42CE" w:rsidR="0095080C" w:rsidRPr="00F87432" w:rsidRDefault="001C03BD" w:rsidP="00745568">
      <w:pPr>
        <w:pStyle w:val="ListParagraph"/>
        <w:spacing w:line="276" w:lineRule="auto"/>
        <w:ind w:left="567"/>
        <w:jc w:val="both"/>
        <w:rPr>
          <w:rFonts w:ascii="Garamond" w:hAnsi="Garamond" w:cstheme="majorBidi"/>
          <w:sz w:val="24"/>
          <w:szCs w:val="24"/>
        </w:rPr>
      </w:pPr>
      <w:proofErr w:type="spellStart"/>
      <w:r w:rsidRPr="00F87432">
        <w:rPr>
          <w:rFonts w:ascii="Garamond" w:hAnsi="Garamond" w:cstheme="majorBidi"/>
          <w:sz w:val="24"/>
          <w:szCs w:val="24"/>
        </w:rPr>
        <w:t>Kegiatan</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pendampingan</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masyarakat</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akan</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dilakukan</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sesuai</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dengan</w:t>
      </w:r>
      <w:proofErr w:type="spellEnd"/>
      <w:r w:rsidRPr="00F87432">
        <w:rPr>
          <w:rFonts w:ascii="Garamond" w:hAnsi="Garamond" w:cstheme="majorBidi"/>
          <w:sz w:val="24"/>
          <w:szCs w:val="24"/>
        </w:rPr>
        <w:t xml:space="preserve"> program yang </w:t>
      </w:r>
      <w:proofErr w:type="spellStart"/>
      <w:r w:rsidRPr="00F87432">
        <w:rPr>
          <w:rFonts w:ascii="Garamond" w:hAnsi="Garamond" w:cstheme="majorBidi"/>
          <w:sz w:val="24"/>
          <w:szCs w:val="24"/>
        </w:rPr>
        <w:t>telah</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disusun</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bersama</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dengan</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masyarakat</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sekitar</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Selain</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itu</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pendampingan</w:t>
      </w:r>
      <w:proofErr w:type="spellEnd"/>
      <w:r w:rsidRPr="00F87432">
        <w:rPr>
          <w:rFonts w:ascii="Garamond" w:hAnsi="Garamond" w:cstheme="majorBidi"/>
          <w:sz w:val="24"/>
          <w:szCs w:val="24"/>
        </w:rPr>
        <w:t xml:space="preserve"> juga </w:t>
      </w:r>
      <w:proofErr w:type="spellStart"/>
      <w:r w:rsidRPr="00F87432">
        <w:rPr>
          <w:rFonts w:ascii="Garamond" w:hAnsi="Garamond" w:cstheme="majorBidi"/>
          <w:sz w:val="24"/>
          <w:szCs w:val="24"/>
        </w:rPr>
        <w:t>akan</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dibagi</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menjadi</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beberapa</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sesi</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yaitu</w:t>
      </w:r>
      <w:proofErr w:type="spellEnd"/>
      <w:r w:rsidRPr="00F87432">
        <w:rPr>
          <w:rFonts w:ascii="Garamond" w:hAnsi="Garamond" w:cstheme="majorBidi"/>
          <w:sz w:val="24"/>
          <w:szCs w:val="24"/>
        </w:rPr>
        <w:t xml:space="preserve"> pada </w:t>
      </w:r>
      <w:proofErr w:type="spellStart"/>
      <w:r w:rsidRPr="00F87432">
        <w:rPr>
          <w:rFonts w:ascii="Garamond" w:hAnsi="Garamond" w:cstheme="majorBidi"/>
          <w:sz w:val="24"/>
          <w:szCs w:val="24"/>
        </w:rPr>
        <w:t>kegiatan</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khusus</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bapak</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kegiatan</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khusus</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ibu</w:t>
      </w:r>
      <w:proofErr w:type="spellEnd"/>
      <w:r w:rsidRPr="00F87432">
        <w:rPr>
          <w:rFonts w:ascii="Garamond" w:hAnsi="Garamond" w:cstheme="majorBidi"/>
          <w:sz w:val="24"/>
          <w:szCs w:val="24"/>
        </w:rPr>
        <w:t xml:space="preserve"> dan juga </w:t>
      </w:r>
      <w:proofErr w:type="spellStart"/>
      <w:r w:rsidRPr="00F87432">
        <w:rPr>
          <w:rFonts w:ascii="Garamond" w:hAnsi="Garamond" w:cstheme="majorBidi"/>
          <w:sz w:val="24"/>
          <w:szCs w:val="24"/>
        </w:rPr>
        <w:t>kegiatan</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khusus</w:t>
      </w:r>
      <w:proofErr w:type="spellEnd"/>
      <w:r w:rsidRPr="00F87432">
        <w:rPr>
          <w:rFonts w:ascii="Garamond" w:hAnsi="Garamond" w:cstheme="majorBidi"/>
          <w:sz w:val="24"/>
          <w:szCs w:val="24"/>
        </w:rPr>
        <w:t xml:space="preserve"> pada </w:t>
      </w:r>
      <w:proofErr w:type="spellStart"/>
      <w:r w:rsidRPr="00F87432">
        <w:rPr>
          <w:rFonts w:ascii="Garamond" w:hAnsi="Garamond" w:cstheme="majorBidi"/>
          <w:sz w:val="24"/>
          <w:szCs w:val="24"/>
        </w:rPr>
        <w:t>anak</w:t>
      </w:r>
      <w:proofErr w:type="spellEnd"/>
      <w:r w:rsidRPr="00F87432">
        <w:rPr>
          <w:rFonts w:ascii="Garamond" w:hAnsi="Garamond" w:cstheme="majorBidi"/>
          <w:sz w:val="24"/>
          <w:szCs w:val="24"/>
        </w:rPr>
        <w:t xml:space="preserve"> yang </w:t>
      </w:r>
      <w:proofErr w:type="spellStart"/>
      <w:r w:rsidRPr="00F87432">
        <w:rPr>
          <w:rFonts w:ascii="Garamond" w:hAnsi="Garamond" w:cstheme="majorBidi"/>
          <w:sz w:val="24"/>
          <w:szCs w:val="24"/>
        </w:rPr>
        <w:t>semua</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sesi</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ini</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mempunyai</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peranan</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penting</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dalam</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pendidikan</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sebagai</w:t>
      </w:r>
      <w:proofErr w:type="spellEnd"/>
      <w:r w:rsidRPr="00F87432">
        <w:rPr>
          <w:rFonts w:ascii="Garamond" w:hAnsi="Garamond" w:cstheme="majorBidi"/>
          <w:sz w:val="24"/>
          <w:szCs w:val="24"/>
        </w:rPr>
        <w:t xml:space="preserve"> salah </w:t>
      </w:r>
      <w:proofErr w:type="spellStart"/>
      <w:r w:rsidRPr="00F87432">
        <w:rPr>
          <w:rFonts w:ascii="Garamond" w:hAnsi="Garamond" w:cstheme="majorBidi"/>
          <w:sz w:val="24"/>
          <w:szCs w:val="24"/>
        </w:rPr>
        <w:t>satu</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faktor</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pendukung</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pembangunan</w:t>
      </w:r>
      <w:proofErr w:type="spellEnd"/>
      <w:r w:rsidRPr="00F87432">
        <w:rPr>
          <w:rFonts w:ascii="Garamond" w:hAnsi="Garamond" w:cstheme="majorBidi"/>
          <w:sz w:val="24"/>
          <w:szCs w:val="24"/>
        </w:rPr>
        <w:t xml:space="preserve"> </w:t>
      </w:r>
      <w:proofErr w:type="spellStart"/>
      <w:r w:rsidRPr="00F87432">
        <w:rPr>
          <w:rFonts w:ascii="Garamond" w:hAnsi="Garamond" w:cstheme="majorBidi"/>
          <w:sz w:val="24"/>
          <w:szCs w:val="24"/>
        </w:rPr>
        <w:t>ekonomi</w:t>
      </w:r>
      <w:proofErr w:type="spellEnd"/>
      <w:r w:rsidRPr="00F87432">
        <w:rPr>
          <w:rFonts w:ascii="Garamond" w:hAnsi="Garamond" w:cstheme="majorBidi"/>
          <w:sz w:val="24"/>
          <w:szCs w:val="24"/>
        </w:rPr>
        <w:t xml:space="preserve"> di masa </w:t>
      </w:r>
      <w:proofErr w:type="spellStart"/>
      <w:r w:rsidRPr="00F87432">
        <w:rPr>
          <w:rFonts w:ascii="Garamond" w:hAnsi="Garamond" w:cstheme="majorBidi"/>
          <w:sz w:val="24"/>
          <w:szCs w:val="24"/>
        </w:rPr>
        <w:t>mendatang</w:t>
      </w:r>
      <w:proofErr w:type="spellEnd"/>
      <w:r w:rsidRPr="00F87432">
        <w:rPr>
          <w:rFonts w:ascii="Garamond" w:hAnsi="Garamond" w:cstheme="majorBidi"/>
          <w:sz w:val="24"/>
          <w:szCs w:val="24"/>
        </w:rPr>
        <w:t xml:space="preserve">. </w:t>
      </w:r>
      <w:r w:rsidR="000F54C4">
        <w:rPr>
          <w:rFonts w:ascii="Garamond" w:hAnsi="Garamond" w:cstheme="majorBidi"/>
          <w:sz w:val="24"/>
          <w:szCs w:val="24"/>
        </w:rPr>
        <w:fldChar w:fldCharType="begin" w:fldLock="1"/>
      </w:r>
      <w:r w:rsidR="00EC09A8">
        <w:rPr>
          <w:rFonts w:ascii="Garamond" w:hAnsi="Garamond" w:cstheme="majorBidi"/>
          <w:sz w:val="24"/>
          <w:szCs w:val="24"/>
        </w:rPr>
        <w:instrText>ADDIN CSL_CITATION {"citationItems":[{"id":"ITEM-1","itemData":{"DOI":"10.22146/bb.50890","ISSN":"2620-2980","abstract":"A Community service program (PkM) carried out by the Department of Anthropology, Faculty of Cultural Sciences, Gadjah Mada University in 2018 took place in Pucung Hamlet, Wukirsari Village, Bantul, which aims to develop Pedukuhan Pucung as a tourism village through participatory methods. In the implementation of this PkM, the participatory method that is introduced is the PRA (participatory rural appraisal) that researchers could act as facilitators and could directly facilitate citizens to recognize and utilize participatory methods to develop a CAP (Community Action Plan) which would later become a tourist village development plan. At the end of the implementation of this program, the CAP has successfully compiled the development of a Pucung tourism village based on local culture and it was also agreed to create a tourism village development organization and to select several local facilitators. Further, the PkM team will still provide assistance to the sustainability and implementation of the CAP of the Pucung Tourism Village.--------------------------------------------------Kegiatan program pengabdian kepada masyarakat (PkM) yang dilakukan oleh Departemen Antropologi, Fakultas Ilmu Budaya, Universitas Gadjah Mada pada tahun 2018 ini mengambil lokasi di Pedukuhan Pucung, Desa Wukirsari, Bantul, yang terkait dengan pengembangan Pucung sebagai desa wisata secara partisipatoris. Dalam pelaksanaan PkM ini, metode partisipatoris yang dikenalkan adalah metode PRA sehingga peneliti dapat bertindak sebagai fasilitator dan langsung dapat memfasilitasi warga dalam mengenal dan memanfaatkan metode partisipatoris untuk menyusun CAP (Community Action Plan), yang nantinya akan menjadi program pengembangan desa wisata. Pada akhir pelaksanaan program ini telah berhasil disusun CAP pengembangan Desa Wisata Pucung yang berbasis budaya lokal dan juga disepakati untuk membentuk kepengurusan organisasi pengembangan desa wisata dan pemilihan beberapa fasilitator lokal. Dalam pengembangan selanjutnya, tim PkM masih akan melakukan pendampingan terhadap keberlanjutan dan pelaksanaan CAP pengembangan Desa Wisata Pucung. ","author":[{"dropping-particle":"","family":"Hudayana","given":"Bambang","non-dropping-particle":"","parse-names":false,"suffix":""},{"dropping-particle":"","family":"Kutanegara","given":"Pande Made","non-dropping-particle":"","parse-names":false,"suffix":""},{"dropping-particle":"","family":"Setiadi","given":"Setiadi","non-dropping-particle":"","parse-names":false,"suffix":""},{"dropping-particle":"","family":"Indiyanto","given":"Agus","non-dropping-particle":"","parse-names":false,"suffix":""},{"dropping-particle":"","family":"Fauzanafi","given":"Zamzam","non-dropping-particle":"","parse-names":false,"suffix":""},{"dropping-particle":"","family":"Nugraheni","given":"Mubarika Dyah F.","non-dropping-particle":"","parse-names":false,"suffix":""},{"dropping-particle":"","family":"Sushartami","given":"Wiwik","non-dropping-particle":"","parse-names":false,"suffix":""},{"dropping-particle":"","family":"Yusuf","given":"Mohamad","non-dropping-particle":"","parse-names":false,"suffix":""}],"container-title":"Bakti Budaya","id":"ITEM-1","issue":"2","issued":{"date-parts":[["2019"]]},"page":"3","title":"Participatory Rural Appraisal (PRA) untuk Pengembangan Desa Wisata di Pedukuhan Pucung, Desa Wukirsari, Bantul","type":"article-journal","volume":"2"},"uris":["http://www.mendeley.com/documents/?uuid=74dee4f4-12a5-49b8-aad4-452510d53943"]}],"mendeley":{"formattedCitation":"(Hudayana et al., 2019)","plainTextFormattedCitation":"(Hudayana et al., 2019)","previouslyFormattedCitation":"(Hudayana et al., 2019)"},"properties":{"noteIndex":0},"schema":"https://github.com/citation-style-language/schema/raw/master/csl-citation.json"}</w:instrText>
      </w:r>
      <w:r w:rsidR="000F54C4">
        <w:rPr>
          <w:rFonts w:ascii="Garamond" w:hAnsi="Garamond" w:cstheme="majorBidi"/>
          <w:sz w:val="24"/>
          <w:szCs w:val="24"/>
        </w:rPr>
        <w:fldChar w:fldCharType="separate"/>
      </w:r>
      <w:r w:rsidR="000F54C4" w:rsidRPr="000F54C4">
        <w:rPr>
          <w:rFonts w:ascii="Garamond" w:hAnsi="Garamond" w:cstheme="majorBidi"/>
          <w:noProof/>
          <w:sz w:val="24"/>
          <w:szCs w:val="24"/>
        </w:rPr>
        <w:t>(Hudayana et al., 2019)</w:t>
      </w:r>
      <w:r w:rsidR="000F54C4">
        <w:rPr>
          <w:rFonts w:ascii="Garamond" w:hAnsi="Garamond" w:cstheme="majorBidi"/>
          <w:sz w:val="24"/>
          <w:szCs w:val="24"/>
        </w:rPr>
        <w:fldChar w:fldCharType="end"/>
      </w:r>
    </w:p>
    <w:p w14:paraId="7A184641" w14:textId="4F6C7E3C" w:rsidR="00DE6BA3" w:rsidRPr="00F87432" w:rsidRDefault="005479BE" w:rsidP="005479BE">
      <w:pPr>
        <w:pStyle w:val="ListParagraph"/>
        <w:spacing w:line="276" w:lineRule="auto"/>
        <w:ind w:left="284"/>
        <w:rPr>
          <w:rFonts w:ascii="Garamond" w:hAnsi="Garamond"/>
          <w:sz w:val="24"/>
          <w:szCs w:val="24"/>
        </w:rPr>
      </w:pPr>
      <w:r w:rsidRPr="00F87432">
        <w:rPr>
          <w:rFonts w:ascii="Garamond" w:hAnsi="Garamond"/>
          <w:b/>
          <w:sz w:val="24"/>
          <w:szCs w:val="24"/>
        </w:rPr>
        <w:t xml:space="preserve">Hasil Dan </w:t>
      </w:r>
      <w:proofErr w:type="spellStart"/>
      <w:r w:rsidRPr="00F87432">
        <w:rPr>
          <w:rFonts w:ascii="Garamond" w:hAnsi="Garamond"/>
          <w:b/>
          <w:sz w:val="24"/>
          <w:szCs w:val="24"/>
        </w:rPr>
        <w:t>Pembahasan</w:t>
      </w:r>
      <w:proofErr w:type="spellEnd"/>
    </w:p>
    <w:p w14:paraId="0A7F19EE" w14:textId="2239C20A" w:rsidR="00901D5D" w:rsidRPr="00F87432" w:rsidRDefault="0035116B" w:rsidP="00745568">
      <w:pPr>
        <w:pStyle w:val="ListParagraph"/>
        <w:numPr>
          <w:ilvl w:val="0"/>
          <w:numId w:val="5"/>
        </w:numPr>
        <w:spacing w:line="276" w:lineRule="auto"/>
        <w:jc w:val="both"/>
        <w:rPr>
          <w:rFonts w:ascii="Garamond" w:hAnsi="Garamond"/>
          <w:b/>
          <w:bCs/>
          <w:sz w:val="24"/>
          <w:szCs w:val="24"/>
        </w:rPr>
      </w:pPr>
      <w:r w:rsidRPr="00F87432">
        <w:rPr>
          <w:rFonts w:ascii="Garamond" w:hAnsi="Garamond"/>
          <w:b/>
          <w:bCs/>
          <w:i/>
          <w:iCs/>
          <w:sz w:val="24"/>
          <w:szCs w:val="24"/>
        </w:rPr>
        <w:t xml:space="preserve">Parenting </w:t>
      </w:r>
      <w:r w:rsidRPr="00F87432">
        <w:rPr>
          <w:rFonts w:ascii="Garamond" w:hAnsi="Garamond"/>
          <w:b/>
          <w:bCs/>
          <w:sz w:val="24"/>
          <w:szCs w:val="24"/>
        </w:rPr>
        <w:t>Pada</w:t>
      </w:r>
      <w:r w:rsidR="008A3217" w:rsidRPr="00F87432">
        <w:rPr>
          <w:rFonts w:ascii="Garamond" w:hAnsi="Garamond"/>
          <w:b/>
          <w:bCs/>
          <w:sz w:val="24"/>
          <w:szCs w:val="24"/>
        </w:rPr>
        <w:t xml:space="preserve"> </w:t>
      </w:r>
      <w:proofErr w:type="spellStart"/>
      <w:r w:rsidRPr="00F87432">
        <w:rPr>
          <w:rFonts w:ascii="Garamond" w:hAnsi="Garamond"/>
          <w:b/>
          <w:bCs/>
          <w:sz w:val="24"/>
          <w:szCs w:val="24"/>
        </w:rPr>
        <w:t>Komunitas</w:t>
      </w:r>
      <w:proofErr w:type="spellEnd"/>
      <w:r w:rsidRPr="00F87432">
        <w:rPr>
          <w:rFonts w:ascii="Garamond" w:hAnsi="Garamond"/>
          <w:b/>
          <w:bCs/>
          <w:sz w:val="24"/>
          <w:szCs w:val="24"/>
        </w:rPr>
        <w:t xml:space="preserve"> </w:t>
      </w:r>
      <w:r w:rsidR="008A3217" w:rsidRPr="00F87432">
        <w:rPr>
          <w:rFonts w:ascii="Garamond" w:hAnsi="Garamond"/>
          <w:b/>
          <w:bCs/>
          <w:sz w:val="24"/>
          <w:szCs w:val="24"/>
        </w:rPr>
        <w:t xml:space="preserve">Orang </w:t>
      </w:r>
      <w:proofErr w:type="spellStart"/>
      <w:r w:rsidR="008A3217" w:rsidRPr="00F87432">
        <w:rPr>
          <w:rFonts w:ascii="Garamond" w:hAnsi="Garamond"/>
          <w:b/>
          <w:bCs/>
          <w:sz w:val="24"/>
          <w:szCs w:val="24"/>
        </w:rPr>
        <w:t>tua</w:t>
      </w:r>
      <w:proofErr w:type="spellEnd"/>
      <w:r w:rsidR="008A3217" w:rsidRPr="00F87432">
        <w:rPr>
          <w:rFonts w:ascii="Garamond" w:hAnsi="Garamond"/>
          <w:b/>
          <w:bCs/>
          <w:sz w:val="24"/>
          <w:szCs w:val="24"/>
        </w:rPr>
        <w:t xml:space="preserve"> di </w:t>
      </w:r>
      <w:proofErr w:type="spellStart"/>
      <w:r w:rsidR="008A3217" w:rsidRPr="00F87432">
        <w:rPr>
          <w:rFonts w:ascii="Garamond" w:hAnsi="Garamond"/>
          <w:b/>
          <w:bCs/>
          <w:sz w:val="24"/>
          <w:szCs w:val="24"/>
        </w:rPr>
        <w:t>desa</w:t>
      </w:r>
      <w:proofErr w:type="spellEnd"/>
      <w:r w:rsidR="008A3217" w:rsidRPr="00F87432">
        <w:rPr>
          <w:rFonts w:ascii="Garamond" w:hAnsi="Garamond"/>
          <w:b/>
          <w:bCs/>
          <w:sz w:val="24"/>
          <w:szCs w:val="24"/>
        </w:rPr>
        <w:t xml:space="preserve"> Oro-</w:t>
      </w:r>
      <w:proofErr w:type="spellStart"/>
      <w:r w:rsidR="008A3217" w:rsidRPr="00F87432">
        <w:rPr>
          <w:rFonts w:ascii="Garamond" w:hAnsi="Garamond"/>
          <w:b/>
          <w:bCs/>
          <w:sz w:val="24"/>
          <w:szCs w:val="24"/>
        </w:rPr>
        <w:t>oro</w:t>
      </w:r>
      <w:proofErr w:type="spellEnd"/>
      <w:r w:rsidR="008A3217" w:rsidRPr="00F87432">
        <w:rPr>
          <w:rFonts w:ascii="Garamond" w:hAnsi="Garamond"/>
          <w:b/>
          <w:bCs/>
          <w:sz w:val="24"/>
          <w:szCs w:val="24"/>
        </w:rPr>
        <w:t xml:space="preserve"> </w:t>
      </w:r>
      <w:proofErr w:type="spellStart"/>
      <w:r w:rsidR="008A3217" w:rsidRPr="00F87432">
        <w:rPr>
          <w:rFonts w:ascii="Garamond" w:hAnsi="Garamond"/>
          <w:b/>
          <w:bCs/>
          <w:sz w:val="24"/>
          <w:szCs w:val="24"/>
        </w:rPr>
        <w:t>Ombo</w:t>
      </w:r>
      <w:proofErr w:type="spellEnd"/>
      <w:r w:rsidR="008A3217" w:rsidRPr="00F87432">
        <w:rPr>
          <w:rFonts w:ascii="Garamond" w:hAnsi="Garamond"/>
          <w:b/>
          <w:bCs/>
          <w:sz w:val="24"/>
          <w:szCs w:val="24"/>
        </w:rPr>
        <w:t xml:space="preserve"> Kota </w:t>
      </w:r>
      <w:proofErr w:type="spellStart"/>
      <w:r w:rsidR="008A3217" w:rsidRPr="00F87432">
        <w:rPr>
          <w:rFonts w:ascii="Garamond" w:hAnsi="Garamond"/>
          <w:b/>
          <w:bCs/>
          <w:sz w:val="24"/>
          <w:szCs w:val="24"/>
        </w:rPr>
        <w:t>Batu</w:t>
      </w:r>
      <w:proofErr w:type="spellEnd"/>
    </w:p>
    <w:p w14:paraId="3E5AED43" w14:textId="12FE5FF8" w:rsidR="00832CC1" w:rsidRPr="00F87432" w:rsidRDefault="008A3217" w:rsidP="0035116B">
      <w:pPr>
        <w:pStyle w:val="ListParagraph"/>
        <w:spacing w:line="276" w:lineRule="auto"/>
        <w:ind w:left="709" w:firstLine="731"/>
        <w:jc w:val="both"/>
        <w:rPr>
          <w:rFonts w:ascii="Garamond" w:hAnsi="Garamond"/>
          <w:sz w:val="24"/>
          <w:szCs w:val="24"/>
        </w:rPr>
      </w:pPr>
      <w:proofErr w:type="spellStart"/>
      <w:r w:rsidRPr="00F87432">
        <w:rPr>
          <w:rFonts w:ascii="Garamond" w:hAnsi="Garamond"/>
          <w:sz w:val="24"/>
          <w:szCs w:val="24"/>
        </w:rPr>
        <w:t>Pendampingan</w:t>
      </w:r>
      <w:proofErr w:type="spellEnd"/>
      <w:r w:rsidRPr="00F87432">
        <w:rPr>
          <w:rFonts w:ascii="Garamond" w:hAnsi="Garamond"/>
          <w:sz w:val="24"/>
          <w:szCs w:val="24"/>
        </w:rPr>
        <w:t xml:space="preserve"> </w:t>
      </w:r>
      <w:proofErr w:type="spellStart"/>
      <w:r w:rsidRPr="00F87432">
        <w:rPr>
          <w:rFonts w:ascii="Garamond" w:hAnsi="Garamond"/>
          <w:sz w:val="24"/>
          <w:szCs w:val="24"/>
        </w:rPr>
        <w:t>dalam</w:t>
      </w:r>
      <w:proofErr w:type="spellEnd"/>
      <w:r w:rsidRPr="00F87432">
        <w:rPr>
          <w:rFonts w:ascii="Garamond" w:hAnsi="Garamond"/>
          <w:sz w:val="24"/>
          <w:szCs w:val="24"/>
        </w:rPr>
        <w:t xml:space="preserve"> </w:t>
      </w:r>
      <w:proofErr w:type="spellStart"/>
      <w:r w:rsidRPr="00F87432">
        <w:rPr>
          <w:rFonts w:ascii="Garamond" w:hAnsi="Garamond"/>
          <w:sz w:val="24"/>
          <w:szCs w:val="24"/>
        </w:rPr>
        <w:t>kegiatan</w:t>
      </w:r>
      <w:proofErr w:type="spellEnd"/>
      <w:r w:rsidRPr="00F87432">
        <w:rPr>
          <w:rFonts w:ascii="Garamond" w:hAnsi="Garamond"/>
          <w:sz w:val="24"/>
          <w:szCs w:val="24"/>
        </w:rPr>
        <w:t xml:space="preserve"> parenting </w:t>
      </w:r>
      <w:proofErr w:type="spellStart"/>
      <w:r w:rsidRPr="00F87432">
        <w:rPr>
          <w:rFonts w:ascii="Garamond" w:hAnsi="Garamond"/>
          <w:sz w:val="24"/>
          <w:szCs w:val="24"/>
        </w:rPr>
        <w:t>berbasis</w:t>
      </w:r>
      <w:proofErr w:type="spellEnd"/>
      <w:r w:rsidRPr="00F87432">
        <w:rPr>
          <w:rFonts w:ascii="Garamond" w:hAnsi="Garamond"/>
          <w:sz w:val="24"/>
          <w:szCs w:val="24"/>
        </w:rPr>
        <w:t xml:space="preserve"> </w:t>
      </w:r>
      <w:proofErr w:type="spellStart"/>
      <w:r w:rsidRPr="00F87432">
        <w:rPr>
          <w:rFonts w:ascii="Garamond" w:hAnsi="Garamond"/>
          <w:sz w:val="24"/>
          <w:szCs w:val="24"/>
        </w:rPr>
        <w:t>desa</w:t>
      </w:r>
      <w:proofErr w:type="spellEnd"/>
      <w:r w:rsidRPr="00F87432">
        <w:rPr>
          <w:rFonts w:ascii="Garamond" w:hAnsi="Garamond"/>
          <w:sz w:val="24"/>
          <w:szCs w:val="24"/>
        </w:rPr>
        <w:t xml:space="preserve"> </w:t>
      </w:r>
      <w:proofErr w:type="spellStart"/>
      <w:r w:rsidRPr="00F87432">
        <w:rPr>
          <w:rFonts w:ascii="Garamond" w:hAnsi="Garamond"/>
          <w:sz w:val="24"/>
          <w:szCs w:val="24"/>
        </w:rPr>
        <w:t>ini</w:t>
      </w:r>
      <w:proofErr w:type="spellEnd"/>
      <w:r w:rsidRPr="00F87432">
        <w:rPr>
          <w:rFonts w:ascii="Garamond" w:hAnsi="Garamond"/>
          <w:sz w:val="24"/>
          <w:szCs w:val="24"/>
        </w:rPr>
        <w:t xml:space="preserve"> </w:t>
      </w:r>
      <w:proofErr w:type="spellStart"/>
      <w:r w:rsidRPr="00F87432">
        <w:rPr>
          <w:rFonts w:ascii="Garamond" w:hAnsi="Garamond"/>
          <w:sz w:val="24"/>
          <w:szCs w:val="24"/>
        </w:rPr>
        <w:t>dilaksanakan</w:t>
      </w:r>
      <w:proofErr w:type="spellEnd"/>
      <w:r w:rsidRPr="00F87432">
        <w:rPr>
          <w:rFonts w:ascii="Garamond" w:hAnsi="Garamond"/>
          <w:sz w:val="24"/>
          <w:szCs w:val="24"/>
        </w:rPr>
        <w:t xml:space="preserve"> di </w:t>
      </w:r>
      <w:proofErr w:type="spellStart"/>
      <w:r w:rsidRPr="00F87432">
        <w:rPr>
          <w:rFonts w:ascii="Garamond" w:hAnsi="Garamond"/>
          <w:sz w:val="24"/>
          <w:szCs w:val="24"/>
        </w:rPr>
        <w:t>dalam</w:t>
      </w:r>
      <w:proofErr w:type="spellEnd"/>
      <w:r w:rsidRPr="00F87432">
        <w:rPr>
          <w:rFonts w:ascii="Garamond" w:hAnsi="Garamond"/>
          <w:sz w:val="24"/>
          <w:szCs w:val="24"/>
        </w:rPr>
        <w:t xml:space="preserve"> </w:t>
      </w:r>
      <w:proofErr w:type="spellStart"/>
      <w:r w:rsidRPr="00F87432">
        <w:rPr>
          <w:rFonts w:ascii="Garamond" w:hAnsi="Garamond"/>
          <w:sz w:val="24"/>
          <w:szCs w:val="24"/>
        </w:rPr>
        <w:t>kegiatan</w:t>
      </w:r>
      <w:proofErr w:type="spellEnd"/>
      <w:r w:rsidRPr="00F87432">
        <w:rPr>
          <w:rFonts w:ascii="Garamond" w:hAnsi="Garamond"/>
          <w:sz w:val="24"/>
          <w:szCs w:val="24"/>
        </w:rPr>
        <w:t xml:space="preserve"> </w:t>
      </w:r>
      <w:proofErr w:type="spellStart"/>
      <w:r w:rsidRPr="00F87432">
        <w:rPr>
          <w:rFonts w:ascii="Garamond" w:hAnsi="Garamond"/>
          <w:sz w:val="24"/>
          <w:szCs w:val="24"/>
        </w:rPr>
        <w:t>kemasyarakatan</w:t>
      </w:r>
      <w:proofErr w:type="spellEnd"/>
      <w:r w:rsidRPr="00F87432">
        <w:rPr>
          <w:rFonts w:ascii="Garamond" w:hAnsi="Garamond"/>
          <w:sz w:val="24"/>
          <w:szCs w:val="24"/>
        </w:rPr>
        <w:t xml:space="preserve"> di </w:t>
      </w:r>
      <w:proofErr w:type="spellStart"/>
      <w:r w:rsidRPr="00F87432">
        <w:rPr>
          <w:rFonts w:ascii="Garamond" w:hAnsi="Garamond"/>
          <w:sz w:val="24"/>
          <w:szCs w:val="24"/>
        </w:rPr>
        <w:t>desa</w:t>
      </w:r>
      <w:proofErr w:type="spellEnd"/>
      <w:r w:rsidRPr="00F87432">
        <w:rPr>
          <w:rFonts w:ascii="Garamond" w:hAnsi="Garamond"/>
          <w:sz w:val="24"/>
          <w:szCs w:val="24"/>
        </w:rPr>
        <w:t xml:space="preserve"> </w:t>
      </w:r>
      <w:proofErr w:type="spellStart"/>
      <w:r w:rsidRPr="00F87432">
        <w:rPr>
          <w:rFonts w:ascii="Garamond" w:hAnsi="Garamond"/>
          <w:sz w:val="24"/>
          <w:szCs w:val="24"/>
        </w:rPr>
        <w:t>tersebut</w:t>
      </w:r>
      <w:proofErr w:type="spellEnd"/>
      <w:r w:rsidRPr="00F87432">
        <w:rPr>
          <w:rFonts w:ascii="Garamond" w:hAnsi="Garamond"/>
          <w:sz w:val="24"/>
          <w:szCs w:val="24"/>
        </w:rPr>
        <w:t xml:space="preserve">, </w:t>
      </w:r>
      <w:proofErr w:type="spellStart"/>
      <w:r w:rsidRPr="00F87432">
        <w:rPr>
          <w:rFonts w:ascii="Garamond" w:hAnsi="Garamond"/>
          <w:sz w:val="24"/>
          <w:szCs w:val="24"/>
        </w:rPr>
        <w:t>kegiatan</w:t>
      </w:r>
      <w:proofErr w:type="spellEnd"/>
      <w:r w:rsidRPr="00F87432">
        <w:rPr>
          <w:rFonts w:ascii="Garamond" w:hAnsi="Garamond"/>
          <w:sz w:val="24"/>
          <w:szCs w:val="24"/>
        </w:rPr>
        <w:t xml:space="preserve"> </w:t>
      </w:r>
      <w:proofErr w:type="spellStart"/>
      <w:r w:rsidRPr="00F87432">
        <w:rPr>
          <w:rFonts w:ascii="Garamond" w:hAnsi="Garamond"/>
          <w:sz w:val="24"/>
          <w:szCs w:val="24"/>
        </w:rPr>
        <w:t>pendampingan</w:t>
      </w:r>
      <w:proofErr w:type="spellEnd"/>
      <w:r w:rsidRPr="00F87432">
        <w:rPr>
          <w:rFonts w:ascii="Garamond" w:hAnsi="Garamond"/>
          <w:sz w:val="24"/>
          <w:szCs w:val="24"/>
        </w:rPr>
        <w:t xml:space="preserve"> </w:t>
      </w:r>
      <w:proofErr w:type="spellStart"/>
      <w:r w:rsidRPr="00F87432">
        <w:rPr>
          <w:rFonts w:ascii="Garamond" w:hAnsi="Garamond"/>
          <w:sz w:val="24"/>
          <w:szCs w:val="24"/>
        </w:rPr>
        <w:t>dibagi</w:t>
      </w:r>
      <w:proofErr w:type="spellEnd"/>
      <w:r w:rsidRPr="00F87432">
        <w:rPr>
          <w:rFonts w:ascii="Garamond" w:hAnsi="Garamond"/>
          <w:sz w:val="24"/>
          <w:szCs w:val="24"/>
        </w:rPr>
        <w:t xml:space="preserve"> </w:t>
      </w:r>
      <w:proofErr w:type="spellStart"/>
      <w:r w:rsidRPr="00F87432">
        <w:rPr>
          <w:rFonts w:ascii="Garamond" w:hAnsi="Garamond"/>
          <w:sz w:val="24"/>
          <w:szCs w:val="24"/>
        </w:rPr>
        <w:t>menjadi</w:t>
      </w:r>
      <w:proofErr w:type="spellEnd"/>
      <w:r w:rsidRPr="00F87432">
        <w:rPr>
          <w:rFonts w:ascii="Garamond" w:hAnsi="Garamond"/>
          <w:sz w:val="24"/>
          <w:szCs w:val="24"/>
        </w:rPr>
        <w:t xml:space="preserve"> </w:t>
      </w:r>
      <w:proofErr w:type="spellStart"/>
      <w:r w:rsidRPr="00F87432">
        <w:rPr>
          <w:rFonts w:ascii="Garamond" w:hAnsi="Garamond"/>
          <w:sz w:val="24"/>
          <w:szCs w:val="24"/>
        </w:rPr>
        <w:t>dua</w:t>
      </w:r>
      <w:proofErr w:type="spellEnd"/>
      <w:r w:rsidRPr="00F87432">
        <w:rPr>
          <w:rFonts w:ascii="Garamond" w:hAnsi="Garamond"/>
          <w:sz w:val="24"/>
          <w:szCs w:val="24"/>
        </w:rPr>
        <w:t xml:space="preserve">, </w:t>
      </w:r>
      <w:proofErr w:type="spellStart"/>
      <w:r w:rsidRPr="00F87432">
        <w:rPr>
          <w:rFonts w:ascii="Garamond" w:hAnsi="Garamond"/>
          <w:sz w:val="24"/>
          <w:szCs w:val="24"/>
        </w:rPr>
        <w:t>yaitu</w:t>
      </w:r>
      <w:proofErr w:type="spellEnd"/>
      <w:r w:rsidRPr="00F87432">
        <w:rPr>
          <w:rFonts w:ascii="Garamond" w:hAnsi="Garamond"/>
          <w:sz w:val="24"/>
          <w:szCs w:val="24"/>
        </w:rPr>
        <w:t xml:space="preserve"> </w:t>
      </w:r>
      <w:proofErr w:type="spellStart"/>
      <w:r w:rsidRPr="00F87432">
        <w:rPr>
          <w:rFonts w:ascii="Garamond" w:hAnsi="Garamond"/>
          <w:sz w:val="24"/>
          <w:szCs w:val="24"/>
        </w:rPr>
        <w:t>pendampingan</w:t>
      </w:r>
      <w:proofErr w:type="spellEnd"/>
      <w:r w:rsidRPr="00F87432">
        <w:rPr>
          <w:rFonts w:ascii="Garamond" w:hAnsi="Garamond"/>
          <w:sz w:val="24"/>
          <w:szCs w:val="24"/>
        </w:rPr>
        <w:t xml:space="preserve"> </w:t>
      </w:r>
      <w:proofErr w:type="spellStart"/>
      <w:r w:rsidRPr="00F87432">
        <w:rPr>
          <w:rFonts w:ascii="Garamond" w:hAnsi="Garamond"/>
          <w:sz w:val="24"/>
          <w:szCs w:val="24"/>
        </w:rPr>
        <w:t>terhadap</w:t>
      </w:r>
      <w:proofErr w:type="spellEnd"/>
      <w:r w:rsidRPr="00F87432">
        <w:rPr>
          <w:rFonts w:ascii="Garamond" w:hAnsi="Garamond"/>
          <w:sz w:val="24"/>
          <w:szCs w:val="24"/>
        </w:rPr>
        <w:t xml:space="preserve"> ayah dan </w:t>
      </w:r>
      <w:proofErr w:type="spellStart"/>
      <w:r w:rsidRPr="00F87432">
        <w:rPr>
          <w:rFonts w:ascii="Garamond" w:hAnsi="Garamond"/>
          <w:sz w:val="24"/>
          <w:szCs w:val="24"/>
        </w:rPr>
        <w:t>pendampingan</w:t>
      </w:r>
      <w:proofErr w:type="spellEnd"/>
      <w:r w:rsidRPr="00F87432">
        <w:rPr>
          <w:rFonts w:ascii="Garamond" w:hAnsi="Garamond"/>
          <w:sz w:val="24"/>
          <w:szCs w:val="24"/>
        </w:rPr>
        <w:t xml:space="preserve"> </w:t>
      </w:r>
      <w:proofErr w:type="spellStart"/>
      <w:r w:rsidRPr="00F87432">
        <w:rPr>
          <w:rFonts w:ascii="Garamond" w:hAnsi="Garamond"/>
          <w:sz w:val="24"/>
          <w:szCs w:val="24"/>
        </w:rPr>
        <w:t>terhadap</w:t>
      </w:r>
      <w:proofErr w:type="spellEnd"/>
      <w:r w:rsidRPr="00F87432">
        <w:rPr>
          <w:rFonts w:ascii="Garamond" w:hAnsi="Garamond"/>
          <w:sz w:val="24"/>
          <w:szCs w:val="24"/>
        </w:rPr>
        <w:t xml:space="preserve"> </w:t>
      </w:r>
      <w:proofErr w:type="spellStart"/>
      <w:r w:rsidRPr="00F87432">
        <w:rPr>
          <w:rFonts w:ascii="Garamond" w:hAnsi="Garamond"/>
          <w:sz w:val="24"/>
          <w:szCs w:val="24"/>
        </w:rPr>
        <w:t>ibu</w:t>
      </w:r>
      <w:proofErr w:type="spellEnd"/>
      <w:r w:rsidRPr="00F87432">
        <w:rPr>
          <w:rFonts w:ascii="Garamond" w:hAnsi="Garamond"/>
          <w:sz w:val="24"/>
          <w:szCs w:val="24"/>
        </w:rPr>
        <w:t xml:space="preserve">. </w:t>
      </w:r>
      <w:r w:rsidR="0035116B" w:rsidRPr="00F87432">
        <w:rPr>
          <w:rFonts w:ascii="Garamond" w:hAnsi="Garamond"/>
          <w:sz w:val="24"/>
          <w:szCs w:val="24"/>
        </w:rPr>
        <w:t xml:space="preserve"> </w:t>
      </w:r>
      <w:r w:rsidR="00832CC1" w:rsidRPr="00F87432">
        <w:rPr>
          <w:rFonts w:ascii="Garamond" w:hAnsi="Garamond"/>
          <w:i/>
          <w:iCs/>
          <w:sz w:val="24"/>
          <w:szCs w:val="24"/>
        </w:rPr>
        <w:t>Parenting</w:t>
      </w:r>
      <w:r w:rsidR="00832CC1" w:rsidRPr="00F87432">
        <w:rPr>
          <w:rFonts w:ascii="Garamond" w:hAnsi="Garamond"/>
          <w:sz w:val="24"/>
          <w:szCs w:val="24"/>
        </w:rPr>
        <w:t xml:space="preserve"> yang </w:t>
      </w:r>
      <w:proofErr w:type="spellStart"/>
      <w:r w:rsidR="00832CC1" w:rsidRPr="00F87432">
        <w:rPr>
          <w:rFonts w:ascii="Garamond" w:hAnsi="Garamond"/>
          <w:sz w:val="24"/>
          <w:szCs w:val="24"/>
        </w:rPr>
        <w:t>dilaksanakan</w:t>
      </w:r>
      <w:proofErr w:type="spellEnd"/>
      <w:r w:rsidR="00832CC1" w:rsidRPr="00F87432">
        <w:rPr>
          <w:rFonts w:ascii="Garamond" w:hAnsi="Garamond"/>
          <w:sz w:val="24"/>
          <w:szCs w:val="24"/>
        </w:rPr>
        <w:t xml:space="preserve"> </w:t>
      </w:r>
      <w:proofErr w:type="spellStart"/>
      <w:r w:rsidR="00832CC1" w:rsidRPr="00F87432">
        <w:rPr>
          <w:rFonts w:ascii="Garamond" w:hAnsi="Garamond"/>
          <w:sz w:val="24"/>
          <w:szCs w:val="24"/>
        </w:rPr>
        <w:t>dalam</w:t>
      </w:r>
      <w:proofErr w:type="spellEnd"/>
      <w:r w:rsidR="00832CC1" w:rsidRPr="00F87432">
        <w:rPr>
          <w:rFonts w:ascii="Garamond" w:hAnsi="Garamond"/>
          <w:sz w:val="24"/>
          <w:szCs w:val="24"/>
        </w:rPr>
        <w:t xml:space="preserve"> </w:t>
      </w:r>
      <w:proofErr w:type="spellStart"/>
      <w:r w:rsidR="00832CC1" w:rsidRPr="00F87432">
        <w:rPr>
          <w:rFonts w:ascii="Garamond" w:hAnsi="Garamond"/>
          <w:sz w:val="24"/>
          <w:szCs w:val="24"/>
        </w:rPr>
        <w:t>kegiatan</w:t>
      </w:r>
      <w:proofErr w:type="spellEnd"/>
      <w:r w:rsidR="00832CC1" w:rsidRPr="00F87432">
        <w:rPr>
          <w:rFonts w:ascii="Garamond" w:hAnsi="Garamond"/>
          <w:sz w:val="24"/>
          <w:szCs w:val="24"/>
        </w:rPr>
        <w:t xml:space="preserve"> ayah </w:t>
      </w:r>
      <w:proofErr w:type="spellStart"/>
      <w:r w:rsidR="00832CC1" w:rsidRPr="00F87432">
        <w:rPr>
          <w:rFonts w:ascii="Garamond" w:hAnsi="Garamond"/>
          <w:sz w:val="24"/>
          <w:szCs w:val="24"/>
        </w:rPr>
        <w:t>adalah</w:t>
      </w:r>
      <w:proofErr w:type="spellEnd"/>
      <w:r w:rsidR="00832CC1" w:rsidRPr="00F87432">
        <w:rPr>
          <w:rFonts w:ascii="Garamond" w:hAnsi="Garamond"/>
          <w:sz w:val="24"/>
          <w:szCs w:val="24"/>
        </w:rPr>
        <w:t xml:space="preserve"> </w:t>
      </w:r>
      <w:proofErr w:type="spellStart"/>
      <w:r w:rsidR="00832CC1" w:rsidRPr="00F87432">
        <w:rPr>
          <w:rFonts w:ascii="Garamond" w:hAnsi="Garamond"/>
          <w:sz w:val="24"/>
          <w:szCs w:val="24"/>
        </w:rPr>
        <w:t>mengenalkan</w:t>
      </w:r>
      <w:proofErr w:type="spellEnd"/>
      <w:r w:rsidR="00832CC1" w:rsidRPr="00F87432">
        <w:rPr>
          <w:rFonts w:ascii="Garamond" w:hAnsi="Garamond"/>
          <w:sz w:val="24"/>
          <w:szCs w:val="24"/>
        </w:rPr>
        <w:t xml:space="preserve"> </w:t>
      </w:r>
      <w:proofErr w:type="spellStart"/>
      <w:r w:rsidR="00832CC1" w:rsidRPr="00F87432">
        <w:rPr>
          <w:rFonts w:ascii="Garamond" w:hAnsi="Garamond"/>
          <w:sz w:val="24"/>
          <w:szCs w:val="24"/>
        </w:rPr>
        <w:t>pentingnya</w:t>
      </w:r>
      <w:proofErr w:type="spellEnd"/>
      <w:r w:rsidR="00832CC1" w:rsidRPr="00F87432">
        <w:rPr>
          <w:rFonts w:ascii="Garamond" w:hAnsi="Garamond"/>
          <w:sz w:val="24"/>
          <w:szCs w:val="24"/>
        </w:rPr>
        <w:t xml:space="preserve"> </w:t>
      </w:r>
      <w:proofErr w:type="spellStart"/>
      <w:r w:rsidR="00832CC1" w:rsidRPr="00F87432">
        <w:rPr>
          <w:rFonts w:ascii="Garamond" w:hAnsi="Garamond"/>
          <w:sz w:val="24"/>
          <w:szCs w:val="24"/>
        </w:rPr>
        <w:t>keterlibatan</w:t>
      </w:r>
      <w:proofErr w:type="spellEnd"/>
      <w:r w:rsidR="00832CC1" w:rsidRPr="00F87432">
        <w:rPr>
          <w:rFonts w:ascii="Garamond" w:hAnsi="Garamond"/>
          <w:sz w:val="24"/>
          <w:szCs w:val="24"/>
        </w:rPr>
        <w:t xml:space="preserve"> </w:t>
      </w:r>
      <w:proofErr w:type="spellStart"/>
      <w:r w:rsidR="00832CC1" w:rsidRPr="00F87432">
        <w:rPr>
          <w:rFonts w:ascii="Garamond" w:hAnsi="Garamond"/>
          <w:sz w:val="24"/>
          <w:szCs w:val="24"/>
        </w:rPr>
        <w:t>seorang</w:t>
      </w:r>
      <w:proofErr w:type="spellEnd"/>
      <w:r w:rsidR="00832CC1" w:rsidRPr="00F87432">
        <w:rPr>
          <w:rFonts w:ascii="Garamond" w:hAnsi="Garamond"/>
          <w:sz w:val="24"/>
          <w:szCs w:val="24"/>
        </w:rPr>
        <w:t xml:space="preserve"> ayah </w:t>
      </w:r>
      <w:proofErr w:type="spellStart"/>
      <w:r w:rsidR="00832CC1" w:rsidRPr="00F87432">
        <w:rPr>
          <w:rFonts w:ascii="Garamond" w:hAnsi="Garamond"/>
          <w:sz w:val="24"/>
          <w:szCs w:val="24"/>
        </w:rPr>
        <w:t>dalam</w:t>
      </w:r>
      <w:proofErr w:type="spellEnd"/>
      <w:r w:rsidR="00832CC1" w:rsidRPr="00F87432">
        <w:rPr>
          <w:rFonts w:ascii="Garamond" w:hAnsi="Garamond"/>
          <w:sz w:val="24"/>
          <w:szCs w:val="24"/>
        </w:rPr>
        <w:t xml:space="preserve"> </w:t>
      </w:r>
      <w:proofErr w:type="spellStart"/>
      <w:r w:rsidR="00832CC1" w:rsidRPr="00F87432">
        <w:rPr>
          <w:rFonts w:ascii="Garamond" w:hAnsi="Garamond"/>
          <w:sz w:val="24"/>
          <w:szCs w:val="24"/>
        </w:rPr>
        <w:t>mendidik</w:t>
      </w:r>
      <w:proofErr w:type="spellEnd"/>
      <w:r w:rsidR="00832CC1" w:rsidRPr="00F87432">
        <w:rPr>
          <w:rFonts w:ascii="Garamond" w:hAnsi="Garamond"/>
          <w:sz w:val="24"/>
          <w:szCs w:val="24"/>
        </w:rPr>
        <w:t xml:space="preserve"> </w:t>
      </w:r>
      <w:proofErr w:type="spellStart"/>
      <w:r w:rsidR="00832CC1" w:rsidRPr="00F87432">
        <w:rPr>
          <w:rFonts w:ascii="Garamond" w:hAnsi="Garamond"/>
          <w:sz w:val="24"/>
          <w:szCs w:val="24"/>
        </w:rPr>
        <w:t>anak</w:t>
      </w:r>
      <w:proofErr w:type="spellEnd"/>
      <w:r w:rsidR="00832CC1" w:rsidRPr="00F87432">
        <w:rPr>
          <w:rFonts w:ascii="Garamond" w:hAnsi="Garamond"/>
          <w:sz w:val="24"/>
          <w:szCs w:val="24"/>
        </w:rPr>
        <w:t xml:space="preserve">. </w:t>
      </w:r>
      <w:proofErr w:type="spellStart"/>
      <w:r w:rsidR="00832CC1" w:rsidRPr="00F87432">
        <w:rPr>
          <w:rFonts w:ascii="Garamond" w:hAnsi="Garamond"/>
          <w:sz w:val="24"/>
          <w:szCs w:val="24"/>
        </w:rPr>
        <w:t>Jadi</w:t>
      </w:r>
      <w:proofErr w:type="spellEnd"/>
      <w:r w:rsidR="00832CC1" w:rsidRPr="00F87432">
        <w:rPr>
          <w:rFonts w:ascii="Garamond" w:hAnsi="Garamond"/>
          <w:sz w:val="24"/>
          <w:szCs w:val="24"/>
        </w:rPr>
        <w:t xml:space="preserve"> ayah </w:t>
      </w:r>
      <w:proofErr w:type="spellStart"/>
      <w:r w:rsidR="00832CC1" w:rsidRPr="00F87432">
        <w:rPr>
          <w:rFonts w:ascii="Garamond" w:hAnsi="Garamond"/>
          <w:sz w:val="24"/>
          <w:szCs w:val="24"/>
        </w:rPr>
        <w:t>tidak</w:t>
      </w:r>
      <w:proofErr w:type="spellEnd"/>
      <w:r w:rsidR="00832CC1" w:rsidRPr="00F87432">
        <w:rPr>
          <w:rFonts w:ascii="Garamond" w:hAnsi="Garamond"/>
          <w:sz w:val="24"/>
          <w:szCs w:val="24"/>
        </w:rPr>
        <w:t xml:space="preserve"> </w:t>
      </w:r>
      <w:proofErr w:type="spellStart"/>
      <w:r w:rsidR="00832CC1" w:rsidRPr="00F87432">
        <w:rPr>
          <w:rFonts w:ascii="Garamond" w:hAnsi="Garamond"/>
          <w:sz w:val="24"/>
          <w:szCs w:val="24"/>
        </w:rPr>
        <w:t>hanya</w:t>
      </w:r>
      <w:proofErr w:type="spellEnd"/>
      <w:r w:rsidR="00832CC1" w:rsidRPr="00F87432">
        <w:rPr>
          <w:rFonts w:ascii="Garamond" w:hAnsi="Garamond"/>
          <w:sz w:val="24"/>
          <w:szCs w:val="24"/>
        </w:rPr>
        <w:t xml:space="preserve"> </w:t>
      </w:r>
      <w:proofErr w:type="spellStart"/>
      <w:r w:rsidR="00832CC1" w:rsidRPr="00F87432">
        <w:rPr>
          <w:rFonts w:ascii="Garamond" w:hAnsi="Garamond"/>
          <w:sz w:val="24"/>
          <w:szCs w:val="24"/>
        </w:rPr>
        <w:t>bertanggungjawab</w:t>
      </w:r>
      <w:proofErr w:type="spellEnd"/>
      <w:r w:rsidR="00832CC1" w:rsidRPr="00F87432">
        <w:rPr>
          <w:rFonts w:ascii="Garamond" w:hAnsi="Garamond"/>
          <w:sz w:val="24"/>
          <w:szCs w:val="24"/>
        </w:rPr>
        <w:t xml:space="preserve"> </w:t>
      </w:r>
      <w:proofErr w:type="spellStart"/>
      <w:r w:rsidR="00832CC1" w:rsidRPr="00F87432">
        <w:rPr>
          <w:rFonts w:ascii="Garamond" w:hAnsi="Garamond"/>
          <w:sz w:val="24"/>
          <w:szCs w:val="24"/>
        </w:rPr>
        <w:t>atas</w:t>
      </w:r>
      <w:proofErr w:type="spellEnd"/>
      <w:r w:rsidR="00832CC1" w:rsidRPr="00F87432">
        <w:rPr>
          <w:rFonts w:ascii="Garamond" w:hAnsi="Garamond"/>
          <w:sz w:val="24"/>
          <w:szCs w:val="24"/>
        </w:rPr>
        <w:t xml:space="preserve"> </w:t>
      </w:r>
      <w:proofErr w:type="spellStart"/>
      <w:r w:rsidR="00832CC1" w:rsidRPr="00F87432">
        <w:rPr>
          <w:rFonts w:ascii="Garamond" w:hAnsi="Garamond"/>
          <w:sz w:val="24"/>
          <w:szCs w:val="24"/>
        </w:rPr>
        <w:t>nafkah</w:t>
      </w:r>
      <w:proofErr w:type="spellEnd"/>
      <w:r w:rsidR="00832CC1" w:rsidRPr="00F87432">
        <w:rPr>
          <w:rFonts w:ascii="Garamond" w:hAnsi="Garamond"/>
          <w:sz w:val="24"/>
          <w:szCs w:val="24"/>
        </w:rPr>
        <w:t xml:space="preserve"> </w:t>
      </w:r>
      <w:proofErr w:type="spellStart"/>
      <w:r w:rsidR="00832CC1" w:rsidRPr="00F87432">
        <w:rPr>
          <w:rFonts w:ascii="Garamond" w:hAnsi="Garamond"/>
          <w:sz w:val="24"/>
          <w:szCs w:val="24"/>
        </w:rPr>
        <w:t>atau</w:t>
      </w:r>
      <w:proofErr w:type="spellEnd"/>
      <w:r w:rsidR="00832CC1" w:rsidRPr="00F87432">
        <w:rPr>
          <w:rFonts w:ascii="Garamond" w:hAnsi="Garamond"/>
          <w:sz w:val="24"/>
          <w:szCs w:val="24"/>
        </w:rPr>
        <w:t xml:space="preserve"> </w:t>
      </w:r>
      <w:proofErr w:type="spellStart"/>
      <w:r w:rsidR="00832CC1" w:rsidRPr="00F87432">
        <w:rPr>
          <w:rFonts w:ascii="Garamond" w:hAnsi="Garamond"/>
          <w:sz w:val="24"/>
          <w:szCs w:val="24"/>
        </w:rPr>
        <w:t>harta</w:t>
      </w:r>
      <w:proofErr w:type="spellEnd"/>
      <w:r w:rsidR="00832CC1" w:rsidRPr="00F87432">
        <w:rPr>
          <w:rFonts w:ascii="Garamond" w:hAnsi="Garamond"/>
          <w:sz w:val="24"/>
          <w:szCs w:val="24"/>
        </w:rPr>
        <w:t xml:space="preserve"> </w:t>
      </w:r>
      <w:proofErr w:type="spellStart"/>
      <w:r w:rsidR="00832CC1" w:rsidRPr="00F87432">
        <w:rPr>
          <w:rFonts w:ascii="Garamond" w:hAnsi="Garamond"/>
          <w:sz w:val="24"/>
          <w:szCs w:val="24"/>
        </w:rPr>
        <w:t>untuk</w:t>
      </w:r>
      <w:proofErr w:type="spellEnd"/>
      <w:r w:rsidR="00832CC1" w:rsidRPr="00F87432">
        <w:rPr>
          <w:rFonts w:ascii="Garamond" w:hAnsi="Garamond"/>
          <w:sz w:val="24"/>
          <w:szCs w:val="24"/>
        </w:rPr>
        <w:t xml:space="preserve"> </w:t>
      </w:r>
      <w:proofErr w:type="spellStart"/>
      <w:r w:rsidR="00832CC1" w:rsidRPr="00F87432">
        <w:rPr>
          <w:rFonts w:ascii="Garamond" w:hAnsi="Garamond"/>
          <w:sz w:val="24"/>
          <w:szCs w:val="24"/>
        </w:rPr>
        <w:t>memenuhi</w:t>
      </w:r>
      <w:proofErr w:type="spellEnd"/>
      <w:r w:rsidR="00832CC1" w:rsidRPr="00F87432">
        <w:rPr>
          <w:rFonts w:ascii="Garamond" w:hAnsi="Garamond"/>
          <w:sz w:val="24"/>
          <w:szCs w:val="24"/>
        </w:rPr>
        <w:t xml:space="preserve"> </w:t>
      </w:r>
      <w:proofErr w:type="spellStart"/>
      <w:r w:rsidR="00832CC1" w:rsidRPr="00F87432">
        <w:rPr>
          <w:rFonts w:ascii="Garamond" w:hAnsi="Garamond"/>
          <w:sz w:val="24"/>
          <w:szCs w:val="24"/>
        </w:rPr>
        <w:t>kebutuhan</w:t>
      </w:r>
      <w:proofErr w:type="spellEnd"/>
      <w:r w:rsidR="00832CC1" w:rsidRPr="00F87432">
        <w:rPr>
          <w:rFonts w:ascii="Garamond" w:hAnsi="Garamond"/>
          <w:sz w:val="24"/>
          <w:szCs w:val="24"/>
        </w:rPr>
        <w:t xml:space="preserve"> </w:t>
      </w:r>
      <w:proofErr w:type="spellStart"/>
      <w:r w:rsidR="00832CC1" w:rsidRPr="00F87432">
        <w:rPr>
          <w:rFonts w:ascii="Garamond" w:hAnsi="Garamond"/>
          <w:sz w:val="24"/>
          <w:szCs w:val="24"/>
        </w:rPr>
        <w:t>hidup</w:t>
      </w:r>
      <w:proofErr w:type="spellEnd"/>
      <w:r w:rsidR="00832CC1" w:rsidRPr="00F87432">
        <w:rPr>
          <w:rFonts w:ascii="Garamond" w:hAnsi="Garamond"/>
          <w:sz w:val="24"/>
          <w:szCs w:val="24"/>
        </w:rPr>
        <w:t xml:space="preserve"> </w:t>
      </w:r>
      <w:proofErr w:type="spellStart"/>
      <w:r w:rsidR="00832CC1" w:rsidRPr="00F87432">
        <w:rPr>
          <w:rFonts w:ascii="Garamond" w:hAnsi="Garamond"/>
          <w:sz w:val="24"/>
          <w:szCs w:val="24"/>
        </w:rPr>
        <w:t>sehari-hari</w:t>
      </w:r>
      <w:proofErr w:type="spellEnd"/>
      <w:r w:rsidR="00832CC1" w:rsidRPr="00F87432">
        <w:rPr>
          <w:rFonts w:ascii="Garamond" w:hAnsi="Garamond"/>
          <w:sz w:val="24"/>
          <w:szCs w:val="24"/>
        </w:rPr>
        <w:t xml:space="preserve"> </w:t>
      </w:r>
      <w:proofErr w:type="spellStart"/>
      <w:r w:rsidR="00832CC1" w:rsidRPr="00F87432">
        <w:rPr>
          <w:rFonts w:ascii="Garamond" w:hAnsi="Garamond"/>
          <w:sz w:val="24"/>
          <w:szCs w:val="24"/>
        </w:rPr>
        <w:t>melainkan</w:t>
      </w:r>
      <w:proofErr w:type="spellEnd"/>
      <w:r w:rsidR="00832CC1" w:rsidRPr="00F87432">
        <w:rPr>
          <w:rFonts w:ascii="Garamond" w:hAnsi="Garamond"/>
          <w:sz w:val="24"/>
          <w:szCs w:val="24"/>
        </w:rPr>
        <w:t xml:space="preserve"> juga </w:t>
      </w:r>
      <w:proofErr w:type="spellStart"/>
      <w:r w:rsidR="00832CC1" w:rsidRPr="00F87432">
        <w:rPr>
          <w:rFonts w:ascii="Garamond" w:hAnsi="Garamond"/>
          <w:sz w:val="24"/>
          <w:szCs w:val="24"/>
        </w:rPr>
        <w:t>mempunyai</w:t>
      </w:r>
      <w:proofErr w:type="spellEnd"/>
      <w:r w:rsidR="00832CC1" w:rsidRPr="00F87432">
        <w:rPr>
          <w:rFonts w:ascii="Garamond" w:hAnsi="Garamond"/>
          <w:sz w:val="24"/>
          <w:szCs w:val="24"/>
        </w:rPr>
        <w:t xml:space="preserve"> </w:t>
      </w:r>
      <w:proofErr w:type="spellStart"/>
      <w:r w:rsidR="00832CC1" w:rsidRPr="00F87432">
        <w:rPr>
          <w:rFonts w:ascii="Garamond" w:hAnsi="Garamond"/>
          <w:sz w:val="24"/>
          <w:szCs w:val="24"/>
        </w:rPr>
        <w:t>tanggung</w:t>
      </w:r>
      <w:proofErr w:type="spellEnd"/>
      <w:r w:rsidR="00832CC1" w:rsidRPr="00F87432">
        <w:rPr>
          <w:rFonts w:ascii="Garamond" w:hAnsi="Garamond"/>
          <w:sz w:val="24"/>
          <w:szCs w:val="24"/>
        </w:rPr>
        <w:t xml:space="preserve"> </w:t>
      </w:r>
      <w:proofErr w:type="spellStart"/>
      <w:r w:rsidR="00832CC1" w:rsidRPr="00F87432">
        <w:rPr>
          <w:rFonts w:ascii="Garamond" w:hAnsi="Garamond"/>
          <w:sz w:val="24"/>
          <w:szCs w:val="24"/>
        </w:rPr>
        <w:t>jawab</w:t>
      </w:r>
      <w:proofErr w:type="spellEnd"/>
      <w:r w:rsidR="00832CC1" w:rsidRPr="00F87432">
        <w:rPr>
          <w:rFonts w:ascii="Garamond" w:hAnsi="Garamond"/>
          <w:sz w:val="24"/>
          <w:szCs w:val="24"/>
        </w:rPr>
        <w:t xml:space="preserve"> </w:t>
      </w:r>
      <w:proofErr w:type="spellStart"/>
      <w:r w:rsidR="00832CC1" w:rsidRPr="00F87432">
        <w:rPr>
          <w:rFonts w:ascii="Garamond" w:hAnsi="Garamond"/>
          <w:sz w:val="24"/>
          <w:szCs w:val="24"/>
        </w:rPr>
        <w:t>dalam</w:t>
      </w:r>
      <w:proofErr w:type="spellEnd"/>
      <w:r w:rsidR="00832CC1" w:rsidRPr="00F87432">
        <w:rPr>
          <w:rFonts w:ascii="Garamond" w:hAnsi="Garamond"/>
          <w:sz w:val="24"/>
          <w:szCs w:val="24"/>
        </w:rPr>
        <w:t xml:space="preserve"> </w:t>
      </w:r>
      <w:proofErr w:type="spellStart"/>
      <w:r w:rsidR="00832CC1" w:rsidRPr="00F87432">
        <w:rPr>
          <w:rFonts w:ascii="Garamond" w:hAnsi="Garamond"/>
          <w:sz w:val="24"/>
          <w:szCs w:val="24"/>
        </w:rPr>
        <w:t>kesuksesan</w:t>
      </w:r>
      <w:proofErr w:type="spellEnd"/>
      <w:r w:rsidR="00832CC1" w:rsidRPr="00F87432">
        <w:rPr>
          <w:rFonts w:ascii="Garamond" w:hAnsi="Garamond"/>
          <w:sz w:val="24"/>
          <w:szCs w:val="24"/>
        </w:rPr>
        <w:t xml:space="preserve"> Pendidikan </w:t>
      </w:r>
      <w:proofErr w:type="spellStart"/>
      <w:r w:rsidR="00832CC1" w:rsidRPr="00F87432">
        <w:rPr>
          <w:rFonts w:ascii="Garamond" w:hAnsi="Garamond"/>
          <w:sz w:val="24"/>
          <w:szCs w:val="24"/>
        </w:rPr>
        <w:t>anak</w:t>
      </w:r>
      <w:proofErr w:type="spellEnd"/>
      <w:r w:rsidR="00832CC1" w:rsidRPr="00F87432">
        <w:rPr>
          <w:rFonts w:ascii="Garamond" w:hAnsi="Garamond"/>
          <w:sz w:val="24"/>
          <w:szCs w:val="24"/>
        </w:rPr>
        <w:t>.</w:t>
      </w:r>
      <w:r w:rsidR="0035116B" w:rsidRPr="00F87432">
        <w:rPr>
          <w:rFonts w:ascii="Garamond" w:hAnsi="Garamond"/>
          <w:sz w:val="24"/>
          <w:szCs w:val="24"/>
        </w:rPr>
        <w:t xml:space="preserve"> </w:t>
      </w:r>
    </w:p>
    <w:p w14:paraId="43B462F8" w14:textId="665588EF" w:rsidR="0035116B" w:rsidRPr="00F87432" w:rsidRDefault="0035116B" w:rsidP="0035116B">
      <w:pPr>
        <w:pStyle w:val="ListParagraph"/>
        <w:spacing w:line="276" w:lineRule="auto"/>
        <w:ind w:left="709" w:firstLine="731"/>
        <w:jc w:val="both"/>
        <w:rPr>
          <w:rFonts w:ascii="Garamond" w:hAnsi="Garamond"/>
          <w:sz w:val="24"/>
          <w:szCs w:val="24"/>
        </w:rPr>
      </w:pPr>
      <w:proofErr w:type="spellStart"/>
      <w:r w:rsidRPr="00F87432">
        <w:rPr>
          <w:rFonts w:ascii="Garamond" w:hAnsi="Garamond"/>
          <w:sz w:val="24"/>
          <w:szCs w:val="24"/>
        </w:rPr>
        <w:t>Ibu</w:t>
      </w:r>
      <w:proofErr w:type="spellEnd"/>
      <w:r w:rsidRPr="00F87432">
        <w:rPr>
          <w:rFonts w:ascii="Garamond" w:hAnsi="Garamond"/>
          <w:sz w:val="24"/>
          <w:szCs w:val="24"/>
        </w:rPr>
        <w:t xml:space="preserve"> </w:t>
      </w:r>
      <w:proofErr w:type="spellStart"/>
      <w:r w:rsidRPr="00F87432">
        <w:rPr>
          <w:rFonts w:ascii="Garamond" w:hAnsi="Garamond"/>
          <w:sz w:val="24"/>
          <w:szCs w:val="24"/>
        </w:rPr>
        <w:t>merupakan</w:t>
      </w:r>
      <w:proofErr w:type="spellEnd"/>
      <w:r w:rsidRPr="00F87432">
        <w:rPr>
          <w:rFonts w:ascii="Garamond" w:hAnsi="Garamond"/>
          <w:sz w:val="24"/>
          <w:szCs w:val="24"/>
        </w:rPr>
        <w:t xml:space="preserve"> </w:t>
      </w:r>
      <w:proofErr w:type="spellStart"/>
      <w:r w:rsidRPr="00F87432">
        <w:rPr>
          <w:rFonts w:ascii="Garamond" w:hAnsi="Garamond"/>
          <w:sz w:val="24"/>
          <w:szCs w:val="24"/>
        </w:rPr>
        <w:t>sekolah</w:t>
      </w:r>
      <w:proofErr w:type="spellEnd"/>
      <w:r w:rsidRPr="00F87432">
        <w:rPr>
          <w:rFonts w:ascii="Garamond" w:hAnsi="Garamond"/>
          <w:sz w:val="24"/>
          <w:szCs w:val="24"/>
        </w:rPr>
        <w:t xml:space="preserve"> </w:t>
      </w:r>
      <w:proofErr w:type="spellStart"/>
      <w:r w:rsidRPr="00F87432">
        <w:rPr>
          <w:rFonts w:ascii="Garamond" w:hAnsi="Garamond"/>
          <w:sz w:val="24"/>
          <w:szCs w:val="24"/>
        </w:rPr>
        <w:t>pertama</w:t>
      </w:r>
      <w:proofErr w:type="spellEnd"/>
      <w:r w:rsidRPr="00F87432">
        <w:rPr>
          <w:rFonts w:ascii="Garamond" w:hAnsi="Garamond"/>
          <w:sz w:val="24"/>
          <w:szCs w:val="24"/>
        </w:rPr>
        <w:t xml:space="preserve"> </w:t>
      </w:r>
      <w:proofErr w:type="spellStart"/>
      <w:r w:rsidRPr="00F87432">
        <w:rPr>
          <w:rFonts w:ascii="Garamond" w:hAnsi="Garamond"/>
          <w:sz w:val="24"/>
          <w:szCs w:val="24"/>
        </w:rPr>
        <w:t>bagi</w:t>
      </w:r>
      <w:proofErr w:type="spellEnd"/>
      <w:r w:rsidRPr="00F87432">
        <w:rPr>
          <w:rFonts w:ascii="Garamond" w:hAnsi="Garamond"/>
          <w:sz w:val="24"/>
          <w:szCs w:val="24"/>
        </w:rPr>
        <w:t xml:space="preserve"> </w:t>
      </w:r>
      <w:proofErr w:type="spellStart"/>
      <w:r w:rsidRPr="00F87432">
        <w:rPr>
          <w:rFonts w:ascii="Garamond" w:hAnsi="Garamond"/>
          <w:sz w:val="24"/>
          <w:szCs w:val="24"/>
        </w:rPr>
        <w:t>anak-anaknya</w:t>
      </w:r>
      <w:proofErr w:type="spellEnd"/>
      <w:r w:rsidRPr="00F87432">
        <w:rPr>
          <w:rFonts w:ascii="Garamond" w:hAnsi="Garamond"/>
          <w:sz w:val="24"/>
          <w:szCs w:val="24"/>
        </w:rPr>
        <w:t xml:space="preserve">, </w:t>
      </w:r>
      <w:proofErr w:type="spellStart"/>
      <w:r w:rsidRPr="00F87432">
        <w:rPr>
          <w:rFonts w:ascii="Garamond" w:hAnsi="Garamond"/>
          <w:sz w:val="24"/>
          <w:szCs w:val="24"/>
        </w:rPr>
        <w:t>anak</w:t>
      </w:r>
      <w:proofErr w:type="spellEnd"/>
      <w:r w:rsidRPr="00F87432">
        <w:rPr>
          <w:rFonts w:ascii="Garamond" w:hAnsi="Garamond"/>
          <w:sz w:val="24"/>
          <w:szCs w:val="24"/>
        </w:rPr>
        <w:t xml:space="preserve"> </w:t>
      </w:r>
      <w:proofErr w:type="spellStart"/>
      <w:r w:rsidRPr="00F87432">
        <w:rPr>
          <w:rFonts w:ascii="Garamond" w:hAnsi="Garamond"/>
          <w:sz w:val="24"/>
          <w:szCs w:val="24"/>
        </w:rPr>
        <w:t>akan</w:t>
      </w:r>
      <w:proofErr w:type="spellEnd"/>
      <w:r w:rsidRPr="00F87432">
        <w:rPr>
          <w:rFonts w:ascii="Garamond" w:hAnsi="Garamond"/>
          <w:sz w:val="24"/>
          <w:szCs w:val="24"/>
        </w:rPr>
        <w:t xml:space="preserve"> </w:t>
      </w:r>
      <w:proofErr w:type="spellStart"/>
      <w:r w:rsidRPr="00F87432">
        <w:rPr>
          <w:rFonts w:ascii="Garamond" w:hAnsi="Garamond"/>
          <w:sz w:val="24"/>
          <w:szCs w:val="24"/>
        </w:rPr>
        <w:t>banyak</w:t>
      </w:r>
      <w:proofErr w:type="spellEnd"/>
      <w:r w:rsidRPr="00F87432">
        <w:rPr>
          <w:rFonts w:ascii="Garamond" w:hAnsi="Garamond"/>
          <w:sz w:val="24"/>
          <w:szCs w:val="24"/>
        </w:rPr>
        <w:t xml:space="preserve"> </w:t>
      </w:r>
      <w:proofErr w:type="spellStart"/>
      <w:r w:rsidRPr="00F87432">
        <w:rPr>
          <w:rFonts w:ascii="Garamond" w:hAnsi="Garamond"/>
          <w:sz w:val="24"/>
          <w:szCs w:val="24"/>
        </w:rPr>
        <w:t>menirukan</w:t>
      </w:r>
      <w:proofErr w:type="spellEnd"/>
      <w:r w:rsidRPr="00F87432">
        <w:rPr>
          <w:rFonts w:ascii="Garamond" w:hAnsi="Garamond"/>
          <w:sz w:val="24"/>
          <w:szCs w:val="24"/>
        </w:rPr>
        <w:t xml:space="preserve"> dan </w:t>
      </w:r>
      <w:proofErr w:type="spellStart"/>
      <w:r w:rsidRPr="00F87432">
        <w:rPr>
          <w:rFonts w:ascii="Garamond" w:hAnsi="Garamond"/>
          <w:sz w:val="24"/>
          <w:szCs w:val="24"/>
        </w:rPr>
        <w:t>merekam</w:t>
      </w:r>
      <w:proofErr w:type="spellEnd"/>
      <w:r w:rsidRPr="00F87432">
        <w:rPr>
          <w:rFonts w:ascii="Garamond" w:hAnsi="Garamond"/>
          <w:sz w:val="24"/>
          <w:szCs w:val="24"/>
        </w:rPr>
        <w:t xml:space="preserve"> </w:t>
      </w:r>
      <w:proofErr w:type="spellStart"/>
      <w:r w:rsidRPr="00F87432">
        <w:rPr>
          <w:rFonts w:ascii="Garamond" w:hAnsi="Garamond"/>
          <w:sz w:val="24"/>
          <w:szCs w:val="24"/>
        </w:rPr>
        <w:t>apa</w:t>
      </w:r>
      <w:proofErr w:type="spellEnd"/>
      <w:r w:rsidRPr="00F87432">
        <w:rPr>
          <w:rFonts w:ascii="Garamond" w:hAnsi="Garamond"/>
          <w:sz w:val="24"/>
          <w:szCs w:val="24"/>
        </w:rPr>
        <w:t xml:space="preserve"> yang </w:t>
      </w:r>
      <w:proofErr w:type="spellStart"/>
      <w:r w:rsidRPr="00F87432">
        <w:rPr>
          <w:rFonts w:ascii="Garamond" w:hAnsi="Garamond"/>
          <w:sz w:val="24"/>
          <w:szCs w:val="24"/>
        </w:rPr>
        <w:t>dilakukan</w:t>
      </w:r>
      <w:proofErr w:type="spellEnd"/>
      <w:r w:rsidRPr="00F87432">
        <w:rPr>
          <w:rFonts w:ascii="Garamond" w:hAnsi="Garamond"/>
          <w:sz w:val="24"/>
          <w:szCs w:val="24"/>
        </w:rPr>
        <w:t xml:space="preserve"> oleh </w:t>
      </w:r>
      <w:proofErr w:type="spellStart"/>
      <w:r w:rsidRPr="00F87432">
        <w:rPr>
          <w:rFonts w:ascii="Garamond" w:hAnsi="Garamond"/>
          <w:sz w:val="24"/>
          <w:szCs w:val="24"/>
        </w:rPr>
        <w:t>seorang</w:t>
      </w:r>
      <w:proofErr w:type="spellEnd"/>
      <w:r w:rsidRPr="00F87432">
        <w:rPr>
          <w:rFonts w:ascii="Garamond" w:hAnsi="Garamond"/>
          <w:sz w:val="24"/>
          <w:szCs w:val="24"/>
        </w:rPr>
        <w:t xml:space="preserve"> </w:t>
      </w:r>
      <w:proofErr w:type="spellStart"/>
      <w:r w:rsidRPr="00F87432">
        <w:rPr>
          <w:rFonts w:ascii="Garamond" w:hAnsi="Garamond"/>
          <w:sz w:val="24"/>
          <w:szCs w:val="24"/>
        </w:rPr>
        <w:t>ibu</w:t>
      </w:r>
      <w:proofErr w:type="spellEnd"/>
      <w:r w:rsidRPr="00F87432">
        <w:rPr>
          <w:rFonts w:ascii="Garamond" w:hAnsi="Garamond"/>
          <w:sz w:val="24"/>
          <w:szCs w:val="24"/>
        </w:rPr>
        <w:t xml:space="preserve">. Oleh </w:t>
      </w:r>
      <w:proofErr w:type="spellStart"/>
      <w:r w:rsidRPr="00F87432">
        <w:rPr>
          <w:rFonts w:ascii="Garamond" w:hAnsi="Garamond"/>
          <w:sz w:val="24"/>
          <w:szCs w:val="24"/>
        </w:rPr>
        <w:t>karenanya</w:t>
      </w:r>
      <w:proofErr w:type="spellEnd"/>
      <w:r w:rsidRPr="00F87432">
        <w:rPr>
          <w:rFonts w:ascii="Garamond" w:hAnsi="Garamond"/>
          <w:sz w:val="24"/>
          <w:szCs w:val="24"/>
        </w:rPr>
        <w:t xml:space="preserve"> </w:t>
      </w:r>
      <w:proofErr w:type="spellStart"/>
      <w:r w:rsidRPr="00F87432">
        <w:rPr>
          <w:rFonts w:ascii="Garamond" w:hAnsi="Garamond"/>
          <w:sz w:val="24"/>
          <w:szCs w:val="24"/>
        </w:rPr>
        <w:t>seorang</w:t>
      </w:r>
      <w:proofErr w:type="spellEnd"/>
      <w:r w:rsidRPr="00F87432">
        <w:rPr>
          <w:rFonts w:ascii="Garamond" w:hAnsi="Garamond"/>
          <w:sz w:val="24"/>
          <w:szCs w:val="24"/>
        </w:rPr>
        <w:t xml:space="preserve"> </w:t>
      </w:r>
      <w:proofErr w:type="spellStart"/>
      <w:r w:rsidRPr="00F87432">
        <w:rPr>
          <w:rFonts w:ascii="Garamond" w:hAnsi="Garamond"/>
          <w:sz w:val="24"/>
          <w:szCs w:val="24"/>
        </w:rPr>
        <w:t>ibu</w:t>
      </w:r>
      <w:proofErr w:type="spellEnd"/>
      <w:r w:rsidRPr="00F87432">
        <w:rPr>
          <w:rFonts w:ascii="Garamond" w:hAnsi="Garamond"/>
          <w:sz w:val="24"/>
          <w:szCs w:val="24"/>
        </w:rPr>
        <w:t xml:space="preserve"> </w:t>
      </w:r>
      <w:proofErr w:type="spellStart"/>
      <w:r w:rsidRPr="00F87432">
        <w:rPr>
          <w:rFonts w:ascii="Garamond" w:hAnsi="Garamond"/>
          <w:sz w:val="24"/>
          <w:szCs w:val="24"/>
        </w:rPr>
        <w:t>harus</w:t>
      </w:r>
      <w:proofErr w:type="spellEnd"/>
      <w:r w:rsidRPr="00F87432">
        <w:rPr>
          <w:rFonts w:ascii="Garamond" w:hAnsi="Garamond"/>
          <w:sz w:val="24"/>
          <w:szCs w:val="24"/>
        </w:rPr>
        <w:t xml:space="preserve"> </w:t>
      </w:r>
      <w:proofErr w:type="spellStart"/>
      <w:r w:rsidRPr="00F87432">
        <w:rPr>
          <w:rFonts w:ascii="Garamond" w:hAnsi="Garamond"/>
          <w:sz w:val="24"/>
          <w:szCs w:val="24"/>
        </w:rPr>
        <w:t>memberikan</w:t>
      </w:r>
      <w:proofErr w:type="spellEnd"/>
      <w:r w:rsidRPr="00F87432">
        <w:rPr>
          <w:rFonts w:ascii="Garamond" w:hAnsi="Garamond"/>
          <w:sz w:val="24"/>
          <w:szCs w:val="24"/>
        </w:rPr>
        <w:t xml:space="preserve"> </w:t>
      </w:r>
      <w:proofErr w:type="spellStart"/>
      <w:r w:rsidRPr="00F87432">
        <w:rPr>
          <w:rFonts w:ascii="Garamond" w:hAnsi="Garamond"/>
          <w:sz w:val="24"/>
          <w:szCs w:val="24"/>
        </w:rPr>
        <w:t>contoh</w:t>
      </w:r>
      <w:proofErr w:type="spellEnd"/>
      <w:r w:rsidRPr="00F87432">
        <w:rPr>
          <w:rFonts w:ascii="Garamond" w:hAnsi="Garamond"/>
          <w:sz w:val="24"/>
          <w:szCs w:val="24"/>
        </w:rPr>
        <w:t xml:space="preserve"> yang </w:t>
      </w:r>
      <w:proofErr w:type="spellStart"/>
      <w:r w:rsidRPr="00F87432">
        <w:rPr>
          <w:rFonts w:ascii="Garamond" w:hAnsi="Garamond"/>
          <w:sz w:val="24"/>
          <w:szCs w:val="24"/>
        </w:rPr>
        <w:t>baik</w:t>
      </w:r>
      <w:proofErr w:type="spellEnd"/>
      <w:r w:rsidRPr="00F87432">
        <w:rPr>
          <w:rFonts w:ascii="Garamond" w:hAnsi="Garamond"/>
          <w:sz w:val="24"/>
          <w:szCs w:val="24"/>
        </w:rPr>
        <w:t xml:space="preserve"> </w:t>
      </w:r>
      <w:proofErr w:type="spellStart"/>
      <w:r w:rsidRPr="00F87432">
        <w:rPr>
          <w:rFonts w:ascii="Garamond" w:hAnsi="Garamond"/>
          <w:sz w:val="24"/>
          <w:szCs w:val="24"/>
        </w:rPr>
        <w:t>dalam</w:t>
      </w:r>
      <w:proofErr w:type="spellEnd"/>
      <w:r w:rsidRPr="00F87432">
        <w:rPr>
          <w:rFonts w:ascii="Garamond" w:hAnsi="Garamond"/>
          <w:sz w:val="24"/>
          <w:szCs w:val="24"/>
        </w:rPr>
        <w:t xml:space="preserve"> </w:t>
      </w:r>
      <w:proofErr w:type="spellStart"/>
      <w:r w:rsidRPr="00F87432">
        <w:rPr>
          <w:rFonts w:ascii="Garamond" w:hAnsi="Garamond"/>
          <w:sz w:val="24"/>
          <w:szCs w:val="24"/>
        </w:rPr>
        <w:t>segala</w:t>
      </w:r>
      <w:proofErr w:type="spellEnd"/>
      <w:r w:rsidRPr="00F87432">
        <w:rPr>
          <w:rFonts w:ascii="Garamond" w:hAnsi="Garamond"/>
          <w:sz w:val="24"/>
          <w:szCs w:val="24"/>
        </w:rPr>
        <w:t xml:space="preserve"> </w:t>
      </w:r>
      <w:proofErr w:type="spellStart"/>
      <w:r w:rsidRPr="00F87432">
        <w:rPr>
          <w:rFonts w:ascii="Garamond" w:hAnsi="Garamond"/>
          <w:sz w:val="24"/>
          <w:szCs w:val="24"/>
        </w:rPr>
        <w:t>segala</w:t>
      </w:r>
      <w:proofErr w:type="spellEnd"/>
      <w:r w:rsidRPr="00F87432">
        <w:rPr>
          <w:rFonts w:ascii="Garamond" w:hAnsi="Garamond"/>
          <w:sz w:val="24"/>
          <w:szCs w:val="24"/>
        </w:rPr>
        <w:t xml:space="preserve"> </w:t>
      </w:r>
      <w:proofErr w:type="spellStart"/>
      <w:r w:rsidRPr="00F87432">
        <w:rPr>
          <w:rFonts w:ascii="Garamond" w:hAnsi="Garamond"/>
          <w:sz w:val="24"/>
          <w:szCs w:val="24"/>
        </w:rPr>
        <w:t>kegiatan</w:t>
      </w:r>
      <w:proofErr w:type="spellEnd"/>
      <w:r w:rsidRPr="00F87432">
        <w:rPr>
          <w:rFonts w:ascii="Garamond" w:hAnsi="Garamond"/>
          <w:sz w:val="24"/>
          <w:szCs w:val="24"/>
        </w:rPr>
        <w:t xml:space="preserve"> yang </w:t>
      </w:r>
      <w:proofErr w:type="spellStart"/>
      <w:r w:rsidRPr="00F87432">
        <w:rPr>
          <w:rFonts w:ascii="Garamond" w:hAnsi="Garamond"/>
          <w:sz w:val="24"/>
          <w:szCs w:val="24"/>
        </w:rPr>
        <w:t>dilakukannya</w:t>
      </w:r>
      <w:proofErr w:type="spellEnd"/>
      <w:r w:rsidRPr="00F87432">
        <w:rPr>
          <w:rFonts w:ascii="Garamond" w:hAnsi="Garamond"/>
          <w:sz w:val="24"/>
          <w:szCs w:val="24"/>
        </w:rPr>
        <w:t xml:space="preserve"> </w:t>
      </w:r>
      <w:proofErr w:type="spellStart"/>
      <w:r w:rsidRPr="00F87432">
        <w:rPr>
          <w:rFonts w:ascii="Garamond" w:hAnsi="Garamond"/>
          <w:sz w:val="24"/>
          <w:szCs w:val="24"/>
        </w:rPr>
        <w:t>sehari-hari</w:t>
      </w:r>
      <w:proofErr w:type="spellEnd"/>
      <w:r w:rsidRPr="00F87432">
        <w:rPr>
          <w:rFonts w:ascii="Garamond" w:hAnsi="Garamond"/>
          <w:sz w:val="24"/>
          <w:szCs w:val="24"/>
        </w:rPr>
        <w:t xml:space="preserve"> agar </w:t>
      </w:r>
      <w:proofErr w:type="spellStart"/>
      <w:r w:rsidRPr="00F87432">
        <w:rPr>
          <w:rFonts w:ascii="Garamond" w:hAnsi="Garamond"/>
          <w:sz w:val="24"/>
          <w:szCs w:val="24"/>
        </w:rPr>
        <w:t>dapat</w:t>
      </w:r>
      <w:proofErr w:type="spellEnd"/>
      <w:r w:rsidRPr="00F87432">
        <w:rPr>
          <w:rFonts w:ascii="Garamond" w:hAnsi="Garamond"/>
          <w:sz w:val="24"/>
          <w:szCs w:val="24"/>
        </w:rPr>
        <w:t xml:space="preserve"> </w:t>
      </w:r>
      <w:proofErr w:type="spellStart"/>
      <w:r w:rsidRPr="00F87432">
        <w:rPr>
          <w:rFonts w:ascii="Garamond" w:hAnsi="Garamond"/>
          <w:sz w:val="24"/>
          <w:szCs w:val="24"/>
        </w:rPr>
        <w:t>memberikan</w:t>
      </w:r>
      <w:proofErr w:type="spellEnd"/>
      <w:r w:rsidRPr="00F87432">
        <w:rPr>
          <w:rFonts w:ascii="Garamond" w:hAnsi="Garamond"/>
          <w:sz w:val="24"/>
          <w:szCs w:val="24"/>
        </w:rPr>
        <w:t xml:space="preserve"> </w:t>
      </w:r>
      <w:proofErr w:type="spellStart"/>
      <w:r w:rsidRPr="00F87432">
        <w:rPr>
          <w:rFonts w:ascii="Garamond" w:hAnsi="Garamond"/>
          <w:sz w:val="24"/>
          <w:szCs w:val="24"/>
        </w:rPr>
        <w:t>contoh</w:t>
      </w:r>
      <w:proofErr w:type="spellEnd"/>
      <w:r w:rsidRPr="00F87432">
        <w:rPr>
          <w:rFonts w:ascii="Garamond" w:hAnsi="Garamond"/>
          <w:sz w:val="24"/>
          <w:szCs w:val="24"/>
        </w:rPr>
        <w:t xml:space="preserve"> </w:t>
      </w:r>
      <w:proofErr w:type="spellStart"/>
      <w:r w:rsidRPr="00F87432">
        <w:rPr>
          <w:rFonts w:ascii="Garamond" w:hAnsi="Garamond"/>
          <w:sz w:val="24"/>
          <w:szCs w:val="24"/>
        </w:rPr>
        <w:t>terbaik</w:t>
      </w:r>
      <w:proofErr w:type="spellEnd"/>
      <w:r w:rsidRPr="00F87432">
        <w:rPr>
          <w:rFonts w:ascii="Garamond" w:hAnsi="Garamond"/>
          <w:sz w:val="24"/>
          <w:szCs w:val="24"/>
        </w:rPr>
        <w:t xml:space="preserve"> </w:t>
      </w:r>
      <w:proofErr w:type="spellStart"/>
      <w:r w:rsidRPr="00F87432">
        <w:rPr>
          <w:rFonts w:ascii="Garamond" w:hAnsi="Garamond"/>
          <w:sz w:val="24"/>
          <w:szCs w:val="24"/>
        </w:rPr>
        <w:t>bagi</w:t>
      </w:r>
      <w:proofErr w:type="spellEnd"/>
      <w:r w:rsidRPr="00F87432">
        <w:rPr>
          <w:rFonts w:ascii="Garamond" w:hAnsi="Garamond"/>
          <w:sz w:val="24"/>
          <w:szCs w:val="24"/>
        </w:rPr>
        <w:t xml:space="preserve"> </w:t>
      </w:r>
      <w:proofErr w:type="spellStart"/>
      <w:r w:rsidRPr="00F87432">
        <w:rPr>
          <w:rFonts w:ascii="Garamond" w:hAnsi="Garamond"/>
          <w:sz w:val="24"/>
          <w:szCs w:val="24"/>
        </w:rPr>
        <w:t>putra</w:t>
      </w:r>
      <w:proofErr w:type="spellEnd"/>
      <w:r w:rsidRPr="00F87432">
        <w:rPr>
          <w:rFonts w:ascii="Garamond" w:hAnsi="Garamond"/>
          <w:sz w:val="24"/>
          <w:szCs w:val="24"/>
        </w:rPr>
        <w:t xml:space="preserve"> </w:t>
      </w:r>
      <w:proofErr w:type="spellStart"/>
      <w:r w:rsidRPr="00F87432">
        <w:rPr>
          <w:rFonts w:ascii="Garamond" w:hAnsi="Garamond"/>
          <w:sz w:val="24"/>
          <w:szCs w:val="24"/>
        </w:rPr>
        <w:t>putri</w:t>
      </w:r>
      <w:proofErr w:type="spellEnd"/>
      <w:r w:rsidRPr="00F87432">
        <w:rPr>
          <w:rFonts w:ascii="Garamond" w:hAnsi="Garamond"/>
          <w:sz w:val="24"/>
          <w:szCs w:val="24"/>
        </w:rPr>
        <w:t xml:space="preserve"> </w:t>
      </w:r>
      <w:proofErr w:type="spellStart"/>
      <w:r w:rsidRPr="00F87432">
        <w:rPr>
          <w:rFonts w:ascii="Garamond" w:hAnsi="Garamond"/>
          <w:sz w:val="24"/>
          <w:szCs w:val="24"/>
        </w:rPr>
        <w:t>tercinta</w:t>
      </w:r>
      <w:proofErr w:type="spellEnd"/>
      <w:r w:rsidRPr="00F87432">
        <w:rPr>
          <w:rFonts w:ascii="Garamond" w:hAnsi="Garamond"/>
          <w:sz w:val="24"/>
          <w:szCs w:val="24"/>
        </w:rPr>
        <w:t xml:space="preserve">. </w:t>
      </w:r>
      <w:proofErr w:type="spellStart"/>
      <w:r w:rsidRPr="00F87432">
        <w:rPr>
          <w:rFonts w:ascii="Garamond" w:hAnsi="Garamond"/>
          <w:sz w:val="24"/>
          <w:szCs w:val="24"/>
        </w:rPr>
        <w:t>Dalam</w:t>
      </w:r>
      <w:proofErr w:type="spellEnd"/>
      <w:r w:rsidRPr="00F87432">
        <w:rPr>
          <w:rFonts w:ascii="Garamond" w:hAnsi="Garamond"/>
          <w:sz w:val="24"/>
          <w:szCs w:val="24"/>
        </w:rPr>
        <w:t xml:space="preserve"> </w:t>
      </w:r>
      <w:proofErr w:type="spellStart"/>
      <w:r w:rsidRPr="00F87432">
        <w:rPr>
          <w:rFonts w:ascii="Garamond" w:hAnsi="Garamond"/>
          <w:sz w:val="24"/>
          <w:szCs w:val="24"/>
        </w:rPr>
        <w:t>kegiatan</w:t>
      </w:r>
      <w:proofErr w:type="spellEnd"/>
      <w:r w:rsidRPr="00F87432">
        <w:rPr>
          <w:rFonts w:ascii="Garamond" w:hAnsi="Garamond"/>
          <w:sz w:val="24"/>
          <w:szCs w:val="24"/>
        </w:rPr>
        <w:t xml:space="preserve"> </w:t>
      </w:r>
      <w:r w:rsidRPr="00F87432">
        <w:rPr>
          <w:rFonts w:ascii="Garamond" w:hAnsi="Garamond"/>
          <w:i/>
          <w:iCs/>
          <w:sz w:val="24"/>
          <w:szCs w:val="24"/>
        </w:rPr>
        <w:t xml:space="preserve">Parenting </w:t>
      </w:r>
      <w:proofErr w:type="spellStart"/>
      <w:r w:rsidRPr="00F87432">
        <w:rPr>
          <w:rFonts w:ascii="Garamond" w:hAnsi="Garamond"/>
          <w:sz w:val="24"/>
          <w:szCs w:val="24"/>
        </w:rPr>
        <w:t>ini</w:t>
      </w:r>
      <w:proofErr w:type="spellEnd"/>
      <w:r w:rsidRPr="00F87432">
        <w:rPr>
          <w:rFonts w:ascii="Garamond" w:hAnsi="Garamond"/>
          <w:sz w:val="24"/>
          <w:szCs w:val="24"/>
        </w:rPr>
        <w:t xml:space="preserve"> </w:t>
      </w:r>
      <w:proofErr w:type="spellStart"/>
      <w:r w:rsidRPr="00F87432">
        <w:rPr>
          <w:rFonts w:ascii="Garamond" w:hAnsi="Garamond"/>
          <w:sz w:val="24"/>
          <w:szCs w:val="24"/>
        </w:rPr>
        <w:t>akan</w:t>
      </w:r>
      <w:proofErr w:type="spellEnd"/>
      <w:r w:rsidRPr="00F87432">
        <w:rPr>
          <w:rFonts w:ascii="Garamond" w:hAnsi="Garamond"/>
          <w:sz w:val="24"/>
          <w:szCs w:val="24"/>
        </w:rPr>
        <w:t xml:space="preserve"> </w:t>
      </w:r>
      <w:proofErr w:type="spellStart"/>
      <w:r w:rsidRPr="00F87432">
        <w:rPr>
          <w:rFonts w:ascii="Garamond" w:hAnsi="Garamond"/>
          <w:sz w:val="24"/>
          <w:szCs w:val="24"/>
        </w:rPr>
        <w:t>dipaparkan</w:t>
      </w:r>
      <w:proofErr w:type="spellEnd"/>
      <w:r w:rsidRPr="00F87432">
        <w:rPr>
          <w:rFonts w:ascii="Garamond" w:hAnsi="Garamond"/>
          <w:sz w:val="24"/>
          <w:szCs w:val="24"/>
        </w:rPr>
        <w:t xml:space="preserve"> </w:t>
      </w:r>
      <w:proofErr w:type="spellStart"/>
      <w:r w:rsidRPr="00F87432">
        <w:rPr>
          <w:rFonts w:ascii="Garamond" w:hAnsi="Garamond"/>
          <w:sz w:val="24"/>
          <w:szCs w:val="24"/>
        </w:rPr>
        <w:t>tentang</w:t>
      </w:r>
      <w:proofErr w:type="spellEnd"/>
      <w:r w:rsidRPr="00F87432">
        <w:rPr>
          <w:rFonts w:ascii="Garamond" w:hAnsi="Garamond"/>
          <w:sz w:val="24"/>
          <w:szCs w:val="24"/>
        </w:rPr>
        <w:t xml:space="preserve"> </w:t>
      </w:r>
      <w:proofErr w:type="spellStart"/>
      <w:r w:rsidRPr="00F87432">
        <w:rPr>
          <w:rFonts w:ascii="Garamond" w:hAnsi="Garamond"/>
          <w:sz w:val="24"/>
          <w:szCs w:val="24"/>
        </w:rPr>
        <w:t>betapa</w:t>
      </w:r>
      <w:proofErr w:type="spellEnd"/>
      <w:r w:rsidRPr="00F87432">
        <w:rPr>
          <w:rFonts w:ascii="Garamond" w:hAnsi="Garamond"/>
          <w:sz w:val="24"/>
          <w:szCs w:val="24"/>
        </w:rPr>
        <w:t xml:space="preserve"> </w:t>
      </w:r>
      <w:proofErr w:type="spellStart"/>
      <w:r w:rsidRPr="00F87432">
        <w:rPr>
          <w:rFonts w:ascii="Garamond" w:hAnsi="Garamond"/>
          <w:sz w:val="24"/>
          <w:szCs w:val="24"/>
        </w:rPr>
        <w:t>pentingnya</w:t>
      </w:r>
      <w:proofErr w:type="spellEnd"/>
      <w:r w:rsidRPr="00F87432">
        <w:rPr>
          <w:rFonts w:ascii="Garamond" w:hAnsi="Garamond"/>
          <w:sz w:val="24"/>
          <w:szCs w:val="24"/>
        </w:rPr>
        <w:t xml:space="preserve"> </w:t>
      </w:r>
      <w:proofErr w:type="spellStart"/>
      <w:r w:rsidRPr="00F87432">
        <w:rPr>
          <w:rFonts w:ascii="Garamond" w:hAnsi="Garamond"/>
          <w:sz w:val="24"/>
          <w:szCs w:val="24"/>
        </w:rPr>
        <w:t>kedudukan</w:t>
      </w:r>
      <w:proofErr w:type="spellEnd"/>
      <w:r w:rsidRPr="00F87432">
        <w:rPr>
          <w:rFonts w:ascii="Garamond" w:hAnsi="Garamond"/>
          <w:sz w:val="24"/>
          <w:szCs w:val="24"/>
        </w:rPr>
        <w:t xml:space="preserve"> </w:t>
      </w:r>
      <w:proofErr w:type="spellStart"/>
      <w:r w:rsidRPr="00F87432">
        <w:rPr>
          <w:rFonts w:ascii="Garamond" w:hAnsi="Garamond"/>
          <w:sz w:val="24"/>
          <w:szCs w:val="24"/>
        </w:rPr>
        <w:t>wanita</w:t>
      </w:r>
      <w:proofErr w:type="spellEnd"/>
      <w:r w:rsidRPr="00F87432">
        <w:rPr>
          <w:rFonts w:ascii="Garamond" w:hAnsi="Garamond"/>
          <w:sz w:val="24"/>
          <w:szCs w:val="24"/>
        </w:rPr>
        <w:t xml:space="preserve"> </w:t>
      </w:r>
      <w:proofErr w:type="spellStart"/>
      <w:r w:rsidRPr="00F87432">
        <w:rPr>
          <w:rFonts w:ascii="Garamond" w:hAnsi="Garamond"/>
          <w:sz w:val="24"/>
          <w:szCs w:val="24"/>
        </w:rPr>
        <w:t>sebagai</w:t>
      </w:r>
      <w:proofErr w:type="spellEnd"/>
      <w:r w:rsidRPr="00F87432">
        <w:rPr>
          <w:rFonts w:ascii="Garamond" w:hAnsi="Garamond"/>
          <w:sz w:val="24"/>
          <w:szCs w:val="24"/>
        </w:rPr>
        <w:t xml:space="preserve"> </w:t>
      </w:r>
      <w:proofErr w:type="spellStart"/>
      <w:r w:rsidRPr="00F87432">
        <w:rPr>
          <w:rFonts w:ascii="Garamond" w:hAnsi="Garamond"/>
          <w:sz w:val="24"/>
          <w:szCs w:val="24"/>
        </w:rPr>
        <w:t>khususnya</w:t>
      </w:r>
      <w:proofErr w:type="spellEnd"/>
      <w:r w:rsidRPr="00F87432">
        <w:rPr>
          <w:rFonts w:ascii="Garamond" w:hAnsi="Garamond"/>
          <w:sz w:val="24"/>
          <w:szCs w:val="24"/>
        </w:rPr>
        <w:t xml:space="preserve"> yang </w:t>
      </w:r>
      <w:proofErr w:type="spellStart"/>
      <w:r w:rsidRPr="00F87432">
        <w:rPr>
          <w:rFonts w:ascii="Garamond" w:hAnsi="Garamond"/>
          <w:sz w:val="24"/>
          <w:szCs w:val="24"/>
        </w:rPr>
        <w:t>berperan</w:t>
      </w:r>
      <w:proofErr w:type="spellEnd"/>
      <w:r w:rsidRPr="00F87432">
        <w:rPr>
          <w:rFonts w:ascii="Garamond" w:hAnsi="Garamond"/>
          <w:sz w:val="24"/>
          <w:szCs w:val="24"/>
        </w:rPr>
        <w:t xml:space="preserve"> </w:t>
      </w:r>
      <w:proofErr w:type="spellStart"/>
      <w:r w:rsidRPr="00F87432">
        <w:rPr>
          <w:rFonts w:ascii="Garamond" w:hAnsi="Garamond"/>
          <w:sz w:val="24"/>
          <w:szCs w:val="24"/>
        </w:rPr>
        <w:t>sebagai</w:t>
      </w:r>
      <w:proofErr w:type="spellEnd"/>
      <w:r w:rsidRPr="00F87432">
        <w:rPr>
          <w:rFonts w:ascii="Garamond" w:hAnsi="Garamond"/>
          <w:sz w:val="24"/>
          <w:szCs w:val="24"/>
        </w:rPr>
        <w:t xml:space="preserve"> </w:t>
      </w:r>
      <w:proofErr w:type="spellStart"/>
      <w:r w:rsidRPr="00F87432">
        <w:rPr>
          <w:rFonts w:ascii="Garamond" w:hAnsi="Garamond"/>
          <w:sz w:val="24"/>
          <w:szCs w:val="24"/>
        </w:rPr>
        <w:t>seorang</w:t>
      </w:r>
      <w:proofErr w:type="spellEnd"/>
      <w:r w:rsidRPr="00F87432">
        <w:rPr>
          <w:rFonts w:ascii="Garamond" w:hAnsi="Garamond"/>
          <w:sz w:val="24"/>
          <w:szCs w:val="24"/>
        </w:rPr>
        <w:t xml:space="preserve"> </w:t>
      </w:r>
      <w:proofErr w:type="spellStart"/>
      <w:r w:rsidRPr="00F87432">
        <w:rPr>
          <w:rFonts w:ascii="Garamond" w:hAnsi="Garamond"/>
          <w:sz w:val="24"/>
          <w:szCs w:val="24"/>
        </w:rPr>
        <w:t>ibu</w:t>
      </w:r>
      <w:proofErr w:type="spellEnd"/>
      <w:r w:rsidRPr="00F87432">
        <w:rPr>
          <w:rFonts w:ascii="Garamond" w:hAnsi="Garamond"/>
          <w:sz w:val="24"/>
          <w:szCs w:val="24"/>
        </w:rPr>
        <w:t>.</w:t>
      </w:r>
    </w:p>
    <w:p w14:paraId="7A733713" w14:textId="1AE1D0AC" w:rsidR="0035116B" w:rsidRPr="00F87432" w:rsidRDefault="009D40D9" w:rsidP="0035116B">
      <w:pPr>
        <w:pStyle w:val="ListParagraph"/>
        <w:spacing w:line="276" w:lineRule="auto"/>
        <w:ind w:left="709" w:firstLine="731"/>
        <w:jc w:val="both"/>
        <w:rPr>
          <w:rFonts w:ascii="Garamond" w:hAnsi="Garamond"/>
          <w:sz w:val="24"/>
          <w:szCs w:val="24"/>
        </w:rPr>
      </w:pPr>
      <w:proofErr w:type="spellStart"/>
      <w:r w:rsidRPr="00F87432">
        <w:rPr>
          <w:rFonts w:ascii="Garamond" w:hAnsi="Garamond"/>
          <w:sz w:val="24"/>
          <w:szCs w:val="24"/>
        </w:rPr>
        <w:t>Ketika</w:t>
      </w:r>
      <w:proofErr w:type="spellEnd"/>
      <w:r w:rsidRPr="00F87432">
        <w:rPr>
          <w:rFonts w:ascii="Garamond" w:hAnsi="Garamond"/>
          <w:sz w:val="24"/>
          <w:szCs w:val="24"/>
        </w:rPr>
        <w:t xml:space="preserve"> </w:t>
      </w:r>
      <w:proofErr w:type="spellStart"/>
      <w:r w:rsidRPr="00F87432">
        <w:rPr>
          <w:rFonts w:ascii="Garamond" w:hAnsi="Garamond"/>
          <w:sz w:val="24"/>
          <w:szCs w:val="24"/>
        </w:rPr>
        <w:t>berbincang-bincang</w:t>
      </w:r>
      <w:proofErr w:type="spellEnd"/>
      <w:r w:rsidRPr="00F87432">
        <w:rPr>
          <w:rFonts w:ascii="Garamond" w:hAnsi="Garamond"/>
          <w:sz w:val="24"/>
          <w:szCs w:val="24"/>
        </w:rPr>
        <w:t xml:space="preserve"> </w:t>
      </w:r>
      <w:proofErr w:type="spellStart"/>
      <w:r w:rsidRPr="00F87432">
        <w:rPr>
          <w:rFonts w:ascii="Garamond" w:hAnsi="Garamond"/>
          <w:sz w:val="24"/>
          <w:szCs w:val="24"/>
        </w:rPr>
        <w:t>tentang</w:t>
      </w:r>
      <w:proofErr w:type="spellEnd"/>
      <w:r w:rsidRPr="00F87432">
        <w:rPr>
          <w:rFonts w:ascii="Garamond" w:hAnsi="Garamond"/>
          <w:sz w:val="24"/>
          <w:szCs w:val="24"/>
        </w:rPr>
        <w:t xml:space="preserve"> </w:t>
      </w:r>
      <w:proofErr w:type="spellStart"/>
      <w:r w:rsidRPr="00F87432">
        <w:rPr>
          <w:rFonts w:ascii="Garamond" w:hAnsi="Garamond"/>
          <w:sz w:val="24"/>
          <w:szCs w:val="24"/>
        </w:rPr>
        <w:t>penting</w:t>
      </w:r>
      <w:proofErr w:type="spellEnd"/>
      <w:r w:rsidRPr="00F87432">
        <w:rPr>
          <w:rFonts w:ascii="Garamond" w:hAnsi="Garamond"/>
          <w:sz w:val="24"/>
          <w:szCs w:val="24"/>
        </w:rPr>
        <w:t xml:space="preserve"> </w:t>
      </w:r>
      <w:proofErr w:type="spellStart"/>
      <w:r w:rsidRPr="00F87432">
        <w:rPr>
          <w:rFonts w:ascii="Garamond" w:hAnsi="Garamond"/>
          <w:sz w:val="24"/>
          <w:szCs w:val="24"/>
        </w:rPr>
        <w:t>pengetahuan</w:t>
      </w:r>
      <w:proofErr w:type="spellEnd"/>
      <w:r w:rsidRPr="00F87432">
        <w:rPr>
          <w:rFonts w:ascii="Garamond" w:hAnsi="Garamond"/>
          <w:sz w:val="24"/>
          <w:szCs w:val="24"/>
        </w:rPr>
        <w:t xml:space="preserve"> </w:t>
      </w:r>
      <w:proofErr w:type="spellStart"/>
      <w:r w:rsidRPr="00F87432">
        <w:rPr>
          <w:rFonts w:ascii="Garamond" w:hAnsi="Garamond"/>
          <w:sz w:val="24"/>
          <w:szCs w:val="24"/>
        </w:rPr>
        <w:t>tentang</w:t>
      </w:r>
      <w:proofErr w:type="spellEnd"/>
      <w:r w:rsidRPr="00F87432">
        <w:rPr>
          <w:rFonts w:ascii="Garamond" w:hAnsi="Garamond"/>
          <w:sz w:val="24"/>
          <w:szCs w:val="24"/>
        </w:rPr>
        <w:t xml:space="preserve"> </w:t>
      </w:r>
      <w:r w:rsidRPr="00F87432">
        <w:rPr>
          <w:rFonts w:ascii="Garamond" w:hAnsi="Garamond"/>
          <w:i/>
          <w:iCs/>
          <w:sz w:val="24"/>
          <w:szCs w:val="24"/>
        </w:rPr>
        <w:t xml:space="preserve">parenting </w:t>
      </w:r>
      <w:proofErr w:type="spellStart"/>
      <w:r w:rsidRPr="00F87432">
        <w:rPr>
          <w:rFonts w:ascii="Garamond" w:hAnsi="Garamond"/>
          <w:sz w:val="24"/>
          <w:szCs w:val="24"/>
        </w:rPr>
        <w:t>atau</w:t>
      </w:r>
      <w:proofErr w:type="spellEnd"/>
      <w:r w:rsidRPr="00F87432">
        <w:rPr>
          <w:rFonts w:ascii="Garamond" w:hAnsi="Garamond"/>
          <w:sz w:val="24"/>
          <w:szCs w:val="24"/>
        </w:rPr>
        <w:t xml:space="preserve"> </w:t>
      </w:r>
      <w:proofErr w:type="spellStart"/>
      <w:r w:rsidRPr="00F87432">
        <w:rPr>
          <w:rFonts w:ascii="Garamond" w:hAnsi="Garamond"/>
          <w:sz w:val="24"/>
          <w:szCs w:val="24"/>
        </w:rPr>
        <w:t>pola</w:t>
      </w:r>
      <w:proofErr w:type="spellEnd"/>
      <w:r w:rsidRPr="00F87432">
        <w:rPr>
          <w:rFonts w:ascii="Garamond" w:hAnsi="Garamond"/>
          <w:sz w:val="24"/>
          <w:szCs w:val="24"/>
        </w:rPr>
        <w:t xml:space="preserve"> </w:t>
      </w:r>
      <w:proofErr w:type="spellStart"/>
      <w:r w:rsidRPr="00F87432">
        <w:rPr>
          <w:rFonts w:ascii="Garamond" w:hAnsi="Garamond"/>
          <w:sz w:val="24"/>
          <w:szCs w:val="24"/>
        </w:rPr>
        <w:t>asuh</w:t>
      </w:r>
      <w:proofErr w:type="spellEnd"/>
      <w:r w:rsidRPr="00F87432">
        <w:rPr>
          <w:rFonts w:ascii="Garamond" w:hAnsi="Garamond"/>
          <w:sz w:val="24"/>
          <w:szCs w:val="24"/>
        </w:rPr>
        <w:t xml:space="preserve"> </w:t>
      </w:r>
      <w:proofErr w:type="spellStart"/>
      <w:r w:rsidRPr="00F87432">
        <w:rPr>
          <w:rFonts w:ascii="Garamond" w:hAnsi="Garamond"/>
          <w:sz w:val="24"/>
          <w:szCs w:val="24"/>
        </w:rPr>
        <w:t>anak</w:t>
      </w:r>
      <w:proofErr w:type="spellEnd"/>
      <w:r w:rsidRPr="00F87432">
        <w:rPr>
          <w:rFonts w:ascii="Garamond" w:hAnsi="Garamond"/>
          <w:sz w:val="24"/>
          <w:szCs w:val="24"/>
        </w:rPr>
        <w:t xml:space="preserve"> yang </w:t>
      </w:r>
      <w:proofErr w:type="spellStart"/>
      <w:r w:rsidRPr="00F87432">
        <w:rPr>
          <w:rFonts w:ascii="Garamond" w:hAnsi="Garamond"/>
          <w:sz w:val="24"/>
          <w:szCs w:val="24"/>
        </w:rPr>
        <w:t>akan</w:t>
      </w:r>
      <w:proofErr w:type="spellEnd"/>
      <w:r w:rsidRPr="00F87432">
        <w:rPr>
          <w:rFonts w:ascii="Garamond" w:hAnsi="Garamond"/>
          <w:sz w:val="24"/>
          <w:szCs w:val="24"/>
        </w:rPr>
        <w:t xml:space="preserve"> </w:t>
      </w:r>
      <w:proofErr w:type="spellStart"/>
      <w:r w:rsidRPr="00F87432">
        <w:rPr>
          <w:rFonts w:ascii="Garamond" w:hAnsi="Garamond"/>
          <w:sz w:val="24"/>
          <w:szCs w:val="24"/>
        </w:rPr>
        <w:t>dilaksanakan</w:t>
      </w:r>
      <w:proofErr w:type="spellEnd"/>
      <w:r w:rsidRPr="00F87432">
        <w:rPr>
          <w:rFonts w:ascii="Garamond" w:hAnsi="Garamond"/>
          <w:sz w:val="24"/>
          <w:szCs w:val="24"/>
        </w:rPr>
        <w:t xml:space="preserve"> ayah dan </w:t>
      </w:r>
      <w:proofErr w:type="spellStart"/>
      <w:r w:rsidRPr="00F87432">
        <w:rPr>
          <w:rFonts w:ascii="Garamond" w:hAnsi="Garamond"/>
          <w:sz w:val="24"/>
          <w:szCs w:val="24"/>
        </w:rPr>
        <w:t>ibu</w:t>
      </w:r>
      <w:proofErr w:type="spellEnd"/>
      <w:r w:rsidRPr="00F87432">
        <w:rPr>
          <w:rFonts w:ascii="Garamond" w:hAnsi="Garamond"/>
          <w:sz w:val="24"/>
          <w:szCs w:val="24"/>
        </w:rPr>
        <w:t xml:space="preserve"> </w:t>
      </w:r>
      <w:proofErr w:type="spellStart"/>
      <w:r w:rsidRPr="00F87432">
        <w:rPr>
          <w:rFonts w:ascii="Garamond" w:hAnsi="Garamond"/>
          <w:sz w:val="24"/>
          <w:szCs w:val="24"/>
        </w:rPr>
        <w:t>atau</w:t>
      </w:r>
      <w:proofErr w:type="spellEnd"/>
      <w:r w:rsidRPr="00F87432">
        <w:rPr>
          <w:rFonts w:ascii="Garamond" w:hAnsi="Garamond"/>
          <w:sz w:val="24"/>
          <w:szCs w:val="24"/>
        </w:rPr>
        <w:t xml:space="preserve"> yang </w:t>
      </w:r>
      <w:proofErr w:type="spellStart"/>
      <w:r w:rsidRPr="00F87432">
        <w:rPr>
          <w:rFonts w:ascii="Garamond" w:hAnsi="Garamond"/>
          <w:sz w:val="24"/>
          <w:szCs w:val="24"/>
        </w:rPr>
        <w:t>disebut</w:t>
      </w:r>
      <w:proofErr w:type="spellEnd"/>
      <w:r w:rsidRPr="00F87432">
        <w:rPr>
          <w:rFonts w:ascii="Garamond" w:hAnsi="Garamond"/>
          <w:sz w:val="24"/>
          <w:szCs w:val="24"/>
        </w:rPr>
        <w:t xml:space="preserve"> </w:t>
      </w:r>
      <w:proofErr w:type="spellStart"/>
      <w:r w:rsidRPr="00F87432">
        <w:rPr>
          <w:rFonts w:ascii="Garamond" w:hAnsi="Garamond"/>
          <w:sz w:val="24"/>
          <w:szCs w:val="24"/>
        </w:rPr>
        <w:t>dengan</w:t>
      </w:r>
      <w:proofErr w:type="spellEnd"/>
      <w:r w:rsidRPr="00F87432">
        <w:rPr>
          <w:rFonts w:ascii="Garamond" w:hAnsi="Garamond"/>
          <w:sz w:val="24"/>
          <w:szCs w:val="24"/>
        </w:rPr>
        <w:t xml:space="preserve"> orang </w:t>
      </w:r>
      <w:proofErr w:type="spellStart"/>
      <w:r w:rsidRPr="00F87432">
        <w:rPr>
          <w:rFonts w:ascii="Garamond" w:hAnsi="Garamond"/>
          <w:sz w:val="24"/>
          <w:szCs w:val="24"/>
        </w:rPr>
        <w:t>tua</w:t>
      </w:r>
      <w:proofErr w:type="spellEnd"/>
      <w:r w:rsidRPr="00F87432">
        <w:rPr>
          <w:rFonts w:ascii="Garamond" w:hAnsi="Garamond"/>
          <w:sz w:val="24"/>
          <w:szCs w:val="24"/>
        </w:rPr>
        <w:t xml:space="preserve"> </w:t>
      </w:r>
      <w:proofErr w:type="spellStart"/>
      <w:r w:rsidRPr="00F87432">
        <w:rPr>
          <w:rFonts w:ascii="Garamond" w:hAnsi="Garamond"/>
          <w:sz w:val="24"/>
          <w:szCs w:val="24"/>
        </w:rPr>
        <w:t>banyak</w:t>
      </w:r>
      <w:proofErr w:type="spellEnd"/>
      <w:r w:rsidRPr="00F87432">
        <w:rPr>
          <w:rFonts w:ascii="Garamond" w:hAnsi="Garamond"/>
          <w:sz w:val="24"/>
          <w:szCs w:val="24"/>
        </w:rPr>
        <w:t xml:space="preserve"> </w:t>
      </w:r>
      <w:proofErr w:type="spellStart"/>
      <w:r w:rsidRPr="00F87432">
        <w:rPr>
          <w:rFonts w:ascii="Garamond" w:hAnsi="Garamond"/>
          <w:sz w:val="24"/>
          <w:szCs w:val="24"/>
        </w:rPr>
        <w:t>sekali</w:t>
      </w:r>
      <w:proofErr w:type="spellEnd"/>
      <w:r w:rsidRPr="00F87432">
        <w:rPr>
          <w:rFonts w:ascii="Garamond" w:hAnsi="Garamond"/>
          <w:sz w:val="24"/>
          <w:szCs w:val="24"/>
        </w:rPr>
        <w:t xml:space="preserve"> </w:t>
      </w:r>
      <w:proofErr w:type="spellStart"/>
      <w:r w:rsidRPr="00F87432">
        <w:rPr>
          <w:rFonts w:ascii="Garamond" w:hAnsi="Garamond"/>
          <w:sz w:val="24"/>
          <w:szCs w:val="24"/>
        </w:rPr>
        <w:t>masalah-masalah</w:t>
      </w:r>
      <w:proofErr w:type="spellEnd"/>
      <w:r w:rsidRPr="00F87432">
        <w:rPr>
          <w:rFonts w:ascii="Garamond" w:hAnsi="Garamond"/>
          <w:sz w:val="24"/>
          <w:szCs w:val="24"/>
        </w:rPr>
        <w:t xml:space="preserve"> </w:t>
      </w:r>
      <w:proofErr w:type="spellStart"/>
      <w:r w:rsidRPr="00F87432">
        <w:rPr>
          <w:rFonts w:ascii="Garamond" w:hAnsi="Garamond"/>
          <w:sz w:val="24"/>
          <w:szCs w:val="24"/>
        </w:rPr>
        <w:t>keluarga</w:t>
      </w:r>
      <w:proofErr w:type="spellEnd"/>
      <w:r w:rsidRPr="00F87432">
        <w:rPr>
          <w:rFonts w:ascii="Garamond" w:hAnsi="Garamond"/>
          <w:sz w:val="24"/>
          <w:szCs w:val="24"/>
        </w:rPr>
        <w:t xml:space="preserve"> yang </w:t>
      </w:r>
      <w:proofErr w:type="spellStart"/>
      <w:r w:rsidRPr="00F87432">
        <w:rPr>
          <w:rFonts w:ascii="Garamond" w:hAnsi="Garamond"/>
          <w:sz w:val="24"/>
          <w:szCs w:val="24"/>
        </w:rPr>
        <w:t>disebabkan</w:t>
      </w:r>
      <w:proofErr w:type="spellEnd"/>
      <w:r w:rsidRPr="00F87432">
        <w:rPr>
          <w:rFonts w:ascii="Garamond" w:hAnsi="Garamond"/>
          <w:sz w:val="24"/>
          <w:szCs w:val="24"/>
        </w:rPr>
        <w:t xml:space="preserve"> </w:t>
      </w:r>
      <w:proofErr w:type="spellStart"/>
      <w:r w:rsidRPr="00F87432">
        <w:rPr>
          <w:rFonts w:ascii="Garamond" w:hAnsi="Garamond"/>
          <w:sz w:val="24"/>
          <w:szCs w:val="24"/>
        </w:rPr>
        <w:t>kurangnya</w:t>
      </w:r>
      <w:proofErr w:type="spellEnd"/>
      <w:r w:rsidRPr="00F87432">
        <w:rPr>
          <w:rFonts w:ascii="Garamond" w:hAnsi="Garamond"/>
          <w:sz w:val="24"/>
          <w:szCs w:val="24"/>
        </w:rPr>
        <w:t xml:space="preserve"> </w:t>
      </w:r>
      <w:proofErr w:type="spellStart"/>
      <w:r w:rsidRPr="00F87432">
        <w:rPr>
          <w:rFonts w:ascii="Garamond" w:hAnsi="Garamond"/>
          <w:sz w:val="24"/>
          <w:szCs w:val="24"/>
        </w:rPr>
        <w:t>pengetahuan</w:t>
      </w:r>
      <w:proofErr w:type="spellEnd"/>
      <w:r w:rsidRPr="00F87432">
        <w:rPr>
          <w:rFonts w:ascii="Garamond" w:hAnsi="Garamond"/>
          <w:sz w:val="24"/>
          <w:szCs w:val="24"/>
        </w:rPr>
        <w:t xml:space="preserve"> </w:t>
      </w:r>
      <w:proofErr w:type="spellStart"/>
      <w:r w:rsidRPr="00F87432">
        <w:rPr>
          <w:rFonts w:ascii="Garamond" w:hAnsi="Garamond"/>
          <w:sz w:val="24"/>
          <w:szCs w:val="24"/>
        </w:rPr>
        <w:t>akan</w:t>
      </w:r>
      <w:proofErr w:type="spellEnd"/>
      <w:r w:rsidRPr="00F87432">
        <w:rPr>
          <w:rFonts w:ascii="Garamond" w:hAnsi="Garamond"/>
          <w:sz w:val="24"/>
          <w:szCs w:val="24"/>
        </w:rPr>
        <w:t xml:space="preserve"> </w:t>
      </w:r>
      <w:proofErr w:type="spellStart"/>
      <w:r w:rsidRPr="00F87432">
        <w:rPr>
          <w:rFonts w:ascii="Garamond" w:hAnsi="Garamond"/>
          <w:sz w:val="24"/>
          <w:szCs w:val="24"/>
        </w:rPr>
        <w:t>pentingnya</w:t>
      </w:r>
      <w:proofErr w:type="spellEnd"/>
      <w:r w:rsidRPr="00F87432">
        <w:rPr>
          <w:rFonts w:ascii="Garamond" w:hAnsi="Garamond"/>
          <w:sz w:val="24"/>
          <w:szCs w:val="24"/>
        </w:rPr>
        <w:t xml:space="preserve"> </w:t>
      </w:r>
      <w:proofErr w:type="spellStart"/>
      <w:r w:rsidRPr="00F87432">
        <w:rPr>
          <w:rFonts w:ascii="Garamond" w:hAnsi="Garamond"/>
          <w:sz w:val="24"/>
          <w:szCs w:val="24"/>
        </w:rPr>
        <w:t>komukasi</w:t>
      </w:r>
      <w:proofErr w:type="spellEnd"/>
      <w:r w:rsidRPr="00F87432">
        <w:rPr>
          <w:rFonts w:ascii="Garamond" w:hAnsi="Garamond"/>
          <w:sz w:val="24"/>
          <w:szCs w:val="24"/>
        </w:rPr>
        <w:t xml:space="preserve"> </w:t>
      </w:r>
      <w:proofErr w:type="spellStart"/>
      <w:r w:rsidRPr="00F87432">
        <w:rPr>
          <w:rFonts w:ascii="Garamond" w:hAnsi="Garamond"/>
          <w:sz w:val="24"/>
          <w:szCs w:val="24"/>
        </w:rPr>
        <w:t>antar</w:t>
      </w:r>
      <w:proofErr w:type="spellEnd"/>
      <w:r w:rsidRPr="00F87432">
        <w:rPr>
          <w:rFonts w:ascii="Garamond" w:hAnsi="Garamond"/>
          <w:sz w:val="24"/>
          <w:szCs w:val="24"/>
        </w:rPr>
        <w:t xml:space="preserve"> ayah dan </w:t>
      </w:r>
      <w:proofErr w:type="spellStart"/>
      <w:r w:rsidRPr="00F87432">
        <w:rPr>
          <w:rFonts w:ascii="Garamond" w:hAnsi="Garamond"/>
          <w:sz w:val="24"/>
          <w:szCs w:val="24"/>
        </w:rPr>
        <w:t>ibu</w:t>
      </w:r>
      <w:proofErr w:type="spellEnd"/>
      <w:r w:rsidRPr="00F87432">
        <w:rPr>
          <w:rFonts w:ascii="Garamond" w:hAnsi="Garamond"/>
          <w:sz w:val="24"/>
          <w:szCs w:val="24"/>
        </w:rPr>
        <w:t xml:space="preserve"> </w:t>
      </w:r>
      <w:proofErr w:type="spellStart"/>
      <w:r w:rsidRPr="00F87432">
        <w:rPr>
          <w:rFonts w:ascii="Garamond" w:hAnsi="Garamond"/>
          <w:sz w:val="24"/>
          <w:szCs w:val="24"/>
        </w:rPr>
        <w:t>dalam</w:t>
      </w:r>
      <w:proofErr w:type="spellEnd"/>
      <w:r w:rsidRPr="00F87432">
        <w:rPr>
          <w:rFonts w:ascii="Garamond" w:hAnsi="Garamond"/>
          <w:sz w:val="24"/>
          <w:szCs w:val="24"/>
        </w:rPr>
        <w:t xml:space="preserve"> </w:t>
      </w:r>
      <w:proofErr w:type="spellStart"/>
      <w:r w:rsidRPr="00F87432">
        <w:rPr>
          <w:rFonts w:ascii="Garamond" w:hAnsi="Garamond"/>
          <w:sz w:val="24"/>
          <w:szCs w:val="24"/>
        </w:rPr>
        <w:t>mendidik</w:t>
      </w:r>
      <w:proofErr w:type="spellEnd"/>
      <w:r w:rsidRPr="00F87432">
        <w:rPr>
          <w:rFonts w:ascii="Garamond" w:hAnsi="Garamond"/>
          <w:sz w:val="24"/>
          <w:szCs w:val="24"/>
        </w:rPr>
        <w:t xml:space="preserve"> dan </w:t>
      </w:r>
      <w:proofErr w:type="spellStart"/>
      <w:r w:rsidRPr="00F87432">
        <w:rPr>
          <w:rFonts w:ascii="Garamond" w:hAnsi="Garamond"/>
          <w:sz w:val="24"/>
          <w:szCs w:val="24"/>
        </w:rPr>
        <w:t>mengasuh</w:t>
      </w:r>
      <w:proofErr w:type="spellEnd"/>
      <w:r w:rsidRPr="00F87432">
        <w:rPr>
          <w:rFonts w:ascii="Garamond" w:hAnsi="Garamond"/>
          <w:sz w:val="24"/>
          <w:szCs w:val="24"/>
        </w:rPr>
        <w:t xml:space="preserve"> </w:t>
      </w:r>
      <w:proofErr w:type="spellStart"/>
      <w:r w:rsidRPr="00F87432">
        <w:rPr>
          <w:rFonts w:ascii="Garamond" w:hAnsi="Garamond"/>
          <w:sz w:val="24"/>
          <w:szCs w:val="24"/>
        </w:rPr>
        <w:t>anak</w:t>
      </w:r>
      <w:proofErr w:type="spellEnd"/>
      <w:r w:rsidRPr="00F87432">
        <w:rPr>
          <w:rFonts w:ascii="Garamond" w:hAnsi="Garamond"/>
          <w:sz w:val="24"/>
          <w:szCs w:val="24"/>
        </w:rPr>
        <w:t xml:space="preserve"> dan juga </w:t>
      </w:r>
      <w:proofErr w:type="spellStart"/>
      <w:r w:rsidRPr="00F87432">
        <w:rPr>
          <w:rFonts w:ascii="Garamond" w:hAnsi="Garamond"/>
          <w:sz w:val="24"/>
          <w:szCs w:val="24"/>
        </w:rPr>
        <w:t>merupakan</w:t>
      </w:r>
      <w:proofErr w:type="spellEnd"/>
      <w:r w:rsidRPr="00F87432">
        <w:rPr>
          <w:rFonts w:ascii="Garamond" w:hAnsi="Garamond"/>
          <w:sz w:val="24"/>
          <w:szCs w:val="24"/>
        </w:rPr>
        <w:t xml:space="preserve"> </w:t>
      </w:r>
      <w:proofErr w:type="spellStart"/>
      <w:r w:rsidRPr="00F87432">
        <w:rPr>
          <w:rFonts w:ascii="Garamond" w:hAnsi="Garamond"/>
          <w:sz w:val="24"/>
          <w:szCs w:val="24"/>
        </w:rPr>
        <w:t>tantangan</w:t>
      </w:r>
      <w:proofErr w:type="spellEnd"/>
      <w:r w:rsidRPr="00F87432">
        <w:rPr>
          <w:rFonts w:ascii="Garamond" w:hAnsi="Garamond"/>
          <w:sz w:val="24"/>
          <w:szCs w:val="24"/>
        </w:rPr>
        <w:t xml:space="preserve"> </w:t>
      </w:r>
      <w:proofErr w:type="spellStart"/>
      <w:r w:rsidRPr="00F87432">
        <w:rPr>
          <w:rFonts w:ascii="Garamond" w:hAnsi="Garamond"/>
          <w:sz w:val="24"/>
          <w:szCs w:val="24"/>
        </w:rPr>
        <w:t>tersendiri</w:t>
      </w:r>
      <w:proofErr w:type="spellEnd"/>
      <w:r w:rsidRPr="00F87432">
        <w:rPr>
          <w:rFonts w:ascii="Garamond" w:hAnsi="Garamond"/>
          <w:sz w:val="24"/>
          <w:szCs w:val="24"/>
        </w:rPr>
        <w:t xml:space="preserve"> </w:t>
      </w:r>
      <w:proofErr w:type="spellStart"/>
      <w:r w:rsidRPr="00F87432">
        <w:rPr>
          <w:rFonts w:ascii="Garamond" w:hAnsi="Garamond"/>
          <w:sz w:val="24"/>
          <w:szCs w:val="24"/>
        </w:rPr>
        <w:t>ketika</w:t>
      </w:r>
      <w:proofErr w:type="spellEnd"/>
      <w:r w:rsidRPr="00F87432">
        <w:rPr>
          <w:rFonts w:ascii="Garamond" w:hAnsi="Garamond"/>
          <w:sz w:val="24"/>
          <w:szCs w:val="24"/>
        </w:rPr>
        <w:t xml:space="preserve"> </w:t>
      </w:r>
      <w:proofErr w:type="spellStart"/>
      <w:r w:rsidRPr="00F87432">
        <w:rPr>
          <w:rFonts w:ascii="Garamond" w:hAnsi="Garamond"/>
          <w:sz w:val="24"/>
          <w:szCs w:val="24"/>
        </w:rPr>
        <w:t>anak</w:t>
      </w:r>
      <w:proofErr w:type="spellEnd"/>
      <w:r w:rsidRPr="00F87432">
        <w:rPr>
          <w:rFonts w:ascii="Garamond" w:hAnsi="Garamond"/>
          <w:sz w:val="24"/>
          <w:szCs w:val="24"/>
        </w:rPr>
        <w:t xml:space="preserve"> </w:t>
      </w:r>
      <w:proofErr w:type="spellStart"/>
      <w:r w:rsidR="00CC0F5C" w:rsidRPr="00F87432">
        <w:rPr>
          <w:rFonts w:ascii="Garamond" w:hAnsi="Garamond"/>
          <w:sz w:val="24"/>
          <w:szCs w:val="24"/>
        </w:rPr>
        <w:t>atau</w:t>
      </w:r>
      <w:proofErr w:type="spellEnd"/>
      <w:r w:rsidR="00CC0F5C" w:rsidRPr="00F87432">
        <w:rPr>
          <w:rFonts w:ascii="Garamond" w:hAnsi="Garamond"/>
          <w:sz w:val="24"/>
          <w:szCs w:val="24"/>
        </w:rPr>
        <w:t xml:space="preserve"> </w:t>
      </w:r>
      <w:proofErr w:type="spellStart"/>
      <w:r w:rsidR="00CC0F5C" w:rsidRPr="00F87432">
        <w:rPr>
          <w:rFonts w:ascii="Garamond" w:hAnsi="Garamond"/>
          <w:sz w:val="24"/>
          <w:szCs w:val="24"/>
        </w:rPr>
        <w:t>remaja</w:t>
      </w:r>
      <w:proofErr w:type="spellEnd"/>
      <w:r w:rsidR="00CC0F5C" w:rsidRPr="00F87432">
        <w:rPr>
          <w:rFonts w:ascii="Garamond" w:hAnsi="Garamond"/>
          <w:sz w:val="24"/>
          <w:szCs w:val="24"/>
        </w:rPr>
        <w:t xml:space="preserve"> </w:t>
      </w:r>
      <w:proofErr w:type="spellStart"/>
      <w:r w:rsidR="00CC0F5C" w:rsidRPr="00F87432">
        <w:rPr>
          <w:rFonts w:ascii="Garamond" w:hAnsi="Garamond"/>
          <w:sz w:val="24"/>
          <w:szCs w:val="24"/>
        </w:rPr>
        <w:t>saat</w:t>
      </w:r>
      <w:proofErr w:type="spellEnd"/>
      <w:r w:rsidR="00CC0F5C" w:rsidRPr="00F87432">
        <w:rPr>
          <w:rFonts w:ascii="Garamond" w:hAnsi="Garamond"/>
          <w:sz w:val="24"/>
          <w:szCs w:val="24"/>
        </w:rPr>
        <w:t xml:space="preserve"> </w:t>
      </w:r>
      <w:proofErr w:type="spellStart"/>
      <w:r w:rsidR="00CC0F5C" w:rsidRPr="00F87432">
        <w:rPr>
          <w:rFonts w:ascii="Garamond" w:hAnsi="Garamond"/>
          <w:sz w:val="24"/>
          <w:szCs w:val="24"/>
        </w:rPr>
        <w:t>ini</w:t>
      </w:r>
      <w:proofErr w:type="spellEnd"/>
      <w:r w:rsidR="00CC0F5C" w:rsidRPr="00F87432">
        <w:rPr>
          <w:rFonts w:ascii="Garamond" w:hAnsi="Garamond"/>
          <w:sz w:val="24"/>
          <w:szCs w:val="24"/>
        </w:rPr>
        <w:t xml:space="preserve"> yang </w:t>
      </w:r>
      <w:proofErr w:type="spellStart"/>
      <w:r w:rsidR="00CC0F5C" w:rsidRPr="00F87432">
        <w:rPr>
          <w:rFonts w:ascii="Garamond" w:hAnsi="Garamond"/>
          <w:sz w:val="24"/>
          <w:szCs w:val="24"/>
        </w:rPr>
        <w:t>tidak</w:t>
      </w:r>
      <w:proofErr w:type="spellEnd"/>
      <w:r w:rsidR="00CC0F5C" w:rsidRPr="00F87432">
        <w:rPr>
          <w:rFonts w:ascii="Garamond" w:hAnsi="Garamond"/>
          <w:sz w:val="24"/>
          <w:szCs w:val="24"/>
        </w:rPr>
        <w:t xml:space="preserve"> </w:t>
      </w:r>
      <w:proofErr w:type="spellStart"/>
      <w:r w:rsidR="00CC0F5C" w:rsidRPr="00F87432">
        <w:rPr>
          <w:rFonts w:ascii="Garamond" w:hAnsi="Garamond"/>
          <w:sz w:val="24"/>
          <w:szCs w:val="24"/>
        </w:rPr>
        <w:t>bisa</w:t>
      </w:r>
      <w:proofErr w:type="spellEnd"/>
      <w:r w:rsidR="00CC0F5C" w:rsidRPr="00F87432">
        <w:rPr>
          <w:rFonts w:ascii="Garamond" w:hAnsi="Garamond"/>
          <w:sz w:val="24"/>
          <w:szCs w:val="24"/>
        </w:rPr>
        <w:t xml:space="preserve"> </w:t>
      </w:r>
      <w:proofErr w:type="spellStart"/>
      <w:r w:rsidR="00CC0F5C" w:rsidRPr="00F87432">
        <w:rPr>
          <w:rFonts w:ascii="Garamond" w:hAnsi="Garamond"/>
          <w:sz w:val="24"/>
          <w:szCs w:val="24"/>
        </w:rPr>
        <w:t>membedakan</w:t>
      </w:r>
      <w:proofErr w:type="spellEnd"/>
      <w:r w:rsidR="00CC0F5C" w:rsidRPr="00F87432">
        <w:rPr>
          <w:rFonts w:ascii="Garamond" w:hAnsi="Garamond"/>
          <w:sz w:val="24"/>
          <w:szCs w:val="24"/>
        </w:rPr>
        <w:t xml:space="preserve"> </w:t>
      </w:r>
      <w:proofErr w:type="spellStart"/>
      <w:r w:rsidR="00CC0F5C" w:rsidRPr="00F87432">
        <w:rPr>
          <w:rFonts w:ascii="Garamond" w:hAnsi="Garamond"/>
          <w:sz w:val="24"/>
          <w:szCs w:val="24"/>
        </w:rPr>
        <w:t>antara</w:t>
      </w:r>
      <w:proofErr w:type="spellEnd"/>
      <w:r w:rsidR="00CC0F5C" w:rsidRPr="00F87432">
        <w:rPr>
          <w:rFonts w:ascii="Garamond" w:hAnsi="Garamond"/>
          <w:sz w:val="24"/>
          <w:szCs w:val="24"/>
        </w:rPr>
        <w:t xml:space="preserve"> </w:t>
      </w:r>
      <w:proofErr w:type="spellStart"/>
      <w:r w:rsidR="00CC0F5C" w:rsidRPr="00F87432">
        <w:rPr>
          <w:rFonts w:ascii="Garamond" w:hAnsi="Garamond"/>
          <w:sz w:val="24"/>
          <w:szCs w:val="24"/>
        </w:rPr>
        <w:t>fakta</w:t>
      </w:r>
      <w:proofErr w:type="spellEnd"/>
      <w:r w:rsidR="00CC0F5C" w:rsidRPr="00F87432">
        <w:rPr>
          <w:rFonts w:ascii="Garamond" w:hAnsi="Garamond"/>
          <w:sz w:val="24"/>
          <w:szCs w:val="24"/>
        </w:rPr>
        <w:t xml:space="preserve"> dan </w:t>
      </w:r>
      <w:proofErr w:type="spellStart"/>
      <w:r w:rsidR="00CC0F5C" w:rsidRPr="00F87432">
        <w:rPr>
          <w:rFonts w:ascii="Garamond" w:hAnsi="Garamond"/>
          <w:sz w:val="24"/>
          <w:szCs w:val="24"/>
        </w:rPr>
        <w:t>hoak</w:t>
      </w:r>
      <w:proofErr w:type="spellEnd"/>
      <w:r w:rsidR="00CC0F5C" w:rsidRPr="00F87432">
        <w:rPr>
          <w:rFonts w:ascii="Garamond" w:hAnsi="Garamond"/>
          <w:sz w:val="24"/>
          <w:szCs w:val="24"/>
        </w:rPr>
        <w:t xml:space="preserve"> </w:t>
      </w:r>
      <w:proofErr w:type="spellStart"/>
      <w:r w:rsidR="00CC0F5C" w:rsidRPr="00F87432">
        <w:rPr>
          <w:rFonts w:ascii="Garamond" w:hAnsi="Garamond"/>
          <w:sz w:val="24"/>
          <w:szCs w:val="24"/>
        </w:rPr>
        <w:t>karena</w:t>
      </w:r>
      <w:proofErr w:type="spellEnd"/>
      <w:r w:rsidR="00CC0F5C" w:rsidRPr="00F87432">
        <w:rPr>
          <w:rFonts w:ascii="Garamond" w:hAnsi="Garamond"/>
          <w:sz w:val="24"/>
          <w:szCs w:val="24"/>
        </w:rPr>
        <w:t xml:space="preserve"> </w:t>
      </w:r>
      <w:proofErr w:type="spellStart"/>
      <w:r w:rsidR="00CC0F5C" w:rsidRPr="00F87432">
        <w:rPr>
          <w:rFonts w:ascii="Garamond" w:hAnsi="Garamond"/>
          <w:sz w:val="24"/>
          <w:szCs w:val="24"/>
        </w:rPr>
        <w:t>informasi</w:t>
      </w:r>
      <w:proofErr w:type="spellEnd"/>
      <w:r w:rsidR="00CC0F5C" w:rsidRPr="00F87432">
        <w:rPr>
          <w:rFonts w:ascii="Garamond" w:hAnsi="Garamond"/>
          <w:sz w:val="24"/>
          <w:szCs w:val="24"/>
        </w:rPr>
        <w:t xml:space="preserve"> yang </w:t>
      </w:r>
      <w:proofErr w:type="spellStart"/>
      <w:r w:rsidR="00CC0F5C" w:rsidRPr="00F87432">
        <w:rPr>
          <w:rFonts w:ascii="Garamond" w:hAnsi="Garamond"/>
          <w:sz w:val="24"/>
          <w:szCs w:val="24"/>
        </w:rPr>
        <w:t>sangat</w:t>
      </w:r>
      <w:proofErr w:type="spellEnd"/>
      <w:r w:rsidR="00CC0F5C" w:rsidRPr="00F87432">
        <w:rPr>
          <w:rFonts w:ascii="Garamond" w:hAnsi="Garamond"/>
          <w:sz w:val="24"/>
          <w:szCs w:val="24"/>
        </w:rPr>
        <w:t xml:space="preserve"> </w:t>
      </w:r>
      <w:proofErr w:type="spellStart"/>
      <w:r w:rsidR="00CC0F5C" w:rsidRPr="00F87432">
        <w:rPr>
          <w:rFonts w:ascii="Garamond" w:hAnsi="Garamond"/>
          <w:sz w:val="24"/>
          <w:szCs w:val="24"/>
        </w:rPr>
        <w:t>berkembang</w:t>
      </w:r>
      <w:proofErr w:type="spellEnd"/>
      <w:r w:rsidR="00CC0F5C" w:rsidRPr="00F87432">
        <w:rPr>
          <w:rFonts w:ascii="Garamond" w:hAnsi="Garamond"/>
          <w:sz w:val="24"/>
          <w:szCs w:val="24"/>
        </w:rPr>
        <w:t xml:space="preserve"> di media </w:t>
      </w:r>
      <w:proofErr w:type="spellStart"/>
      <w:r w:rsidR="00CC0F5C" w:rsidRPr="00F87432">
        <w:rPr>
          <w:rFonts w:ascii="Garamond" w:hAnsi="Garamond"/>
          <w:sz w:val="24"/>
          <w:szCs w:val="24"/>
        </w:rPr>
        <w:t>sosial</w:t>
      </w:r>
      <w:proofErr w:type="spellEnd"/>
      <w:r w:rsidR="00CC0F5C" w:rsidRPr="00F87432">
        <w:rPr>
          <w:rFonts w:ascii="Garamond" w:hAnsi="Garamond"/>
          <w:sz w:val="24"/>
          <w:szCs w:val="24"/>
        </w:rPr>
        <w:t xml:space="preserve">. </w:t>
      </w:r>
      <w:proofErr w:type="spellStart"/>
      <w:r w:rsidR="00CC0F5C" w:rsidRPr="00F87432">
        <w:rPr>
          <w:rFonts w:ascii="Garamond" w:hAnsi="Garamond"/>
          <w:sz w:val="24"/>
          <w:szCs w:val="24"/>
        </w:rPr>
        <w:t>Kondisi</w:t>
      </w:r>
      <w:proofErr w:type="spellEnd"/>
      <w:r w:rsidR="00CC0F5C" w:rsidRPr="00F87432">
        <w:rPr>
          <w:rFonts w:ascii="Garamond" w:hAnsi="Garamond"/>
          <w:sz w:val="24"/>
          <w:szCs w:val="24"/>
        </w:rPr>
        <w:t xml:space="preserve"> </w:t>
      </w:r>
      <w:proofErr w:type="spellStart"/>
      <w:r w:rsidR="00CC0F5C" w:rsidRPr="00F87432">
        <w:rPr>
          <w:rFonts w:ascii="Garamond" w:hAnsi="Garamond"/>
          <w:sz w:val="24"/>
          <w:szCs w:val="24"/>
        </w:rPr>
        <w:t>semakin</w:t>
      </w:r>
      <w:proofErr w:type="spellEnd"/>
      <w:r w:rsidR="00CC0F5C" w:rsidRPr="00F87432">
        <w:rPr>
          <w:rFonts w:ascii="Garamond" w:hAnsi="Garamond"/>
          <w:sz w:val="24"/>
          <w:szCs w:val="24"/>
        </w:rPr>
        <w:t xml:space="preserve"> </w:t>
      </w:r>
      <w:proofErr w:type="spellStart"/>
      <w:r w:rsidR="00CC0F5C" w:rsidRPr="00F87432">
        <w:rPr>
          <w:rFonts w:ascii="Garamond" w:hAnsi="Garamond"/>
          <w:sz w:val="24"/>
          <w:szCs w:val="24"/>
        </w:rPr>
        <w:t>diperburuk</w:t>
      </w:r>
      <w:proofErr w:type="spellEnd"/>
      <w:r w:rsidR="00CC0F5C" w:rsidRPr="00F87432">
        <w:rPr>
          <w:rFonts w:ascii="Garamond" w:hAnsi="Garamond"/>
          <w:sz w:val="24"/>
          <w:szCs w:val="24"/>
        </w:rPr>
        <w:t xml:space="preserve"> </w:t>
      </w:r>
      <w:proofErr w:type="spellStart"/>
      <w:r w:rsidR="00CC0F5C" w:rsidRPr="00F87432">
        <w:rPr>
          <w:rFonts w:ascii="Garamond" w:hAnsi="Garamond"/>
          <w:sz w:val="24"/>
          <w:szCs w:val="24"/>
        </w:rPr>
        <w:t>dengan</w:t>
      </w:r>
      <w:proofErr w:type="spellEnd"/>
      <w:r w:rsidR="00CC0F5C" w:rsidRPr="00F87432">
        <w:rPr>
          <w:rFonts w:ascii="Garamond" w:hAnsi="Garamond"/>
          <w:sz w:val="24"/>
          <w:szCs w:val="24"/>
        </w:rPr>
        <w:t xml:space="preserve"> </w:t>
      </w:r>
      <w:proofErr w:type="spellStart"/>
      <w:r w:rsidR="00CC0F5C" w:rsidRPr="00F87432">
        <w:rPr>
          <w:rFonts w:ascii="Garamond" w:hAnsi="Garamond"/>
          <w:sz w:val="24"/>
          <w:szCs w:val="24"/>
        </w:rPr>
        <w:t>banyaknya</w:t>
      </w:r>
      <w:proofErr w:type="spellEnd"/>
      <w:r w:rsidR="00CC0F5C" w:rsidRPr="00F87432">
        <w:rPr>
          <w:rFonts w:ascii="Garamond" w:hAnsi="Garamond"/>
          <w:sz w:val="24"/>
          <w:szCs w:val="24"/>
        </w:rPr>
        <w:t xml:space="preserve"> </w:t>
      </w:r>
      <w:proofErr w:type="spellStart"/>
      <w:r w:rsidR="00CC0F5C" w:rsidRPr="00F87432">
        <w:rPr>
          <w:rFonts w:ascii="Garamond" w:hAnsi="Garamond"/>
          <w:sz w:val="24"/>
          <w:szCs w:val="24"/>
        </w:rPr>
        <w:t>kasus-kasus</w:t>
      </w:r>
      <w:proofErr w:type="spellEnd"/>
      <w:r w:rsidR="00CC0F5C" w:rsidRPr="00F87432">
        <w:rPr>
          <w:rFonts w:ascii="Garamond" w:hAnsi="Garamond"/>
          <w:sz w:val="24"/>
          <w:szCs w:val="24"/>
        </w:rPr>
        <w:t xml:space="preserve"> </w:t>
      </w:r>
      <w:proofErr w:type="spellStart"/>
      <w:r w:rsidR="00CC0F5C" w:rsidRPr="00F87432">
        <w:rPr>
          <w:rFonts w:ascii="Garamond" w:hAnsi="Garamond"/>
          <w:sz w:val="24"/>
          <w:szCs w:val="24"/>
        </w:rPr>
        <w:t>krisis</w:t>
      </w:r>
      <w:proofErr w:type="spellEnd"/>
      <w:r w:rsidR="00CC0F5C" w:rsidRPr="00F87432">
        <w:rPr>
          <w:rFonts w:ascii="Garamond" w:hAnsi="Garamond"/>
          <w:sz w:val="24"/>
          <w:szCs w:val="24"/>
        </w:rPr>
        <w:t xml:space="preserve"> moral dan </w:t>
      </w:r>
      <w:proofErr w:type="spellStart"/>
      <w:r w:rsidR="00CC0F5C" w:rsidRPr="00F87432">
        <w:rPr>
          <w:rFonts w:ascii="Garamond" w:hAnsi="Garamond"/>
          <w:sz w:val="24"/>
          <w:szCs w:val="24"/>
        </w:rPr>
        <w:t>budi</w:t>
      </w:r>
      <w:proofErr w:type="spellEnd"/>
      <w:r w:rsidR="00CC0F5C" w:rsidRPr="00F87432">
        <w:rPr>
          <w:rFonts w:ascii="Garamond" w:hAnsi="Garamond"/>
          <w:sz w:val="24"/>
          <w:szCs w:val="24"/>
        </w:rPr>
        <w:t xml:space="preserve"> </w:t>
      </w:r>
      <w:proofErr w:type="spellStart"/>
      <w:r w:rsidR="00CC0F5C" w:rsidRPr="00F87432">
        <w:rPr>
          <w:rFonts w:ascii="Garamond" w:hAnsi="Garamond"/>
          <w:sz w:val="24"/>
          <w:szCs w:val="24"/>
        </w:rPr>
        <w:t>pekerti</w:t>
      </w:r>
      <w:proofErr w:type="spellEnd"/>
      <w:r w:rsidR="00CC0F5C" w:rsidRPr="00F87432">
        <w:rPr>
          <w:rFonts w:ascii="Garamond" w:hAnsi="Garamond"/>
          <w:sz w:val="24"/>
          <w:szCs w:val="24"/>
        </w:rPr>
        <w:t xml:space="preserve"> yang </w:t>
      </w:r>
      <w:proofErr w:type="spellStart"/>
      <w:r w:rsidR="00CC0F5C" w:rsidRPr="00F87432">
        <w:rPr>
          <w:rFonts w:ascii="Garamond" w:hAnsi="Garamond"/>
          <w:sz w:val="24"/>
          <w:szCs w:val="24"/>
        </w:rPr>
        <w:t>sangat</w:t>
      </w:r>
      <w:proofErr w:type="spellEnd"/>
      <w:r w:rsidR="00CC0F5C" w:rsidRPr="00F87432">
        <w:rPr>
          <w:rFonts w:ascii="Garamond" w:hAnsi="Garamond"/>
          <w:sz w:val="24"/>
          <w:szCs w:val="24"/>
        </w:rPr>
        <w:t xml:space="preserve"> </w:t>
      </w:r>
      <w:proofErr w:type="spellStart"/>
      <w:r w:rsidR="00CC0F5C" w:rsidRPr="00F87432">
        <w:rPr>
          <w:rFonts w:ascii="Garamond" w:hAnsi="Garamond"/>
          <w:sz w:val="24"/>
          <w:szCs w:val="24"/>
        </w:rPr>
        <w:t>berimbas</w:t>
      </w:r>
      <w:proofErr w:type="spellEnd"/>
      <w:r w:rsidR="00CC0F5C" w:rsidRPr="00F87432">
        <w:rPr>
          <w:rFonts w:ascii="Garamond" w:hAnsi="Garamond"/>
          <w:sz w:val="24"/>
          <w:szCs w:val="24"/>
        </w:rPr>
        <w:t xml:space="preserve"> pada </w:t>
      </w:r>
      <w:proofErr w:type="spellStart"/>
      <w:r w:rsidR="00CC0F5C" w:rsidRPr="00F87432">
        <w:rPr>
          <w:rFonts w:ascii="Garamond" w:hAnsi="Garamond"/>
          <w:sz w:val="24"/>
          <w:szCs w:val="24"/>
        </w:rPr>
        <w:t>pola</w:t>
      </w:r>
      <w:proofErr w:type="spellEnd"/>
      <w:r w:rsidR="00CC0F5C" w:rsidRPr="00F87432">
        <w:rPr>
          <w:rFonts w:ascii="Garamond" w:hAnsi="Garamond"/>
          <w:sz w:val="24"/>
          <w:szCs w:val="24"/>
        </w:rPr>
        <w:t xml:space="preserve"> </w:t>
      </w:r>
      <w:proofErr w:type="spellStart"/>
      <w:r w:rsidR="00CC0F5C" w:rsidRPr="00F87432">
        <w:rPr>
          <w:rFonts w:ascii="Garamond" w:hAnsi="Garamond"/>
          <w:sz w:val="24"/>
          <w:szCs w:val="24"/>
        </w:rPr>
        <w:t>pikir</w:t>
      </w:r>
      <w:proofErr w:type="spellEnd"/>
      <w:r w:rsidR="00CC0F5C" w:rsidRPr="00F87432">
        <w:rPr>
          <w:rFonts w:ascii="Garamond" w:hAnsi="Garamond"/>
          <w:sz w:val="24"/>
          <w:szCs w:val="24"/>
        </w:rPr>
        <w:t xml:space="preserve"> </w:t>
      </w:r>
      <w:proofErr w:type="spellStart"/>
      <w:r w:rsidR="00CC0F5C" w:rsidRPr="00F87432">
        <w:rPr>
          <w:rFonts w:ascii="Garamond" w:hAnsi="Garamond"/>
          <w:sz w:val="24"/>
          <w:szCs w:val="24"/>
        </w:rPr>
        <w:t>generasi</w:t>
      </w:r>
      <w:proofErr w:type="spellEnd"/>
      <w:r w:rsidR="00CC0F5C" w:rsidRPr="00F87432">
        <w:rPr>
          <w:rFonts w:ascii="Garamond" w:hAnsi="Garamond"/>
          <w:sz w:val="24"/>
          <w:szCs w:val="24"/>
        </w:rPr>
        <w:t xml:space="preserve"> </w:t>
      </w:r>
      <w:proofErr w:type="spellStart"/>
      <w:r w:rsidR="00CC0F5C" w:rsidRPr="00F87432">
        <w:rPr>
          <w:rFonts w:ascii="Garamond" w:hAnsi="Garamond"/>
          <w:sz w:val="24"/>
          <w:szCs w:val="24"/>
        </w:rPr>
        <w:t>muda</w:t>
      </w:r>
      <w:proofErr w:type="spellEnd"/>
      <w:r w:rsidR="00CC0F5C" w:rsidRPr="00F87432">
        <w:rPr>
          <w:rFonts w:ascii="Garamond" w:hAnsi="Garamond"/>
          <w:sz w:val="24"/>
          <w:szCs w:val="24"/>
        </w:rPr>
        <w:t>.</w:t>
      </w:r>
      <w:r w:rsidR="00CC0F5C" w:rsidRPr="00F87432">
        <w:rPr>
          <w:rStyle w:val="FootnoteReference"/>
          <w:rFonts w:ascii="Garamond" w:hAnsi="Garamond"/>
          <w:sz w:val="24"/>
          <w:szCs w:val="24"/>
        </w:rPr>
        <w:fldChar w:fldCharType="begin" w:fldLock="1"/>
      </w:r>
      <w:r w:rsidR="003B3680" w:rsidRPr="00F87432">
        <w:rPr>
          <w:rFonts w:ascii="Garamond" w:hAnsi="Garamond"/>
          <w:sz w:val="24"/>
          <w:szCs w:val="24"/>
        </w:rPr>
        <w:instrText>ADDIN CSL_CITATION {"citationItems":[{"id":"ITEM-1","itemData":{"DOI":"10.31326/jmp-ikp.v2i01.259","abstract":"This community service is to provide an explanation of child care to strengthen children's character education and explain digital literacy to mothers of Majelis Taklim Al-Hidayah in Maruyung Village, Depok. Character education can be approved as education of values, character, morals, in order to supports the development of children judgement, ethics, morale, to realize and spread the welfare in everyday life. The community service is giving knowledge about how parents play a role in strengthening children's character education which is very important in today's digital era. The development and culture of digital literacy among those who are increasingly questioned is increasing. Building character is not only the task of the teacher in the school, but is a joint task among good teacher, parents, religious leaders, community and other stakeholders. In educating children in this digital era, parents must realize that technological progress cannot be separated. Therefore, the parenting style chosen by parents is supported but controlled. This care pattern is not otoriter but encourages discussing what the child wants.Keywords: parenting, strengthening character education, digital literacy.Pengabdian masyarakat ini bertujuan untuk memberikan penjelasan tentang pola asuh orang tua pada anak untuk menguatkan pendidikan karakter anak dan menjelaskan tentang literasi digital kepada ibu-ibu Majelis Taklim Al-Hidayah Kelurahan Maruyung, Depok. Pendidikan karakter dapat dikatakan sebagai pendidikan nilai, budi pekerti, moral, pendidikan watak yang bertujuan mengembangkan kemampuan anak untuk memberikan keputusan baik, buruk, memelihara kebaikan, mewujudkan dan menebar kebaikan dalam kehidupan sehari-hari dengan sepenuh hati. Pengabdian masyarakat yang berbentuk penyuluhan tentang bagaimana peran orang tua dalam menguatkan pendidikan karakter anak ini sangat penting karena di era digital saat ini. Perkembangan dan budaya literasi digital dikalangan remaja semakin menunjukkan indikasi terjadinya krisis karakter yang cukup memperhatikan. Pembangunan karakter tidak hanya tugas guru di sekolah, tetapi merupakan tugas bersama, baik guru, orang tua, tokoh agama, masyarakat dan para stakeholder lainnya. Dalam mendidik anak di era digital ini, orang tua harus menyadari bahwa kemajuan teknologi tidak dapat ditinggalkan. Oleh karena itu, pola asuh orang tua hendaknya dipilih pola asuh yang demokratis namun terkontrol. Pola asuh ini tidak otoriter tetapi  mendorong utuk mem…","author":[{"dropping-particle":"","family":"Fransori","given":"Arinah","non-dropping-particle":"","parse-names":false,"suffix":""},{"dropping-particle":"","family":"Sulistijani","given":"Endang","non-dropping-particle":"","parse-names":false,"suffix":""},{"dropping-particle":"","family":"Youlinda Parwis","given":"Friza","non-dropping-particle":"","parse-names":false,"suffix":""}],"container-title":"Jurnal Pengabdian Masyarakat (JPM-IKP)","id":"ITEM-1","issue":"01","issued":{"date-parts":[["2019"]]},"title":"Penyuluhan Pola Asuh Orang Tua Terhadap Anak Dalam Penguatan Pendidikan Karakter Anak Dan Literasi Digital Pada Ibu-Ibu Majelis Taklim Al-Hidayah Depok","type":"article-journal","volume":"2"},"uris":["http://www.mendeley.com/documents/?uuid=5fdb1d34-9aeb-43ad-b7c5-dd50607df12d"]}],"mendeley":{"formattedCitation":"(Fransori et al., 2019)","plainTextFormattedCitation":"(Fransori et al., 2019)","previouslyFormattedCitation":"(Fransori et al., 2019)"},"properties":{"noteIndex":0},"schema":"https://github.com/citation-style-language/schema/raw/master/csl-citation.json"}</w:instrText>
      </w:r>
      <w:r w:rsidR="00CC0F5C" w:rsidRPr="00F87432">
        <w:rPr>
          <w:rStyle w:val="FootnoteReference"/>
          <w:rFonts w:ascii="Garamond" w:hAnsi="Garamond"/>
          <w:sz w:val="24"/>
          <w:szCs w:val="24"/>
        </w:rPr>
        <w:fldChar w:fldCharType="separate"/>
      </w:r>
      <w:r w:rsidR="00CC0F5C" w:rsidRPr="00F87432">
        <w:rPr>
          <w:rFonts w:ascii="Garamond" w:hAnsi="Garamond"/>
          <w:noProof/>
          <w:sz w:val="24"/>
          <w:szCs w:val="24"/>
        </w:rPr>
        <w:t>(Fransori et al., 2019)</w:t>
      </w:r>
      <w:r w:rsidR="00CC0F5C" w:rsidRPr="00F87432">
        <w:rPr>
          <w:rStyle w:val="FootnoteReference"/>
          <w:rFonts w:ascii="Garamond" w:hAnsi="Garamond"/>
          <w:sz w:val="24"/>
          <w:szCs w:val="24"/>
        </w:rPr>
        <w:fldChar w:fldCharType="end"/>
      </w:r>
    </w:p>
    <w:p w14:paraId="6F88C053" w14:textId="5C2F2724" w:rsidR="00B02B9F" w:rsidRPr="00F87432" w:rsidRDefault="00B02B9F" w:rsidP="0035116B">
      <w:pPr>
        <w:pStyle w:val="ListParagraph"/>
        <w:spacing w:line="276" w:lineRule="auto"/>
        <w:ind w:left="709" w:firstLine="731"/>
        <w:jc w:val="both"/>
        <w:rPr>
          <w:rFonts w:ascii="Garamond" w:hAnsi="Garamond"/>
          <w:sz w:val="24"/>
          <w:szCs w:val="24"/>
        </w:rPr>
      </w:pPr>
      <w:proofErr w:type="spellStart"/>
      <w:r w:rsidRPr="00F87432">
        <w:rPr>
          <w:rFonts w:ascii="Garamond" w:hAnsi="Garamond"/>
          <w:sz w:val="24"/>
          <w:szCs w:val="24"/>
        </w:rPr>
        <w:t>Apalagi</w:t>
      </w:r>
      <w:proofErr w:type="spellEnd"/>
      <w:r w:rsidRPr="00F87432">
        <w:rPr>
          <w:rFonts w:ascii="Garamond" w:hAnsi="Garamond"/>
          <w:sz w:val="24"/>
          <w:szCs w:val="24"/>
        </w:rPr>
        <w:t xml:space="preserve"> </w:t>
      </w:r>
      <w:proofErr w:type="spellStart"/>
      <w:r w:rsidRPr="00F87432">
        <w:rPr>
          <w:rFonts w:ascii="Garamond" w:hAnsi="Garamond"/>
          <w:sz w:val="24"/>
          <w:szCs w:val="24"/>
        </w:rPr>
        <w:t>sejak</w:t>
      </w:r>
      <w:proofErr w:type="spellEnd"/>
      <w:r w:rsidRPr="00F87432">
        <w:rPr>
          <w:rFonts w:ascii="Garamond" w:hAnsi="Garamond"/>
          <w:sz w:val="24"/>
          <w:szCs w:val="24"/>
        </w:rPr>
        <w:t xml:space="preserve"> </w:t>
      </w:r>
      <w:proofErr w:type="spellStart"/>
      <w:r w:rsidRPr="00F87432">
        <w:rPr>
          <w:rFonts w:ascii="Garamond" w:hAnsi="Garamond"/>
          <w:sz w:val="24"/>
          <w:szCs w:val="24"/>
        </w:rPr>
        <w:t>adanya</w:t>
      </w:r>
      <w:proofErr w:type="spellEnd"/>
      <w:r w:rsidRPr="00F87432">
        <w:rPr>
          <w:rFonts w:ascii="Garamond" w:hAnsi="Garamond"/>
          <w:sz w:val="24"/>
          <w:szCs w:val="24"/>
        </w:rPr>
        <w:t xml:space="preserve"> </w:t>
      </w:r>
      <w:proofErr w:type="spellStart"/>
      <w:r w:rsidRPr="00F87432">
        <w:rPr>
          <w:rFonts w:ascii="Garamond" w:hAnsi="Garamond"/>
          <w:sz w:val="24"/>
          <w:szCs w:val="24"/>
        </w:rPr>
        <w:t>pandemi</w:t>
      </w:r>
      <w:proofErr w:type="spellEnd"/>
      <w:r w:rsidRPr="00F87432">
        <w:rPr>
          <w:rFonts w:ascii="Garamond" w:hAnsi="Garamond"/>
          <w:sz w:val="24"/>
          <w:szCs w:val="24"/>
        </w:rPr>
        <w:t xml:space="preserve"> covid-19 juga </w:t>
      </w:r>
      <w:proofErr w:type="spellStart"/>
      <w:r w:rsidRPr="00F87432">
        <w:rPr>
          <w:rFonts w:ascii="Garamond" w:hAnsi="Garamond"/>
          <w:sz w:val="24"/>
          <w:szCs w:val="24"/>
        </w:rPr>
        <w:t>menimbulkan</w:t>
      </w:r>
      <w:proofErr w:type="spellEnd"/>
      <w:r w:rsidRPr="00F87432">
        <w:rPr>
          <w:rFonts w:ascii="Garamond" w:hAnsi="Garamond"/>
          <w:sz w:val="24"/>
          <w:szCs w:val="24"/>
        </w:rPr>
        <w:t xml:space="preserve"> </w:t>
      </w:r>
      <w:proofErr w:type="spellStart"/>
      <w:r w:rsidRPr="00F87432">
        <w:rPr>
          <w:rFonts w:ascii="Garamond" w:hAnsi="Garamond"/>
          <w:sz w:val="24"/>
          <w:szCs w:val="24"/>
        </w:rPr>
        <w:t>masalah</w:t>
      </w:r>
      <w:proofErr w:type="spellEnd"/>
      <w:r w:rsidRPr="00F87432">
        <w:rPr>
          <w:rFonts w:ascii="Garamond" w:hAnsi="Garamond"/>
          <w:sz w:val="24"/>
          <w:szCs w:val="24"/>
        </w:rPr>
        <w:t xml:space="preserve"> </w:t>
      </w:r>
      <w:proofErr w:type="spellStart"/>
      <w:r w:rsidRPr="00F87432">
        <w:rPr>
          <w:rFonts w:ascii="Garamond" w:hAnsi="Garamond"/>
          <w:sz w:val="24"/>
          <w:szCs w:val="24"/>
        </w:rPr>
        <w:t>nasional</w:t>
      </w:r>
      <w:proofErr w:type="spellEnd"/>
      <w:r w:rsidRPr="00F87432">
        <w:rPr>
          <w:rFonts w:ascii="Garamond" w:hAnsi="Garamond"/>
          <w:sz w:val="24"/>
          <w:szCs w:val="24"/>
        </w:rPr>
        <w:t xml:space="preserve"> </w:t>
      </w:r>
      <w:proofErr w:type="spellStart"/>
      <w:r w:rsidRPr="00F87432">
        <w:rPr>
          <w:rFonts w:ascii="Garamond" w:hAnsi="Garamond"/>
          <w:sz w:val="24"/>
          <w:szCs w:val="24"/>
        </w:rPr>
        <w:t>bahkan</w:t>
      </w:r>
      <w:proofErr w:type="spellEnd"/>
      <w:r w:rsidRPr="00F87432">
        <w:rPr>
          <w:rFonts w:ascii="Garamond" w:hAnsi="Garamond"/>
          <w:sz w:val="24"/>
          <w:szCs w:val="24"/>
        </w:rPr>
        <w:t xml:space="preserve"> </w:t>
      </w:r>
      <w:proofErr w:type="spellStart"/>
      <w:r w:rsidRPr="00F87432">
        <w:rPr>
          <w:rFonts w:ascii="Garamond" w:hAnsi="Garamond"/>
          <w:sz w:val="24"/>
          <w:szCs w:val="24"/>
        </w:rPr>
        <w:t>internasional</w:t>
      </w:r>
      <w:proofErr w:type="spellEnd"/>
      <w:r w:rsidRPr="00F87432">
        <w:rPr>
          <w:rFonts w:ascii="Garamond" w:hAnsi="Garamond"/>
          <w:sz w:val="24"/>
          <w:szCs w:val="24"/>
        </w:rPr>
        <w:t xml:space="preserve"> pada </w:t>
      </w:r>
      <w:proofErr w:type="spellStart"/>
      <w:r w:rsidRPr="00F87432">
        <w:rPr>
          <w:rFonts w:ascii="Garamond" w:hAnsi="Garamond"/>
          <w:sz w:val="24"/>
          <w:szCs w:val="24"/>
        </w:rPr>
        <w:t>keluarga</w:t>
      </w:r>
      <w:proofErr w:type="spellEnd"/>
      <w:r w:rsidRPr="00F87432">
        <w:rPr>
          <w:rFonts w:ascii="Garamond" w:hAnsi="Garamond"/>
          <w:sz w:val="24"/>
          <w:szCs w:val="24"/>
        </w:rPr>
        <w:t xml:space="preserve"> dan </w:t>
      </w:r>
      <w:proofErr w:type="spellStart"/>
      <w:r w:rsidRPr="00F87432">
        <w:rPr>
          <w:rFonts w:ascii="Garamond" w:hAnsi="Garamond"/>
          <w:sz w:val="24"/>
          <w:szCs w:val="24"/>
        </w:rPr>
        <w:t>bangsa</w:t>
      </w:r>
      <w:proofErr w:type="spellEnd"/>
      <w:r w:rsidRPr="00F87432">
        <w:rPr>
          <w:rFonts w:ascii="Garamond" w:hAnsi="Garamond"/>
          <w:sz w:val="24"/>
          <w:szCs w:val="24"/>
        </w:rPr>
        <w:t xml:space="preserve"> </w:t>
      </w:r>
      <w:proofErr w:type="spellStart"/>
      <w:r w:rsidRPr="00F87432">
        <w:rPr>
          <w:rFonts w:ascii="Garamond" w:hAnsi="Garamond"/>
          <w:sz w:val="24"/>
          <w:szCs w:val="24"/>
        </w:rPr>
        <w:t>dalam</w:t>
      </w:r>
      <w:proofErr w:type="spellEnd"/>
      <w:r w:rsidRPr="00F87432">
        <w:rPr>
          <w:rFonts w:ascii="Garamond" w:hAnsi="Garamond"/>
          <w:sz w:val="24"/>
          <w:szCs w:val="24"/>
        </w:rPr>
        <w:t xml:space="preserve"> </w:t>
      </w:r>
      <w:proofErr w:type="spellStart"/>
      <w:r w:rsidRPr="00F87432">
        <w:rPr>
          <w:rFonts w:ascii="Garamond" w:hAnsi="Garamond"/>
          <w:sz w:val="24"/>
          <w:szCs w:val="24"/>
        </w:rPr>
        <w:t>berbagai</w:t>
      </w:r>
      <w:proofErr w:type="spellEnd"/>
      <w:r w:rsidRPr="00F87432">
        <w:rPr>
          <w:rFonts w:ascii="Garamond" w:hAnsi="Garamond"/>
          <w:sz w:val="24"/>
          <w:szCs w:val="24"/>
        </w:rPr>
        <w:t xml:space="preserve"> </w:t>
      </w:r>
      <w:proofErr w:type="spellStart"/>
      <w:r w:rsidRPr="00F87432">
        <w:rPr>
          <w:rFonts w:ascii="Garamond" w:hAnsi="Garamond"/>
          <w:sz w:val="24"/>
          <w:szCs w:val="24"/>
        </w:rPr>
        <w:t>aspek</w:t>
      </w:r>
      <w:proofErr w:type="spellEnd"/>
      <w:r w:rsidRPr="00F87432">
        <w:rPr>
          <w:rFonts w:ascii="Garamond" w:hAnsi="Garamond"/>
          <w:sz w:val="24"/>
          <w:szCs w:val="24"/>
        </w:rPr>
        <w:t xml:space="preserve"> </w:t>
      </w:r>
      <w:proofErr w:type="spellStart"/>
      <w:r w:rsidRPr="00F87432">
        <w:rPr>
          <w:rFonts w:ascii="Garamond" w:hAnsi="Garamond"/>
          <w:sz w:val="24"/>
          <w:szCs w:val="24"/>
        </w:rPr>
        <w:t>kehidupan</w:t>
      </w:r>
      <w:proofErr w:type="spellEnd"/>
      <w:r w:rsidRPr="00F87432">
        <w:rPr>
          <w:rFonts w:ascii="Garamond" w:hAnsi="Garamond"/>
          <w:sz w:val="24"/>
          <w:szCs w:val="24"/>
        </w:rPr>
        <w:t xml:space="preserve">. </w:t>
      </w:r>
      <w:proofErr w:type="spellStart"/>
      <w:r w:rsidRPr="00F87432">
        <w:rPr>
          <w:rFonts w:ascii="Garamond" w:hAnsi="Garamond"/>
          <w:sz w:val="24"/>
          <w:szCs w:val="24"/>
        </w:rPr>
        <w:t>Khususnya</w:t>
      </w:r>
      <w:proofErr w:type="spellEnd"/>
      <w:r w:rsidRPr="00F87432">
        <w:rPr>
          <w:rFonts w:ascii="Garamond" w:hAnsi="Garamond"/>
          <w:sz w:val="24"/>
          <w:szCs w:val="24"/>
        </w:rPr>
        <w:t xml:space="preserve"> pada </w:t>
      </w:r>
      <w:proofErr w:type="spellStart"/>
      <w:r w:rsidRPr="00F87432">
        <w:rPr>
          <w:rFonts w:ascii="Garamond" w:hAnsi="Garamond"/>
          <w:sz w:val="24"/>
          <w:szCs w:val="24"/>
        </w:rPr>
        <w:t>aspek</w:t>
      </w:r>
      <w:proofErr w:type="spellEnd"/>
      <w:r w:rsidRPr="00F87432">
        <w:rPr>
          <w:rFonts w:ascii="Garamond" w:hAnsi="Garamond"/>
          <w:sz w:val="24"/>
          <w:szCs w:val="24"/>
        </w:rPr>
        <w:t xml:space="preserve"> </w:t>
      </w:r>
      <w:proofErr w:type="spellStart"/>
      <w:r w:rsidRPr="00F87432">
        <w:rPr>
          <w:rFonts w:ascii="Garamond" w:hAnsi="Garamond"/>
          <w:sz w:val="24"/>
          <w:szCs w:val="24"/>
        </w:rPr>
        <w:t>ekonomi</w:t>
      </w:r>
      <w:proofErr w:type="spellEnd"/>
      <w:r w:rsidRPr="00F87432">
        <w:rPr>
          <w:rFonts w:ascii="Garamond" w:hAnsi="Garamond"/>
          <w:sz w:val="24"/>
          <w:szCs w:val="24"/>
        </w:rPr>
        <w:t xml:space="preserve"> dan </w:t>
      </w:r>
      <w:proofErr w:type="spellStart"/>
      <w:r w:rsidRPr="00F87432">
        <w:rPr>
          <w:rFonts w:ascii="Garamond" w:hAnsi="Garamond"/>
          <w:sz w:val="24"/>
          <w:szCs w:val="24"/>
        </w:rPr>
        <w:t>pendidikan</w:t>
      </w:r>
      <w:proofErr w:type="spellEnd"/>
      <w:r w:rsidRPr="00F87432">
        <w:rPr>
          <w:rFonts w:ascii="Garamond" w:hAnsi="Garamond"/>
          <w:sz w:val="24"/>
          <w:szCs w:val="24"/>
        </w:rPr>
        <w:t xml:space="preserve">. </w:t>
      </w:r>
      <w:proofErr w:type="spellStart"/>
      <w:r w:rsidR="003B3680" w:rsidRPr="00F87432">
        <w:rPr>
          <w:rFonts w:ascii="Garamond" w:hAnsi="Garamond"/>
          <w:sz w:val="24"/>
          <w:szCs w:val="24"/>
        </w:rPr>
        <w:t>Kondisi</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e</w:t>
      </w:r>
      <w:r w:rsidRPr="00F87432">
        <w:rPr>
          <w:rFonts w:ascii="Garamond" w:hAnsi="Garamond"/>
          <w:sz w:val="24"/>
          <w:szCs w:val="24"/>
        </w:rPr>
        <w:t>konomi</w:t>
      </w:r>
      <w:proofErr w:type="spellEnd"/>
      <w:r w:rsidRPr="00F87432">
        <w:rPr>
          <w:rFonts w:ascii="Garamond" w:hAnsi="Garamond"/>
          <w:sz w:val="24"/>
          <w:szCs w:val="24"/>
        </w:rPr>
        <w:t xml:space="preserve"> di Indonesia</w:t>
      </w:r>
      <w:r w:rsidR="003B3680" w:rsidRPr="00F87432">
        <w:rPr>
          <w:rFonts w:ascii="Garamond" w:hAnsi="Garamond"/>
          <w:sz w:val="24"/>
          <w:szCs w:val="24"/>
        </w:rPr>
        <w:t xml:space="preserve"> Nampak </w:t>
      </w:r>
      <w:proofErr w:type="spellStart"/>
      <w:r w:rsidR="003B3680" w:rsidRPr="00F87432">
        <w:rPr>
          <w:rFonts w:ascii="Garamond" w:hAnsi="Garamond"/>
          <w:sz w:val="24"/>
          <w:szCs w:val="24"/>
        </w:rPr>
        <w:t>sangat</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memprihatinkan</w:t>
      </w:r>
      <w:proofErr w:type="spellEnd"/>
      <w:r w:rsidR="003B3680" w:rsidRPr="00F87432">
        <w:rPr>
          <w:rFonts w:ascii="Garamond" w:hAnsi="Garamond"/>
          <w:sz w:val="24"/>
          <w:szCs w:val="24"/>
        </w:rPr>
        <w:t xml:space="preserve"> pada masa </w:t>
      </w:r>
      <w:proofErr w:type="spellStart"/>
      <w:r w:rsidR="003B3680" w:rsidRPr="00F87432">
        <w:rPr>
          <w:rFonts w:ascii="Garamond" w:hAnsi="Garamond"/>
          <w:sz w:val="24"/>
          <w:szCs w:val="24"/>
        </w:rPr>
        <w:t>pandemi</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ini</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mulai</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dari</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kerugian</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dalam</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usaha</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sektoral</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ataupun</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individu</w:t>
      </w:r>
      <w:proofErr w:type="spellEnd"/>
      <w:r w:rsidR="003B3680" w:rsidRPr="00F87432">
        <w:rPr>
          <w:rFonts w:ascii="Garamond" w:hAnsi="Garamond"/>
          <w:sz w:val="24"/>
          <w:szCs w:val="24"/>
        </w:rPr>
        <w:t xml:space="preserve"> yang </w:t>
      </w:r>
      <w:proofErr w:type="spellStart"/>
      <w:r w:rsidR="003B3680" w:rsidRPr="00F87432">
        <w:rPr>
          <w:rFonts w:ascii="Garamond" w:hAnsi="Garamond"/>
          <w:sz w:val="24"/>
          <w:szCs w:val="24"/>
        </w:rPr>
        <w:t>menyebabkan</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timbulnya</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banyak</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pekerja</w:t>
      </w:r>
      <w:proofErr w:type="spellEnd"/>
      <w:r w:rsidR="003B3680" w:rsidRPr="00F87432">
        <w:rPr>
          <w:rFonts w:ascii="Garamond" w:hAnsi="Garamond"/>
          <w:sz w:val="24"/>
          <w:szCs w:val="24"/>
        </w:rPr>
        <w:t xml:space="preserve"> yang </w:t>
      </w:r>
      <w:proofErr w:type="spellStart"/>
      <w:r w:rsidR="003B3680" w:rsidRPr="00F87432">
        <w:rPr>
          <w:rFonts w:ascii="Garamond" w:hAnsi="Garamond"/>
          <w:sz w:val="24"/>
          <w:szCs w:val="24"/>
        </w:rPr>
        <w:t>harus</w:t>
      </w:r>
      <w:proofErr w:type="spellEnd"/>
      <w:r w:rsidR="003B3680" w:rsidRPr="00F87432">
        <w:rPr>
          <w:rFonts w:ascii="Garamond" w:hAnsi="Garamond"/>
          <w:sz w:val="24"/>
          <w:szCs w:val="24"/>
        </w:rPr>
        <w:t xml:space="preserve"> di PHK</w:t>
      </w:r>
      <w:r w:rsidRPr="00F87432">
        <w:rPr>
          <w:rFonts w:ascii="Garamond" w:hAnsi="Garamond"/>
          <w:sz w:val="24"/>
          <w:szCs w:val="24"/>
        </w:rPr>
        <w:t xml:space="preserve"> </w:t>
      </w:r>
      <w:r w:rsidR="003B3680" w:rsidRPr="00F87432">
        <w:rPr>
          <w:rFonts w:ascii="Garamond" w:hAnsi="Garamond"/>
          <w:sz w:val="24"/>
          <w:szCs w:val="24"/>
        </w:rPr>
        <w:t xml:space="preserve">dan </w:t>
      </w:r>
      <w:proofErr w:type="spellStart"/>
      <w:r w:rsidR="003B3680" w:rsidRPr="00F87432">
        <w:rPr>
          <w:rFonts w:ascii="Garamond" w:hAnsi="Garamond"/>
          <w:sz w:val="24"/>
          <w:szCs w:val="24"/>
        </w:rPr>
        <w:t>mengakibatkan</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pemerintah</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harus</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memberikan</w:t>
      </w:r>
      <w:proofErr w:type="spellEnd"/>
      <w:r w:rsidR="003B3680" w:rsidRPr="00F87432">
        <w:rPr>
          <w:rFonts w:ascii="Garamond" w:hAnsi="Garamond"/>
          <w:sz w:val="24"/>
          <w:szCs w:val="24"/>
        </w:rPr>
        <w:t xml:space="preserve"> dana stimulus pada </w:t>
      </w:r>
      <w:proofErr w:type="spellStart"/>
      <w:r w:rsidR="003B3680" w:rsidRPr="00F87432">
        <w:rPr>
          <w:rFonts w:ascii="Garamond" w:hAnsi="Garamond"/>
          <w:sz w:val="24"/>
          <w:szCs w:val="24"/>
        </w:rPr>
        <w:t>masyarakat</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Dampak</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dari</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aspek</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ekonomi</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ini</w:t>
      </w:r>
      <w:proofErr w:type="spellEnd"/>
      <w:r w:rsidR="003B3680" w:rsidRPr="00F87432">
        <w:rPr>
          <w:rFonts w:ascii="Garamond" w:hAnsi="Garamond"/>
          <w:sz w:val="24"/>
          <w:szCs w:val="24"/>
        </w:rPr>
        <w:t xml:space="preserve"> juga </w:t>
      </w:r>
      <w:proofErr w:type="spellStart"/>
      <w:r w:rsidR="003B3680" w:rsidRPr="00F87432">
        <w:rPr>
          <w:rFonts w:ascii="Garamond" w:hAnsi="Garamond"/>
          <w:sz w:val="24"/>
          <w:szCs w:val="24"/>
        </w:rPr>
        <w:t>berpengaruh</w:t>
      </w:r>
      <w:proofErr w:type="spellEnd"/>
      <w:r w:rsidR="003B3680" w:rsidRPr="00F87432">
        <w:rPr>
          <w:rFonts w:ascii="Garamond" w:hAnsi="Garamond"/>
          <w:sz w:val="24"/>
          <w:szCs w:val="24"/>
        </w:rPr>
        <w:t xml:space="preserve"> pada </w:t>
      </w:r>
      <w:proofErr w:type="spellStart"/>
      <w:r w:rsidR="003B3680" w:rsidRPr="00F87432">
        <w:rPr>
          <w:rFonts w:ascii="Garamond" w:hAnsi="Garamond"/>
          <w:sz w:val="24"/>
          <w:szCs w:val="24"/>
        </w:rPr>
        <w:t>pendidikan</w:t>
      </w:r>
      <w:proofErr w:type="spellEnd"/>
      <w:r w:rsidR="003B3680" w:rsidRPr="00F87432">
        <w:rPr>
          <w:rFonts w:ascii="Garamond" w:hAnsi="Garamond"/>
          <w:sz w:val="24"/>
          <w:szCs w:val="24"/>
        </w:rPr>
        <w:t xml:space="preserve"> yang mana orang </w:t>
      </w:r>
      <w:proofErr w:type="spellStart"/>
      <w:r w:rsidR="003B3680" w:rsidRPr="00F87432">
        <w:rPr>
          <w:rFonts w:ascii="Garamond" w:hAnsi="Garamond"/>
          <w:sz w:val="24"/>
          <w:szCs w:val="24"/>
        </w:rPr>
        <w:t>tua</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tida</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sanggup</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membiayai</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anak-anaknya</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untuk</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melanjutkan</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jenjang</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pendidikan</w:t>
      </w:r>
      <w:proofErr w:type="spellEnd"/>
      <w:r w:rsidR="003B3680" w:rsidRPr="00F87432">
        <w:rPr>
          <w:rFonts w:ascii="Garamond" w:hAnsi="Garamond"/>
          <w:sz w:val="24"/>
          <w:szCs w:val="24"/>
        </w:rPr>
        <w:t xml:space="preserve"> </w:t>
      </w:r>
      <w:proofErr w:type="spellStart"/>
      <w:r w:rsidR="003B3680" w:rsidRPr="00F87432">
        <w:rPr>
          <w:rFonts w:ascii="Garamond" w:hAnsi="Garamond"/>
          <w:sz w:val="24"/>
          <w:szCs w:val="24"/>
        </w:rPr>
        <w:t>anaknya</w:t>
      </w:r>
      <w:proofErr w:type="spellEnd"/>
      <w:r w:rsidR="003B3680" w:rsidRPr="00F87432">
        <w:rPr>
          <w:rFonts w:ascii="Garamond" w:hAnsi="Garamond"/>
          <w:sz w:val="24"/>
          <w:szCs w:val="24"/>
        </w:rPr>
        <w:t>.</w:t>
      </w:r>
      <w:r w:rsidR="003B3680" w:rsidRPr="00F87432">
        <w:rPr>
          <w:rStyle w:val="FootnoteReference"/>
          <w:rFonts w:ascii="Garamond" w:hAnsi="Garamond"/>
          <w:sz w:val="24"/>
          <w:szCs w:val="24"/>
        </w:rPr>
        <w:fldChar w:fldCharType="begin" w:fldLock="1"/>
      </w:r>
      <w:r w:rsidR="000C21F5" w:rsidRPr="00F87432">
        <w:rPr>
          <w:rFonts w:ascii="Garamond" w:hAnsi="Garamond"/>
          <w:sz w:val="24"/>
          <w:szCs w:val="24"/>
        </w:rPr>
        <w:instrText>ADDIN CSL_CITATION {"citationItems":[{"id":"ITEM-1","itemData":{"DOI":"10.24853/baskara.2.2.83-92","abstract":"Pembatasan aktivitas akibat pandemi Covid-19 telah menimbulkan kerugian ekonomi secara nasional. Kerugian itu hanya akan tertutupi apabila krisis dapat diakhiri sebelum menimbulkan kebangkrutan usaha secara massal. Tulisan ini dibuat sebelum PSBB (Pembatasan Sosial Berskala Besar) berakhir sehingga analisis ini masih didasarkan pada perhitungan apabila PSBB berjalan selama 1 bulan di area Jabodetabek. Sedangkan apabila PSBB diperlama dan atau diperluas ke kota-kota lain, maka otomatis dampak kerugian membesar, dan dapat diproyeksikan berdasar perbandingan waktu dan luasan area. Untuk memudahkan, pembahasan kerugian dibagi dalam kelompok kerugian nasional, sektoral, corporate, maupun individu.","author":[{"dropping-particle":"","family":"Hadiwardoyo","given":"Wibowo","non-dropping-particle":"","parse-names":false,"suffix":""}],"container-title":"Baskara Journal of Business and Enterpreneurship","id":"ITEM-1","issue":"2","issued":{"date-parts":[["2020"]]},"page":"83-92","title":"Kerugian Ekonomi Nasional Akibat Pandemi Covid-19 [National Economic Losses Due to the Covid-19 Pandemic]","type":"article-journal","volume":"2"},"uris":["http://www.mendeley.com/documents/?uuid=2383d008-ba3d-43e7-9b29-6b15c7f9b071"]}],"mendeley":{"formattedCitation":"(Hadiwardoyo, 2020)","plainTextFormattedCitation":"(Hadiwardoyo, 2020)","previouslyFormattedCitation":"(Hadiwardoyo, 2020)"},"properties":{"noteIndex":0},"schema":"https://github.com/citation-style-language/schema/raw/master/csl-citation.json"}</w:instrText>
      </w:r>
      <w:r w:rsidR="003B3680" w:rsidRPr="00F87432">
        <w:rPr>
          <w:rStyle w:val="FootnoteReference"/>
          <w:rFonts w:ascii="Garamond" w:hAnsi="Garamond"/>
          <w:sz w:val="24"/>
          <w:szCs w:val="24"/>
        </w:rPr>
        <w:fldChar w:fldCharType="separate"/>
      </w:r>
      <w:r w:rsidR="003B3680" w:rsidRPr="00F87432">
        <w:rPr>
          <w:rFonts w:ascii="Garamond" w:hAnsi="Garamond"/>
          <w:noProof/>
          <w:sz w:val="24"/>
          <w:szCs w:val="24"/>
        </w:rPr>
        <w:t>(Hadiwardoyo, 2020)</w:t>
      </w:r>
      <w:r w:rsidR="003B3680" w:rsidRPr="00F87432">
        <w:rPr>
          <w:rStyle w:val="FootnoteReference"/>
          <w:rFonts w:ascii="Garamond" w:hAnsi="Garamond"/>
          <w:sz w:val="24"/>
          <w:szCs w:val="24"/>
        </w:rPr>
        <w:fldChar w:fldCharType="end"/>
      </w:r>
    </w:p>
    <w:p w14:paraId="75C2E7DB" w14:textId="72C675FC" w:rsidR="003B3680" w:rsidRPr="00F87432" w:rsidRDefault="00925325" w:rsidP="0035116B">
      <w:pPr>
        <w:pStyle w:val="ListParagraph"/>
        <w:spacing w:line="276" w:lineRule="auto"/>
        <w:ind w:left="709" w:firstLine="731"/>
        <w:jc w:val="both"/>
        <w:rPr>
          <w:rFonts w:ascii="Garamond" w:hAnsi="Garamond"/>
          <w:sz w:val="24"/>
          <w:szCs w:val="24"/>
        </w:rPr>
      </w:pPr>
      <w:proofErr w:type="spellStart"/>
      <w:r w:rsidRPr="00F87432">
        <w:rPr>
          <w:rFonts w:ascii="Garamond" w:hAnsi="Garamond"/>
          <w:sz w:val="24"/>
          <w:szCs w:val="24"/>
        </w:rPr>
        <w:t>Permasalahan</w:t>
      </w:r>
      <w:proofErr w:type="spellEnd"/>
      <w:r w:rsidRPr="00F87432">
        <w:rPr>
          <w:rFonts w:ascii="Garamond" w:hAnsi="Garamond"/>
          <w:sz w:val="24"/>
          <w:szCs w:val="24"/>
        </w:rPr>
        <w:t xml:space="preserve"> yang lain </w:t>
      </w:r>
      <w:proofErr w:type="spellStart"/>
      <w:r w:rsidRPr="00F87432">
        <w:rPr>
          <w:rFonts w:ascii="Garamond" w:hAnsi="Garamond"/>
          <w:sz w:val="24"/>
          <w:szCs w:val="24"/>
        </w:rPr>
        <w:t>dalam</w:t>
      </w:r>
      <w:proofErr w:type="spellEnd"/>
      <w:r w:rsidRPr="00F87432">
        <w:rPr>
          <w:rFonts w:ascii="Garamond" w:hAnsi="Garamond"/>
          <w:sz w:val="24"/>
          <w:szCs w:val="24"/>
        </w:rPr>
        <w:t xml:space="preserve"> </w:t>
      </w:r>
      <w:proofErr w:type="spellStart"/>
      <w:r w:rsidRPr="00F87432">
        <w:rPr>
          <w:rFonts w:ascii="Garamond" w:hAnsi="Garamond"/>
          <w:sz w:val="24"/>
          <w:szCs w:val="24"/>
        </w:rPr>
        <w:t>aspek</w:t>
      </w:r>
      <w:proofErr w:type="spellEnd"/>
      <w:r w:rsidRPr="00F87432">
        <w:rPr>
          <w:rFonts w:ascii="Garamond" w:hAnsi="Garamond"/>
          <w:sz w:val="24"/>
          <w:szCs w:val="24"/>
        </w:rPr>
        <w:t xml:space="preserve"> </w:t>
      </w:r>
      <w:proofErr w:type="spellStart"/>
      <w:r w:rsidRPr="00F87432">
        <w:rPr>
          <w:rFonts w:ascii="Garamond" w:hAnsi="Garamond"/>
          <w:sz w:val="24"/>
          <w:szCs w:val="24"/>
        </w:rPr>
        <w:t>pendidikan</w:t>
      </w:r>
      <w:proofErr w:type="spellEnd"/>
      <w:r w:rsidRPr="00F87432">
        <w:rPr>
          <w:rFonts w:ascii="Garamond" w:hAnsi="Garamond"/>
          <w:sz w:val="24"/>
          <w:szCs w:val="24"/>
        </w:rPr>
        <w:t xml:space="preserve"> </w:t>
      </w:r>
      <w:proofErr w:type="spellStart"/>
      <w:r w:rsidRPr="00F87432">
        <w:rPr>
          <w:rFonts w:ascii="Garamond" w:hAnsi="Garamond"/>
          <w:sz w:val="24"/>
          <w:szCs w:val="24"/>
        </w:rPr>
        <w:t>adalah</w:t>
      </w:r>
      <w:proofErr w:type="spellEnd"/>
      <w:r w:rsidRPr="00F87432">
        <w:rPr>
          <w:rFonts w:ascii="Garamond" w:hAnsi="Garamond"/>
          <w:sz w:val="24"/>
          <w:szCs w:val="24"/>
        </w:rPr>
        <w:t xml:space="preserve"> </w:t>
      </w:r>
      <w:proofErr w:type="spellStart"/>
      <w:r w:rsidRPr="00F87432">
        <w:rPr>
          <w:rFonts w:ascii="Garamond" w:hAnsi="Garamond"/>
          <w:sz w:val="24"/>
          <w:szCs w:val="24"/>
        </w:rPr>
        <w:t>ketika</w:t>
      </w:r>
      <w:proofErr w:type="spellEnd"/>
      <w:r w:rsidRPr="00F87432">
        <w:rPr>
          <w:rFonts w:ascii="Garamond" w:hAnsi="Garamond"/>
          <w:sz w:val="24"/>
          <w:szCs w:val="24"/>
        </w:rPr>
        <w:t xml:space="preserve"> </w:t>
      </w:r>
      <w:proofErr w:type="spellStart"/>
      <w:r w:rsidRPr="00F87432">
        <w:rPr>
          <w:rFonts w:ascii="Garamond" w:hAnsi="Garamond"/>
          <w:sz w:val="24"/>
          <w:szCs w:val="24"/>
        </w:rPr>
        <w:t>pembajaran</w:t>
      </w:r>
      <w:proofErr w:type="spellEnd"/>
      <w:r w:rsidRPr="00F87432">
        <w:rPr>
          <w:rFonts w:ascii="Garamond" w:hAnsi="Garamond"/>
          <w:sz w:val="24"/>
          <w:szCs w:val="24"/>
        </w:rPr>
        <w:t xml:space="preserve"> </w:t>
      </w:r>
      <w:proofErr w:type="spellStart"/>
      <w:r w:rsidRPr="00F87432">
        <w:rPr>
          <w:rFonts w:ascii="Garamond" w:hAnsi="Garamond"/>
          <w:sz w:val="24"/>
          <w:szCs w:val="24"/>
        </w:rPr>
        <w:t>dilakukan</w:t>
      </w:r>
      <w:proofErr w:type="spellEnd"/>
      <w:r w:rsidRPr="00F87432">
        <w:rPr>
          <w:rFonts w:ascii="Garamond" w:hAnsi="Garamond"/>
          <w:sz w:val="24"/>
          <w:szCs w:val="24"/>
        </w:rPr>
        <w:t xml:space="preserve"> </w:t>
      </w:r>
      <w:proofErr w:type="spellStart"/>
      <w:r w:rsidRPr="00F87432">
        <w:rPr>
          <w:rFonts w:ascii="Garamond" w:hAnsi="Garamond"/>
          <w:sz w:val="24"/>
          <w:szCs w:val="24"/>
        </w:rPr>
        <w:t>secara</w:t>
      </w:r>
      <w:proofErr w:type="spellEnd"/>
      <w:r w:rsidRPr="00F87432">
        <w:rPr>
          <w:rFonts w:ascii="Garamond" w:hAnsi="Garamond"/>
          <w:sz w:val="24"/>
          <w:szCs w:val="24"/>
        </w:rPr>
        <w:t xml:space="preserve"> online. </w:t>
      </w:r>
      <w:proofErr w:type="spellStart"/>
      <w:r w:rsidRPr="00F87432">
        <w:rPr>
          <w:rFonts w:ascii="Garamond" w:hAnsi="Garamond"/>
          <w:sz w:val="24"/>
          <w:szCs w:val="24"/>
        </w:rPr>
        <w:t>Mayoritas</w:t>
      </w:r>
      <w:proofErr w:type="spellEnd"/>
      <w:r w:rsidRPr="00F87432">
        <w:rPr>
          <w:rFonts w:ascii="Garamond" w:hAnsi="Garamond"/>
          <w:sz w:val="24"/>
          <w:szCs w:val="24"/>
        </w:rPr>
        <w:t xml:space="preserve"> orang </w:t>
      </w:r>
      <w:proofErr w:type="spellStart"/>
      <w:r w:rsidRPr="00F87432">
        <w:rPr>
          <w:rFonts w:ascii="Garamond" w:hAnsi="Garamond"/>
          <w:sz w:val="24"/>
          <w:szCs w:val="24"/>
        </w:rPr>
        <w:t>tua</w:t>
      </w:r>
      <w:proofErr w:type="spellEnd"/>
      <w:r w:rsidRPr="00F87432">
        <w:rPr>
          <w:rFonts w:ascii="Garamond" w:hAnsi="Garamond"/>
          <w:sz w:val="24"/>
          <w:szCs w:val="24"/>
        </w:rPr>
        <w:t xml:space="preserve"> </w:t>
      </w:r>
      <w:proofErr w:type="spellStart"/>
      <w:r w:rsidRPr="00F87432">
        <w:rPr>
          <w:rFonts w:ascii="Garamond" w:hAnsi="Garamond"/>
          <w:sz w:val="24"/>
          <w:szCs w:val="24"/>
        </w:rPr>
        <w:t>tidak</w:t>
      </w:r>
      <w:proofErr w:type="spellEnd"/>
      <w:r w:rsidRPr="00F87432">
        <w:rPr>
          <w:rFonts w:ascii="Garamond" w:hAnsi="Garamond"/>
          <w:sz w:val="24"/>
          <w:szCs w:val="24"/>
        </w:rPr>
        <w:t xml:space="preserve"> </w:t>
      </w:r>
      <w:proofErr w:type="spellStart"/>
      <w:r w:rsidRPr="00F87432">
        <w:rPr>
          <w:rFonts w:ascii="Garamond" w:hAnsi="Garamond"/>
          <w:sz w:val="24"/>
          <w:szCs w:val="24"/>
        </w:rPr>
        <w:t>memahami</w:t>
      </w:r>
      <w:proofErr w:type="spellEnd"/>
      <w:r w:rsidRPr="00F87432">
        <w:rPr>
          <w:rFonts w:ascii="Garamond" w:hAnsi="Garamond"/>
          <w:sz w:val="24"/>
          <w:szCs w:val="24"/>
        </w:rPr>
        <w:t xml:space="preserve"> </w:t>
      </w:r>
      <w:proofErr w:type="spellStart"/>
      <w:r w:rsidRPr="00F87432">
        <w:rPr>
          <w:rFonts w:ascii="Garamond" w:hAnsi="Garamond"/>
          <w:sz w:val="24"/>
          <w:szCs w:val="24"/>
        </w:rPr>
        <w:t>dengan</w:t>
      </w:r>
      <w:proofErr w:type="spellEnd"/>
      <w:r w:rsidRPr="00F87432">
        <w:rPr>
          <w:rFonts w:ascii="Garamond" w:hAnsi="Garamond"/>
          <w:sz w:val="24"/>
          <w:szCs w:val="24"/>
        </w:rPr>
        <w:t xml:space="preserve"> </w:t>
      </w:r>
      <w:proofErr w:type="spellStart"/>
      <w:r w:rsidRPr="00F87432">
        <w:rPr>
          <w:rFonts w:ascii="Garamond" w:hAnsi="Garamond"/>
          <w:sz w:val="24"/>
          <w:szCs w:val="24"/>
        </w:rPr>
        <w:t>baik</w:t>
      </w:r>
      <w:proofErr w:type="spellEnd"/>
      <w:r w:rsidRPr="00F87432">
        <w:rPr>
          <w:rFonts w:ascii="Garamond" w:hAnsi="Garamond"/>
          <w:sz w:val="24"/>
          <w:szCs w:val="24"/>
        </w:rPr>
        <w:t xml:space="preserve"> dunia media </w:t>
      </w:r>
      <w:r w:rsidR="00574E9D" w:rsidRPr="00F87432">
        <w:rPr>
          <w:rFonts w:ascii="Garamond" w:hAnsi="Garamond"/>
          <w:sz w:val="24"/>
          <w:szCs w:val="24"/>
        </w:rPr>
        <w:t xml:space="preserve">social yang </w:t>
      </w:r>
      <w:proofErr w:type="spellStart"/>
      <w:r w:rsidR="00574E9D" w:rsidRPr="00F87432">
        <w:rPr>
          <w:rFonts w:ascii="Garamond" w:hAnsi="Garamond"/>
          <w:sz w:val="24"/>
          <w:szCs w:val="24"/>
        </w:rPr>
        <w:t>sangat</w:t>
      </w:r>
      <w:proofErr w:type="spellEnd"/>
      <w:r w:rsidR="00574E9D" w:rsidRPr="00F87432">
        <w:rPr>
          <w:rFonts w:ascii="Garamond" w:hAnsi="Garamond"/>
          <w:sz w:val="24"/>
          <w:szCs w:val="24"/>
        </w:rPr>
        <w:t xml:space="preserve"> </w:t>
      </w:r>
      <w:proofErr w:type="spellStart"/>
      <w:r w:rsidR="00574E9D" w:rsidRPr="00F87432">
        <w:rPr>
          <w:rFonts w:ascii="Garamond" w:hAnsi="Garamond"/>
          <w:sz w:val="24"/>
          <w:szCs w:val="24"/>
        </w:rPr>
        <w:t>berkembang</w:t>
      </w:r>
      <w:proofErr w:type="spellEnd"/>
      <w:r w:rsidR="00574E9D" w:rsidRPr="00F87432">
        <w:rPr>
          <w:rFonts w:ascii="Garamond" w:hAnsi="Garamond"/>
          <w:sz w:val="24"/>
          <w:szCs w:val="24"/>
        </w:rPr>
        <w:t xml:space="preserve"> </w:t>
      </w:r>
      <w:proofErr w:type="spellStart"/>
      <w:r w:rsidR="00574E9D" w:rsidRPr="00F87432">
        <w:rPr>
          <w:rFonts w:ascii="Garamond" w:hAnsi="Garamond"/>
          <w:sz w:val="24"/>
          <w:szCs w:val="24"/>
        </w:rPr>
        <w:t>pesat</w:t>
      </w:r>
      <w:proofErr w:type="spellEnd"/>
      <w:r w:rsidRPr="00F87432">
        <w:rPr>
          <w:rFonts w:ascii="Garamond" w:hAnsi="Garamond"/>
          <w:sz w:val="24"/>
          <w:szCs w:val="24"/>
        </w:rPr>
        <w:t xml:space="preserve">, </w:t>
      </w:r>
      <w:proofErr w:type="spellStart"/>
      <w:r w:rsidRPr="00F87432">
        <w:rPr>
          <w:rFonts w:ascii="Garamond" w:hAnsi="Garamond"/>
          <w:sz w:val="24"/>
          <w:szCs w:val="24"/>
        </w:rPr>
        <w:t>hal</w:t>
      </w:r>
      <w:proofErr w:type="spellEnd"/>
      <w:r w:rsidRPr="00F87432">
        <w:rPr>
          <w:rFonts w:ascii="Garamond" w:hAnsi="Garamond"/>
          <w:sz w:val="24"/>
          <w:szCs w:val="24"/>
        </w:rPr>
        <w:t xml:space="preserve"> </w:t>
      </w:r>
      <w:proofErr w:type="spellStart"/>
      <w:r w:rsidRPr="00F87432">
        <w:rPr>
          <w:rFonts w:ascii="Garamond" w:hAnsi="Garamond"/>
          <w:sz w:val="24"/>
          <w:szCs w:val="24"/>
        </w:rPr>
        <w:t>ini</w:t>
      </w:r>
      <w:proofErr w:type="spellEnd"/>
      <w:r w:rsidRPr="00F87432">
        <w:rPr>
          <w:rFonts w:ascii="Garamond" w:hAnsi="Garamond"/>
          <w:sz w:val="24"/>
          <w:szCs w:val="24"/>
        </w:rPr>
        <w:t xml:space="preserve"> juga </w:t>
      </w:r>
      <w:proofErr w:type="spellStart"/>
      <w:r w:rsidRPr="00F87432">
        <w:rPr>
          <w:rFonts w:ascii="Garamond" w:hAnsi="Garamond"/>
          <w:sz w:val="24"/>
          <w:szCs w:val="24"/>
        </w:rPr>
        <w:t>merupakan</w:t>
      </w:r>
      <w:proofErr w:type="spellEnd"/>
      <w:r w:rsidRPr="00F87432">
        <w:rPr>
          <w:rFonts w:ascii="Garamond" w:hAnsi="Garamond"/>
          <w:sz w:val="24"/>
          <w:szCs w:val="24"/>
        </w:rPr>
        <w:t xml:space="preserve"> salah </w:t>
      </w:r>
      <w:proofErr w:type="spellStart"/>
      <w:r w:rsidRPr="00F87432">
        <w:rPr>
          <w:rFonts w:ascii="Garamond" w:hAnsi="Garamond"/>
          <w:sz w:val="24"/>
          <w:szCs w:val="24"/>
        </w:rPr>
        <w:t>satu</w:t>
      </w:r>
      <w:proofErr w:type="spellEnd"/>
      <w:r w:rsidRPr="00F87432">
        <w:rPr>
          <w:rFonts w:ascii="Garamond" w:hAnsi="Garamond"/>
          <w:sz w:val="24"/>
          <w:szCs w:val="24"/>
        </w:rPr>
        <w:t xml:space="preserve"> </w:t>
      </w:r>
      <w:proofErr w:type="spellStart"/>
      <w:r w:rsidRPr="00F87432">
        <w:rPr>
          <w:rFonts w:ascii="Garamond" w:hAnsi="Garamond"/>
          <w:sz w:val="24"/>
          <w:szCs w:val="24"/>
        </w:rPr>
        <w:t>beban</w:t>
      </w:r>
      <w:proofErr w:type="spellEnd"/>
      <w:r w:rsidRPr="00F87432">
        <w:rPr>
          <w:rFonts w:ascii="Garamond" w:hAnsi="Garamond"/>
          <w:sz w:val="24"/>
          <w:szCs w:val="24"/>
        </w:rPr>
        <w:t xml:space="preserve"> </w:t>
      </w:r>
      <w:proofErr w:type="spellStart"/>
      <w:r w:rsidRPr="00F87432">
        <w:rPr>
          <w:rFonts w:ascii="Garamond" w:hAnsi="Garamond"/>
          <w:sz w:val="24"/>
          <w:szCs w:val="24"/>
        </w:rPr>
        <w:t>tanggung</w:t>
      </w:r>
      <w:proofErr w:type="spellEnd"/>
      <w:r w:rsidRPr="00F87432">
        <w:rPr>
          <w:rFonts w:ascii="Garamond" w:hAnsi="Garamond"/>
          <w:sz w:val="24"/>
          <w:szCs w:val="24"/>
        </w:rPr>
        <w:t xml:space="preserve"> </w:t>
      </w:r>
      <w:proofErr w:type="spellStart"/>
      <w:r w:rsidRPr="00F87432">
        <w:rPr>
          <w:rFonts w:ascii="Garamond" w:hAnsi="Garamond"/>
          <w:sz w:val="24"/>
          <w:szCs w:val="24"/>
        </w:rPr>
        <w:t>jawab</w:t>
      </w:r>
      <w:proofErr w:type="spellEnd"/>
      <w:r w:rsidRPr="00F87432">
        <w:rPr>
          <w:rFonts w:ascii="Garamond" w:hAnsi="Garamond"/>
          <w:sz w:val="24"/>
          <w:szCs w:val="24"/>
        </w:rPr>
        <w:t xml:space="preserve"> </w:t>
      </w:r>
      <w:r w:rsidR="00574E9D" w:rsidRPr="00F87432">
        <w:rPr>
          <w:rFonts w:ascii="Garamond" w:hAnsi="Garamond"/>
          <w:sz w:val="24"/>
          <w:szCs w:val="24"/>
        </w:rPr>
        <w:t xml:space="preserve">yang </w:t>
      </w:r>
      <w:proofErr w:type="spellStart"/>
      <w:r w:rsidR="00574E9D" w:rsidRPr="00F87432">
        <w:rPr>
          <w:rFonts w:ascii="Garamond" w:hAnsi="Garamond"/>
          <w:sz w:val="24"/>
          <w:szCs w:val="24"/>
        </w:rPr>
        <w:t>sangat</w:t>
      </w:r>
      <w:proofErr w:type="spellEnd"/>
      <w:r w:rsidR="00574E9D" w:rsidRPr="00F87432">
        <w:rPr>
          <w:rFonts w:ascii="Garamond" w:hAnsi="Garamond"/>
          <w:sz w:val="24"/>
          <w:szCs w:val="24"/>
        </w:rPr>
        <w:t xml:space="preserve"> </w:t>
      </w:r>
      <w:proofErr w:type="spellStart"/>
      <w:r w:rsidR="00574E9D" w:rsidRPr="00F87432">
        <w:rPr>
          <w:rFonts w:ascii="Garamond" w:hAnsi="Garamond"/>
          <w:sz w:val="24"/>
          <w:szCs w:val="24"/>
        </w:rPr>
        <w:t>berat</w:t>
      </w:r>
      <w:proofErr w:type="spellEnd"/>
      <w:r w:rsidR="00574E9D" w:rsidRPr="00F87432">
        <w:rPr>
          <w:rFonts w:ascii="Garamond" w:hAnsi="Garamond"/>
          <w:sz w:val="24"/>
          <w:szCs w:val="24"/>
        </w:rPr>
        <w:t xml:space="preserve"> </w:t>
      </w:r>
      <w:proofErr w:type="spellStart"/>
      <w:r w:rsidRPr="00F87432">
        <w:rPr>
          <w:rFonts w:ascii="Garamond" w:hAnsi="Garamond"/>
          <w:sz w:val="24"/>
          <w:szCs w:val="24"/>
        </w:rPr>
        <w:t>bagi</w:t>
      </w:r>
      <w:proofErr w:type="spellEnd"/>
      <w:r w:rsidRPr="00F87432">
        <w:rPr>
          <w:rFonts w:ascii="Garamond" w:hAnsi="Garamond"/>
          <w:sz w:val="24"/>
          <w:szCs w:val="24"/>
        </w:rPr>
        <w:t xml:space="preserve"> orang </w:t>
      </w:r>
      <w:proofErr w:type="spellStart"/>
      <w:r w:rsidRPr="00F87432">
        <w:rPr>
          <w:rFonts w:ascii="Garamond" w:hAnsi="Garamond"/>
          <w:sz w:val="24"/>
          <w:szCs w:val="24"/>
        </w:rPr>
        <w:t>tua</w:t>
      </w:r>
      <w:proofErr w:type="spellEnd"/>
      <w:r w:rsidR="00574E9D" w:rsidRPr="00F87432">
        <w:rPr>
          <w:rFonts w:ascii="Garamond" w:hAnsi="Garamond"/>
          <w:sz w:val="24"/>
          <w:szCs w:val="24"/>
        </w:rPr>
        <w:t xml:space="preserve"> </w:t>
      </w:r>
      <w:proofErr w:type="spellStart"/>
      <w:r w:rsidR="00574E9D" w:rsidRPr="00F87432">
        <w:rPr>
          <w:rFonts w:ascii="Garamond" w:hAnsi="Garamond"/>
          <w:sz w:val="24"/>
          <w:szCs w:val="24"/>
        </w:rPr>
        <w:t>dalam</w:t>
      </w:r>
      <w:proofErr w:type="spellEnd"/>
      <w:r w:rsidR="00574E9D" w:rsidRPr="00F87432">
        <w:rPr>
          <w:rFonts w:ascii="Garamond" w:hAnsi="Garamond"/>
          <w:sz w:val="24"/>
          <w:szCs w:val="24"/>
        </w:rPr>
        <w:t xml:space="preserve"> </w:t>
      </w:r>
      <w:proofErr w:type="spellStart"/>
      <w:r w:rsidR="00574E9D" w:rsidRPr="00F87432">
        <w:rPr>
          <w:rFonts w:ascii="Garamond" w:hAnsi="Garamond"/>
          <w:sz w:val="24"/>
          <w:szCs w:val="24"/>
        </w:rPr>
        <w:t>memantau</w:t>
      </w:r>
      <w:proofErr w:type="spellEnd"/>
      <w:r w:rsidR="00574E9D" w:rsidRPr="00F87432">
        <w:rPr>
          <w:rFonts w:ascii="Garamond" w:hAnsi="Garamond"/>
          <w:sz w:val="24"/>
          <w:szCs w:val="24"/>
        </w:rPr>
        <w:t xml:space="preserve"> </w:t>
      </w:r>
      <w:proofErr w:type="spellStart"/>
      <w:r w:rsidR="00574E9D" w:rsidRPr="00F87432">
        <w:rPr>
          <w:rFonts w:ascii="Garamond" w:hAnsi="Garamond"/>
          <w:sz w:val="24"/>
          <w:szCs w:val="24"/>
        </w:rPr>
        <w:t>kegiatan</w:t>
      </w:r>
      <w:proofErr w:type="spellEnd"/>
      <w:r w:rsidR="00574E9D" w:rsidRPr="00F87432">
        <w:rPr>
          <w:rFonts w:ascii="Garamond" w:hAnsi="Garamond"/>
          <w:sz w:val="24"/>
          <w:szCs w:val="24"/>
        </w:rPr>
        <w:t xml:space="preserve"> </w:t>
      </w:r>
      <w:r w:rsidR="00574E9D" w:rsidRPr="00F87432">
        <w:rPr>
          <w:rFonts w:ascii="Garamond" w:hAnsi="Garamond"/>
          <w:sz w:val="24"/>
          <w:szCs w:val="24"/>
        </w:rPr>
        <w:lastRenderedPageBreak/>
        <w:t xml:space="preserve">Pendidikan </w:t>
      </w:r>
      <w:proofErr w:type="spellStart"/>
      <w:r w:rsidR="00574E9D" w:rsidRPr="00F87432">
        <w:rPr>
          <w:rFonts w:ascii="Garamond" w:hAnsi="Garamond"/>
          <w:sz w:val="24"/>
          <w:szCs w:val="24"/>
        </w:rPr>
        <w:t>anak</w:t>
      </w:r>
      <w:proofErr w:type="spellEnd"/>
      <w:r w:rsidR="00574E9D" w:rsidRPr="00F87432">
        <w:rPr>
          <w:rFonts w:ascii="Garamond" w:hAnsi="Garamond"/>
          <w:sz w:val="24"/>
          <w:szCs w:val="24"/>
        </w:rPr>
        <w:t xml:space="preserve">. Di </w:t>
      </w:r>
      <w:proofErr w:type="spellStart"/>
      <w:r w:rsidR="00574E9D" w:rsidRPr="00F87432">
        <w:rPr>
          <w:rFonts w:ascii="Garamond" w:hAnsi="Garamond"/>
          <w:sz w:val="24"/>
          <w:szCs w:val="24"/>
        </w:rPr>
        <w:t>sisi</w:t>
      </w:r>
      <w:proofErr w:type="spellEnd"/>
      <w:r w:rsidR="00574E9D" w:rsidRPr="00F87432">
        <w:rPr>
          <w:rFonts w:ascii="Garamond" w:hAnsi="Garamond"/>
          <w:sz w:val="24"/>
          <w:szCs w:val="24"/>
        </w:rPr>
        <w:t xml:space="preserve"> lain orang </w:t>
      </w:r>
      <w:proofErr w:type="spellStart"/>
      <w:r w:rsidR="00574E9D" w:rsidRPr="00F87432">
        <w:rPr>
          <w:rFonts w:ascii="Garamond" w:hAnsi="Garamond"/>
          <w:sz w:val="24"/>
          <w:szCs w:val="24"/>
        </w:rPr>
        <w:t>tua</w:t>
      </w:r>
      <w:proofErr w:type="spellEnd"/>
      <w:r w:rsidR="00574E9D" w:rsidRPr="00F87432">
        <w:rPr>
          <w:rFonts w:ascii="Garamond" w:hAnsi="Garamond"/>
          <w:sz w:val="24"/>
          <w:szCs w:val="24"/>
        </w:rPr>
        <w:t xml:space="preserve"> juga </w:t>
      </w:r>
      <w:proofErr w:type="spellStart"/>
      <w:r w:rsidR="00574E9D" w:rsidRPr="00F87432">
        <w:rPr>
          <w:rFonts w:ascii="Garamond" w:hAnsi="Garamond"/>
          <w:sz w:val="24"/>
          <w:szCs w:val="24"/>
        </w:rPr>
        <w:t>banyak</w:t>
      </w:r>
      <w:proofErr w:type="spellEnd"/>
      <w:r w:rsidR="00574E9D" w:rsidRPr="00F87432">
        <w:rPr>
          <w:rFonts w:ascii="Garamond" w:hAnsi="Garamond"/>
          <w:sz w:val="24"/>
          <w:szCs w:val="24"/>
        </w:rPr>
        <w:t xml:space="preserve"> </w:t>
      </w:r>
      <w:proofErr w:type="spellStart"/>
      <w:r w:rsidR="00574E9D" w:rsidRPr="00F87432">
        <w:rPr>
          <w:rFonts w:ascii="Garamond" w:hAnsi="Garamond"/>
          <w:sz w:val="24"/>
          <w:szCs w:val="24"/>
        </w:rPr>
        <w:t>bekerja</w:t>
      </w:r>
      <w:proofErr w:type="spellEnd"/>
      <w:r w:rsidR="00574E9D" w:rsidRPr="00F87432">
        <w:rPr>
          <w:rFonts w:ascii="Garamond" w:hAnsi="Garamond"/>
          <w:sz w:val="24"/>
          <w:szCs w:val="24"/>
        </w:rPr>
        <w:t xml:space="preserve"> </w:t>
      </w:r>
      <w:proofErr w:type="spellStart"/>
      <w:r w:rsidR="00574E9D" w:rsidRPr="00F87432">
        <w:rPr>
          <w:rFonts w:ascii="Garamond" w:hAnsi="Garamond"/>
          <w:sz w:val="24"/>
          <w:szCs w:val="24"/>
        </w:rPr>
        <w:t>diluar</w:t>
      </w:r>
      <w:proofErr w:type="spellEnd"/>
      <w:r w:rsidR="00574E9D" w:rsidRPr="00F87432">
        <w:rPr>
          <w:rFonts w:ascii="Garamond" w:hAnsi="Garamond"/>
          <w:sz w:val="24"/>
          <w:szCs w:val="24"/>
        </w:rPr>
        <w:t xml:space="preserve"> </w:t>
      </w:r>
      <w:proofErr w:type="spellStart"/>
      <w:r w:rsidR="00574E9D" w:rsidRPr="00F87432">
        <w:rPr>
          <w:rFonts w:ascii="Garamond" w:hAnsi="Garamond"/>
          <w:sz w:val="24"/>
          <w:szCs w:val="24"/>
        </w:rPr>
        <w:t>rumah</w:t>
      </w:r>
      <w:proofErr w:type="spellEnd"/>
      <w:r w:rsidR="00574E9D" w:rsidRPr="00F87432">
        <w:rPr>
          <w:rFonts w:ascii="Garamond" w:hAnsi="Garamond"/>
          <w:sz w:val="24"/>
          <w:szCs w:val="24"/>
        </w:rPr>
        <w:t xml:space="preserve"> </w:t>
      </w:r>
      <w:proofErr w:type="spellStart"/>
      <w:r w:rsidR="00574E9D" w:rsidRPr="00F87432">
        <w:rPr>
          <w:rFonts w:ascii="Garamond" w:hAnsi="Garamond"/>
          <w:sz w:val="24"/>
          <w:szCs w:val="24"/>
        </w:rPr>
        <w:t>sehingga</w:t>
      </w:r>
      <w:proofErr w:type="spellEnd"/>
      <w:r w:rsidR="00574E9D" w:rsidRPr="00F87432">
        <w:rPr>
          <w:rFonts w:ascii="Garamond" w:hAnsi="Garamond"/>
          <w:sz w:val="24"/>
          <w:szCs w:val="24"/>
        </w:rPr>
        <w:t xml:space="preserve"> </w:t>
      </w:r>
      <w:proofErr w:type="spellStart"/>
      <w:r w:rsidR="00574E9D" w:rsidRPr="00F87432">
        <w:rPr>
          <w:rFonts w:ascii="Garamond" w:hAnsi="Garamond"/>
          <w:sz w:val="24"/>
          <w:szCs w:val="24"/>
        </w:rPr>
        <w:t>tidak</w:t>
      </w:r>
      <w:proofErr w:type="spellEnd"/>
      <w:r w:rsidR="00574E9D" w:rsidRPr="00F87432">
        <w:rPr>
          <w:rFonts w:ascii="Garamond" w:hAnsi="Garamond"/>
          <w:sz w:val="24"/>
          <w:szCs w:val="24"/>
        </w:rPr>
        <w:t xml:space="preserve"> </w:t>
      </w:r>
      <w:proofErr w:type="spellStart"/>
      <w:r w:rsidR="00574E9D" w:rsidRPr="00F87432">
        <w:rPr>
          <w:rFonts w:ascii="Garamond" w:hAnsi="Garamond"/>
          <w:sz w:val="24"/>
          <w:szCs w:val="24"/>
        </w:rPr>
        <w:t>bisa</w:t>
      </w:r>
      <w:proofErr w:type="spellEnd"/>
      <w:r w:rsidR="00574E9D" w:rsidRPr="00F87432">
        <w:rPr>
          <w:rFonts w:ascii="Garamond" w:hAnsi="Garamond"/>
          <w:sz w:val="24"/>
          <w:szCs w:val="24"/>
        </w:rPr>
        <w:t xml:space="preserve"> </w:t>
      </w:r>
      <w:proofErr w:type="spellStart"/>
      <w:r w:rsidR="00574E9D" w:rsidRPr="00F87432">
        <w:rPr>
          <w:rFonts w:ascii="Garamond" w:hAnsi="Garamond"/>
          <w:sz w:val="24"/>
          <w:szCs w:val="24"/>
        </w:rPr>
        <w:t>memantau</w:t>
      </w:r>
      <w:proofErr w:type="spellEnd"/>
      <w:r w:rsidR="00574E9D" w:rsidRPr="00F87432">
        <w:rPr>
          <w:rFonts w:ascii="Garamond" w:hAnsi="Garamond"/>
          <w:sz w:val="24"/>
          <w:szCs w:val="24"/>
        </w:rPr>
        <w:t xml:space="preserve"> </w:t>
      </w:r>
      <w:proofErr w:type="spellStart"/>
      <w:r w:rsidR="00574E9D" w:rsidRPr="00F87432">
        <w:rPr>
          <w:rFonts w:ascii="Garamond" w:hAnsi="Garamond"/>
          <w:sz w:val="24"/>
          <w:szCs w:val="24"/>
        </w:rPr>
        <w:t>secara</w:t>
      </w:r>
      <w:proofErr w:type="spellEnd"/>
      <w:r w:rsidR="00574E9D" w:rsidRPr="00F87432">
        <w:rPr>
          <w:rFonts w:ascii="Garamond" w:hAnsi="Garamond"/>
          <w:sz w:val="24"/>
          <w:szCs w:val="24"/>
        </w:rPr>
        <w:t xml:space="preserve"> </w:t>
      </w:r>
      <w:proofErr w:type="spellStart"/>
      <w:r w:rsidR="00574E9D" w:rsidRPr="00F87432">
        <w:rPr>
          <w:rFonts w:ascii="Garamond" w:hAnsi="Garamond"/>
          <w:sz w:val="24"/>
          <w:szCs w:val="24"/>
        </w:rPr>
        <w:t>langsung</w:t>
      </w:r>
      <w:proofErr w:type="spellEnd"/>
      <w:r w:rsidR="00574E9D" w:rsidRPr="00F87432">
        <w:rPr>
          <w:rFonts w:ascii="Garamond" w:hAnsi="Garamond"/>
          <w:sz w:val="24"/>
          <w:szCs w:val="24"/>
        </w:rPr>
        <w:t xml:space="preserve"> </w:t>
      </w:r>
      <w:proofErr w:type="spellStart"/>
      <w:r w:rsidR="00574E9D" w:rsidRPr="00F87432">
        <w:rPr>
          <w:rFonts w:ascii="Garamond" w:hAnsi="Garamond"/>
          <w:sz w:val="24"/>
          <w:szCs w:val="24"/>
        </w:rPr>
        <w:t>belajar</w:t>
      </w:r>
      <w:proofErr w:type="spellEnd"/>
      <w:r w:rsidR="00574E9D" w:rsidRPr="00F87432">
        <w:rPr>
          <w:rFonts w:ascii="Garamond" w:hAnsi="Garamond"/>
          <w:sz w:val="24"/>
          <w:szCs w:val="24"/>
        </w:rPr>
        <w:t xml:space="preserve"> online </w:t>
      </w:r>
      <w:proofErr w:type="spellStart"/>
      <w:r w:rsidR="00574E9D" w:rsidRPr="00F87432">
        <w:rPr>
          <w:rFonts w:ascii="Garamond" w:hAnsi="Garamond"/>
          <w:sz w:val="24"/>
          <w:szCs w:val="24"/>
        </w:rPr>
        <w:t>anak-anaknya</w:t>
      </w:r>
      <w:proofErr w:type="spellEnd"/>
      <w:r w:rsidR="00574E9D" w:rsidRPr="00F87432">
        <w:rPr>
          <w:rFonts w:ascii="Garamond" w:hAnsi="Garamond"/>
          <w:sz w:val="24"/>
          <w:szCs w:val="24"/>
        </w:rPr>
        <w:t xml:space="preserve">. </w:t>
      </w:r>
      <w:proofErr w:type="spellStart"/>
      <w:r w:rsidR="00574E9D" w:rsidRPr="00F87432">
        <w:rPr>
          <w:rFonts w:ascii="Garamond" w:hAnsi="Garamond"/>
          <w:sz w:val="24"/>
          <w:szCs w:val="24"/>
        </w:rPr>
        <w:t>Pandemi</w:t>
      </w:r>
      <w:proofErr w:type="spellEnd"/>
      <w:r w:rsidR="00574E9D" w:rsidRPr="00F87432">
        <w:rPr>
          <w:rFonts w:ascii="Garamond" w:hAnsi="Garamond"/>
          <w:sz w:val="24"/>
          <w:szCs w:val="24"/>
        </w:rPr>
        <w:t xml:space="preserve"> </w:t>
      </w:r>
      <w:proofErr w:type="spellStart"/>
      <w:r w:rsidR="00574E9D" w:rsidRPr="00F87432">
        <w:rPr>
          <w:rFonts w:ascii="Garamond" w:hAnsi="Garamond"/>
          <w:sz w:val="24"/>
          <w:szCs w:val="24"/>
        </w:rPr>
        <w:t>covid</w:t>
      </w:r>
      <w:proofErr w:type="spellEnd"/>
      <w:r w:rsidR="00574E9D" w:rsidRPr="00F87432">
        <w:rPr>
          <w:rFonts w:ascii="Garamond" w:hAnsi="Garamond"/>
          <w:sz w:val="24"/>
          <w:szCs w:val="24"/>
        </w:rPr>
        <w:t xml:space="preserve"> 19 </w:t>
      </w:r>
      <w:proofErr w:type="spellStart"/>
      <w:r w:rsidR="00574E9D" w:rsidRPr="00F87432">
        <w:rPr>
          <w:rFonts w:ascii="Garamond" w:hAnsi="Garamond"/>
          <w:sz w:val="24"/>
          <w:szCs w:val="24"/>
        </w:rPr>
        <w:t>ini</w:t>
      </w:r>
      <w:proofErr w:type="spellEnd"/>
      <w:r w:rsidR="00574E9D" w:rsidRPr="00F87432">
        <w:rPr>
          <w:rFonts w:ascii="Garamond" w:hAnsi="Garamond"/>
          <w:sz w:val="24"/>
          <w:szCs w:val="24"/>
        </w:rPr>
        <w:t xml:space="preserve"> </w:t>
      </w:r>
      <w:proofErr w:type="spellStart"/>
      <w:r w:rsidR="008167E4" w:rsidRPr="00F87432">
        <w:rPr>
          <w:rFonts w:ascii="Garamond" w:hAnsi="Garamond"/>
          <w:sz w:val="24"/>
          <w:szCs w:val="24"/>
        </w:rPr>
        <w:t>menjadikan</w:t>
      </w:r>
      <w:proofErr w:type="spellEnd"/>
      <w:r w:rsidR="008167E4" w:rsidRPr="00F87432">
        <w:rPr>
          <w:rFonts w:ascii="Garamond" w:hAnsi="Garamond"/>
          <w:sz w:val="24"/>
          <w:szCs w:val="24"/>
        </w:rPr>
        <w:t xml:space="preserve"> </w:t>
      </w:r>
      <w:proofErr w:type="spellStart"/>
      <w:r w:rsidR="008167E4" w:rsidRPr="00F87432">
        <w:rPr>
          <w:rFonts w:ascii="Garamond" w:hAnsi="Garamond"/>
          <w:sz w:val="24"/>
          <w:szCs w:val="24"/>
        </w:rPr>
        <w:t>peran</w:t>
      </w:r>
      <w:proofErr w:type="spellEnd"/>
      <w:r w:rsidR="008167E4" w:rsidRPr="00F87432">
        <w:rPr>
          <w:rFonts w:ascii="Garamond" w:hAnsi="Garamond"/>
          <w:sz w:val="24"/>
          <w:szCs w:val="24"/>
        </w:rPr>
        <w:t xml:space="preserve"> </w:t>
      </w:r>
      <w:proofErr w:type="spellStart"/>
      <w:r w:rsidR="008167E4" w:rsidRPr="00F87432">
        <w:rPr>
          <w:rFonts w:ascii="Garamond" w:hAnsi="Garamond"/>
          <w:sz w:val="24"/>
          <w:szCs w:val="24"/>
        </w:rPr>
        <w:t>keluara</w:t>
      </w:r>
      <w:proofErr w:type="spellEnd"/>
      <w:r w:rsidR="008167E4" w:rsidRPr="00F87432">
        <w:rPr>
          <w:rFonts w:ascii="Garamond" w:hAnsi="Garamond"/>
          <w:sz w:val="24"/>
          <w:szCs w:val="24"/>
        </w:rPr>
        <w:t xml:space="preserve"> </w:t>
      </w:r>
      <w:proofErr w:type="spellStart"/>
      <w:r w:rsidR="008167E4" w:rsidRPr="00F87432">
        <w:rPr>
          <w:rFonts w:ascii="Garamond" w:hAnsi="Garamond"/>
          <w:sz w:val="24"/>
          <w:szCs w:val="24"/>
        </w:rPr>
        <w:t>semakin</w:t>
      </w:r>
      <w:proofErr w:type="spellEnd"/>
      <w:r w:rsidR="008167E4" w:rsidRPr="00F87432">
        <w:rPr>
          <w:rFonts w:ascii="Garamond" w:hAnsi="Garamond"/>
          <w:sz w:val="24"/>
          <w:szCs w:val="24"/>
        </w:rPr>
        <w:t xml:space="preserve"> </w:t>
      </w:r>
      <w:proofErr w:type="spellStart"/>
      <w:r w:rsidR="008167E4" w:rsidRPr="00F87432">
        <w:rPr>
          <w:rFonts w:ascii="Garamond" w:hAnsi="Garamond"/>
          <w:sz w:val="24"/>
          <w:szCs w:val="24"/>
        </w:rPr>
        <w:t>jelas</w:t>
      </w:r>
      <w:proofErr w:type="spellEnd"/>
      <w:r w:rsidR="00E522B4" w:rsidRPr="00F87432">
        <w:rPr>
          <w:rFonts w:ascii="Garamond" w:hAnsi="Garamond"/>
          <w:sz w:val="24"/>
          <w:szCs w:val="24"/>
        </w:rPr>
        <w:t xml:space="preserve"> dan juga </w:t>
      </w:r>
      <w:proofErr w:type="spellStart"/>
      <w:r w:rsidR="00E522B4" w:rsidRPr="00F87432">
        <w:rPr>
          <w:rFonts w:ascii="Garamond" w:hAnsi="Garamond"/>
          <w:sz w:val="24"/>
          <w:szCs w:val="24"/>
        </w:rPr>
        <w:t>mamaksa</w:t>
      </w:r>
      <w:proofErr w:type="spellEnd"/>
      <w:r w:rsidR="00E522B4" w:rsidRPr="00F87432">
        <w:rPr>
          <w:rFonts w:ascii="Garamond" w:hAnsi="Garamond"/>
          <w:sz w:val="24"/>
          <w:szCs w:val="24"/>
        </w:rPr>
        <w:t xml:space="preserve"> </w:t>
      </w:r>
      <w:proofErr w:type="spellStart"/>
      <w:r w:rsidR="00E522B4" w:rsidRPr="00F87432">
        <w:rPr>
          <w:rFonts w:ascii="Garamond" w:hAnsi="Garamond"/>
          <w:sz w:val="24"/>
          <w:szCs w:val="24"/>
        </w:rPr>
        <w:t>keluarga</w:t>
      </w:r>
      <w:proofErr w:type="spellEnd"/>
      <w:r w:rsidR="00E522B4" w:rsidRPr="00F87432">
        <w:rPr>
          <w:rFonts w:ascii="Garamond" w:hAnsi="Garamond"/>
          <w:sz w:val="24"/>
          <w:szCs w:val="24"/>
        </w:rPr>
        <w:t xml:space="preserve"> </w:t>
      </w:r>
      <w:proofErr w:type="spellStart"/>
      <w:r w:rsidR="008167E4" w:rsidRPr="00F87432">
        <w:rPr>
          <w:rFonts w:ascii="Garamond" w:hAnsi="Garamond"/>
          <w:sz w:val="24"/>
          <w:szCs w:val="24"/>
        </w:rPr>
        <w:t>beradaptasi</w:t>
      </w:r>
      <w:proofErr w:type="spellEnd"/>
      <w:r w:rsidR="008167E4" w:rsidRPr="00F87432">
        <w:rPr>
          <w:rFonts w:ascii="Garamond" w:hAnsi="Garamond"/>
          <w:sz w:val="24"/>
          <w:szCs w:val="24"/>
        </w:rPr>
        <w:t xml:space="preserve"> </w:t>
      </w:r>
      <w:proofErr w:type="spellStart"/>
      <w:r w:rsidR="008167E4" w:rsidRPr="00F87432">
        <w:rPr>
          <w:rFonts w:ascii="Garamond" w:hAnsi="Garamond"/>
          <w:sz w:val="24"/>
          <w:szCs w:val="24"/>
        </w:rPr>
        <w:t>dengan</w:t>
      </w:r>
      <w:proofErr w:type="spellEnd"/>
      <w:r w:rsidR="008167E4" w:rsidRPr="00F87432">
        <w:rPr>
          <w:rFonts w:ascii="Garamond" w:hAnsi="Garamond"/>
          <w:sz w:val="24"/>
          <w:szCs w:val="24"/>
        </w:rPr>
        <w:t xml:space="preserve"> </w:t>
      </w:r>
      <w:proofErr w:type="spellStart"/>
      <w:r w:rsidR="008167E4" w:rsidRPr="00F87432">
        <w:rPr>
          <w:rFonts w:ascii="Garamond" w:hAnsi="Garamond"/>
          <w:sz w:val="24"/>
          <w:szCs w:val="24"/>
        </w:rPr>
        <w:t>kondisi</w:t>
      </w:r>
      <w:proofErr w:type="spellEnd"/>
      <w:r w:rsidR="000C21F5" w:rsidRPr="00F87432">
        <w:rPr>
          <w:rFonts w:ascii="Garamond" w:hAnsi="Garamond"/>
          <w:sz w:val="24"/>
          <w:szCs w:val="24"/>
        </w:rPr>
        <w:t xml:space="preserve"> yang </w:t>
      </w:r>
      <w:proofErr w:type="spellStart"/>
      <w:r w:rsidR="000C21F5" w:rsidRPr="00F87432">
        <w:rPr>
          <w:rFonts w:ascii="Garamond" w:hAnsi="Garamond"/>
          <w:sz w:val="24"/>
          <w:szCs w:val="24"/>
        </w:rPr>
        <w:t>sedang</w:t>
      </w:r>
      <w:proofErr w:type="spellEnd"/>
      <w:r w:rsidR="000C21F5" w:rsidRPr="00F87432">
        <w:rPr>
          <w:rFonts w:ascii="Garamond" w:hAnsi="Garamond"/>
          <w:sz w:val="24"/>
          <w:szCs w:val="24"/>
        </w:rPr>
        <w:t xml:space="preserve"> </w:t>
      </w:r>
      <w:proofErr w:type="spellStart"/>
      <w:r w:rsidR="000C21F5" w:rsidRPr="00F87432">
        <w:rPr>
          <w:rFonts w:ascii="Garamond" w:hAnsi="Garamond"/>
          <w:sz w:val="24"/>
          <w:szCs w:val="24"/>
        </w:rPr>
        <w:t>berlangsung</w:t>
      </w:r>
      <w:proofErr w:type="spellEnd"/>
      <w:r w:rsidR="000C21F5" w:rsidRPr="00F87432">
        <w:rPr>
          <w:rFonts w:ascii="Garamond" w:hAnsi="Garamond"/>
          <w:sz w:val="24"/>
          <w:szCs w:val="24"/>
        </w:rPr>
        <w:t xml:space="preserve"> </w:t>
      </w:r>
      <w:proofErr w:type="spellStart"/>
      <w:r w:rsidR="000C21F5" w:rsidRPr="00F87432">
        <w:rPr>
          <w:rFonts w:ascii="Garamond" w:hAnsi="Garamond"/>
          <w:sz w:val="24"/>
          <w:szCs w:val="24"/>
        </w:rPr>
        <w:t>dalam</w:t>
      </w:r>
      <w:proofErr w:type="spellEnd"/>
      <w:r w:rsidR="000C21F5" w:rsidRPr="00F87432">
        <w:rPr>
          <w:rFonts w:ascii="Garamond" w:hAnsi="Garamond"/>
          <w:sz w:val="24"/>
          <w:szCs w:val="24"/>
        </w:rPr>
        <w:t xml:space="preserve"> </w:t>
      </w:r>
      <w:proofErr w:type="spellStart"/>
      <w:r w:rsidR="000C21F5" w:rsidRPr="00F87432">
        <w:rPr>
          <w:rFonts w:ascii="Garamond" w:hAnsi="Garamond"/>
          <w:sz w:val="24"/>
          <w:szCs w:val="24"/>
        </w:rPr>
        <w:t>dinamika</w:t>
      </w:r>
      <w:proofErr w:type="spellEnd"/>
      <w:r w:rsidR="000C21F5" w:rsidRPr="00F87432">
        <w:rPr>
          <w:rFonts w:ascii="Garamond" w:hAnsi="Garamond"/>
          <w:sz w:val="24"/>
          <w:szCs w:val="24"/>
        </w:rPr>
        <w:t xml:space="preserve"> </w:t>
      </w:r>
      <w:proofErr w:type="spellStart"/>
      <w:r w:rsidR="000C21F5" w:rsidRPr="00F87432">
        <w:rPr>
          <w:rFonts w:ascii="Garamond" w:hAnsi="Garamond"/>
          <w:sz w:val="24"/>
          <w:szCs w:val="24"/>
        </w:rPr>
        <w:t>kehidupan</w:t>
      </w:r>
      <w:proofErr w:type="spellEnd"/>
      <w:r w:rsidR="000C21F5" w:rsidRPr="00F87432">
        <w:rPr>
          <w:rFonts w:ascii="Garamond" w:hAnsi="Garamond"/>
          <w:sz w:val="24"/>
          <w:szCs w:val="24"/>
        </w:rPr>
        <w:t xml:space="preserve"> </w:t>
      </w:r>
      <w:proofErr w:type="spellStart"/>
      <w:r w:rsidR="000C21F5" w:rsidRPr="00F87432">
        <w:rPr>
          <w:rFonts w:ascii="Garamond" w:hAnsi="Garamond"/>
          <w:sz w:val="24"/>
          <w:szCs w:val="24"/>
        </w:rPr>
        <w:t>saat</w:t>
      </w:r>
      <w:proofErr w:type="spellEnd"/>
      <w:r w:rsidR="000C21F5" w:rsidRPr="00F87432">
        <w:rPr>
          <w:rFonts w:ascii="Garamond" w:hAnsi="Garamond"/>
          <w:sz w:val="24"/>
          <w:szCs w:val="24"/>
        </w:rPr>
        <w:t xml:space="preserve"> </w:t>
      </w:r>
      <w:proofErr w:type="spellStart"/>
      <w:r w:rsidR="000C21F5" w:rsidRPr="00F87432">
        <w:rPr>
          <w:rFonts w:ascii="Garamond" w:hAnsi="Garamond"/>
          <w:sz w:val="24"/>
          <w:szCs w:val="24"/>
        </w:rPr>
        <w:t>ini</w:t>
      </w:r>
      <w:proofErr w:type="spellEnd"/>
      <w:r w:rsidR="000C21F5" w:rsidRPr="00F87432">
        <w:rPr>
          <w:rFonts w:ascii="Garamond" w:hAnsi="Garamond"/>
          <w:sz w:val="24"/>
          <w:szCs w:val="24"/>
        </w:rPr>
        <w:t xml:space="preserve">. </w:t>
      </w:r>
      <w:proofErr w:type="spellStart"/>
      <w:r w:rsidR="000C21F5" w:rsidRPr="00F87432">
        <w:rPr>
          <w:rFonts w:ascii="Garamond" w:hAnsi="Garamond"/>
          <w:sz w:val="24"/>
          <w:szCs w:val="24"/>
        </w:rPr>
        <w:t>Akibatnya</w:t>
      </w:r>
      <w:proofErr w:type="spellEnd"/>
      <w:r w:rsidR="000C21F5" w:rsidRPr="00F87432">
        <w:rPr>
          <w:rFonts w:ascii="Garamond" w:hAnsi="Garamond"/>
          <w:sz w:val="24"/>
          <w:szCs w:val="24"/>
        </w:rPr>
        <w:t xml:space="preserve"> </w:t>
      </w:r>
      <w:proofErr w:type="spellStart"/>
      <w:r w:rsidR="000C21F5" w:rsidRPr="00F87432">
        <w:rPr>
          <w:rFonts w:ascii="Garamond" w:hAnsi="Garamond"/>
          <w:sz w:val="24"/>
          <w:szCs w:val="24"/>
        </w:rPr>
        <w:t>adalah</w:t>
      </w:r>
      <w:proofErr w:type="spellEnd"/>
      <w:r w:rsidR="000C21F5" w:rsidRPr="00F87432">
        <w:rPr>
          <w:rFonts w:ascii="Garamond" w:hAnsi="Garamond"/>
          <w:sz w:val="24"/>
          <w:szCs w:val="24"/>
        </w:rPr>
        <w:t xml:space="preserve"> </w:t>
      </w:r>
      <w:proofErr w:type="spellStart"/>
      <w:r w:rsidR="000C21F5" w:rsidRPr="00F87432">
        <w:rPr>
          <w:rFonts w:ascii="Garamond" w:hAnsi="Garamond"/>
          <w:sz w:val="24"/>
          <w:szCs w:val="24"/>
        </w:rPr>
        <w:t>jika</w:t>
      </w:r>
      <w:proofErr w:type="spellEnd"/>
      <w:r w:rsidR="000C21F5" w:rsidRPr="00F87432">
        <w:rPr>
          <w:rFonts w:ascii="Garamond" w:hAnsi="Garamond"/>
          <w:sz w:val="24"/>
          <w:szCs w:val="24"/>
        </w:rPr>
        <w:t xml:space="preserve"> </w:t>
      </w:r>
      <w:proofErr w:type="spellStart"/>
      <w:r w:rsidR="000C21F5" w:rsidRPr="00F87432">
        <w:rPr>
          <w:rFonts w:ascii="Garamond" w:hAnsi="Garamond"/>
          <w:sz w:val="24"/>
          <w:szCs w:val="24"/>
        </w:rPr>
        <w:t>keluarga</w:t>
      </w:r>
      <w:proofErr w:type="spellEnd"/>
      <w:r w:rsidR="000C21F5" w:rsidRPr="00F87432">
        <w:rPr>
          <w:rFonts w:ascii="Garamond" w:hAnsi="Garamond"/>
          <w:sz w:val="24"/>
          <w:szCs w:val="24"/>
        </w:rPr>
        <w:t xml:space="preserve"> </w:t>
      </w:r>
      <w:proofErr w:type="spellStart"/>
      <w:r w:rsidR="000C21F5" w:rsidRPr="00F87432">
        <w:rPr>
          <w:rFonts w:ascii="Garamond" w:hAnsi="Garamond"/>
          <w:sz w:val="24"/>
          <w:szCs w:val="24"/>
        </w:rPr>
        <w:t>tidak</w:t>
      </w:r>
      <w:proofErr w:type="spellEnd"/>
      <w:r w:rsidR="000C21F5" w:rsidRPr="00F87432">
        <w:rPr>
          <w:rFonts w:ascii="Garamond" w:hAnsi="Garamond"/>
          <w:sz w:val="24"/>
          <w:szCs w:val="24"/>
        </w:rPr>
        <w:t xml:space="preserve"> </w:t>
      </w:r>
      <w:proofErr w:type="spellStart"/>
      <w:r w:rsidR="000C21F5" w:rsidRPr="00F87432">
        <w:rPr>
          <w:rFonts w:ascii="Garamond" w:hAnsi="Garamond"/>
          <w:sz w:val="24"/>
          <w:szCs w:val="24"/>
        </w:rPr>
        <w:t>melakukan</w:t>
      </w:r>
      <w:proofErr w:type="spellEnd"/>
      <w:r w:rsidR="000C21F5" w:rsidRPr="00F87432">
        <w:rPr>
          <w:rFonts w:ascii="Garamond" w:hAnsi="Garamond"/>
          <w:sz w:val="24"/>
          <w:szCs w:val="24"/>
        </w:rPr>
        <w:t xml:space="preserve"> </w:t>
      </w:r>
      <w:proofErr w:type="spellStart"/>
      <w:r w:rsidR="000C21F5" w:rsidRPr="00F87432">
        <w:rPr>
          <w:rFonts w:ascii="Garamond" w:hAnsi="Garamond"/>
          <w:sz w:val="24"/>
          <w:szCs w:val="24"/>
        </w:rPr>
        <w:t>adaptasi</w:t>
      </w:r>
      <w:proofErr w:type="spellEnd"/>
      <w:r w:rsidR="000C21F5" w:rsidRPr="00F87432">
        <w:rPr>
          <w:rFonts w:ascii="Garamond" w:hAnsi="Garamond"/>
          <w:sz w:val="24"/>
          <w:szCs w:val="24"/>
        </w:rPr>
        <w:t xml:space="preserve"> </w:t>
      </w:r>
      <w:proofErr w:type="spellStart"/>
      <w:r w:rsidR="000C21F5" w:rsidRPr="00F87432">
        <w:rPr>
          <w:rFonts w:ascii="Garamond" w:hAnsi="Garamond"/>
          <w:sz w:val="24"/>
          <w:szCs w:val="24"/>
        </w:rPr>
        <w:t>dengan</w:t>
      </w:r>
      <w:proofErr w:type="spellEnd"/>
      <w:r w:rsidR="000C21F5" w:rsidRPr="00F87432">
        <w:rPr>
          <w:rFonts w:ascii="Garamond" w:hAnsi="Garamond"/>
          <w:sz w:val="24"/>
          <w:szCs w:val="24"/>
        </w:rPr>
        <w:t xml:space="preserve"> </w:t>
      </w:r>
      <w:proofErr w:type="spellStart"/>
      <w:r w:rsidR="000C21F5" w:rsidRPr="00F87432">
        <w:rPr>
          <w:rFonts w:ascii="Garamond" w:hAnsi="Garamond"/>
          <w:sz w:val="24"/>
          <w:szCs w:val="24"/>
        </w:rPr>
        <w:t>baik</w:t>
      </w:r>
      <w:proofErr w:type="spellEnd"/>
      <w:r w:rsidR="000C21F5" w:rsidRPr="00F87432">
        <w:rPr>
          <w:rFonts w:ascii="Garamond" w:hAnsi="Garamond"/>
          <w:sz w:val="24"/>
          <w:szCs w:val="24"/>
        </w:rPr>
        <w:t xml:space="preserve">, </w:t>
      </w:r>
      <w:proofErr w:type="spellStart"/>
      <w:r w:rsidR="000C21F5" w:rsidRPr="00F87432">
        <w:rPr>
          <w:rFonts w:ascii="Garamond" w:hAnsi="Garamond"/>
          <w:sz w:val="24"/>
          <w:szCs w:val="24"/>
        </w:rPr>
        <w:t>maka</w:t>
      </w:r>
      <w:proofErr w:type="spellEnd"/>
      <w:r w:rsidR="000C21F5" w:rsidRPr="00F87432">
        <w:rPr>
          <w:rFonts w:ascii="Garamond" w:hAnsi="Garamond"/>
          <w:sz w:val="24"/>
          <w:szCs w:val="24"/>
        </w:rPr>
        <w:t xml:space="preserve"> </w:t>
      </w:r>
      <w:proofErr w:type="spellStart"/>
      <w:r w:rsidR="000C21F5" w:rsidRPr="00F87432">
        <w:rPr>
          <w:rFonts w:ascii="Garamond" w:hAnsi="Garamond"/>
          <w:sz w:val="24"/>
          <w:szCs w:val="24"/>
        </w:rPr>
        <w:t>dapat</w:t>
      </w:r>
      <w:proofErr w:type="spellEnd"/>
      <w:r w:rsidR="000C21F5" w:rsidRPr="00F87432">
        <w:rPr>
          <w:rFonts w:ascii="Garamond" w:hAnsi="Garamond"/>
          <w:sz w:val="24"/>
          <w:szCs w:val="24"/>
        </w:rPr>
        <w:t xml:space="preserve"> </w:t>
      </w:r>
      <w:proofErr w:type="spellStart"/>
      <w:r w:rsidR="000C21F5" w:rsidRPr="00F87432">
        <w:rPr>
          <w:rFonts w:ascii="Garamond" w:hAnsi="Garamond"/>
          <w:sz w:val="24"/>
          <w:szCs w:val="24"/>
        </w:rPr>
        <w:t>berdampak</w:t>
      </w:r>
      <w:proofErr w:type="spellEnd"/>
      <w:r w:rsidR="000C21F5" w:rsidRPr="00F87432">
        <w:rPr>
          <w:rFonts w:ascii="Garamond" w:hAnsi="Garamond"/>
          <w:sz w:val="24"/>
          <w:szCs w:val="24"/>
        </w:rPr>
        <w:t xml:space="preserve"> </w:t>
      </w:r>
      <w:proofErr w:type="spellStart"/>
      <w:r w:rsidR="000C21F5" w:rsidRPr="00F87432">
        <w:rPr>
          <w:rFonts w:ascii="Garamond" w:hAnsi="Garamond"/>
          <w:sz w:val="24"/>
          <w:szCs w:val="24"/>
        </w:rPr>
        <w:t>buruk</w:t>
      </w:r>
      <w:proofErr w:type="spellEnd"/>
      <w:r w:rsidR="000C21F5" w:rsidRPr="00F87432">
        <w:rPr>
          <w:rFonts w:ascii="Garamond" w:hAnsi="Garamond"/>
          <w:sz w:val="24"/>
          <w:szCs w:val="24"/>
        </w:rPr>
        <w:t xml:space="preserve"> pada </w:t>
      </w:r>
      <w:proofErr w:type="spellStart"/>
      <w:r w:rsidR="000C21F5" w:rsidRPr="00F87432">
        <w:rPr>
          <w:rFonts w:ascii="Garamond" w:hAnsi="Garamond"/>
          <w:sz w:val="24"/>
          <w:szCs w:val="24"/>
        </w:rPr>
        <w:t>kemampuan</w:t>
      </w:r>
      <w:proofErr w:type="spellEnd"/>
      <w:r w:rsidR="000C21F5" w:rsidRPr="00F87432">
        <w:rPr>
          <w:rFonts w:ascii="Garamond" w:hAnsi="Garamond"/>
          <w:sz w:val="24"/>
          <w:szCs w:val="24"/>
        </w:rPr>
        <w:t xml:space="preserve"> </w:t>
      </w:r>
      <w:proofErr w:type="spellStart"/>
      <w:r w:rsidR="000C21F5" w:rsidRPr="00F87432">
        <w:rPr>
          <w:rFonts w:ascii="Garamond" w:hAnsi="Garamond"/>
          <w:sz w:val="24"/>
          <w:szCs w:val="24"/>
        </w:rPr>
        <w:t>adaptasi</w:t>
      </w:r>
      <w:proofErr w:type="spellEnd"/>
      <w:r w:rsidR="000C21F5" w:rsidRPr="00F87432">
        <w:rPr>
          <w:rFonts w:ascii="Garamond" w:hAnsi="Garamond"/>
          <w:sz w:val="24"/>
          <w:szCs w:val="24"/>
        </w:rPr>
        <w:t xml:space="preserve"> </w:t>
      </w:r>
      <w:proofErr w:type="spellStart"/>
      <w:r w:rsidR="000C21F5" w:rsidRPr="00F87432">
        <w:rPr>
          <w:rFonts w:ascii="Garamond" w:hAnsi="Garamond"/>
          <w:sz w:val="24"/>
          <w:szCs w:val="24"/>
        </w:rPr>
        <w:t>anak</w:t>
      </w:r>
      <w:proofErr w:type="spellEnd"/>
      <w:r w:rsidR="000C21F5" w:rsidRPr="00F87432">
        <w:rPr>
          <w:rFonts w:ascii="Garamond" w:hAnsi="Garamond"/>
          <w:sz w:val="24"/>
          <w:szCs w:val="24"/>
        </w:rPr>
        <w:t xml:space="preserve"> dan </w:t>
      </w:r>
      <w:proofErr w:type="spellStart"/>
      <w:r w:rsidR="000C21F5" w:rsidRPr="00F87432">
        <w:rPr>
          <w:rFonts w:ascii="Garamond" w:hAnsi="Garamond"/>
          <w:sz w:val="24"/>
          <w:szCs w:val="24"/>
        </w:rPr>
        <w:t>akan</w:t>
      </w:r>
      <w:proofErr w:type="spellEnd"/>
      <w:r w:rsidR="000C21F5" w:rsidRPr="00F87432">
        <w:rPr>
          <w:rFonts w:ascii="Garamond" w:hAnsi="Garamond"/>
          <w:sz w:val="24"/>
          <w:szCs w:val="24"/>
        </w:rPr>
        <w:t xml:space="preserve"> </w:t>
      </w:r>
      <w:proofErr w:type="spellStart"/>
      <w:r w:rsidR="000C21F5" w:rsidRPr="00F87432">
        <w:rPr>
          <w:rFonts w:ascii="Garamond" w:hAnsi="Garamond"/>
          <w:sz w:val="24"/>
          <w:szCs w:val="24"/>
        </w:rPr>
        <w:t>kesulitan</w:t>
      </w:r>
      <w:proofErr w:type="spellEnd"/>
      <w:r w:rsidR="000C21F5" w:rsidRPr="00F87432">
        <w:rPr>
          <w:rFonts w:ascii="Garamond" w:hAnsi="Garamond"/>
          <w:sz w:val="24"/>
          <w:szCs w:val="24"/>
        </w:rPr>
        <w:t xml:space="preserve"> </w:t>
      </w:r>
      <w:proofErr w:type="spellStart"/>
      <w:r w:rsidR="000C21F5" w:rsidRPr="00F87432">
        <w:rPr>
          <w:rFonts w:ascii="Garamond" w:hAnsi="Garamond"/>
          <w:sz w:val="24"/>
          <w:szCs w:val="24"/>
        </w:rPr>
        <w:t>dalam</w:t>
      </w:r>
      <w:proofErr w:type="spellEnd"/>
      <w:r w:rsidR="000C21F5" w:rsidRPr="00F87432">
        <w:rPr>
          <w:rFonts w:ascii="Garamond" w:hAnsi="Garamond"/>
          <w:sz w:val="24"/>
          <w:szCs w:val="24"/>
        </w:rPr>
        <w:t xml:space="preserve"> </w:t>
      </w:r>
      <w:proofErr w:type="spellStart"/>
      <w:r w:rsidR="000C21F5" w:rsidRPr="00F87432">
        <w:rPr>
          <w:rFonts w:ascii="Garamond" w:hAnsi="Garamond"/>
          <w:sz w:val="24"/>
          <w:szCs w:val="24"/>
        </w:rPr>
        <w:t>menerima</w:t>
      </w:r>
      <w:proofErr w:type="spellEnd"/>
      <w:r w:rsidR="000C21F5" w:rsidRPr="00F87432">
        <w:rPr>
          <w:rFonts w:ascii="Garamond" w:hAnsi="Garamond"/>
          <w:sz w:val="24"/>
          <w:szCs w:val="24"/>
        </w:rPr>
        <w:t xml:space="preserve"> </w:t>
      </w:r>
      <w:proofErr w:type="spellStart"/>
      <w:r w:rsidR="000C21F5" w:rsidRPr="00F87432">
        <w:rPr>
          <w:rFonts w:ascii="Garamond" w:hAnsi="Garamond"/>
          <w:sz w:val="24"/>
          <w:szCs w:val="24"/>
        </w:rPr>
        <w:t>perubahan</w:t>
      </w:r>
      <w:proofErr w:type="spellEnd"/>
      <w:r w:rsidR="000C21F5" w:rsidRPr="00F87432">
        <w:rPr>
          <w:rFonts w:ascii="Garamond" w:hAnsi="Garamond"/>
          <w:sz w:val="24"/>
          <w:szCs w:val="24"/>
        </w:rPr>
        <w:t xml:space="preserve"> yang </w:t>
      </w:r>
      <w:proofErr w:type="spellStart"/>
      <w:r w:rsidR="000C21F5" w:rsidRPr="00F87432">
        <w:rPr>
          <w:rFonts w:ascii="Garamond" w:hAnsi="Garamond"/>
          <w:sz w:val="24"/>
          <w:szCs w:val="24"/>
        </w:rPr>
        <w:t>terjadi</w:t>
      </w:r>
      <w:proofErr w:type="spellEnd"/>
      <w:r w:rsidR="000C21F5" w:rsidRPr="00F87432">
        <w:rPr>
          <w:rFonts w:ascii="Garamond" w:hAnsi="Garamond"/>
          <w:sz w:val="24"/>
          <w:szCs w:val="24"/>
        </w:rPr>
        <w:t xml:space="preserve"> </w:t>
      </w:r>
      <w:proofErr w:type="spellStart"/>
      <w:r w:rsidR="000C21F5" w:rsidRPr="00F87432">
        <w:rPr>
          <w:rFonts w:ascii="Garamond" w:hAnsi="Garamond"/>
          <w:sz w:val="24"/>
          <w:szCs w:val="24"/>
        </w:rPr>
        <w:t>dalam</w:t>
      </w:r>
      <w:proofErr w:type="spellEnd"/>
      <w:r w:rsidR="000C21F5" w:rsidRPr="00F87432">
        <w:rPr>
          <w:rFonts w:ascii="Garamond" w:hAnsi="Garamond"/>
          <w:sz w:val="24"/>
          <w:szCs w:val="24"/>
        </w:rPr>
        <w:t xml:space="preserve"> </w:t>
      </w:r>
      <w:proofErr w:type="spellStart"/>
      <w:r w:rsidR="000C21F5" w:rsidRPr="00F87432">
        <w:rPr>
          <w:rFonts w:ascii="Garamond" w:hAnsi="Garamond"/>
          <w:sz w:val="24"/>
          <w:szCs w:val="24"/>
        </w:rPr>
        <w:t>perkembangannya</w:t>
      </w:r>
      <w:proofErr w:type="spellEnd"/>
      <w:r w:rsidR="000C21F5" w:rsidRPr="00F87432">
        <w:rPr>
          <w:rFonts w:ascii="Garamond" w:hAnsi="Garamond"/>
          <w:sz w:val="24"/>
          <w:szCs w:val="24"/>
        </w:rPr>
        <w:t>.</w:t>
      </w:r>
      <w:r w:rsidR="000C21F5" w:rsidRPr="00F87432">
        <w:rPr>
          <w:rStyle w:val="FootnoteReference"/>
          <w:rFonts w:ascii="Garamond" w:hAnsi="Garamond"/>
          <w:sz w:val="24"/>
          <w:szCs w:val="24"/>
        </w:rPr>
        <w:fldChar w:fldCharType="begin" w:fldLock="1"/>
      </w:r>
      <w:r w:rsidR="00A13FA3" w:rsidRPr="00F87432">
        <w:rPr>
          <w:rFonts w:ascii="Garamond" w:hAnsi="Garamond"/>
          <w:sz w:val="24"/>
          <w:szCs w:val="24"/>
        </w:rPr>
        <w:instrText>ADDIN CSL_CITATION {"citationItems":[{"id":"ITEM-1","itemData":{"DOI":"10.47167/kharis.v3i1.43","ISSN":"2655-8653","abstract":"The occurrence of the Covid-19 pandemic virus caused the family's role in children's education to become increasingly strategic. Until now not many studies have examined the role of families in children's education. This study aims to analyze deeply the role of the family in children's education. This research is a qualitative ethnographic study. Data were collected using in-depth interview techniques and participatory observation. The data source is the primary source (both parents and mothers) approached by purposive technique and continued with a snowball. The data is then validated by source triangulation techniques and methods. The collected data is then analyzed using the interactive data analysis technique of the Miles and Huberman model, which consists of the stages of data collection, data reduction, data display, and conclusion. The results showed that there were 7 main roles of the family in children's education, namely: (1) The function of the faith; (2) Educational functions; (3) The function of socialization; (4) Protection or protection functions; (5) Affection function; (6) Economic functions; (7) Recreational functions. After going through a process of discussion with relevant theories and research results, it was found that the seven roles holistically had never been raised together before. This is a new finding from this research, where this finding will certainly be different from the findings if there is no pandemic, or if disasters occur in other forms.AbstrakTerjadinya pandemi virus covid-19 menyebabkan peran keluarga dalam pendidikan anak menjadi semakin strategis. Hingga saat ini belum banyak penelitian yang mengkaji peran keluarga dalam pendidikan anak. Penelitian ini bertujuan untuk menganalisis secara mendalam mengenai peran keluarga dalam pendidikan anak. Penelitian ini merupakan penelitian kualitatif etnografi. Data dikumpulkan dengan menggunakan teknik wawancara mendalam dan observasi partisipatif. Sumber data adalah sumber primer (orangtua baik ayah maupun ibu) yang didekati dengan teknik purposive dan dilanjutkan dengan snowball. Data selanjutnya divalidasi dengan teknik triangulasi sumber dan metode. Data yang terkumpul kemudian dianalisis dengan teknik analisis data interaktif model Miles and Huberman, yang terdiri dari tahap data collection, data reduction, data display, dan conclution. Hasil penelitian menunjukkan bahwa terdapat 7 peran utama keluarga dalam pendidikan anak, yaitu: (1) Fungsi keimanan; (2) Fungsi eduk…","author":[{"dropping-particle":"","family":"Benyamin","given":"Priskila Issak","non-dropping-particle":"","parse-names":false,"suffix":""}],"container-title":"KHARISMATA: Jurnal Teologi Pantekosta","id":"ITEM-1","issue":"1","issued":{"date-parts":[["2020"]]},"page":"13-24","title":"Peran Keluarga dalam Pendidikan Anak pada Masa Pandemi Covid-19","type":"article-journal","volume":"3"},"uris":["http://www.mendeley.com/documents/?uuid=64966e5b-5d69-4496-a11e-d0ab9de05312"]}],"mendeley":{"formattedCitation":"(Benyamin, 2020)","plainTextFormattedCitation":"(Benyamin, 2020)","previouslyFormattedCitation":"(Benyamin, 2020)"},"properties":{"noteIndex":0},"schema":"https://github.com/citation-style-language/schema/raw/master/csl-citation.json"}</w:instrText>
      </w:r>
      <w:r w:rsidR="000C21F5" w:rsidRPr="00F87432">
        <w:rPr>
          <w:rStyle w:val="FootnoteReference"/>
          <w:rFonts w:ascii="Garamond" w:hAnsi="Garamond"/>
          <w:sz w:val="24"/>
          <w:szCs w:val="24"/>
        </w:rPr>
        <w:fldChar w:fldCharType="separate"/>
      </w:r>
      <w:r w:rsidR="000C21F5" w:rsidRPr="00F87432">
        <w:rPr>
          <w:rFonts w:ascii="Garamond" w:hAnsi="Garamond"/>
          <w:noProof/>
          <w:sz w:val="24"/>
          <w:szCs w:val="24"/>
        </w:rPr>
        <w:t>(Benyamin, 2020)</w:t>
      </w:r>
      <w:r w:rsidR="000C21F5" w:rsidRPr="00F87432">
        <w:rPr>
          <w:rStyle w:val="FootnoteReference"/>
          <w:rFonts w:ascii="Garamond" w:hAnsi="Garamond"/>
          <w:sz w:val="24"/>
          <w:szCs w:val="24"/>
        </w:rPr>
        <w:fldChar w:fldCharType="end"/>
      </w:r>
      <w:r w:rsidR="000C21F5" w:rsidRPr="00F87432">
        <w:rPr>
          <w:rFonts w:ascii="Garamond" w:hAnsi="Garamond"/>
          <w:sz w:val="24"/>
          <w:szCs w:val="24"/>
        </w:rPr>
        <w:t xml:space="preserve"> </w:t>
      </w:r>
    </w:p>
    <w:p w14:paraId="26972BC1" w14:textId="77044497" w:rsidR="000C21F5" w:rsidRPr="00F87432" w:rsidRDefault="00A10239" w:rsidP="0035116B">
      <w:pPr>
        <w:pStyle w:val="ListParagraph"/>
        <w:spacing w:line="276" w:lineRule="auto"/>
        <w:ind w:left="709" w:firstLine="731"/>
        <w:jc w:val="both"/>
        <w:rPr>
          <w:rFonts w:ascii="Garamond" w:hAnsi="Garamond"/>
          <w:sz w:val="24"/>
          <w:szCs w:val="24"/>
        </w:rPr>
      </w:pPr>
      <w:proofErr w:type="spellStart"/>
      <w:r w:rsidRPr="00F87432">
        <w:rPr>
          <w:rFonts w:ascii="Garamond" w:hAnsi="Garamond"/>
          <w:sz w:val="24"/>
          <w:szCs w:val="24"/>
        </w:rPr>
        <w:t>Bagaimanapun</w:t>
      </w:r>
      <w:proofErr w:type="spellEnd"/>
      <w:r w:rsidRPr="00F87432">
        <w:rPr>
          <w:rFonts w:ascii="Garamond" w:hAnsi="Garamond"/>
          <w:sz w:val="24"/>
          <w:szCs w:val="24"/>
        </w:rPr>
        <w:t xml:space="preserve"> </w:t>
      </w:r>
      <w:proofErr w:type="spellStart"/>
      <w:r w:rsidRPr="00F87432">
        <w:rPr>
          <w:rFonts w:ascii="Garamond" w:hAnsi="Garamond"/>
          <w:sz w:val="24"/>
          <w:szCs w:val="24"/>
        </w:rPr>
        <w:t>tanggung</w:t>
      </w:r>
      <w:proofErr w:type="spellEnd"/>
      <w:r w:rsidRPr="00F87432">
        <w:rPr>
          <w:rFonts w:ascii="Garamond" w:hAnsi="Garamond"/>
          <w:sz w:val="24"/>
          <w:szCs w:val="24"/>
        </w:rPr>
        <w:t xml:space="preserve"> </w:t>
      </w:r>
      <w:proofErr w:type="spellStart"/>
      <w:r w:rsidRPr="00F87432">
        <w:rPr>
          <w:rFonts w:ascii="Garamond" w:hAnsi="Garamond"/>
          <w:sz w:val="24"/>
          <w:szCs w:val="24"/>
        </w:rPr>
        <w:t>jawab</w:t>
      </w:r>
      <w:proofErr w:type="spellEnd"/>
      <w:r w:rsidRPr="00F87432">
        <w:rPr>
          <w:rFonts w:ascii="Garamond" w:hAnsi="Garamond"/>
          <w:sz w:val="24"/>
          <w:szCs w:val="24"/>
        </w:rPr>
        <w:t xml:space="preserve"> orang </w:t>
      </w:r>
      <w:proofErr w:type="spellStart"/>
      <w:r w:rsidRPr="00F87432">
        <w:rPr>
          <w:rFonts w:ascii="Garamond" w:hAnsi="Garamond"/>
          <w:sz w:val="24"/>
          <w:szCs w:val="24"/>
        </w:rPr>
        <w:t>tua</w:t>
      </w:r>
      <w:proofErr w:type="spellEnd"/>
      <w:r w:rsidRPr="00F87432">
        <w:rPr>
          <w:rFonts w:ascii="Garamond" w:hAnsi="Garamond"/>
          <w:sz w:val="24"/>
          <w:szCs w:val="24"/>
        </w:rPr>
        <w:t xml:space="preserve"> </w:t>
      </w:r>
      <w:proofErr w:type="spellStart"/>
      <w:r w:rsidRPr="00F87432">
        <w:rPr>
          <w:rFonts w:ascii="Garamond" w:hAnsi="Garamond"/>
          <w:sz w:val="24"/>
          <w:szCs w:val="24"/>
        </w:rPr>
        <w:t>harus</w:t>
      </w:r>
      <w:proofErr w:type="spellEnd"/>
      <w:r w:rsidRPr="00F87432">
        <w:rPr>
          <w:rFonts w:ascii="Garamond" w:hAnsi="Garamond"/>
          <w:sz w:val="24"/>
          <w:szCs w:val="24"/>
        </w:rPr>
        <w:t xml:space="preserve"> </w:t>
      </w:r>
      <w:proofErr w:type="spellStart"/>
      <w:r w:rsidRPr="00F87432">
        <w:rPr>
          <w:rFonts w:ascii="Garamond" w:hAnsi="Garamond"/>
          <w:sz w:val="24"/>
          <w:szCs w:val="24"/>
        </w:rPr>
        <w:t>berjalan</w:t>
      </w:r>
      <w:proofErr w:type="spellEnd"/>
      <w:r w:rsidRPr="00F87432">
        <w:rPr>
          <w:rFonts w:ascii="Garamond" w:hAnsi="Garamond"/>
          <w:sz w:val="24"/>
          <w:szCs w:val="24"/>
        </w:rPr>
        <w:t xml:space="preserve"> </w:t>
      </w:r>
      <w:proofErr w:type="spellStart"/>
      <w:r w:rsidRPr="00F87432">
        <w:rPr>
          <w:rFonts w:ascii="Garamond" w:hAnsi="Garamond"/>
          <w:sz w:val="24"/>
          <w:szCs w:val="24"/>
        </w:rPr>
        <w:t>seiring</w:t>
      </w:r>
      <w:proofErr w:type="spellEnd"/>
      <w:r w:rsidRPr="00F87432">
        <w:rPr>
          <w:rFonts w:ascii="Garamond" w:hAnsi="Garamond"/>
          <w:sz w:val="24"/>
          <w:szCs w:val="24"/>
        </w:rPr>
        <w:t xml:space="preserve"> </w:t>
      </w:r>
      <w:proofErr w:type="spellStart"/>
      <w:r w:rsidRPr="00F87432">
        <w:rPr>
          <w:rFonts w:ascii="Garamond" w:hAnsi="Garamond"/>
          <w:sz w:val="24"/>
          <w:szCs w:val="24"/>
        </w:rPr>
        <w:t>dengan</w:t>
      </w:r>
      <w:proofErr w:type="spellEnd"/>
      <w:r w:rsidRPr="00F87432">
        <w:rPr>
          <w:rFonts w:ascii="Garamond" w:hAnsi="Garamond"/>
          <w:sz w:val="24"/>
          <w:szCs w:val="24"/>
        </w:rPr>
        <w:t xml:space="preserve"> </w:t>
      </w:r>
      <w:proofErr w:type="spellStart"/>
      <w:r w:rsidRPr="00F87432">
        <w:rPr>
          <w:rFonts w:ascii="Garamond" w:hAnsi="Garamond"/>
          <w:sz w:val="24"/>
          <w:szCs w:val="24"/>
        </w:rPr>
        <w:t>dinamika</w:t>
      </w:r>
      <w:proofErr w:type="spellEnd"/>
      <w:r w:rsidRPr="00F87432">
        <w:rPr>
          <w:rFonts w:ascii="Garamond" w:hAnsi="Garamond"/>
          <w:sz w:val="24"/>
          <w:szCs w:val="24"/>
        </w:rPr>
        <w:t xml:space="preserve"> </w:t>
      </w:r>
      <w:proofErr w:type="spellStart"/>
      <w:r w:rsidRPr="00F87432">
        <w:rPr>
          <w:rFonts w:ascii="Garamond" w:hAnsi="Garamond"/>
          <w:sz w:val="24"/>
          <w:szCs w:val="24"/>
        </w:rPr>
        <w:t>perkembangan</w:t>
      </w:r>
      <w:proofErr w:type="spellEnd"/>
      <w:r w:rsidRPr="00F87432">
        <w:rPr>
          <w:rFonts w:ascii="Garamond" w:hAnsi="Garamond"/>
          <w:sz w:val="24"/>
          <w:szCs w:val="24"/>
        </w:rPr>
        <w:t xml:space="preserve"> </w:t>
      </w:r>
      <w:proofErr w:type="spellStart"/>
      <w:r w:rsidRPr="00F87432">
        <w:rPr>
          <w:rFonts w:ascii="Garamond" w:hAnsi="Garamond"/>
          <w:sz w:val="24"/>
          <w:szCs w:val="24"/>
        </w:rPr>
        <w:t>kehidupan</w:t>
      </w:r>
      <w:proofErr w:type="spellEnd"/>
      <w:r w:rsidRPr="00F87432">
        <w:rPr>
          <w:rFonts w:ascii="Garamond" w:hAnsi="Garamond"/>
          <w:sz w:val="24"/>
          <w:szCs w:val="24"/>
        </w:rPr>
        <w:t xml:space="preserve"> </w:t>
      </w:r>
      <w:proofErr w:type="spellStart"/>
      <w:r w:rsidRPr="00F87432">
        <w:rPr>
          <w:rFonts w:ascii="Garamond" w:hAnsi="Garamond"/>
          <w:sz w:val="24"/>
          <w:szCs w:val="24"/>
        </w:rPr>
        <w:t>dengan</w:t>
      </w:r>
      <w:proofErr w:type="spellEnd"/>
      <w:r w:rsidRPr="00F87432">
        <w:rPr>
          <w:rFonts w:ascii="Garamond" w:hAnsi="Garamond"/>
          <w:sz w:val="24"/>
          <w:szCs w:val="24"/>
        </w:rPr>
        <w:t xml:space="preserve"> </w:t>
      </w:r>
      <w:proofErr w:type="spellStart"/>
      <w:r w:rsidRPr="00F87432">
        <w:rPr>
          <w:rFonts w:ascii="Garamond" w:hAnsi="Garamond"/>
          <w:sz w:val="24"/>
          <w:szCs w:val="24"/>
        </w:rPr>
        <w:t>segala</w:t>
      </w:r>
      <w:proofErr w:type="spellEnd"/>
      <w:r w:rsidRPr="00F87432">
        <w:rPr>
          <w:rFonts w:ascii="Garamond" w:hAnsi="Garamond"/>
          <w:sz w:val="24"/>
          <w:szCs w:val="24"/>
        </w:rPr>
        <w:t xml:space="preserve"> </w:t>
      </w:r>
      <w:proofErr w:type="spellStart"/>
      <w:r w:rsidRPr="00F87432">
        <w:rPr>
          <w:rFonts w:ascii="Garamond" w:hAnsi="Garamond"/>
          <w:sz w:val="24"/>
          <w:szCs w:val="24"/>
        </w:rPr>
        <w:t>kondisi</w:t>
      </w:r>
      <w:proofErr w:type="spellEnd"/>
      <w:r w:rsidR="00A13FA3" w:rsidRPr="00F87432">
        <w:rPr>
          <w:rFonts w:ascii="Garamond" w:hAnsi="Garamond"/>
          <w:sz w:val="24"/>
          <w:szCs w:val="24"/>
        </w:rPr>
        <w:t xml:space="preserve">. Orang </w:t>
      </w:r>
      <w:proofErr w:type="spellStart"/>
      <w:r w:rsidR="00A13FA3" w:rsidRPr="00F87432">
        <w:rPr>
          <w:rFonts w:ascii="Garamond" w:hAnsi="Garamond"/>
          <w:sz w:val="24"/>
          <w:szCs w:val="24"/>
        </w:rPr>
        <w:t>tua</w:t>
      </w:r>
      <w:proofErr w:type="spellEnd"/>
      <w:r w:rsidR="00A13FA3" w:rsidRPr="00F87432">
        <w:rPr>
          <w:rFonts w:ascii="Garamond" w:hAnsi="Garamond"/>
          <w:sz w:val="24"/>
          <w:szCs w:val="24"/>
        </w:rPr>
        <w:t xml:space="preserve"> </w:t>
      </w:r>
      <w:proofErr w:type="spellStart"/>
      <w:r w:rsidR="00A13FA3" w:rsidRPr="00F87432">
        <w:rPr>
          <w:rFonts w:ascii="Garamond" w:hAnsi="Garamond"/>
          <w:sz w:val="24"/>
          <w:szCs w:val="24"/>
        </w:rPr>
        <w:t>tetap</w:t>
      </w:r>
      <w:proofErr w:type="spellEnd"/>
      <w:r w:rsidR="00A13FA3" w:rsidRPr="00F87432">
        <w:rPr>
          <w:rFonts w:ascii="Garamond" w:hAnsi="Garamond"/>
          <w:sz w:val="24"/>
          <w:szCs w:val="24"/>
        </w:rPr>
        <w:t xml:space="preserve"> </w:t>
      </w:r>
      <w:proofErr w:type="spellStart"/>
      <w:r w:rsidR="00A13FA3" w:rsidRPr="00F87432">
        <w:rPr>
          <w:rFonts w:ascii="Garamond" w:hAnsi="Garamond"/>
          <w:sz w:val="24"/>
          <w:szCs w:val="24"/>
        </w:rPr>
        <w:t>harus</w:t>
      </w:r>
      <w:proofErr w:type="spellEnd"/>
      <w:r w:rsidR="00A13FA3" w:rsidRPr="00F87432">
        <w:rPr>
          <w:rFonts w:ascii="Garamond" w:hAnsi="Garamond"/>
          <w:sz w:val="24"/>
          <w:szCs w:val="24"/>
        </w:rPr>
        <w:t xml:space="preserve"> </w:t>
      </w:r>
      <w:proofErr w:type="spellStart"/>
      <w:r w:rsidR="00A13FA3" w:rsidRPr="00F87432">
        <w:rPr>
          <w:rFonts w:ascii="Garamond" w:hAnsi="Garamond"/>
          <w:sz w:val="24"/>
          <w:szCs w:val="24"/>
        </w:rPr>
        <w:t>berusaha</w:t>
      </w:r>
      <w:proofErr w:type="spellEnd"/>
      <w:r w:rsidR="00A13FA3" w:rsidRPr="00F87432">
        <w:rPr>
          <w:rFonts w:ascii="Garamond" w:hAnsi="Garamond"/>
          <w:sz w:val="24"/>
          <w:szCs w:val="24"/>
        </w:rPr>
        <w:t xml:space="preserve"> </w:t>
      </w:r>
      <w:proofErr w:type="spellStart"/>
      <w:r w:rsidR="00A13FA3" w:rsidRPr="00F87432">
        <w:rPr>
          <w:rFonts w:ascii="Garamond" w:hAnsi="Garamond"/>
          <w:sz w:val="24"/>
          <w:szCs w:val="24"/>
        </w:rPr>
        <w:t>manaruh</w:t>
      </w:r>
      <w:proofErr w:type="spellEnd"/>
      <w:r w:rsidR="00A13FA3" w:rsidRPr="00F87432">
        <w:rPr>
          <w:rFonts w:ascii="Garamond" w:hAnsi="Garamond"/>
          <w:sz w:val="24"/>
          <w:szCs w:val="24"/>
        </w:rPr>
        <w:t xml:space="preserve"> </w:t>
      </w:r>
      <w:proofErr w:type="spellStart"/>
      <w:r w:rsidR="00A13FA3" w:rsidRPr="00F87432">
        <w:rPr>
          <w:rFonts w:ascii="Garamond" w:hAnsi="Garamond"/>
          <w:sz w:val="24"/>
          <w:szCs w:val="24"/>
        </w:rPr>
        <w:t>perhatian</w:t>
      </w:r>
      <w:proofErr w:type="spellEnd"/>
      <w:r w:rsidR="00A13FA3" w:rsidRPr="00F87432">
        <w:rPr>
          <w:rFonts w:ascii="Garamond" w:hAnsi="Garamond"/>
          <w:sz w:val="24"/>
          <w:szCs w:val="24"/>
        </w:rPr>
        <w:t xml:space="preserve"> </w:t>
      </w:r>
      <w:proofErr w:type="spellStart"/>
      <w:r w:rsidR="00A13FA3" w:rsidRPr="00F87432">
        <w:rPr>
          <w:rFonts w:ascii="Garamond" w:hAnsi="Garamond"/>
          <w:sz w:val="24"/>
          <w:szCs w:val="24"/>
        </w:rPr>
        <w:t>terhadap</w:t>
      </w:r>
      <w:proofErr w:type="spellEnd"/>
      <w:r w:rsidR="00A13FA3" w:rsidRPr="00F87432">
        <w:rPr>
          <w:rFonts w:ascii="Garamond" w:hAnsi="Garamond"/>
          <w:sz w:val="24"/>
          <w:szCs w:val="24"/>
        </w:rPr>
        <w:t xml:space="preserve"> Pendidikan </w:t>
      </w:r>
      <w:proofErr w:type="spellStart"/>
      <w:r w:rsidR="00A13FA3" w:rsidRPr="00F87432">
        <w:rPr>
          <w:rFonts w:ascii="Garamond" w:hAnsi="Garamond"/>
          <w:sz w:val="24"/>
          <w:szCs w:val="24"/>
        </w:rPr>
        <w:t>anaknya</w:t>
      </w:r>
      <w:proofErr w:type="spellEnd"/>
      <w:r w:rsidR="00A13FA3" w:rsidRPr="00F87432">
        <w:rPr>
          <w:rFonts w:ascii="Garamond" w:hAnsi="Garamond"/>
          <w:sz w:val="24"/>
          <w:szCs w:val="24"/>
        </w:rPr>
        <w:t xml:space="preserve">. Karena </w:t>
      </w:r>
      <w:proofErr w:type="spellStart"/>
      <w:r w:rsidR="00A13FA3" w:rsidRPr="00F87432">
        <w:rPr>
          <w:rFonts w:ascii="Garamond" w:hAnsi="Garamond"/>
          <w:sz w:val="24"/>
          <w:szCs w:val="24"/>
        </w:rPr>
        <w:t>selain</w:t>
      </w:r>
      <w:proofErr w:type="spellEnd"/>
      <w:r w:rsidR="00A13FA3" w:rsidRPr="00F87432">
        <w:rPr>
          <w:rFonts w:ascii="Garamond" w:hAnsi="Garamond"/>
          <w:sz w:val="24"/>
          <w:szCs w:val="24"/>
        </w:rPr>
        <w:t xml:space="preserve"> </w:t>
      </w:r>
      <w:proofErr w:type="spellStart"/>
      <w:r w:rsidR="00A13FA3" w:rsidRPr="00F87432">
        <w:rPr>
          <w:rFonts w:ascii="Garamond" w:hAnsi="Garamond"/>
          <w:sz w:val="24"/>
          <w:szCs w:val="24"/>
        </w:rPr>
        <w:t>menjadi</w:t>
      </w:r>
      <w:proofErr w:type="spellEnd"/>
      <w:r w:rsidR="00A13FA3" w:rsidRPr="00F87432">
        <w:rPr>
          <w:rFonts w:ascii="Garamond" w:hAnsi="Garamond"/>
          <w:sz w:val="24"/>
          <w:szCs w:val="24"/>
        </w:rPr>
        <w:t xml:space="preserve"> </w:t>
      </w:r>
      <w:proofErr w:type="spellStart"/>
      <w:r w:rsidR="00A13FA3" w:rsidRPr="00F87432">
        <w:rPr>
          <w:rFonts w:ascii="Garamond" w:hAnsi="Garamond"/>
          <w:sz w:val="24"/>
          <w:szCs w:val="24"/>
        </w:rPr>
        <w:t>tanggung</w:t>
      </w:r>
      <w:proofErr w:type="spellEnd"/>
      <w:r w:rsidR="00A13FA3" w:rsidRPr="00F87432">
        <w:rPr>
          <w:rFonts w:ascii="Garamond" w:hAnsi="Garamond"/>
          <w:sz w:val="24"/>
          <w:szCs w:val="24"/>
        </w:rPr>
        <w:t xml:space="preserve"> </w:t>
      </w:r>
      <w:proofErr w:type="spellStart"/>
      <w:r w:rsidR="00A13FA3" w:rsidRPr="00F87432">
        <w:rPr>
          <w:rFonts w:ascii="Garamond" w:hAnsi="Garamond"/>
          <w:sz w:val="24"/>
          <w:szCs w:val="24"/>
        </w:rPr>
        <w:t>jawab</w:t>
      </w:r>
      <w:proofErr w:type="spellEnd"/>
      <w:r w:rsidR="00A13FA3" w:rsidRPr="00F87432">
        <w:rPr>
          <w:rFonts w:ascii="Garamond" w:hAnsi="Garamond"/>
          <w:sz w:val="24"/>
          <w:szCs w:val="24"/>
        </w:rPr>
        <w:t xml:space="preserve">, </w:t>
      </w:r>
      <w:proofErr w:type="spellStart"/>
      <w:r w:rsidR="00A13FA3" w:rsidRPr="00F87432">
        <w:rPr>
          <w:rFonts w:ascii="Garamond" w:hAnsi="Garamond"/>
          <w:sz w:val="24"/>
          <w:szCs w:val="24"/>
        </w:rPr>
        <w:t>mendidik</w:t>
      </w:r>
      <w:proofErr w:type="spellEnd"/>
      <w:r w:rsidR="00A13FA3" w:rsidRPr="00F87432">
        <w:rPr>
          <w:rFonts w:ascii="Garamond" w:hAnsi="Garamond"/>
          <w:sz w:val="24"/>
          <w:szCs w:val="24"/>
        </w:rPr>
        <w:t xml:space="preserve"> dan </w:t>
      </w:r>
      <w:proofErr w:type="spellStart"/>
      <w:r w:rsidR="00A13FA3" w:rsidRPr="00F87432">
        <w:rPr>
          <w:rFonts w:ascii="Garamond" w:hAnsi="Garamond"/>
          <w:sz w:val="24"/>
          <w:szCs w:val="24"/>
        </w:rPr>
        <w:t>mengasuh</w:t>
      </w:r>
      <w:proofErr w:type="spellEnd"/>
      <w:r w:rsidR="00A13FA3" w:rsidRPr="00F87432">
        <w:rPr>
          <w:rFonts w:ascii="Garamond" w:hAnsi="Garamond"/>
          <w:sz w:val="24"/>
          <w:szCs w:val="24"/>
        </w:rPr>
        <w:t xml:space="preserve"> </w:t>
      </w:r>
      <w:proofErr w:type="spellStart"/>
      <w:r w:rsidR="00A13FA3" w:rsidRPr="00F87432">
        <w:rPr>
          <w:rFonts w:ascii="Garamond" w:hAnsi="Garamond"/>
          <w:sz w:val="24"/>
          <w:szCs w:val="24"/>
        </w:rPr>
        <w:t>anak</w:t>
      </w:r>
      <w:proofErr w:type="spellEnd"/>
      <w:r w:rsidR="00A13FA3" w:rsidRPr="00F87432">
        <w:rPr>
          <w:rFonts w:ascii="Garamond" w:hAnsi="Garamond"/>
          <w:sz w:val="24"/>
          <w:szCs w:val="24"/>
        </w:rPr>
        <w:t xml:space="preserve"> </w:t>
      </w:r>
      <w:proofErr w:type="spellStart"/>
      <w:r w:rsidR="00A13FA3" w:rsidRPr="00F87432">
        <w:rPr>
          <w:rFonts w:ascii="Garamond" w:hAnsi="Garamond"/>
          <w:sz w:val="24"/>
          <w:szCs w:val="24"/>
        </w:rPr>
        <w:t>dapat</w:t>
      </w:r>
      <w:proofErr w:type="spellEnd"/>
      <w:r w:rsidR="00A13FA3" w:rsidRPr="00F87432">
        <w:rPr>
          <w:rFonts w:ascii="Garamond" w:hAnsi="Garamond"/>
          <w:sz w:val="24"/>
          <w:szCs w:val="24"/>
        </w:rPr>
        <w:t xml:space="preserve"> </w:t>
      </w:r>
      <w:proofErr w:type="spellStart"/>
      <w:r w:rsidR="00A13FA3" w:rsidRPr="00F87432">
        <w:rPr>
          <w:rFonts w:ascii="Garamond" w:hAnsi="Garamond"/>
          <w:sz w:val="24"/>
          <w:szCs w:val="24"/>
        </w:rPr>
        <w:t>menjadi</w:t>
      </w:r>
      <w:proofErr w:type="spellEnd"/>
      <w:r w:rsidR="00A13FA3" w:rsidRPr="00F87432">
        <w:rPr>
          <w:rFonts w:ascii="Garamond" w:hAnsi="Garamond"/>
          <w:sz w:val="24"/>
          <w:szCs w:val="24"/>
        </w:rPr>
        <w:t xml:space="preserve"> </w:t>
      </w:r>
      <w:proofErr w:type="spellStart"/>
      <w:r w:rsidR="00A13FA3" w:rsidRPr="00F87432">
        <w:rPr>
          <w:rFonts w:ascii="Garamond" w:hAnsi="Garamond"/>
          <w:sz w:val="24"/>
          <w:szCs w:val="24"/>
        </w:rPr>
        <w:t>amalan</w:t>
      </w:r>
      <w:proofErr w:type="spellEnd"/>
      <w:r w:rsidR="00A13FA3" w:rsidRPr="00F87432">
        <w:rPr>
          <w:rFonts w:ascii="Garamond" w:hAnsi="Garamond"/>
          <w:sz w:val="24"/>
          <w:szCs w:val="24"/>
        </w:rPr>
        <w:t xml:space="preserve"> </w:t>
      </w:r>
      <w:proofErr w:type="spellStart"/>
      <w:r w:rsidR="00A13FA3" w:rsidRPr="00F87432">
        <w:rPr>
          <w:rFonts w:ascii="Garamond" w:hAnsi="Garamond"/>
          <w:sz w:val="24"/>
          <w:szCs w:val="24"/>
        </w:rPr>
        <w:t>shalih</w:t>
      </w:r>
      <w:proofErr w:type="spellEnd"/>
      <w:r w:rsidR="00A13FA3" w:rsidRPr="00F87432">
        <w:rPr>
          <w:rFonts w:ascii="Garamond" w:hAnsi="Garamond"/>
          <w:sz w:val="24"/>
          <w:szCs w:val="24"/>
        </w:rPr>
        <w:t xml:space="preserve"> </w:t>
      </w:r>
      <w:proofErr w:type="spellStart"/>
      <w:r w:rsidR="00A13FA3" w:rsidRPr="00F87432">
        <w:rPr>
          <w:rFonts w:ascii="Garamond" w:hAnsi="Garamond"/>
          <w:sz w:val="24"/>
          <w:szCs w:val="24"/>
        </w:rPr>
        <w:t>bagi</w:t>
      </w:r>
      <w:proofErr w:type="spellEnd"/>
      <w:r w:rsidR="00A13FA3" w:rsidRPr="00F87432">
        <w:rPr>
          <w:rFonts w:ascii="Garamond" w:hAnsi="Garamond"/>
          <w:sz w:val="24"/>
          <w:szCs w:val="24"/>
        </w:rPr>
        <w:t xml:space="preserve"> orang </w:t>
      </w:r>
      <w:proofErr w:type="spellStart"/>
      <w:r w:rsidR="00A13FA3" w:rsidRPr="00F87432">
        <w:rPr>
          <w:rFonts w:ascii="Garamond" w:hAnsi="Garamond"/>
          <w:sz w:val="24"/>
          <w:szCs w:val="24"/>
        </w:rPr>
        <w:t>tuanya</w:t>
      </w:r>
      <w:proofErr w:type="spellEnd"/>
      <w:r w:rsidR="00A13FA3" w:rsidRPr="00F87432">
        <w:rPr>
          <w:rFonts w:ascii="Garamond" w:hAnsi="Garamond"/>
          <w:sz w:val="24"/>
          <w:szCs w:val="24"/>
        </w:rPr>
        <w:t xml:space="preserve"> </w:t>
      </w:r>
      <w:proofErr w:type="spellStart"/>
      <w:r w:rsidR="00A13FA3" w:rsidRPr="00F87432">
        <w:rPr>
          <w:rFonts w:ascii="Garamond" w:hAnsi="Garamond"/>
          <w:sz w:val="24"/>
          <w:szCs w:val="24"/>
        </w:rPr>
        <w:t>baik</w:t>
      </w:r>
      <w:proofErr w:type="spellEnd"/>
      <w:r w:rsidR="00A13FA3" w:rsidRPr="00F87432">
        <w:rPr>
          <w:rFonts w:ascii="Garamond" w:hAnsi="Garamond"/>
          <w:sz w:val="24"/>
          <w:szCs w:val="24"/>
        </w:rPr>
        <w:t xml:space="preserve"> </w:t>
      </w:r>
      <w:proofErr w:type="spellStart"/>
      <w:r w:rsidR="00A13FA3" w:rsidRPr="00F87432">
        <w:rPr>
          <w:rFonts w:ascii="Garamond" w:hAnsi="Garamond"/>
          <w:sz w:val="24"/>
          <w:szCs w:val="24"/>
        </w:rPr>
        <w:t>dalam</w:t>
      </w:r>
      <w:proofErr w:type="spellEnd"/>
      <w:r w:rsidR="00A13FA3" w:rsidRPr="00F87432">
        <w:rPr>
          <w:rFonts w:ascii="Garamond" w:hAnsi="Garamond"/>
          <w:sz w:val="24"/>
          <w:szCs w:val="24"/>
        </w:rPr>
        <w:t xml:space="preserve"> masa </w:t>
      </w:r>
      <w:proofErr w:type="spellStart"/>
      <w:r w:rsidR="00A13FA3" w:rsidRPr="00F87432">
        <w:rPr>
          <w:rFonts w:ascii="Garamond" w:hAnsi="Garamond"/>
          <w:sz w:val="24"/>
          <w:szCs w:val="24"/>
        </w:rPr>
        <w:t>hidup</w:t>
      </w:r>
      <w:proofErr w:type="spellEnd"/>
      <w:r w:rsidR="00A13FA3" w:rsidRPr="00F87432">
        <w:rPr>
          <w:rFonts w:ascii="Garamond" w:hAnsi="Garamond"/>
          <w:sz w:val="24"/>
          <w:szCs w:val="24"/>
        </w:rPr>
        <w:t xml:space="preserve"> </w:t>
      </w:r>
      <w:proofErr w:type="spellStart"/>
      <w:r w:rsidR="00A13FA3" w:rsidRPr="00F87432">
        <w:rPr>
          <w:rFonts w:ascii="Garamond" w:hAnsi="Garamond"/>
          <w:sz w:val="24"/>
          <w:szCs w:val="24"/>
        </w:rPr>
        <w:t>ataupun</w:t>
      </w:r>
      <w:proofErr w:type="spellEnd"/>
      <w:r w:rsidR="00A13FA3" w:rsidRPr="00F87432">
        <w:rPr>
          <w:rFonts w:ascii="Garamond" w:hAnsi="Garamond"/>
          <w:sz w:val="24"/>
          <w:szCs w:val="24"/>
        </w:rPr>
        <w:t xml:space="preserve"> </w:t>
      </w:r>
      <w:proofErr w:type="spellStart"/>
      <w:r w:rsidR="00A13FA3" w:rsidRPr="00F87432">
        <w:rPr>
          <w:rFonts w:ascii="Garamond" w:hAnsi="Garamond"/>
          <w:sz w:val="24"/>
          <w:szCs w:val="24"/>
        </w:rPr>
        <w:t>setelah</w:t>
      </w:r>
      <w:proofErr w:type="spellEnd"/>
      <w:r w:rsidR="00A13FA3" w:rsidRPr="00F87432">
        <w:rPr>
          <w:rFonts w:ascii="Garamond" w:hAnsi="Garamond"/>
          <w:sz w:val="24"/>
          <w:szCs w:val="24"/>
        </w:rPr>
        <w:t xml:space="preserve"> </w:t>
      </w:r>
      <w:proofErr w:type="spellStart"/>
      <w:r w:rsidR="00A13FA3" w:rsidRPr="00F87432">
        <w:rPr>
          <w:rFonts w:ascii="Garamond" w:hAnsi="Garamond"/>
          <w:sz w:val="24"/>
          <w:szCs w:val="24"/>
        </w:rPr>
        <w:t>wafatnya</w:t>
      </w:r>
      <w:proofErr w:type="spellEnd"/>
      <w:r w:rsidR="00A13FA3" w:rsidRPr="00F87432">
        <w:rPr>
          <w:rFonts w:ascii="Garamond" w:hAnsi="Garamond"/>
          <w:sz w:val="24"/>
          <w:szCs w:val="24"/>
        </w:rPr>
        <w:t xml:space="preserve"> </w:t>
      </w:r>
      <w:proofErr w:type="spellStart"/>
      <w:r w:rsidR="00A13FA3" w:rsidRPr="00F87432">
        <w:rPr>
          <w:rFonts w:ascii="Garamond" w:hAnsi="Garamond"/>
          <w:sz w:val="24"/>
          <w:szCs w:val="24"/>
        </w:rPr>
        <w:t>nanti</w:t>
      </w:r>
      <w:proofErr w:type="spellEnd"/>
      <w:r w:rsidR="00A13FA3" w:rsidRPr="00F87432">
        <w:rPr>
          <w:rFonts w:ascii="Garamond" w:hAnsi="Garamond"/>
          <w:sz w:val="24"/>
          <w:szCs w:val="24"/>
        </w:rPr>
        <w:t>.</w:t>
      </w:r>
      <w:r w:rsidR="00A13FA3" w:rsidRPr="00F87432">
        <w:rPr>
          <w:rFonts w:ascii="Garamond" w:hAnsi="Garamond"/>
          <w:sz w:val="24"/>
          <w:szCs w:val="24"/>
        </w:rPr>
        <w:fldChar w:fldCharType="begin" w:fldLock="1"/>
      </w:r>
      <w:r w:rsidR="00B8702A">
        <w:rPr>
          <w:rFonts w:ascii="Garamond" w:hAnsi="Garamond"/>
          <w:sz w:val="24"/>
          <w:szCs w:val="24"/>
        </w:rPr>
        <w:instrText>ADDIN CSL_CITATION {"citationItems":[{"id":"ITEM-1","itemData":{"author":[{"dropping-particle":"","family":"As-Sulaymân","given":"Syaikh ‘Abdussalâm","non-dropping-particle":"","parse-names":false,"suffix":""}],"id":"ITEM-1","issued":{"date-parts":[["2017"]]},"number-of-pages":"1-223","publisher":"Digital Publishing","title":"</w:instrText>
      </w:r>
      <w:r w:rsidR="00B8702A">
        <w:rPr>
          <w:rFonts w:ascii="Arial" w:hAnsi="Arial" w:cs="Arial"/>
          <w:sz w:val="24"/>
          <w:szCs w:val="24"/>
        </w:rPr>
        <w:instrText>ةنسلاو</w:instrText>
      </w:r>
      <w:r w:rsidR="00B8702A">
        <w:rPr>
          <w:rFonts w:ascii="Garamond" w:hAnsi="Garamond"/>
          <w:sz w:val="24"/>
          <w:szCs w:val="24"/>
        </w:rPr>
        <w:instrText xml:space="preserve"> </w:instrText>
      </w:r>
      <w:r w:rsidR="00B8702A">
        <w:rPr>
          <w:rFonts w:ascii="Arial" w:hAnsi="Arial" w:cs="Arial"/>
          <w:sz w:val="24"/>
          <w:szCs w:val="24"/>
        </w:rPr>
        <w:instrText>باتكلا</w:instrText>
      </w:r>
      <w:r w:rsidR="00B8702A">
        <w:rPr>
          <w:rFonts w:ascii="Garamond" w:hAnsi="Garamond"/>
          <w:sz w:val="24"/>
          <w:szCs w:val="24"/>
        </w:rPr>
        <w:instrText xml:space="preserve"> </w:instrText>
      </w:r>
      <w:r w:rsidR="00B8702A">
        <w:rPr>
          <w:rFonts w:ascii="Arial" w:hAnsi="Arial" w:cs="Arial"/>
          <w:sz w:val="24"/>
          <w:szCs w:val="24"/>
        </w:rPr>
        <w:instrText>ءوض</w:instrText>
      </w:r>
      <w:r w:rsidR="00B8702A">
        <w:rPr>
          <w:rFonts w:ascii="Garamond" w:hAnsi="Garamond"/>
          <w:sz w:val="24"/>
          <w:szCs w:val="24"/>
        </w:rPr>
        <w:instrText xml:space="preserve"> </w:instrText>
      </w:r>
      <w:r w:rsidR="00B8702A">
        <w:rPr>
          <w:rFonts w:ascii="Arial" w:hAnsi="Arial" w:cs="Arial"/>
          <w:sz w:val="24"/>
          <w:szCs w:val="24"/>
        </w:rPr>
        <w:instrText>يف</w:instrText>
      </w:r>
      <w:r w:rsidR="00B8702A">
        <w:rPr>
          <w:rFonts w:ascii="Garamond" w:hAnsi="Garamond"/>
          <w:sz w:val="24"/>
          <w:szCs w:val="24"/>
        </w:rPr>
        <w:instrText xml:space="preserve"> </w:instrText>
      </w:r>
      <w:r w:rsidR="00B8702A">
        <w:rPr>
          <w:rFonts w:ascii="Arial" w:hAnsi="Arial" w:cs="Arial"/>
          <w:sz w:val="24"/>
          <w:szCs w:val="24"/>
        </w:rPr>
        <w:instrText>دلاولأا</w:instrText>
      </w:r>
      <w:r w:rsidR="00B8702A">
        <w:rPr>
          <w:rFonts w:ascii="Garamond" w:hAnsi="Garamond"/>
          <w:sz w:val="24"/>
          <w:szCs w:val="24"/>
        </w:rPr>
        <w:instrText xml:space="preserve"> </w:instrText>
      </w:r>
      <w:r w:rsidR="00B8702A">
        <w:rPr>
          <w:rFonts w:ascii="Arial" w:hAnsi="Arial" w:cs="Arial"/>
          <w:sz w:val="24"/>
          <w:szCs w:val="24"/>
        </w:rPr>
        <w:instrText>ةيبرت</w:instrText>
      </w:r>
      <w:r w:rsidR="00B8702A">
        <w:rPr>
          <w:rFonts w:ascii="Garamond" w:hAnsi="Garamond"/>
          <w:sz w:val="24"/>
          <w:szCs w:val="24"/>
        </w:rPr>
        <w:instrText xml:space="preserve"> Syaikh ‘ Abdussalâm as -Sulaymân","type":"book"},"uris":["http://www.mendeley.com/documents/?uuid=3d6f3681-3f57-4eec-b981-2f33aadd9c28"]}],"mendeley":{"formattedCitation":"(As-Sulaymân, 2017)","plainTextFormattedCitation":"(As-Sulaymân, 2017)","previouslyFormattedCitation":"(As-Sulaymân, 2017)"},"properties":{"noteIndex":0},"schema":"https://github.com/citation-style-language/schema/raw/master/csl-citation.json"}</w:instrText>
      </w:r>
      <w:r w:rsidR="00A13FA3" w:rsidRPr="00F87432">
        <w:rPr>
          <w:rFonts w:ascii="Garamond" w:hAnsi="Garamond"/>
          <w:sz w:val="24"/>
          <w:szCs w:val="24"/>
        </w:rPr>
        <w:fldChar w:fldCharType="separate"/>
      </w:r>
      <w:r w:rsidR="00A13FA3" w:rsidRPr="00F87432">
        <w:rPr>
          <w:rFonts w:ascii="Garamond" w:hAnsi="Garamond"/>
          <w:noProof/>
          <w:sz w:val="24"/>
          <w:szCs w:val="24"/>
        </w:rPr>
        <w:t>(As-Sulaymân, 2017)</w:t>
      </w:r>
      <w:r w:rsidR="00A13FA3" w:rsidRPr="00F87432">
        <w:rPr>
          <w:rFonts w:ascii="Garamond" w:hAnsi="Garamond"/>
          <w:sz w:val="24"/>
          <w:szCs w:val="24"/>
        </w:rPr>
        <w:fldChar w:fldCharType="end"/>
      </w:r>
      <w:r w:rsidR="00A13FA3" w:rsidRPr="00F87432">
        <w:rPr>
          <w:rFonts w:ascii="Garamond" w:hAnsi="Garamond"/>
          <w:sz w:val="24"/>
          <w:szCs w:val="24"/>
        </w:rPr>
        <w:t>.</w:t>
      </w:r>
    </w:p>
    <w:p w14:paraId="03FF45F5" w14:textId="76C76E4E" w:rsidR="0035116B" w:rsidRPr="00F87432" w:rsidRDefault="008F7928" w:rsidP="00041EE0">
      <w:pPr>
        <w:pStyle w:val="ListParagraph"/>
        <w:spacing w:line="276" w:lineRule="auto"/>
        <w:ind w:left="709" w:firstLine="731"/>
        <w:jc w:val="both"/>
        <w:rPr>
          <w:rFonts w:ascii="Garamond" w:hAnsi="Garamond"/>
          <w:sz w:val="24"/>
          <w:szCs w:val="24"/>
        </w:rPr>
      </w:pPr>
      <w:proofErr w:type="spellStart"/>
      <w:r w:rsidRPr="00F87432">
        <w:rPr>
          <w:rFonts w:ascii="Garamond" w:hAnsi="Garamond"/>
          <w:sz w:val="24"/>
          <w:szCs w:val="24"/>
        </w:rPr>
        <w:t>Selain</w:t>
      </w:r>
      <w:proofErr w:type="spellEnd"/>
      <w:r w:rsidRPr="00F87432">
        <w:rPr>
          <w:rFonts w:ascii="Garamond" w:hAnsi="Garamond"/>
          <w:sz w:val="24"/>
          <w:szCs w:val="24"/>
        </w:rPr>
        <w:t xml:space="preserve"> </w:t>
      </w:r>
      <w:r w:rsidR="000323A5" w:rsidRPr="00F87432">
        <w:rPr>
          <w:rFonts w:ascii="Garamond" w:hAnsi="Garamond"/>
          <w:sz w:val="24"/>
          <w:szCs w:val="24"/>
        </w:rPr>
        <w:t>or</w:t>
      </w:r>
      <w:r w:rsidRPr="00F87432">
        <w:rPr>
          <w:rFonts w:ascii="Garamond" w:hAnsi="Garamond"/>
          <w:sz w:val="24"/>
          <w:szCs w:val="24"/>
        </w:rPr>
        <w:t>ang</w:t>
      </w:r>
      <w:r w:rsidR="000323A5" w:rsidRPr="00F87432">
        <w:rPr>
          <w:rFonts w:ascii="Garamond" w:hAnsi="Garamond"/>
          <w:sz w:val="24"/>
          <w:szCs w:val="24"/>
        </w:rPr>
        <w:t xml:space="preserve"> </w:t>
      </w:r>
      <w:proofErr w:type="spellStart"/>
      <w:r w:rsidR="000323A5" w:rsidRPr="00F87432">
        <w:rPr>
          <w:rFonts w:ascii="Garamond" w:hAnsi="Garamond"/>
          <w:sz w:val="24"/>
          <w:szCs w:val="24"/>
        </w:rPr>
        <w:t>tua</w:t>
      </w:r>
      <w:proofErr w:type="spellEnd"/>
      <w:r w:rsidRPr="00F87432">
        <w:rPr>
          <w:rFonts w:ascii="Garamond" w:hAnsi="Garamond"/>
          <w:sz w:val="24"/>
          <w:szCs w:val="24"/>
        </w:rPr>
        <w:t xml:space="preserve">, </w:t>
      </w:r>
      <w:proofErr w:type="spellStart"/>
      <w:r w:rsidRPr="00F87432">
        <w:rPr>
          <w:rFonts w:ascii="Garamond" w:hAnsi="Garamond"/>
          <w:sz w:val="24"/>
          <w:szCs w:val="24"/>
        </w:rPr>
        <w:t>masyarakat</w:t>
      </w:r>
      <w:proofErr w:type="spellEnd"/>
      <w:r w:rsidRPr="00F87432">
        <w:rPr>
          <w:rFonts w:ascii="Garamond" w:hAnsi="Garamond"/>
          <w:sz w:val="24"/>
          <w:szCs w:val="24"/>
        </w:rPr>
        <w:t xml:space="preserve"> </w:t>
      </w:r>
      <w:proofErr w:type="spellStart"/>
      <w:r w:rsidRPr="00F87432">
        <w:rPr>
          <w:rFonts w:ascii="Garamond" w:hAnsi="Garamond"/>
          <w:sz w:val="24"/>
          <w:szCs w:val="24"/>
        </w:rPr>
        <w:t>umum</w:t>
      </w:r>
      <w:proofErr w:type="spellEnd"/>
      <w:r w:rsidRPr="00F87432">
        <w:rPr>
          <w:rFonts w:ascii="Garamond" w:hAnsi="Garamond"/>
          <w:sz w:val="24"/>
          <w:szCs w:val="24"/>
        </w:rPr>
        <w:t xml:space="preserve"> juga </w:t>
      </w:r>
      <w:proofErr w:type="spellStart"/>
      <w:r w:rsidRPr="00F87432">
        <w:rPr>
          <w:rFonts w:ascii="Garamond" w:hAnsi="Garamond"/>
          <w:sz w:val="24"/>
          <w:szCs w:val="24"/>
        </w:rPr>
        <w:t>memiliki</w:t>
      </w:r>
      <w:proofErr w:type="spellEnd"/>
      <w:r w:rsidRPr="00F87432">
        <w:rPr>
          <w:rFonts w:ascii="Garamond" w:hAnsi="Garamond"/>
          <w:sz w:val="24"/>
          <w:szCs w:val="24"/>
        </w:rPr>
        <w:t xml:space="preserve"> </w:t>
      </w:r>
      <w:proofErr w:type="spellStart"/>
      <w:r w:rsidRPr="00F87432">
        <w:rPr>
          <w:rFonts w:ascii="Garamond" w:hAnsi="Garamond"/>
          <w:sz w:val="24"/>
          <w:szCs w:val="24"/>
        </w:rPr>
        <w:t>tanggung</w:t>
      </w:r>
      <w:proofErr w:type="spellEnd"/>
      <w:r w:rsidRPr="00F87432">
        <w:rPr>
          <w:rFonts w:ascii="Garamond" w:hAnsi="Garamond"/>
          <w:sz w:val="24"/>
          <w:szCs w:val="24"/>
        </w:rPr>
        <w:t xml:space="preserve"> </w:t>
      </w:r>
      <w:proofErr w:type="spellStart"/>
      <w:r w:rsidRPr="00F87432">
        <w:rPr>
          <w:rFonts w:ascii="Garamond" w:hAnsi="Garamond"/>
          <w:sz w:val="24"/>
          <w:szCs w:val="24"/>
        </w:rPr>
        <w:t>jawab</w:t>
      </w:r>
      <w:proofErr w:type="spellEnd"/>
      <w:r w:rsidRPr="00F87432">
        <w:rPr>
          <w:rFonts w:ascii="Garamond" w:hAnsi="Garamond"/>
          <w:sz w:val="24"/>
          <w:szCs w:val="24"/>
        </w:rPr>
        <w:t xml:space="preserve"> moral </w:t>
      </w:r>
      <w:proofErr w:type="spellStart"/>
      <w:r w:rsidRPr="00F87432">
        <w:rPr>
          <w:rFonts w:ascii="Garamond" w:hAnsi="Garamond"/>
          <w:sz w:val="24"/>
          <w:szCs w:val="24"/>
        </w:rPr>
        <w:t>dalam</w:t>
      </w:r>
      <w:proofErr w:type="spellEnd"/>
      <w:r w:rsidR="000323A5" w:rsidRPr="00F87432">
        <w:rPr>
          <w:rFonts w:ascii="Garamond" w:hAnsi="Garamond"/>
          <w:sz w:val="24"/>
          <w:szCs w:val="24"/>
        </w:rPr>
        <w:t xml:space="preserve"> </w:t>
      </w:r>
      <w:proofErr w:type="spellStart"/>
      <w:r w:rsidR="00576D43" w:rsidRPr="00F87432">
        <w:rPr>
          <w:rFonts w:ascii="Garamond" w:hAnsi="Garamond"/>
          <w:sz w:val="24"/>
          <w:szCs w:val="24"/>
        </w:rPr>
        <w:t>memahami</w:t>
      </w:r>
      <w:proofErr w:type="spellEnd"/>
      <w:r w:rsidR="00576D43" w:rsidRPr="00F87432">
        <w:rPr>
          <w:rFonts w:ascii="Garamond" w:hAnsi="Garamond"/>
          <w:sz w:val="24"/>
          <w:szCs w:val="24"/>
        </w:rPr>
        <w:t xml:space="preserve"> dan </w:t>
      </w:r>
      <w:proofErr w:type="spellStart"/>
      <w:r w:rsidR="00576D43" w:rsidRPr="00F87432">
        <w:rPr>
          <w:rFonts w:ascii="Garamond" w:hAnsi="Garamond"/>
          <w:sz w:val="24"/>
          <w:szCs w:val="24"/>
        </w:rPr>
        <w:t>mengimplementasikan</w:t>
      </w:r>
      <w:proofErr w:type="spellEnd"/>
      <w:r w:rsidR="00576D43" w:rsidRPr="00F87432">
        <w:rPr>
          <w:rFonts w:ascii="Garamond" w:hAnsi="Garamond"/>
          <w:sz w:val="24"/>
          <w:szCs w:val="24"/>
        </w:rPr>
        <w:t xml:space="preserve"> </w:t>
      </w:r>
      <w:proofErr w:type="spellStart"/>
      <w:r w:rsidR="00576D43" w:rsidRPr="00F87432">
        <w:rPr>
          <w:rFonts w:ascii="Garamond" w:hAnsi="Garamond"/>
          <w:sz w:val="24"/>
          <w:szCs w:val="24"/>
        </w:rPr>
        <w:t>cara-cara</w:t>
      </w:r>
      <w:proofErr w:type="spellEnd"/>
      <w:r w:rsidR="00576D43" w:rsidRPr="00F87432">
        <w:rPr>
          <w:rFonts w:ascii="Garamond" w:hAnsi="Garamond"/>
          <w:sz w:val="24"/>
          <w:szCs w:val="24"/>
        </w:rPr>
        <w:t xml:space="preserve"> </w:t>
      </w:r>
      <w:proofErr w:type="spellStart"/>
      <w:r w:rsidR="00576D43" w:rsidRPr="00F87432">
        <w:rPr>
          <w:rFonts w:ascii="Garamond" w:hAnsi="Garamond"/>
          <w:sz w:val="24"/>
          <w:szCs w:val="24"/>
        </w:rPr>
        <w:t>bagaimana</w:t>
      </w:r>
      <w:proofErr w:type="spellEnd"/>
      <w:r w:rsidR="00576D43" w:rsidRPr="00F87432">
        <w:rPr>
          <w:rFonts w:ascii="Garamond" w:hAnsi="Garamond"/>
          <w:sz w:val="24"/>
          <w:szCs w:val="24"/>
        </w:rPr>
        <w:t xml:space="preserve"> </w:t>
      </w:r>
      <w:proofErr w:type="spellStart"/>
      <w:r w:rsidR="00576D43" w:rsidRPr="00F87432">
        <w:rPr>
          <w:rFonts w:ascii="Garamond" w:hAnsi="Garamond"/>
          <w:sz w:val="24"/>
          <w:szCs w:val="24"/>
        </w:rPr>
        <w:t>mendidik</w:t>
      </w:r>
      <w:proofErr w:type="spellEnd"/>
      <w:r w:rsidR="00576D43" w:rsidRPr="00F87432">
        <w:rPr>
          <w:rFonts w:ascii="Garamond" w:hAnsi="Garamond"/>
          <w:sz w:val="24"/>
          <w:szCs w:val="24"/>
        </w:rPr>
        <w:t xml:space="preserve"> dan </w:t>
      </w:r>
      <w:proofErr w:type="spellStart"/>
      <w:r w:rsidR="00576D43" w:rsidRPr="00F87432">
        <w:rPr>
          <w:rFonts w:ascii="Garamond" w:hAnsi="Garamond"/>
          <w:sz w:val="24"/>
          <w:szCs w:val="24"/>
        </w:rPr>
        <w:t>mengasuh</w:t>
      </w:r>
      <w:proofErr w:type="spellEnd"/>
      <w:r w:rsidR="00576D43" w:rsidRPr="00F87432">
        <w:rPr>
          <w:rFonts w:ascii="Garamond" w:hAnsi="Garamond"/>
          <w:sz w:val="24"/>
          <w:szCs w:val="24"/>
        </w:rPr>
        <w:t xml:space="preserve"> </w:t>
      </w:r>
      <w:proofErr w:type="spellStart"/>
      <w:r w:rsidR="00576D43" w:rsidRPr="00F87432">
        <w:rPr>
          <w:rFonts w:ascii="Garamond" w:hAnsi="Garamond"/>
          <w:sz w:val="24"/>
          <w:szCs w:val="24"/>
        </w:rPr>
        <w:t>anak</w:t>
      </w:r>
      <w:proofErr w:type="spellEnd"/>
      <w:r w:rsidR="00576D43" w:rsidRPr="00F87432">
        <w:rPr>
          <w:rFonts w:ascii="Garamond" w:hAnsi="Garamond"/>
          <w:sz w:val="24"/>
          <w:szCs w:val="24"/>
        </w:rPr>
        <w:t xml:space="preserve"> </w:t>
      </w:r>
      <w:proofErr w:type="spellStart"/>
      <w:r w:rsidR="00576D43" w:rsidRPr="00F87432">
        <w:rPr>
          <w:rFonts w:ascii="Garamond" w:hAnsi="Garamond"/>
          <w:sz w:val="24"/>
          <w:szCs w:val="24"/>
        </w:rPr>
        <w:t>sesuai</w:t>
      </w:r>
      <w:proofErr w:type="spellEnd"/>
      <w:r w:rsidR="00576D43" w:rsidRPr="00F87432">
        <w:rPr>
          <w:rFonts w:ascii="Garamond" w:hAnsi="Garamond"/>
          <w:sz w:val="24"/>
          <w:szCs w:val="24"/>
        </w:rPr>
        <w:t xml:space="preserve"> </w:t>
      </w:r>
      <w:proofErr w:type="spellStart"/>
      <w:r w:rsidR="00576D43" w:rsidRPr="00F87432">
        <w:rPr>
          <w:rFonts w:ascii="Garamond" w:hAnsi="Garamond"/>
          <w:sz w:val="24"/>
          <w:szCs w:val="24"/>
        </w:rPr>
        <w:t>tuntunan</w:t>
      </w:r>
      <w:proofErr w:type="spellEnd"/>
      <w:r w:rsidR="00576D43" w:rsidRPr="00F87432">
        <w:rPr>
          <w:rFonts w:ascii="Garamond" w:hAnsi="Garamond"/>
          <w:sz w:val="24"/>
          <w:szCs w:val="24"/>
        </w:rPr>
        <w:t xml:space="preserve"> al-Qur’an dan </w:t>
      </w:r>
      <w:proofErr w:type="spellStart"/>
      <w:r w:rsidR="00576D43" w:rsidRPr="00F87432">
        <w:rPr>
          <w:rFonts w:ascii="Garamond" w:hAnsi="Garamond"/>
          <w:sz w:val="24"/>
          <w:szCs w:val="24"/>
        </w:rPr>
        <w:t>hadits</w:t>
      </w:r>
      <w:proofErr w:type="spellEnd"/>
      <w:r w:rsidRPr="00F87432">
        <w:rPr>
          <w:rFonts w:ascii="Garamond" w:hAnsi="Garamond"/>
          <w:sz w:val="24"/>
          <w:szCs w:val="24"/>
        </w:rPr>
        <w:t xml:space="preserve">. Karena </w:t>
      </w:r>
      <w:proofErr w:type="spellStart"/>
      <w:r w:rsidRPr="00F87432">
        <w:rPr>
          <w:rFonts w:ascii="Garamond" w:hAnsi="Garamond"/>
          <w:sz w:val="24"/>
          <w:szCs w:val="24"/>
        </w:rPr>
        <w:t>selain</w:t>
      </w:r>
      <w:proofErr w:type="spellEnd"/>
      <w:r w:rsidRPr="00F87432">
        <w:rPr>
          <w:rFonts w:ascii="Garamond" w:hAnsi="Garamond"/>
          <w:sz w:val="24"/>
          <w:szCs w:val="24"/>
        </w:rPr>
        <w:t xml:space="preserve"> </w:t>
      </w:r>
      <w:proofErr w:type="spellStart"/>
      <w:r w:rsidRPr="00F87432">
        <w:rPr>
          <w:rFonts w:ascii="Garamond" w:hAnsi="Garamond"/>
          <w:sz w:val="24"/>
          <w:szCs w:val="24"/>
        </w:rPr>
        <w:t>keluarga</w:t>
      </w:r>
      <w:proofErr w:type="spellEnd"/>
      <w:r w:rsidRPr="00F87432">
        <w:rPr>
          <w:rFonts w:ascii="Garamond" w:hAnsi="Garamond"/>
          <w:sz w:val="24"/>
          <w:szCs w:val="24"/>
        </w:rPr>
        <w:t xml:space="preserve"> </w:t>
      </w:r>
      <w:proofErr w:type="spellStart"/>
      <w:r w:rsidRPr="00F87432">
        <w:rPr>
          <w:rFonts w:ascii="Garamond" w:hAnsi="Garamond"/>
          <w:sz w:val="24"/>
          <w:szCs w:val="24"/>
        </w:rPr>
        <w:t>lingkungan</w:t>
      </w:r>
      <w:proofErr w:type="spellEnd"/>
      <w:r w:rsidRPr="00F87432">
        <w:rPr>
          <w:rFonts w:ascii="Garamond" w:hAnsi="Garamond"/>
          <w:sz w:val="24"/>
          <w:szCs w:val="24"/>
        </w:rPr>
        <w:t xml:space="preserve"> juga </w:t>
      </w:r>
      <w:proofErr w:type="spellStart"/>
      <w:r w:rsidRPr="00F87432">
        <w:rPr>
          <w:rFonts w:ascii="Garamond" w:hAnsi="Garamond"/>
          <w:sz w:val="24"/>
          <w:szCs w:val="24"/>
        </w:rPr>
        <w:t>sangat</w:t>
      </w:r>
      <w:proofErr w:type="spellEnd"/>
      <w:r w:rsidRPr="00F87432">
        <w:rPr>
          <w:rFonts w:ascii="Garamond" w:hAnsi="Garamond"/>
          <w:sz w:val="24"/>
          <w:szCs w:val="24"/>
        </w:rPr>
        <w:t xml:space="preserve"> </w:t>
      </w:r>
      <w:proofErr w:type="spellStart"/>
      <w:r w:rsidRPr="00F87432">
        <w:rPr>
          <w:rFonts w:ascii="Garamond" w:hAnsi="Garamond"/>
          <w:sz w:val="24"/>
          <w:szCs w:val="24"/>
        </w:rPr>
        <w:t>berpengaruh</w:t>
      </w:r>
      <w:proofErr w:type="spellEnd"/>
      <w:r w:rsidRPr="00F87432">
        <w:rPr>
          <w:rFonts w:ascii="Garamond" w:hAnsi="Garamond"/>
          <w:sz w:val="24"/>
          <w:szCs w:val="24"/>
        </w:rPr>
        <w:t xml:space="preserve"> </w:t>
      </w:r>
      <w:proofErr w:type="spellStart"/>
      <w:r w:rsidRPr="00F87432">
        <w:rPr>
          <w:rFonts w:ascii="Garamond" w:hAnsi="Garamond"/>
          <w:sz w:val="24"/>
          <w:szCs w:val="24"/>
        </w:rPr>
        <w:t>terhadap</w:t>
      </w:r>
      <w:proofErr w:type="spellEnd"/>
      <w:r w:rsidRPr="00F87432">
        <w:rPr>
          <w:rFonts w:ascii="Garamond" w:hAnsi="Garamond"/>
          <w:sz w:val="24"/>
          <w:szCs w:val="24"/>
        </w:rPr>
        <w:t xml:space="preserve"> </w:t>
      </w:r>
      <w:proofErr w:type="spellStart"/>
      <w:r w:rsidR="00041EE0" w:rsidRPr="00F87432">
        <w:rPr>
          <w:rFonts w:ascii="Garamond" w:hAnsi="Garamond"/>
          <w:sz w:val="24"/>
          <w:szCs w:val="24"/>
        </w:rPr>
        <w:t>perkembangan</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anak</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Dalam</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mendidik</w:t>
      </w:r>
      <w:proofErr w:type="spellEnd"/>
      <w:r w:rsidR="00041EE0" w:rsidRPr="00F87432">
        <w:rPr>
          <w:rFonts w:ascii="Garamond" w:hAnsi="Garamond"/>
          <w:sz w:val="24"/>
          <w:szCs w:val="24"/>
        </w:rPr>
        <w:t xml:space="preserve"> dan </w:t>
      </w:r>
      <w:proofErr w:type="spellStart"/>
      <w:r w:rsidR="00041EE0" w:rsidRPr="00F87432">
        <w:rPr>
          <w:rFonts w:ascii="Garamond" w:hAnsi="Garamond"/>
          <w:sz w:val="24"/>
          <w:szCs w:val="24"/>
        </w:rPr>
        <w:t>mengasuh</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anak</w:t>
      </w:r>
      <w:proofErr w:type="spellEnd"/>
      <w:r w:rsidR="00041EE0" w:rsidRPr="00F87432">
        <w:rPr>
          <w:rFonts w:ascii="Garamond" w:hAnsi="Garamond"/>
          <w:sz w:val="24"/>
          <w:szCs w:val="24"/>
        </w:rPr>
        <w:t xml:space="preserve"> orang </w:t>
      </w:r>
      <w:proofErr w:type="spellStart"/>
      <w:r w:rsidR="00041EE0" w:rsidRPr="00F87432">
        <w:rPr>
          <w:rFonts w:ascii="Garamond" w:hAnsi="Garamond"/>
          <w:sz w:val="24"/>
          <w:szCs w:val="24"/>
        </w:rPr>
        <w:t>tua</w:t>
      </w:r>
      <w:proofErr w:type="spellEnd"/>
      <w:r w:rsidR="00041EE0" w:rsidRPr="00F87432">
        <w:rPr>
          <w:rFonts w:ascii="Garamond" w:hAnsi="Garamond"/>
          <w:sz w:val="24"/>
          <w:szCs w:val="24"/>
        </w:rPr>
        <w:t xml:space="preserve"> dan </w:t>
      </w:r>
      <w:proofErr w:type="spellStart"/>
      <w:r w:rsidR="00041EE0" w:rsidRPr="00F87432">
        <w:rPr>
          <w:rFonts w:ascii="Garamond" w:hAnsi="Garamond"/>
          <w:sz w:val="24"/>
          <w:szCs w:val="24"/>
        </w:rPr>
        <w:t>masyarakat</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umum</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sesibuk</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apapaun</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harus</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neluangkan</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waktu</w:t>
      </w:r>
      <w:proofErr w:type="spellEnd"/>
      <w:r w:rsidR="00041EE0" w:rsidRPr="00F87432">
        <w:rPr>
          <w:rFonts w:ascii="Garamond" w:hAnsi="Garamond"/>
          <w:sz w:val="24"/>
          <w:szCs w:val="24"/>
        </w:rPr>
        <w:t xml:space="preserve"> agar </w:t>
      </w:r>
      <w:proofErr w:type="spellStart"/>
      <w:r w:rsidR="00041EE0" w:rsidRPr="00F87432">
        <w:rPr>
          <w:rFonts w:ascii="Garamond" w:hAnsi="Garamond"/>
          <w:sz w:val="24"/>
          <w:szCs w:val="24"/>
        </w:rPr>
        <w:t>terlingdung</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dari</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dampak</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buruk</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pengarus</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jejaring</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sosial</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Tindakan</w:t>
      </w:r>
      <w:proofErr w:type="spellEnd"/>
      <w:r w:rsidR="00041EE0" w:rsidRPr="00F87432">
        <w:rPr>
          <w:rFonts w:ascii="Garamond" w:hAnsi="Garamond"/>
          <w:sz w:val="24"/>
          <w:szCs w:val="24"/>
        </w:rPr>
        <w:t xml:space="preserve"> yang </w:t>
      </w:r>
      <w:proofErr w:type="spellStart"/>
      <w:r w:rsidR="00041EE0" w:rsidRPr="00F87432">
        <w:rPr>
          <w:rFonts w:ascii="Garamond" w:hAnsi="Garamond"/>
          <w:sz w:val="24"/>
          <w:szCs w:val="24"/>
        </w:rPr>
        <w:t>dilakukan</w:t>
      </w:r>
      <w:proofErr w:type="spellEnd"/>
      <w:r w:rsidR="00041EE0" w:rsidRPr="00F87432">
        <w:rPr>
          <w:rFonts w:ascii="Garamond" w:hAnsi="Garamond"/>
          <w:sz w:val="24"/>
          <w:szCs w:val="24"/>
        </w:rPr>
        <w:t xml:space="preserve"> orang </w:t>
      </w:r>
      <w:proofErr w:type="spellStart"/>
      <w:r w:rsidR="00041EE0" w:rsidRPr="00F87432">
        <w:rPr>
          <w:rFonts w:ascii="Garamond" w:hAnsi="Garamond"/>
          <w:sz w:val="24"/>
          <w:szCs w:val="24"/>
        </w:rPr>
        <w:t>tua</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tentu</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saja</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dengan</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tidak</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bertindak</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secara</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otoriter</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dengan</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mengancam</w:t>
      </w:r>
      <w:proofErr w:type="spellEnd"/>
      <w:r w:rsidR="00041EE0" w:rsidRPr="00F87432">
        <w:rPr>
          <w:rFonts w:ascii="Garamond" w:hAnsi="Garamond"/>
          <w:sz w:val="24"/>
          <w:szCs w:val="24"/>
        </w:rPr>
        <w:t xml:space="preserve"> dan </w:t>
      </w:r>
      <w:proofErr w:type="spellStart"/>
      <w:r w:rsidR="00576D43" w:rsidRPr="00F87432">
        <w:rPr>
          <w:rFonts w:ascii="Garamond" w:hAnsi="Garamond"/>
          <w:sz w:val="24"/>
          <w:szCs w:val="24"/>
        </w:rPr>
        <w:t>memaksa</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akan</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tetapi</w:t>
      </w:r>
      <w:proofErr w:type="spellEnd"/>
      <w:r w:rsidR="00041EE0" w:rsidRPr="00F87432">
        <w:rPr>
          <w:rFonts w:ascii="Garamond" w:hAnsi="Garamond"/>
          <w:sz w:val="24"/>
          <w:szCs w:val="24"/>
        </w:rPr>
        <w:t xml:space="preserve"> </w:t>
      </w:r>
      <w:proofErr w:type="spellStart"/>
      <w:r w:rsidR="00576D43" w:rsidRPr="00F87432">
        <w:rPr>
          <w:rFonts w:ascii="Garamond" w:hAnsi="Garamond"/>
          <w:sz w:val="24"/>
          <w:szCs w:val="24"/>
        </w:rPr>
        <w:t>melakukan</w:t>
      </w:r>
      <w:proofErr w:type="spellEnd"/>
      <w:r w:rsidR="00576D43" w:rsidRPr="00F87432">
        <w:rPr>
          <w:rFonts w:ascii="Garamond" w:hAnsi="Garamond"/>
          <w:sz w:val="24"/>
          <w:szCs w:val="24"/>
        </w:rPr>
        <w:t xml:space="preserve"> </w:t>
      </w:r>
      <w:proofErr w:type="spellStart"/>
      <w:r w:rsidR="00576D43" w:rsidRPr="00F87432">
        <w:rPr>
          <w:rFonts w:ascii="Garamond" w:hAnsi="Garamond"/>
          <w:sz w:val="24"/>
          <w:szCs w:val="24"/>
        </w:rPr>
        <w:t>komunikasi</w:t>
      </w:r>
      <w:proofErr w:type="spellEnd"/>
      <w:r w:rsidR="00576D43" w:rsidRPr="00F87432">
        <w:rPr>
          <w:rFonts w:ascii="Garamond" w:hAnsi="Garamond"/>
          <w:sz w:val="24"/>
          <w:szCs w:val="24"/>
        </w:rPr>
        <w:t xml:space="preserve"> yang </w:t>
      </w:r>
      <w:proofErr w:type="spellStart"/>
      <w:r w:rsidR="00576D43" w:rsidRPr="00F87432">
        <w:rPr>
          <w:rFonts w:ascii="Garamond" w:hAnsi="Garamond"/>
          <w:sz w:val="24"/>
          <w:szCs w:val="24"/>
        </w:rPr>
        <w:t>baik</w:t>
      </w:r>
      <w:proofErr w:type="spellEnd"/>
      <w:r w:rsidR="00576D43" w:rsidRPr="00F87432">
        <w:rPr>
          <w:rFonts w:ascii="Garamond" w:hAnsi="Garamond"/>
          <w:sz w:val="24"/>
          <w:szCs w:val="24"/>
        </w:rPr>
        <w:t xml:space="preserve"> agar </w:t>
      </w:r>
      <w:proofErr w:type="spellStart"/>
      <w:r w:rsidR="00041EE0" w:rsidRPr="00F87432">
        <w:rPr>
          <w:rFonts w:ascii="Garamond" w:hAnsi="Garamond"/>
          <w:sz w:val="24"/>
          <w:szCs w:val="24"/>
        </w:rPr>
        <w:t>anak</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tidak</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munafik</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dalam</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arti</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anak</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akan</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tunduk</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ketika</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terlihat</w:t>
      </w:r>
      <w:proofErr w:type="spellEnd"/>
      <w:r w:rsidR="00041EE0" w:rsidRPr="00F87432">
        <w:rPr>
          <w:rFonts w:ascii="Garamond" w:hAnsi="Garamond"/>
          <w:sz w:val="24"/>
          <w:szCs w:val="24"/>
        </w:rPr>
        <w:t xml:space="preserve"> orang </w:t>
      </w:r>
      <w:proofErr w:type="spellStart"/>
      <w:r w:rsidR="00041EE0" w:rsidRPr="00F87432">
        <w:rPr>
          <w:rFonts w:ascii="Garamond" w:hAnsi="Garamond"/>
          <w:sz w:val="24"/>
          <w:szCs w:val="24"/>
        </w:rPr>
        <w:t>tua</w:t>
      </w:r>
      <w:proofErr w:type="spellEnd"/>
      <w:r w:rsidR="00041EE0" w:rsidRPr="00F87432">
        <w:rPr>
          <w:rFonts w:ascii="Garamond" w:hAnsi="Garamond"/>
          <w:sz w:val="24"/>
          <w:szCs w:val="24"/>
        </w:rPr>
        <w:t xml:space="preserve"> dan </w:t>
      </w:r>
      <w:proofErr w:type="spellStart"/>
      <w:r w:rsidR="00041EE0" w:rsidRPr="00F87432">
        <w:rPr>
          <w:rFonts w:ascii="Garamond" w:hAnsi="Garamond"/>
          <w:sz w:val="24"/>
          <w:szCs w:val="24"/>
        </w:rPr>
        <w:t>membangkang</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saat</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terlepas</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dari</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pantauan</w:t>
      </w:r>
      <w:proofErr w:type="spellEnd"/>
      <w:r w:rsidR="00041EE0" w:rsidRPr="00F87432">
        <w:rPr>
          <w:rFonts w:ascii="Garamond" w:hAnsi="Garamond"/>
          <w:sz w:val="24"/>
          <w:szCs w:val="24"/>
        </w:rPr>
        <w:t xml:space="preserve">. Akan </w:t>
      </w:r>
      <w:proofErr w:type="spellStart"/>
      <w:r w:rsidR="00041EE0" w:rsidRPr="00F87432">
        <w:rPr>
          <w:rFonts w:ascii="Garamond" w:hAnsi="Garamond"/>
          <w:sz w:val="24"/>
          <w:szCs w:val="24"/>
        </w:rPr>
        <w:t>tetapi</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tujuannya</w:t>
      </w:r>
      <w:proofErr w:type="spellEnd"/>
      <w:r w:rsidR="00041EE0" w:rsidRPr="00F87432">
        <w:rPr>
          <w:rFonts w:ascii="Garamond" w:hAnsi="Garamond"/>
          <w:sz w:val="24"/>
          <w:szCs w:val="24"/>
        </w:rPr>
        <w:t xml:space="preserve"> </w:t>
      </w:r>
      <w:proofErr w:type="spellStart"/>
      <w:r w:rsidR="00041EE0" w:rsidRPr="00F87432">
        <w:rPr>
          <w:rFonts w:ascii="Garamond" w:hAnsi="Garamond"/>
          <w:sz w:val="24"/>
          <w:szCs w:val="24"/>
        </w:rPr>
        <w:t>adalah</w:t>
      </w:r>
      <w:proofErr w:type="spellEnd"/>
      <w:r w:rsidR="00041EE0" w:rsidRPr="00F87432">
        <w:rPr>
          <w:rFonts w:ascii="Garamond" w:hAnsi="Garamond"/>
          <w:sz w:val="24"/>
          <w:szCs w:val="24"/>
        </w:rPr>
        <w:t xml:space="preserve"> </w:t>
      </w:r>
      <w:proofErr w:type="spellStart"/>
      <w:r w:rsidR="00576D43" w:rsidRPr="00F87432">
        <w:rPr>
          <w:rFonts w:ascii="Garamond" w:hAnsi="Garamond"/>
          <w:sz w:val="24"/>
          <w:szCs w:val="24"/>
        </w:rPr>
        <w:t>men</w:t>
      </w:r>
      <w:r w:rsidR="00BC31C6" w:rsidRPr="00F87432">
        <w:rPr>
          <w:rFonts w:ascii="Garamond" w:hAnsi="Garamond"/>
          <w:sz w:val="24"/>
          <w:szCs w:val="24"/>
        </w:rPr>
        <w:t>umbuhkan</w:t>
      </w:r>
      <w:proofErr w:type="spellEnd"/>
      <w:r w:rsidR="00BC31C6" w:rsidRPr="00F87432">
        <w:rPr>
          <w:rFonts w:ascii="Garamond" w:hAnsi="Garamond"/>
          <w:sz w:val="24"/>
          <w:szCs w:val="24"/>
        </w:rPr>
        <w:t xml:space="preserve"> </w:t>
      </w:r>
      <w:proofErr w:type="spellStart"/>
      <w:r w:rsidR="00BC31C6" w:rsidRPr="00F87432">
        <w:rPr>
          <w:rFonts w:ascii="Garamond" w:hAnsi="Garamond"/>
          <w:sz w:val="24"/>
          <w:szCs w:val="24"/>
        </w:rPr>
        <w:t>akhlak</w:t>
      </w:r>
      <w:proofErr w:type="spellEnd"/>
      <w:r w:rsidR="00BC31C6" w:rsidRPr="00F87432">
        <w:rPr>
          <w:rFonts w:ascii="Garamond" w:hAnsi="Garamond"/>
          <w:sz w:val="24"/>
          <w:szCs w:val="24"/>
        </w:rPr>
        <w:t xml:space="preserve"> </w:t>
      </w:r>
      <w:proofErr w:type="spellStart"/>
      <w:r w:rsidR="00BC31C6" w:rsidRPr="00F87432">
        <w:rPr>
          <w:rFonts w:ascii="Garamond" w:hAnsi="Garamond"/>
          <w:sz w:val="24"/>
          <w:szCs w:val="24"/>
        </w:rPr>
        <w:t>baik</w:t>
      </w:r>
      <w:proofErr w:type="spellEnd"/>
      <w:r w:rsidR="00BC31C6" w:rsidRPr="00F87432">
        <w:rPr>
          <w:rFonts w:ascii="Garamond" w:hAnsi="Garamond"/>
          <w:sz w:val="24"/>
          <w:szCs w:val="24"/>
        </w:rPr>
        <w:t xml:space="preserve"> </w:t>
      </w:r>
      <w:proofErr w:type="spellStart"/>
      <w:r w:rsidR="00BC31C6" w:rsidRPr="00F87432">
        <w:rPr>
          <w:rFonts w:ascii="Garamond" w:hAnsi="Garamond"/>
          <w:sz w:val="24"/>
          <w:szCs w:val="24"/>
        </w:rPr>
        <w:t>generasi</w:t>
      </w:r>
      <w:proofErr w:type="spellEnd"/>
      <w:r w:rsidR="00BC31C6" w:rsidRPr="00F87432">
        <w:rPr>
          <w:rFonts w:ascii="Garamond" w:hAnsi="Garamond"/>
          <w:sz w:val="24"/>
          <w:szCs w:val="24"/>
        </w:rPr>
        <w:t xml:space="preserve"> </w:t>
      </w:r>
      <w:proofErr w:type="spellStart"/>
      <w:r w:rsidR="00BC31C6" w:rsidRPr="00F87432">
        <w:rPr>
          <w:rFonts w:ascii="Garamond" w:hAnsi="Garamond"/>
          <w:sz w:val="24"/>
          <w:szCs w:val="24"/>
        </w:rPr>
        <w:t>muda</w:t>
      </w:r>
      <w:proofErr w:type="spellEnd"/>
      <w:r w:rsidR="00BC31C6" w:rsidRPr="00F87432">
        <w:rPr>
          <w:rFonts w:ascii="Garamond" w:hAnsi="Garamond"/>
          <w:sz w:val="24"/>
          <w:szCs w:val="24"/>
        </w:rPr>
        <w:t xml:space="preserve"> yang </w:t>
      </w:r>
      <w:proofErr w:type="spellStart"/>
      <w:r w:rsidR="00BC31C6" w:rsidRPr="00F87432">
        <w:rPr>
          <w:rFonts w:ascii="Garamond" w:hAnsi="Garamond"/>
          <w:sz w:val="24"/>
          <w:szCs w:val="24"/>
        </w:rPr>
        <w:t>dapat</w:t>
      </w:r>
      <w:proofErr w:type="spellEnd"/>
      <w:r w:rsidR="00BC31C6" w:rsidRPr="00F87432">
        <w:rPr>
          <w:rFonts w:ascii="Garamond" w:hAnsi="Garamond"/>
          <w:sz w:val="24"/>
          <w:szCs w:val="24"/>
        </w:rPr>
        <w:t xml:space="preserve"> </w:t>
      </w:r>
      <w:proofErr w:type="spellStart"/>
      <w:r w:rsidR="00BC31C6" w:rsidRPr="00F87432">
        <w:rPr>
          <w:rFonts w:ascii="Garamond" w:hAnsi="Garamond"/>
          <w:sz w:val="24"/>
          <w:szCs w:val="24"/>
        </w:rPr>
        <w:t>ber</w:t>
      </w:r>
      <w:r w:rsidR="000323A5" w:rsidRPr="00F87432">
        <w:rPr>
          <w:rFonts w:ascii="Garamond" w:hAnsi="Garamond"/>
          <w:sz w:val="24"/>
          <w:szCs w:val="24"/>
        </w:rPr>
        <w:t>tanggung</w:t>
      </w:r>
      <w:proofErr w:type="spellEnd"/>
      <w:r w:rsidR="000323A5" w:rsidRPr="00F87432">
        <w:rPr>
          <w:rFonts w:ascii="Garamond" w:hAnsi="Garamond"/>
          <w:sz w:val="24"/>
          <w:szCs w:val="24"/>
        </w:rPr>
        <w:t xml:space="preserve"> </w:t>
      </w:r>
      <w:proofErr w:type="spellStart"/>
      <w:r w:rsidR="000323A5" w:rsidRPr="00F87432">
        <w:rPr>
          <w:rFonts w:ascii="Garamond" w:hAnsi="Garamond"/>
          <w:sz w:val="24"/>
          <w:szCs w:val="24"/>
        </w:rPr>
        <w:t>jawa</w:t>
      </w:r>
      <w:r w:rsidR="00BC31C6" w:rsidRPr="00F87432">
        <w:rPr>
          <w:rFonts w:ascii="Garamond" w:hAnsi="Garamond"/>
          <w:sz w:val="24"/>
          <w:szCs w:val="24"/>
        </w:rPr>
        <w:t>b</w:t>
      </w:r>
      <w:proofErr w:type="spellEnd"/>
      <w:r w:rsidR="00BC31C6" w:rsidRPr="00F87432">
        <w:rPr>
          <w:rFonts w:ascii="Garamond" w:hAnsi="Garamond"/>
          <w:sz w:val="24"/>
          <w:szCs w:val="24"/>
        </w:rPr>
        <w:t xml:space="preserve"> dan </w:t>
      </w:r>
      <w:proofErr w:type="spellStart"/>
      <w:r w:rsidR="00BC31C6" w:rsidRPr="00F87432">
        <w:rPr>
          <w:rFonts w:ascii="Garamond" w:hAnsi="Garamond"/>
          <w:sz w:val="24"/>
          <w:szCs w:val="24"/>
        </w:rPr>
        <w:t>mempunyai</w:t>
      </w:r>
      <w:proofErr w:type="spellEnd"/>
      <w:r w:rsidR="00BC31C6" w:rsidRPr="00F87432">
        <w:rPr>
          <w:rFonts w:ascii="Garamond" w:hAnsi="Garamond"/>
          <w:sz w:val="24"/>
          <w:szCs w:val="24"/>
        </w:rPr>
        <w:t xml:space="preserve"> </w:t>
      </w:r>
      <w:proofErr w:type="spellStart"/>
      <w:r w:rsidR="00BC31C6" w:rsidRPr="00F87432">
        <w:rPr>
          <w:rFonts w:ascii="Garamond" w:hAnsi="Garamond"/>
          <w:sz w:val="24"/>
          <w:szCs w:val="24"/>
        </w:rPr>
        <w:t>karakter</w:t>
      </w:r>
      <w:proofErr w:type="spellEnd"/>
      <w:r w:rsidR="00BC31C6" w:rsidRPr="00F87432">
        <w:rPr>
          <w:rFonts w:ascii="Garamond" w:hAnsi="Garamond"/>
          <w:sz w:val="24"/>
          <w:szCs w:val="24"/>
        </w:rPr>
        <w:t xml:space="preserve"> yang </w:t>
      </w:r>
      <w:proofErr w:type="spellStart"/>
      <w:r w:rsidR="00BC31C6" w:rsidRPr="00F87432">
        <w:rPr>
          <w:rFonts w:ascii="Garamond" w:hAnsi="Garamond"/>
          <w:sz w:val="24"/>
          <w:szCs w:val="24"/>
        </w:rPr>
        <w:t>kuat</w:t>
      </w:r>
      <w:proofErr w:type="spellEnd"/>
      <w:r w:rsidR="00BC31C6" w:rsidRPr="00F87432">
        <w:rPr>
          <w:rFonts w:ascii="Garamond" w:hAnsi="Garamond"/>
          <w:sz w:val="24"/>
          <w:szCs w:val="24"/>
        </w:rPr>
        <w:t xml:space="preserve"> yang </w:t>
      </w:r>
      <w:proofErr w:type="spellStart"/>
      <w:r w:rsidR="00BC31C6" w:rsidRPr="00F87432">
        <w:rPr>
          <w:rFonts w:ascii="Garamond" w:hAnsi="Garamond"/>
          <w:sz w:val="24"/>
          <w:szCs w:val="24"/>
        </w:rPr>
        <w:t>berguna</w:t>
      </w:r>
      <w:proofErr w:type="spellEnd"/>
      <w:r w:rsidR="00BC31C6" w:rsidRPr="00F87432">
        <w:rPr>
          <w:rFonts w:ascii="Garamond" w:hAnsi="Garamond"/>
          <w:sz w:val="24"/>
          <w:szCs w:val="24"/>
        </w:rPr>
        <w:t xml:space="preserve"> </w:t>
      </w:r>
      <w:proofErr w:type="spellStart"/>
      <w:r w:rsidR="00BC31C6" w:rsidRPr="00F87432">
        <w:rPr>
          <w:rFonts w:ascii="Garamond" w:hAnsi="Garamond"/>
          <w:sz w:val="24"/>
          <w:szCs w:val="24"/>
        </w:rPr>
        <w:t>bagi</w:t>
      </w:r>
      <w:proofErr w:type="spellEnd"/>
      <w:r w:rsidR="00BC31C6" w:rsidRPr="00F87432">
        <w:rPr>
          <w:rFonts w:ascii="Garamond" w:hAnsi="Garamond"/>
          <w:sz w:val="24"/>
          <w:szCs w:val="24"/>
        </w:rPr>
        <w:t xml:space="preserve"> agama, </w:t>
      </w:r>
      <w:proofErr w:type="spellStart"/>
      <w:r w:rsidR="00BC31C6" w:rsidRPr="00F87432">
        <w:rPr>
          <w:rFonts w:ascii="Garamond" w:hAnsi="Garamond"/>
          <w:sz w:val="24"/>
          <w:szCs w:val="24"/>
        </w:rPr>
        <w:t>nusa</w:t>
      </w:r>
      <w:proofErr w:type="spellEnd"/>
      <w:r w:rsidR="00BC31C6" w:rsidRPr="00F87432">
        <w:rPr>
          <w:rFonts w:ascii="Garamond" w:hAnsi="Garamond"/>
          <w:sz w:val="24"/>
          <w:szCs w:val="24"/>
        </w:rPr>
        <w:t xml:space="preserve"> dan </w:t>
      </w:r>
      <w:proofErr w:type="spellStart"/>
      <w:r w:rsidR="00BC31C6" w:rsidRPr="00F87432">
        <w:rPr>
          <w:rFonts w:ascii="Garamond" w:hAnsi="Garamond"/>
          <w:sz w:val="24"/>
          <w:szCs w:val="24"/>
        </w:rPr>
        <w:t>bangsa</w:t>
      </w:r>
      <w:proofErr w:type="spellEnd"/>
      <w:r w:rsidR="00BC31C6" w:rsidRPr="00F87432">
        <w:rPr>
          <w:rFonts w:ascii="Garamond" w:hAnsi="Garamond"/>
          <w:sz w:val="24"/>
          <w:szCs w:val="24"/>
        </w:rPr>
        <w:t>.</w:t>
      </w:r>
    </w:p>
    <w:p w14:paraId="5445BB96" w14:textId="598C3F82" w:rsidR="00901D5D" w:rsidRPr="00F87432" w:rsidRDefault="00901D5D" w:rsidP="00745568">
      <w:pPr>
        <w:pStyle w:val="ListParagraph"/>
        <w:numPr>
          <w:ilvl w:val="0"/>
          <w:numId w:val="5"/>
        </w:numPr>
        <w:spacing w:line="276" w:lineRule="auto"/>
        <w:jc w:val="both"/>
        <w:rPr>
          <w:rFonts w:ascii="Garamond" w:hAnsi="Garamond"/>
          <w:b/>
          <w:bCs/>
          <w:sz w:val="24"/>
          <w:szCs w:val="24"/>
        </w:rPr>
      </w:pPr>
      <w:proofErr w:type="spellStart"/>
      <w:r w:rsidRPr="00F87432">
        <w:rPr>
          <w:rFonts w:ascii="Garamond" w:hAnsi="Garamond"/>
          <w:b/>
          <w:bCs/>
          <w:sz w:val="24"/>
          <w:szCs w:val="24"/>
        </w:rPr>
        <w:t>Pendampingan</w:t>
      </w:r>
      <w:proofErr w:type="spellEnd"/>
      <w:r w:rsidRPr="00F87432">
        <w:rPr>
          <w:rFonts w:ascii="Garamond" w:hAnsi="Garamond"/>
          <w:b/>
          <w:bCs/>
          <w:sz w:val="24"/>
          <w:szCs w:val="24"/>
        </w:rPr>
        <w:t xml:space="preserve"> </w:t>
      </w:r>
      <w:proofErr w:type="spellStart"/>
      <w:r w:rsidRPr="00F87432">
        <w:rPr>
          <w:rFonts w:ascii="Garamond" w:hAnsi="Garamond"/>
          <w:b/>
          <w:bCs/>
          <w:sz w:val="24"/>
          <w:szCs w:val="24"/>
        </w:rPr>
        <w:t>terhadap</w:t>
      </w:r>
      <w:proofErr w:type="spellEnd"/>
      <w:r w:rsidRPr="00F87432">
        <w:rPr>
          <w:rFonts w:ascii="Garamond" w:hAnsi="Garamond"/>
          <w:b/>
          <w:bCs/>
          <w:sz w:val="24"/>
          <w:szCs w:val="24"/>
        </w:rPr>
        <w:t xml:space="preserve"> </w:t>
      </w:r>
      <w:proofErr w:type="spellStart"/>
      <w:r w:rsidRPr="00F87432">
        <w:rPr>
          <w:rFonts w:ascii="Garamond" w:hAnsi="Garamond"/>
          <w:b/>
          <w:bCs/>
          <w:sz w:val="24"/>
          <w:szCs w:val="24"/>
        </w:rPr>
        <w:t>remaja</w:t>
      </w:r>
      <w:proofErr w:type="spellEnd"/>
      <w:r w:rsidRPr="00F87432">
        <w:rPr>
          <w:rFonts w:ascii="Garamond" w:hAnsi="Garamond"/>
          <w:b/>
          <w:bCs/>
          <w:sz w:val="24"/>
          <w:szCs w:val="24"/>
        </w:rPr>
        <w:t xml:space="preserve"> </w:t>
      </w:r>
      <w:proofErr w:type="spellStart"/>
      <w:r w:rsidRPr="00F87432">
        <w:rPr>
          <w:rFonts w:ascii="Garamond" w:hAnsi="Garamond"/>
          <w:b/>
          <w:bCs/>
          <w:sz w:val="24"/>
          <w:szCs w:val="24"/>
        </w:rPr>
        <w:t>desa</w:t>
      </w:r>
      <w:proofErr w:type="spellEnd"/>
      <w:r w:rsidRPr="00F87432">
        <w:rPr>
          <w:rFonts w:ascii="Garamond" w:hAnsi="Garamond"/>
          <w:b/>
          <w:bCs/>
          <w:sz w:val="24"/>
          <w:szCs w:val="24"/>
        </w:rPr>
        <w:t xml:space="preserve"> Oro-</w:t>
      </w:r>
      <w:proofErr w:type="spellStart"/>
      <w:r w:rsidRPr="00F87432">
        <w:rPr>
          <w:rFonts w:ascii="Garamond" w:hAnsi="Garamond"/>
          <w:b/>
          <w:bCs/>
          <w:sz w:val="24"/>
          <w:szCs w:val="24"/>
        </w:rPr>
        <w:t>oro</w:t>
      </w:r>
      <w:proofErr w:type="spellEnd"/>
      <w:r w:rsidRPr="00F87432">
        <w:rPr>
          <w:rFonts w:ascii="Garamond" w:hAnsi="Garamond"/>
          <w:b/>
          <w:bCs/>
          <w:sz w:val="24"/>
          <w:szCs w:val="24"/>
        </w:rPr>
        <w:t xml:space="preserve"> </w:t>
      </w:r>
      <w:proofErr w:type="spellStart"/>
      <w:r w:rsidRPr="00F87432">
        <w:rPr>
          <w:rFonts w:ascii="Garamond" w:hAnsi="Garamond"/>
          <w:b/>
          <w:bCs/>
          <w:sz w:val="24"/>
          <w:szCs w:val="24"/>
        </w:rPr>
        <w:t>ombo</w:t>
      </w:r>
      <w:proofErr w:type="spellEnd"/>
      <w:r w:rsidRPr="00F87432">
        <w:rPr>
          <w:rFonts w:ascii="Garamond" w:hAnsi="Garamond"/>
          <w:b/>
          <w:bCs/>
          <w:sz w:val="24"/>
          <w:szCs w:val="24"/>
        </w:rPr>
        <w:t xml:space="preserve"> Kota </w:t>
      </w:r>
      <w:proofErr w:type="spellStart"/>
      <w:r w:rsidRPr="00F87432">
        <w:rPr>
          <w:rFonts w:ascii="Garamond" w:hAnsi="Garamond"/>
          <w:b/>
          <w:bCs/>
          <w:sz w:val="24"/>
          <w:szCs w:val="24"/>
        </w:rPr>
        <w:t>Batu</w:t>
      </w:r>
      <w:proofErr w:type="spellEnd"/>
    </w:p>
    <w:p w14:paraId="3BADE453" w14:textId="1B26A552" w:rsidR="00FA26EC" w:rsidRDefault="00F15801" w:rsidP="00654F7C">
      <w:pPr>
        <w:pStyle w:val="ListParagraph"/>
        <w:spacing w:line="276" w:lineRule="auto"/>
        <w:ind w:left="709" w:firstLine="731"/>
        <w:jc w:val="both"/>
        <w:rPr>
          <w:rFonts w:ascii="Garamond" w:hAnsi="Garamond"/>
          <w:sz w:val="24"/>
          <w:szCs w:val="24"/>
        </w:rPr>
      </w:pPr>
      <w:proofErr w:type="spellStart"/>
      <w:r w:rsidRPr="00F87432">
        <w:rPr>
          <w:rFonts w:ascii="Garamond" w:hAnsi="Garamond"/>
          <w:sz w:val="24"/>
          <w:szCs w:val="24"/>
        </w:rPr>
        <w:t>Pendampingan</w:t>
      </w:r>
      <w:proofErr w:type="spellEnd"/>
      <w:r w:rsidRPr="00F87432">
        <w:rPr>
          <w:rFonts w:ascii="Garamond" w:hAnsi="Garamond"/>
          <w:sz w:val="24"/>
          <w:szCs w:val="24"/>
        </w:rPr>
        <w:t xml:space="preserve"> </w:t>
      </w:r>
      <w:proofErr w:type="spellStart"/>
      <w:r w:rsidRPr="00F87432">
        <w:rPr>
          <w:rFonts w:ascii="Garamond" w:hAnsi="Garamond"/>
          <w:sz w:val="24"/>
          <w:szCs w:val="24"/>
        </w:rPr>
        <w:t>tidak</w:t>
      </w:r>
      <w:proofErr w:type="spellEnd"/>
      <w:r w:rsidRPr="00F87432">
        <w:rPr>
          <w:rFonts w:ascii="Garamond" w:hAnsi="Garamond"/>
          <w:sz w:val="24"/>
          <w:szCs w:val="24"/>
        </w:rPr>
        <w:t xml:space="preserve"> </w:t>
      </w:r>
      <w:proofErr w:type="spellStart"/>
      <w:r w:rsidRPr="00F87432">
        <w:rPr>
          <w:rFonts w:ascii="Garamond" w:hAnsi="Garamond"/>
          <w:sz w:val="24"/>
          <w:szCs w:val="24"/>
        </w:rPr>
        <w:t>hanya</w:t>
      </w:r>
      <w:proofErr w:type="spellEnd"/>
      <w:r w:rsidRPr="00F87432">
        <w:rPr>
          <w:rFonts w:ascii="Garamond" w:hAnsi="Garamond"/>
          <w:sz w:val="24"/>
          <w:szCs w:val="24"/>
        </w:rPr>
        <w:t xml:space="preserve"> </w:t>
      </w:r>
      <w:proofErr w:type="spellStart"/>
      <w:r w:rsidRPr="00F87432">
        <w:rPr>
          <w:rFonts w:ascii="Garamond" w:hAnsi="Garamond"/>
          <w:sz w:val="24"/>
          <w:szCs w:val="24"/>
        </w:rPr>
        <w:t>dilaksanakan</w:t>
      </w:r>
      <w:proofErr w:type="spellEnd"/>
      <w:r w:rsidRPr="00F87432">
        <w:rPr>
          <w:rFonts w:ascii="Garamond" w:hAnsi="Garamond"/>
          <w:sz w:val="24"/>
          <w:szCs w:val="24"/>
        </w:rPr>
        <w:t xml:space="preserve"> pada </w:t>
      </w:r>
      <w:proofErr w:type="spellStart"/>
      <w:r w:rsidRPr="00F87432">
        <w:rPr>
          <w:rFonts w:ascii="Garamond" w:hAnsi="Garamond"/>
          <w:sz w:val="24"/>
          <w:szCs w:val="24"/>
        </w:rPr>
        <w:t>kegiatan</w:t>
      </w:r>
      <w:proofErr w:type="spellEnd"/>
      <w:r w:rsidRPr="00F87432">
        <w:rPr>
          <w:rFonts w:ascii="Garamond" w:hAnsi="Garamond"/>
          <w:sz w:val="24"/>
          <w:szCs w:val="24"/>
        </w:rPr>
        <w:t xml:space="preserve"> orang </w:t>
      </w:r>
      <w:proofErr w:type="spellStart"/>
      <w:r w:rsidRPr="00F87432">
        <w:rPr>
          <w:rFonts w:ascii="Garamond" w:hAnsi="Garamond"/>
          <w:sz w:val="24"/>
          <w:szCs w:val="24"/>
        </w:rPr>
        <w:t>tua</w:t>
      </w:r>
      <w:proofErr w:type="spellEnd"/>
      <w:r w:rsidRPr="00F87432">
        <w:rPr>
          <w:rFonts w:ascii="Garamond" w:hAnsi="Garamond"/>
          <w:sz w:val="24"/>
          <w:szCs w:val="24"/>
        </w:rPr>
        <w:t xml:space="preserve"> </w:t>
      </w:r>
      <w:proofErr w:type="spellStart"/>
      <w:r w:rsidRPr="00F87432">
        <w:rPr>
          <w:rFonts w:ascii="Garamond" w:hAnsi="Garamond"/>
          <w:sz w:val="24"/>
          <w:szCs w:val="24"/>
        </w:rPr>
        <w:t>saja</w:t>
      </w:r>
      <w:proofErr w:type="spellEnd"/>
      <w:r w:rsidRPr="00F87432">
        <w:rPr>
          <w:rFonts w:ascii="Garamond" w:hAnsi="Garamond"/>
          <w:sz w:val="24"/>
          <w:szCs w:val="24"/>
        </w:rPr>
        <w:t xml:space="preserve">, </w:t>
      </w:r>
      <w:proofErr w:type="spellStart"/>
      <w:r w:rsidRPr="00F87432">
        <w:rPr>
          <w:rFonts w:ascii="Garamond" w:hAnsi="Garamond"/>
          <w:sz w:val="24"/>
          <w:szCs w:val="24"/>
        </w:rPr>
        <w:t>melainkan</w:t>
      </w:r>
      <w:proofErr w:type="spellEnd"/>
      <w:r w:rsidRPr="00F87432">
        <w:rPr>
          <w:rFonts w:ascii="Garamond" w:hAnsi="Garamond"/>
          <w:sz w:val="24"/>
          <w:szCs w:val="24"/>
        </w:rPr>
        <w:t xml:space="preserve"> juga pada </w:t>
      </w:r>
      <w:proofErr w:type="spellStart"/>
      <w:r w:rsidRPr="00F87432">
        <w:rPr>
          <w:rFonts w:ascii="Garamond" w:hAnsi="Garamond"/>
          <w:sz w:val="24"/>
          <w:szCs w:val="24"/>
        </w:rPr>
        <w:t>kegiatan</w:t>
      </w:r>
      <w:proofErr w:type="spellEnd"/>
      <w:r w:rsidRPr="00F87432">
        <w:rPr>
          <w:rFonts w:ascii="Garamond" w:hAnsi="Garamond"/>
          <w:sz w:val="24"/>
          <w:szCs w:val="24"/>
        </w:rPr>
        <w:t xml:space="preserve"> </w:t>
      </w:r>
      <w:proofErr w:type="spellStart"/>
      <w:r w:rsidRPr="00F87432">
        <w:rPr>
          <w:rFonts w:ascii="Garamond" w:hAnsi="Garamond"/>
          <w:sz w:val="24"/>
          <w:szCs w:val="24"/>
        </w:rPr>
        <w:t>remaja</w:t>
      </w:r>
      <w:proofErr w:type="spellEnd"/>
      <w:r w:rsidRPr="00F87432">
        <w:rPr>
          <w:rFonts w:ascii="Garamond" w:hAnsi="Garamond"/>
          <w:sz w:val="24"/>
          <w:szCs w:val="24"/>
        </w:rPr>
        <w:t xml:space="preserve">, </w:t>
      </w:r>
      <w:proofErr w:type="spellStart"/>
      <w:r w:rsidRPr="00F87432">
        <w:rPr>
          <w:rFonts w:ascii="Garamond" w:hAnsi="Garamond"/>
          <w:sz w:val="24"/>
          <w:szCs w:val="24"/>
        </w:rPr>
        <w:t>baik</w:t>
      </w:r>
      <w:proofErr w:type="spellEnd"/>
      <w:r w:rsidRPr="00F87432">
        <w:rPr>
          <w:rFonts w:ascii="Garamond" w:hAnsi="Garamond"/>
          <w:sz w:val="24"/>
          <w:szCs w:val="24"/>
        </w:rPr>
        <w:t xml:space="preserve"> formal </w:t>
      </w:r>
      <w:proofErr w:type="spellStart"/>
      <w:r w:rsidRPr="00F87432">
        <w:rPr>
          <w:rFonts w:ascii="Garamond" w:hAnsi="Garamond"/>
          <w:sz w:val="24"/>
          <w:szCs w:val="24"/>
        </w:rPr>
        <w:t>maupun</w:t>
      </w:r>
      <w:proofErr w:type="spellEnd"/>
      <w:r w:rsidRPr="00F87432">
        <w:rPr>
          <w:rFonts w:ascii="Garamond" w:hAnsi="Garamond"/>
          <w:sz w:val="24"/>
          <w:szCs w:val="24"/>
        </w:rPr>
        <w:t xml:space="preserve"> nonformal </w:t>
      </w:r>
      <w:proofErr w:type="spellStart"/>
      <w:r w:rsidRPr="00F87432">
        <w:rPr>
          <w:rFonts w:ascii="Garamond" w:hAnsi="Garamond"/>
          <w:sz w:val="24"/>
          <w:szCs w:val="24"/>
        </w:rPr>
        <w:t>untuk</w:t>
      </w:r>
      <w:proofErr w:type="spellEnd"/>
      <w:r w:rsidRPr="00F87432">
        <w:rPr>
          <w:rFonts w:ascii="Garamond" w:hAnsi="Garamond"/>
          <w:sz w:val="24"/>
          <w:szCs w:val="24"/>
        </w:rPr>
        <w:t xml:space="preserve"> </w:t>
      </w:r>
      <w:proofErr w:type="spellStart"/>
      <w:r w:rsidRPr="00F87432">
        <w:rPr>
          <w:rFonts w:ascii="Garamond" w:hAnsi="Garamond"/>
          <w:sz w:val="24"/>
          <w:szCs w:val="24"/>
        </w:rPr>
        <w:t>memberikan</w:t>
      </w:r>
      <w:proofErr w:type="spellEnd"/>
      <w:r w:rsidRPr="00F87432">
        <w:rPr>
          <w:rFonts w:ascii="Garamond" w:hAnsi="Garamond"/>
          <w:sz w:val="24"/>
          <w:szCs w:val="24"/>
        </w:rPr>
        <w:t xml:space="preserve"> </w:t>
      </w:r>
      <w:proofErr w:type="spellStart"/>
      <w:r w:rsidRPr="00F87432">
        <w:rPr>
          <w:rFonts w:ascii="Garamond" w:hAnsi="Garamond"/>
          <w:sz w:val="24"/>
          <w:szCs w:val="24"/>
        </w:rPr>
        <w:t>pemahaman</w:t>
      </w:r>
      <w:proofErr w:type="spellEnd"/>
      <w:r w:rsidRPr="00F87432">
        <w:rPr>
          <w:rFonts w:ascii="Garamond" w:hAnsi="Garamond"/>
          <w:sz w:val="24"/>
          <w:szCs w:val="24"/>
        </w:rPr>
        <w:t xml:space="preserve"> dan juga </w:t>
      </w:r>
      <w:proofErr w:type="spellStart"/>
      <w:r w:rsidRPr="00F87432">
        <w:rPr>
          <w:rFonts w:ascii="Garamond" w:hAnsi="Garamond"/>
          <w:sz w:val="24"/>
          <w:szCs w:val="24"/>
        </w:rPr>
        <w:t>mengubah</w:t>
      </w:r>
      <w:proofErr w:type="spellEnd"/>
      <w:r w:rsidRPr="00F87432">
        <w:rPr>
          <w:rFonts w:ascii="Garamond" w:hAnsi="Garamond"/>
          <w:sz w:val="24"/>
          <w:szCs w:val="24"/>
        </w:rPr>
        <w:t xml:space="preserve"> </w:t>
      </w:r>
      <w:proofErr w:type="spellStart"/>
      <w:r w:rsidRPr="00F87432">
        <w:rPr>
          <w:rFonts w:ascii="Garamond" w:hAnsi="Garamond"/>
          <w:sz w:val="24"/>
          <w:szCs w:val="24"/>
        </w:rPr>
        <w:t>pola</w:t>
      </w:r>
      <w:proofErr w:type="spellEnd"/>
      <w:r w:rsidRPr="00F87432">
        <w:rPr>
          <w:rFonts w:ascii="Garamond" w:hAnsi="Garamond"/>
          <w:sz w:val="24"/>
          <w:szCs w:val="24"/>
        </w:rPr>
        <w:t xml:space="preserve"> </w:t>
      </w:r>
      <w:proofErr w:type="spellStart"/>
      <w:r w:rsidRPr="00F87432">
        <w:rPr>
          <w:rFonts w:ascii="Garamond" w:hAnsi="Garamond"/>
          <w:sz w:val="24"/>
          <w:szCs w:val="24"/>
        </w:rPr>
        <w:t>berfikir</w:t>
      </w:r>
      <w:proofErr w:type="spellEnd"/>
      <w:r w:rsidRPr="00F87432">
        <w:rPr>
          <w:rFonts w:ascii="Garamond" w:hAnsi="Garamond"/>
          <w:sz w:val="24"/>
          <w:szCs w:val="24"/>
        </w:rPr>
        <w:t xml:space="preserve"> </w:t>
      </w:r>
      <w:proofErr w:type="spellStart"/>
      <w:r w:rsidRPr="00F87432">
        <w:rPr>
          <w:rFonts w:ascii="Garamond" w:hAnsi="Garamond"/>
          <w:sz w:val="24"/>
          <w:szCs w:val="24"/>
        </w:rPr>
        <w:t>remaja</w:t>
      </w:r>
      <w:proofErr w:type="spellEnd"/>
      <w:r w:rsidRPr="00F87432">
        <w:rPr>
          <w:rFonts w:ascii="Garamond" w:hAnsi="Garamond"/>
          <w:sz w:val="24"/>
          <w:szCs w:val="24"/>
        </w:rPr>
        <w:t xml:space="preserve"> </w:t>
      </w:r>
      <w:proofErr w:type="spellStart"/>
      <w:r w:rsidRPr="00F87432">
        <w:rPr>
          <w:rFonts w:ascii="Garamond" w:hAnsi="Garamond"/>
          <w:sz w:val="24"/>
          <w:szCs w:val="24"/>
        </w:rPr>
        <w:t>dalam</w:t>
      </w:r>
      <w:proofErr w:type="spellEnd"/>
      <w:r w:rsidRPr="00F87432">
        <w:rPr>
          <w:rFonts w:ascii="Garamond" w:hAnsi="Garamond"/>
          <w:sz w:val="24"/>
          <w:szCs w:val="24"/>
        </w:rPr>
        <w:t xml:space="preserve"> </w:t>
      </w:r>
      <w:proofErr w:type="spellStart"/>
      <w:r w:rsidRPr="00F87432">
        <w:rPr>
          <w:rFonts w:ascii="Garamond" w:hAnsi="Garamond"/>
          <w:sz w:val="24"/>
          <w:szCs w:val="24"/>
        </w:rPr>
        <w:t>membangun</w:t>
      </w:r>
      <w:proofErr w:type="spellEnd"/>
      <w:r w:rsidRPr="00F87432">
        <w:rPr>
          <w:rFonts w:ascii="Garamond" w:hAnsi="Garamond"/>
          <w:sz w:val="24"/>
          <w:szCs w:val="24"/>
        </w:rPr>
        <w:t xml:space="preserve"> masa </w:t>
      </w:r>
      <w:proofErr w:type="spellStart"/>
      <w:r w:rsidRPr="00F87432">
        <w:rPr>
          <w:rFonts w:ascii="Garamond" w:hAnsi="Garamond"/>
          <w:sz w:val="24"/>
          <w:szCs w:val="24"/>
        </w:rPr>
        <w:t>depan</w:t>
      </w:r>
      <w:proofErr w:type="spellEnd"/>
      <w:r w:rsidRPr="00F87432">
        <w:rPr>
          <w:rFonts w:ascii="Garamond" w:hAnsi="Garamond"/>
          <w:sz w:val="24"/>
          <w:szCs w:val="24"/>
        </w:rPr>
        <w:t>.</w:t>
      </w:r>
      <w:r w:rsidR="0023174A">
        <w:rPr>
          <w:rFonts w:ascii="Garamond" w:hAnsi="Garamond"/>
          <w:sz w:val="24"/>
          <w:szCs w:val="24"/>
        </w:rPr>
        <w:t xml:space="preserve"> </w:t>
      </w:r>
      <w:proofErr w:type="spellStart"/>
      <w:r w:rsidR="0023174A">
        <w:rPr>
          <w:rFonts w:ascii="Garamond" w:hAnsi="Garamond"/>
          <w:sz w:val="24"/>
          <w:szCs w:val="24"/>
        </w:rPr>
        <w:t>Karakter</w:t>
      </w:r>
      <w:proofErr w:type="spellEnd"/>
      <w:r w:rsidR="0023174A">
        <w:rPr>
          <w:rFonts w:ascii="Garamond" w:hAnsi="Garamond"/>
          <w:sz w:val="24"/>
          <w:szCs w:val="24"/>
        </w:rPr>
        <w:t xml:space="preserve"> </w:t>
      </w:r>
      <w:proofErr w:type="spellStart"/>
      <w:r w:rsidR="0023174A">
        <w:rPr>
          <w:rFonts w:ascii="Garamond" w:hAnsi="Garamond"/>
          <w:sz w:val="24"/>
          <w:szCs w:val="24"/>
        </w:rPr>
        <w:t>anak</w:t>
      </w:r>
      <w:proofErr w:type="spellEnd"/>
      <w:r w:rsidR="0023174A">
        <w:rPr>
          <w:rFonts w:ascii="Garamond" w:hAnsi="Garamond"/>
          <w:sz w:val="24"/>
          <w:szCs w:val="24"/>
        </w:rPr>
        <w:t xml:space="preserve"> pada </w:t>
      </w:r>
      <w:proofErr w:type="spellStart"/>
      <w:r w:rsidR="0023174A">
        <w:rPr>
          <w:rFonts w:ascii="Garamond" w:hAnsi="Garamond"/>
          <w:sz w:val="24"/>
          <w:szCs w:val="24"/>
        </w:rPr>
        <w:t>tahun</w:t>
      </w:r>
      <w:proofErr w:type="spellEnd"/>
      <w:r w:rsidR="0023174A">
        <w:rPr>
          <w:rFonts w:ascii="Garamond" w:hAnsi="Garamond"/>
          <w:sz w:val="24"/>
          <w:szCs w:val="24"/>
        </w:rPr>
        <w:t xml:space="preserve"> 1990 </w:t>
      </w:r>
      <w:proofErr w:type="spellStart"/>
      <w:r w:rsidR="0023174A">
        <w:rPr>
          <w:rFonts w:ascii="Garamond" w:hAnsi="Garamond"/>
          <w:sz w:val="24"/>
          <w:szCs w:val="24"/>
        </w:rPr>
        <w:t>akan</w:t>
      </w:r>
      <w:proofErr w:type="spellEnd"/>
      <w:r w:rsidR="0023174A">
        <w:rPr>
          <w:rFonts w:ascii="Garamond" w:hAnsi="Garamond"/>
          <w:sz w:val="24"/>
          <w:szCs w:val="24"/>
        </w:rPr>
        <w:t xml:space="preserve"> </w:t>
      </w:r>
      <w:proofErr w:type="spellStart"/>
      <w:r w:rsidR="0023174A">
        <w:rPr>
          <w:rFonts w:ascii="Garamond" w:hAnsi="Garamond"/>
          <w:sz w:val="24"/>
          <w:szCs w:val="24"/>
        </w:rPr>
        <w:t>sangat</w:t>
      </w:r>
      <w:proofErr w:type="spellEnd"/>
      <w:r w:rsidR="0023174A">
        <w:rPr>
          <w:rFonts w:ascii="Garamond" w:hAnsi="Garamond"/>
          <w:sz w:val="24"/>
          <w:szCs w:val="24"/>
        </w:rPr>
        <w:t xml:space="preserve"> </w:t>
      </w:r>
      <w:proofErr w:type="spellStart"/>
      <w:r w:rsidR="0023174A">
        <w:rPr>
          <w:rFonts w:ascii="Garamond" w:hAnsi="Garamond"/>
          <w:sz w:val="24"/>
          <w:szCs w:val="24"/>
        </w:rPr>
        <w:t>berbeda</w:t>
      </w:r>
      <w:proofErr w:type="spellEnd"/>
      <w:r w:rsidR="0023174A">
        <w:rPr>
          <w:rFonts w:ascii="Garamond" w:hAnsi="Garamond"/>
          <w:sz w:val="24"/>
          <w:szCs w:val="24"/>
        </w:rPr>
        <w:t xml:space="preserve"> </w:t>
      </w:r>
      <w:proofErr w:type="spellStart"/>
      <w:r w:rsidR="0023174A">
        <w:rPr>
          <w:rFonts w:ascii="Garamond" w:hAnsi="Garamond"/>
          <w:sz w:val="24"/>
          <w:szCs w:val="24"/>
        </w:rPr>
        <w:t>dengan</w:t>
      </w:r>
      <w:proofErr w:type="spellEnd"/>
      <w:r w:rsidR="0023174A">
        <w:rPr>
          <w:rFonts w:ascii="Garamond" w:hAnsi="Garamond"/>
          <w:sz w:val="24"/>
          <w:szCs w:val="24"/>
        </w:rPr>
        <w:t xml:space="preserve"> </w:t>
      </w:r>
      <w:proofErr w:type="spellStart"/>
      <w:r w:rsidR="0023174A">
        <w:rPr>
          <w:rFonts w:ascii="Garamond" w:hAnsi="Garamond"/>
          <w:sz w:val="24"/>
          <w:szCs w:val="24"/>
        </w:rPr>
        <w:t>anak</w:t>
      </w:r>
      <w:proofErr w:type="spellEnd"/>
      <w:r w:rsidR="0023174A">
        <w:rPr>
          <w:rFonts w:ascii="Garamond" w:hAnsi="Garamond"/>
          <w:sz w:val="24"/>
          <w:szCs w:val="24"/>
        </w:rPr>
        <w:t xml:space="preserve"> zaman </w:t>
      </w:r>
      <w:proofErr w:type="spellStart"/>
      <w:r w:rsidR="0023174A">
        <w:rPr>
          <w:rFonts w:ascii="Garamond" w:hAnsi="Garamond"/>
          <w:sz w:val="24"/>
          <w:szCs w:val="24"/>
        </w:rPr>
        <w:t>milenial</w:t>
      </w:r>
      <w:proofErr w:type="spellEnd"/>
      <w:r w:rsidR="0023174A">
        <w:rPr>
          <w:rFonts w:ascii="Garamond" w:hAnsi="Garamond"/>
          <w:sz w:val="24"/>
          <w:szCs w:val="24"/>
        </w:rPr>
        <w:t xml:space="preserve">. </w:t>
      </w:r>
      <w:proofErr w:type="spellStart"/>
      <w:r w:rsidR="0023174A">
        <w:rPr>
          <w:rFonts w:ascii="Garamond" w:hAnsi="Garamond"/>
          <w:sz w:val="24"/>
          <w:szCs w:val="24"/>
        </w:rPr>
        <w:t>Maka</w:t>
      </w:r>
      <w:proofErr w:type="spellEnd"/>
      <w:r w:rsidR="0023174A">
        <w:rPr>
          <w:rFonts w:ascii="Garamond" w:hAnsi="Garamond"/>
          <w:sz w:val="24"/>
          <w:szCs w:val="24"/>
        </w:rPr>
        <w:t xml:space="preserve"> </w:t>
      </w:r>
      <w:proofErr w:type="spellStart"/>
      <w:r w:rsidR="0023174A">
        <w:rPr>
          <w:rFonts w:ascii="Garamond" w:hAnsi="Garamond"/>
          <w:sz w:val="24"/>
          <w:szCs w:val="24"/>
        </w:rPr>
        <w:t>remaja</w:t>
      </w:r>
      <w:proofErr w:type="spellEnd"/>
      <w:r w:rsidR="0023174A">
        <w:rPr>
          <w:rFonts w:ascii="Garamond" w:hAnsi="Garamond"/>
          <w:sz w:val="24"/>
          <w:szCs w:val="24"/>
        </w:rPr>
        <w:t xml:space="preserve"> </w:t>
      </w:r>
      <w:proofErr w:type="spellStart"/>
      <w:r w:rsidR="0023174A">
        <w:rPr>
          <w:rFonts w:ascii="Garamond" w:hAnsi="Garamond"/>
          <w:sz w:val="24"/>
          <w:szCs w:val="24"/>
        </w:rPr>
        <w:t>generasi</w:t>
      </w:r>
      <w:proofErr w:type="spellEnd"/>
      <w:r w:rsidR="0023174A">
        <w:rPr>
          <w:rFonts w:ascii="Garamond" w:hAnsi="Garamond"/>
          <w:sz w:val="24"/>
          <w:szCs w:val="24"/>
        </w:rPr>
        <w:t xml:space="preserve"> </w:t>
      </w:r>
      <w:proofErr w:type="spellStart"/>
      <w:r w:rsidR="0023174A">
        <w:rPr>
          <w:rFonts w:ascii="Garamond" w:hAnsi="Garamond"/>
          <w:sz w:val="24"/>
          <w:szCs w:val="24"/>
        </w:rPr>
        <w:t>milenial</w:t>
      </w:r>
      <w:proofErr w:type="spellEnd"/>
      <w:r w:rsidR="0023174A">
        <w:rPr>
          <w:rFonts w:ascii="Garamond" w:hAnsi="Garamond"/>
          <w:sz w:val="24"/>
          <w:szCs w:val="24"/>
        </w:rPr>
        <w:t xml:space="preserve"> </w:t>
      </w:r>
      <w:proofErr w:type="spellStart"/>
      <w:r w:rsidR="0023174A">
        <w:rPr>
          <w:rFonts w:ascii="Garamond" w:hAnsi="Garamond"/>
          <w:sz w:val="24"/>
          <w:szCs w:val="24"/>
        </w:rPr>
        <w:t>harus</w:t>
      </w:r>
      <w:proofErr w:type="spellEnd"/>
      <w:r w:rsidR="0023174A">
        <w:rPr>
          <w:rFonts w:ascii="Garamond" w:hAnsi="Garamond"/>
          <w:sz w:val="24"/>
          <w:szCs w:val="24"/>
        </w:rPr>
        <w:t xml:space="preserve"> </w:t>
      </w:r>
      <w:proofErr w:type="spellStart"/>
      <w:r w:rsidR="0023174A">
        <w:rPr>
          <w:rFonts w:ascii="Garamond" w:hAnsi="Garamond"/>
          <w:sz w:val="24"/>
          <w:szCs w:val="24"/>
        </w:rPr>
        <w:t>dibekali</w:t>
      </w:r>
      <w:proofErr w:type="spellEnd"/>
      <w:r w:rsidR="0023174A">
        <w:rPr>
          <w:rFonts w:ascii="Garamond" w:hAnsi="Garamond"/>
          <w:sz w:val="24"/>
          <w:szCs w:val="24"/>
        </w:rPr>
        <w:t xml:space="preserve"> </w:t>
      </w:r>
      <w:proofErr w:type="spellStart"/>
      <w:r w:rsidR="0023174A">
        <w:rPr>
          <w:rFonts w:ascii="Garamond" w:hAnsi="Garamond"/>
          <w:sz w:val="24"/>
          <w:szCs w:val="24"/>
        </w:rPr>
        <w:t>dengan</w:t>
      </w:r>
      <w:proofErr w:type="spellEnd"/>
      <w:r w:rsidR="0023174A">
        <w:rPr>
          <w:rFonts w:ascii="Garamond" w:hAnsi="Garamond"/>
          <w:sz w:val="24"/>
          <w:szCs w:val="24"/>
        </w:rPr>
        <w:t xml:space="preserve"> </w:t>
      </w:r>
      <w:proofErr w:type="spellStart"/>
      <w:r w:rsidR="0023174A">
        <w:rPr>
          <w:rFonts w:ascii="Garamond" w:hAnsi="Garamond"/>
          <w:sz w:val="24"/>
          <w:szCs w:val="24"/>
        </w:rPr>
        <w:t>banyaknya</w:t>
      </w:r>
      <w:proofErr w:type="spellEnd"/>
      <w:r w:rsidR="0023174A">
        <w:rPr>
          <w:rFonts w:ascii="Garamond" w:hAnsi="Garamond"/>
          <w:sz w:val="24"/>
          <w:szCs w:val="24"/>
        </w:rPr>
        <w:t xml:space="preserve"> </w:t>
      </w:r>
      <w:proofErr w:type="spellStart"/>
      <w:r w:rsidR="0023174A">
        <w:rPr>
          <w:rFonts w:ascii="Garamond" w:hAnsi="Garamond"/>
          <w:sz w:val="24"/>
          <w:szCs w:val="24"/>
        </w:rPr>
        <w:t>pengetahuan</w:t>
      </w:r>
      <w:proofErr w:type="spellEnd"/>
      <w:r w:rsidR="0023174A">
        <w:rPr>
          <w:rFonts w:ascii="Garamond" w:hAnsi="Garamond"/>
          <w:sz w:val="24"/>
          <w:szCs w:val="24"/>
        </w:rPr>
        <w:t xml:space="preserve"> </w:t>
      </w:r>
      <w:proofErr w:type="spellStart"/>
      <w:r w:rsidR="0023174A">
        <w:rPr>
          <w:rFonts w:ascii="Garamond" w:hAnsi="Garamond"/>
          <w:sz w:val="24"/>
          <w:szCs w:val="24"/>
        </w:rPr>
        <w:t>tentang</w:t>
      </w:r>
      <w:proofErr w:type="spellEnd"/>
      <w:r w:rsidR="0023174A">
        <w:rPr>
          <w:rFonts w:ascii="Garamond" w:hAnsi="Garamond"/>
          <w:sz w:val="24"/>
          <w:szCs w:val="24"/>
        </w:rPr>
        <w:t xml:space="preserve"> </w:t>
      </w:r>
      <w:proofErr w:type="spellStart"/>
      <w:r w:rsidR="0023174A">
        <w:rPr>
          <w:rFonts w:ascii="Garamond" w:hAnsi="Garamond"/>
          <w:sz w:val="24"/>
          <w:szCs w:val="24"/>
        </w:rPr>
        <w:t>bagaimana</w:t>
      </w:r>
      <w:proofErr w:type="spellEnd"/>
      <w:r w:rsidR="0023174A">
        <w:rPr>
          <w:rFonts w:ascii="Garamond" w:hAnsi="Garamond"/>
          <w:sz w:val="24"/>
          <w:szCs w:val="24"/>
        </w:rPr>
        <w:t xml:space="preserve"> </w:t>
      </w:r>
      <w:proofErr w:type="spellStart"/>
      <w:r w:rsidR="0023174A">
        <w:rPr>
          <w:rFonts w:ascii="Garamond" w:hAnsi="Garamond"/>
          <w:sz w:val="24"/>
          <w:szCs w:val="24"/>
        </w:rPr>
        <w:t>menghadapi</w:t>
      </w:r>
      <w:proofErr w:type="spellEnd"/>
      <w:r w:rsidR="0023174A">
        <w:rPr>
          <w:rFonts w:ascii="Garamond" w:hAnsi="Garamond"/>
          <w:sz w:val="24"/>
          <w:szCs w:val="24"/>
        </w:rPr>
        <w:t xml:space="preserve"> </w:t>
      </w:r>
      <w:proofErr w:type="spellStart"/>
      <w:r w:rsidR="0023174A">
        <w:rPr>
          <w:rFonts w:ascii="Garamond" w:hAnsi="Garamond"/>
          <w:sz w:val="24"/>
          <w:szCs w:val="24"/>
        </w:rPr>
        <w:t>kehidupan</w:t>
      </w:r>
      <w:proofErr w:type="spellEnd"/>
      <w:r w:rsidR="0023174A">
        <w:rPr>
          <w:rFonts w:ascii="Garamond" w:hAnsi="Garamond"/>
          <w:sz w:val="24"/>
          <w:szCs w:val="24"/>
        </w:rPr>
        <w:t xml:space="preserve"> di era digital.</w:t>
      </w:r>
      <w:r w:rsidR="00FA26EC">
        <w:rPr>
          <w:rFonts w:ascii="Garamond" w:hAnsi="Garamond"/>
          <w:sz w:val="24"/>
          <w:szCs w:val="24"/>
        </w:rPr>
        <w:t xml:space="preserve"> </w:t>
      </w:r>
      <w:proofErr w:type="spellStart"/>
      <w:r w:rsidR="00FA26EC">
        <w:rPr>
          <w:rFonts w:ascii="Garamond" w:hAnsi="Garamond"/>
          <w:sz w:val="24"/>
          <w:szCs w:val="24"/>
        </w:rPr>
        <w:t>Setiap</w:t>
      </w:r>
      <w:proofErr w:type="spellEnd"/>
      <w:r w:rsidR="00FA26EC">
        <w:rPr>
          <w:rFonts w:ascii="Garamond" w:hAnsi="Garamond"/>
          <w:sz w:val="24"/>
          <w:szCs w:val="24"/>
        </w:rPr>
        <w:t xml:space="preserve"> </w:t>
      </w:r>
      <w:proofErr w:type="spellStart"/>
      <w:r w:rsidR="00FA26EC">
        <w:rPr>
          <w:rFonts w:ascii="Garamond" w:hAnsi="Garamond"/>
          <w:sz w:val="24"/>
          <w:szCs w:val="24"/>
        </w:rPr>
        <w:t>perubahan</w:t>
      </w:r>
      <w:proofErr w:type="spellEnd"/>
      <w:r w:rsidR="00FA26EC">
        <w:rPr>
          <w:rFonts w:ascii="Garamond" w:hAnsi="Garamond"/>
          <w:sz w:val="24"/>
          <w:szCs w:val="24"/>
        </w:rPr>
        <w:t xml:space="preserve">, </w:t>
      </w:r>
      <w:proofErr w:type="spellStart"/>
      <w:r w:rsidR="00FA26EC">
        <w:rPr>
          <w:rFonts w:ascii="Garamond" w:hAnsi="Garamond"/>
          <w:sz w:val="24"/>
          <w:szCs w:val="24"/>
        </w:rPr>
        <w:t>meskipun</w:t>
      </w:r>
      <w:proofErr w:type="spellEnd"/>
      <w:r w:rsidR="00FA26EC">
        <w:rPr>
          <w:rFonts w:ascii="Garamond" w:hAnsi="Garamond"/>
          <w:sz w:val="24"/>
          <w:szCs w:val="24"/>
        </w:rPr>
        <w:t xml:space="preserve"> </w:t>
      </w:r>
      <w:proofErr w:type="spellStart"/>
      <w:r w:rsidR="00FA26EC">
        <w:rPr>
          <w:rFonts w:ascii="Garamond" w:hAnsi="Garamond"/>
          <w:sz w:val="24"/>
          <w:szCs w:val="24"/>
        </w:rPr>
        <w:t>perubahan</w:t>
      </w:r>
      <w:proofErr w:type="spellEnd"/>
      <w:r w:rsidR="00FA26EC">
        <w:rPr>
          <w:rFonts w:ascii="Garamond" w:hAnsi="Garamond"/>
          <w:sz w:val="24"/>
          <w:szCs w:val="24"/>
        </w:rPr>
        <w:t xml:space="preserve"> yang </w:t>
      </w:r>
      <w:proofErr w:type="spellStart"/>
      <w:r w:rsidR="00FA26EC">
        <w:rPr>
          <w:rFonts w:ascii="Garamond" w:hAnsi="Garamond"/>
          <w:sz w:val="24"/>
          <w:szCs w:val="24"/>
        </w:rPr>
        <w:t>lebih</w:t>
      </w:r>
      <w:proofErr w:type="spellEnd"/>
      <w:r w:rsidR="00FA26EC">
        <w:rPr>
          <w:rFonts w:ascii="Garamond" w:hAnsi="Garamond"/>
          <w:sz w:val="24"/>
          <w:szCs w:val="24"/>
        </w:rPr>
        <w:t xml:space="preserve"> </w:t>
      </w:r>
      <w:proofErr w:type="spellStart"/>
      <w:r w:rsidR="00FA26EC">
        <w:rPr>
          <w:rFonts w:ascii="Garamond" w:hAnsi="Garamond"/>
          <w:sz w:val="24"/>
          <w:szCs w:val="24"/>
        </w:rPr>
        <w:t>baik</w:t>
      </w:r>
      <w:proofErr w:type="spellEnd"/>
      <w:r w:rsidR="00FA26EC">
        <w:rPr>
          <w:rFonts w:ascii="Garamond" w:hAnsi="Garamond"/>
          <w:sz w:val="24"/>
          <w:szCs w:val="24"/>
        </w:rPr>
        <w:t xml:space="preserve">, </w:t>
      </w:r>
      <w:proofErr w:type="spellStart"/>
      <w:r w:rsidR="00FA26EC">
        <w:rPr>
          <w:rFonts w:ascii="Garamond" w:hAnsi="Garamond"/>
          <w:sz w:val="24"/>
          <w:szCs w:val="24"/>
        </w:rPr>
        <w:t>akan</w:t>
      </w:r>
      <w:proofErr w:type="spellEnd"/>
      <w:r w:rsidR="00FA26EC">
        <w:rPr>
          <w:rFonts w:ascii="Garamond" w:hAnsi="Garamond"/>
          <w:sz w:val="24"/>
          <w:szCs w:val="24"/>
        </w:rPr>
        <w:t xml:space="preserve"> </w:t>
      </w:r>
      <w:proofErr w:type="spellStart"/>
      <w:r w:rsidR="00FA26EC">
        <w:rPr>
          <w:rFonts w:ascii="Garamond" w:hAnsi="Garamond"/>
          <w:sz w:val="24"/>
          <w:szCs w:val="24"/>
        </w:rPr>
        <w:t>menimbulkan</w:t>
      </w:r>
      <w:proofErr w:type="spellEnd"/>
      <w:r w:rsidR="00FA26EC">
        <w:rPr>
          <w:rFonts w:ascii="Garamond" w:hAnsi="Garamond"/>
          <w:sz w:val="24"/>
          <w:szCs w:val="24"/>
        </w:rPr>
        <w:t xml:space="preserve"> </w:t>
      </w:r>
      <w:proofErr w:type="spellStart"/>
      <w:r w:rsidR="00FA26EC">
        <w:rPr>
          <w:rFonts w:ascii="Garamond" w:hAnsi="Garamond"/>
          <w:sz w:val="24"/>
          <w:szCs w:val="24"/>
        </w:rPr>
        <w:t>ketidaknyamanan</w:t>
      </w:r>
      <w:proofErr w:type="spellEnd"/>
      <w:r w:rsidR="00FA26EC">
        <w:rPr>
          <w:rFonts w:ascii="Garamond" w:hAnsi="Garamond"/>
          <w:sz w:val="24"/>
          <w:szCs w:val="24"/>
        </w:rPr>
        <w:t xml:space="preserve">. </w:t>
      </w:r>
      <w:proofErr w:type="spellStart"/>
      <w:r w:rsidR="00FA26EC">
        <w:rPr>
          <w:rFonts w:ascii="Garamond" w:hAnsi="Garamond"/>
          <w:sz w:val="24"/>
          <w:szCs w:val="24"/>
        </w:rPr>
        <w:t>Ketidaknyamanan</w:t>
      </w:r>
      <w:proofErr w:type="spellEnd"/>
      <w:r w:rsidR="00FA26EC">
        <w:rPr>
          <w:rFonts w:ascii="Garamond" w:hAnsi="Garamond"/>
          <w:sz w:val="24"/>
          <w:szCs w:val="24"/>
        </w:rPr>
        <w:t xml:space="preserve"> </w:t>
      </w:r>
      <w:proofErr w:type="spellStart"/>
      <w:r w:rsidR="00FA26EC">
        <w:rPr>
          <w:rFonts w:ascii="Garamond" w:hAnsi="Garamond"/>
          <w:sz w:val="24"/>
          <w:szCs w:val="24"/>
        </w:rPr>
        <w:t>inilah</w:t>
      </w:r>
      <w:proofErr w:type="spellEnd"/>
      <w:r w:rsidR="00FA26EC">
        <w:rPr>
          <w:rFonts w:ascii="Garamond" w:hAnsi="Garamond"/>
          <w:sz w:val="24"/>
          <w:szCs w:val="24"/>
        </w:rPr>
        <w:t xml:space="preserve"> yang </w:t>
      </w:r>
      <w:proofErr w:type="spellStart"/>
      <w:r w:rsidR="00FA26EC">
        <w:rPr>
          <w:rFonts w:ascii="Garamond" w:hAnsi="Garamond"/>
          <w:sz w:val="24"/>
          <w:szCs w:val="24"/>
        </w:rPr>
        <w:t>harus</w:t>
      </w:r>
      <w:proofErr w:type="spellEnd"/>
      <w:r w:rsidR="00FA26EC">
        <w:rPr>
          <w:rFonts w:ascii="Garamond" w:hAnsi="Garamond"/>
          <w:sz w:val="24"/>
          <w:szCs w:val="24"/>
        </w:rPr>
        <w:t xml:space="preserve"> </w:t>
      </w:r>
      <w:proofErr w:type="spellStart"/>
      <w:r w:rsidR="00FA26EC">
        <w:rPr>
          <w:rFonts w:ascii="Garamond" w:hAnsi="Garamond"/>
          <w:sz w:val="24"/>
          <w:szCs w:val="24"/>
        </w:rPr>
        <w:t>diadaptasi</w:t>
      </w:r>
      <w:proofErr w:type="spellEnd"/>
      <w:r w:rsidR="00FA26EC">
        <w:rPr>
          <w:rFonts w:ascii="Garamond" w:hAnsi="Garamond"/>
          <w:sz w:val="24"/>
          <w:szCs w:val="24"/>
        </w:rPr>
        <w:t xml:space="preserve">. </w:t>
      </w:r>
      <w:r w:rsidR="00FA26EC">
        <w:rPr>
          <w:rFonts w:ascii="Garamond" w:hAnsi="Garamond"/>
          <w:sz w:val="24"/>
          <w:szCs w:val="24"/>
        </w:rPr>
        <w:fldChar w:fldCharType="begin" w:fldLock="1"/>
      </w:r>
      <w:r w:rsidR="00447604">
        <w:rPr>
          <w:rFonts w:ascii="Garamond" w:hAnsi="Garamond"/>
          <w:sz w:val="24"/>
          <w:szCs w:val="24"/>
        </w:rPr>
        <w:instrText>ADDIN CSL_CITATION {"citationItems":[{"id":"ITEM-1","itemData":{"author":[{"dropping-particle":"","family":"Maswita Djaja, Ninin Nirawaty","given":"Syefriani Darnis Dkk","non-dropping-particle":"","parse-names":false,"suffix":""}],"chapter-number":"48","id":"ITEM-1","issued":{"date-parts":[["2016"]]},"page":"48","publisher":"Kementerian Pendidikan dan Kebudayaan","publisher-place":"Jakarta","title":"Buku Saku Mendidik Anak Di Era Digital-edLina","type":"chapter"},"uris":["http://www.mendeley.com/documents/?uuid=d42be19f-8f33-432a-8aa0-1d250a2fa4e9"]}],"mendeley":{"formattedCitation":"(Maswita Djaja, Ninin Nirawaty, 2016)","plainTextFormattedCitation":"(Maswita Djaja, Ninin Nirawaty, 2016)","previouslyFormattedCitation":"(Maswita Djaja, Ninin Nirawaty, 2016)"},"properties":{"noteIndex":0},"schema":"https://github.com/citation-style-language/schema/raw/master/csl-citation.json"}</w:instrText>
      </w:r>
      <w:r w:rsidR="00FA26EC">
        <w:rPr>
          <w:rFonts w:ascii="Garamond" w:hAnsi="Garamond"/>
          <w:sz w:val="24"/>
          <w:szCs w:val="24"/>
        </w:rPr>
        <w:fldChar w:fldCharType="separate"/>
      </w:r>
      <w:r w:rsidR="00FA26EC" w:rsidRPr="0023174A">
        <w:rPr>
          <w:rFonts w:ascii="Garamond" w:hAnsi="Garamond"/>
          <w:noProof/>
          <w:sz w:val="24"/>
          <w:szCs w:val="24"/>
        </w:rPr>
        <w:t>(Maswita Djaja, Ninin Nirawaty, 2016)</w:t>
      </w:r>
      <w:r w:rsidR="00FA26EC">
        <w:rPr>
          <w:rFonts w:ascii="Garamond" w:hAnsi="Garamond"/>
          <w:sz w:val="24"/>
          <w:szCs w:val="24"/>
        </w:rPr>
        <w:fldChar w:fldCharType="end"/>
      </w:r>
      <w:r w:rsidR="00FA26EC">
        <w:rPr>
          <w:rFonts w:ascii="Garamond" w:hAnsi="Garamond"/>
          <w:sz w:val="24"/>
          <w:szCs w:val="24"/>
        </w:rPr>
        <w:t>.</w:t>
      </w:r>
    </w:p>
    <w:p w14:paraId="220E5521" w14:textId="77777777" w:rsidR="00FA26EC" w:rsidRDefault="00FA26EC" w:rsidP="00654F7C">
      <w:pPr>
        <w:pStyle w:val="ListParagraph"/>
        <w:spacing w:line="276" w:lineRule="auto"/>
        <w:ind w:left="709" w:firstLine="731"/>
        <w:jc w:val="both"/>
        <w:rPr>
          <w:rFonts w:ascii="Garamond" w:hAnsi="Garamond"/>
          <w:sz w:val="24"/>
          <w:szCs w:val="24"/>
        </w:rPr>
      </w:pPr>
      <w:proofErr w:type="spellStart"/>
      <w:r>
        <w:rPr>
          <w:rFonts w:ascii="Garamond" w:hAnsi="Garamond"/>
          <w:sz w:val="24"/>
          <w:szCs w:val="24"/>
        </w:rPr>
        <w:t>Perkembangan</w:t>
      </w:r>
      <w:proofErr w:type="spellEnd"/>
      <w:r>
        <w:rPr>
          <w:rFonts w:ascii="Garamond" w:hAnsi="Garamond"/>
          <w:sz w:val="24"/>
          <w:szCs w:val="24"/>
        </w:rPr>
        <w:t xml:space="preserve"> dunia digital </w:t>
      </w:r>
      <w:proofErr w:type="spellStart"/>
      <w:r>
        <w:rPr>
          <w:rFonts w:ascii="Garamond" w:hAnsi="Garamond"/>
          <w:sz w:val="24"/>
          <w:szCs w:val="24"/>
        </w:rPr>
        <w:t>akan</w:t>
      </w:r>
      <w:proofErr w:type="spellEnd"/>
      <w:r>
        <w:rPr>
          <w:rFonts w:ascii="Garamond" w:hAnsi="Garamond"/>
          <w:sz w:val="24"/>
          <w:szCs w:val="24"/>
        </w:rPr>
        <w:t xml:space="preserve"> </w:t>
      </w:r>
      <w:proofErr w:type="spellStart"/>
      <w:r>
        <w:rPr>
          <w:rFonts w:ascii="Garamond" w:hAnsi="Garamond"/>
          <w:sz w:val="24"/>
          <w:szCs w:val="24"/>
        </w:rPr>
        <w:t>banyak</w:t>
      </w:r>
      <w:proofErr w:type="spellEnd"/>
      <w:r>
        <w:rPr>
          <w:rFonts w:ascii="Garamond" w:hAnsi="Garamond"/>
          <w:sz w:val="24"/>
          <w:szCs w:val="24"/>
        </w:rPr>
        <w:t xml:space="preserve"> </w:t>
      </w:r>
      <w:proofErr w:type="spellStart"/>
      <w:r>
        <w:rPr>
          <w:rFonts w:ascii="Garamond" w:hAnsi="Garamond"/>
          <w:sz w:val="24"/>
          <w:szCs w:val="24"/>
        </w:rPr>
        <w:t>merubah</w:t>
      </w:r>
      <w:proofErr w:type="spellEnd"/>
      <w:r>
        <w:rPr>
          <w:rFonts w:ascii="Garamond" w:hAnsi="Garamond"/>
          <w:sz w:val="24"/>
          <w:szCs w:val="24"/>
        </w:rPr>
        <w:t xml:space="preserve"> </w:t>
      </w:r>
      <w:proofErr w:type="spellStart"/>
      <w:r>
        <w:rPr>
          <w:rFonts w:ascii="Garamond" w:hAnsi="Garamond"/>
          <w:sz w:val="24"/>
          <w:szCs w:val="24"/>
        </w:rPr>
        <w:t>karakter</w:t>
      </w:r>
      <w:proofErr w:type="spellEnd"/>
      <w:r>
        <w:rPr>
          <w:rFonts w:ascii="Garamond" w:hAnsi="Garamond"/>
          <w:sz w:val="24"/>
          <w:szCs w:val="24"/>
        </w:rPr>
        <w:t xml:space="preserve"> </w:t>
      </w:r>
      <w:proofErr w:type="spellStart"/>
      <w:r>
        <w:rPr>
          <w:rFonts w:ascii="Garamond" w:hAnsi="Garamond"/>
          <w:sz w:val="24"/>
          <w:szCs w:val="24"/>
        </w:rPr>
        <w:t>remaja</w:t>
      </w:r>
      <w:proofErr w:type="spellEnd"/>
      <w:r>
        <w:rPr>
          <w:rFonts w:ascii="Garamond" w:hAnsi="Garamond"/>
          <w:sz w:val="24"/>
          <w:szCs w:val="24"/>
        </w:rPr>
        <w:t xml:space="preserve"> pada </w:t>
      </w:r>
      <w:proofErr w:type="spellStart"/>
      <w:r>
        <w:rPr>
          <w:rFonts w:ascii="Garamond" w:hAnsi="Garamond"/>
          <w:sz w:val="24"/>
          <w:szCs w:val="24"/>
        </w:rPr>
        <w:t>jamannya</w:t>
      </w:r>
      <w:proofErr w:type="spellEnd"/>
      <w:r>
        <w:rPr>
          <w:rFonts w:ascii="Garamond" w:hAnsi="Garamond"/>
          <w:sz w:val="24"/>
          <w:szCs w:val="24"/>
        </w:rPr>
        <w:t xml:space="preserve">. Pada </w:t>
      </w:r>
      <w:proofErr w:type="spellStart"/>
      <w:r>
        <w:rPr>
          <w:rFonts w:ascii="Garamond" w:hAnsi="Garamond"/>
          <w:sz w:val="24"/>
          <w:szCs w:val="24"/>
        </w:rPr>
        <w:t>tahun</w:t>
      </w:r>
      <w:proofErr w:type="spellEnd"/>
      <w:r>
        <w:rPr>
          <w:rFonts w:ascii="Garamond" w:hAnsi="Garamond"/>
          <w:sz w:val="24"/>
          <w:szCs w:val="24"/>
        </w:rPr>
        <w:t xml:space="preserve"> 90-an </w:t>
      </w:r>
      <w:proofErr w:type="spellStart"/>
      <w:r>
        <w:rPr>
          <w:rFonts w:ascii="Garamond" w:hAnsi="Garamond"/>
          <w:sz w:val="24"/>
          <w:szCs w:val="24"/>
        </w:rPr>
        <w:t>anak-anak</w:t>
      </w:r>
      <w:proofErr w:type="spellEnd"/>
      <w:r>
        <w:rPr>
          <w:rFonts w:ascii="Garamond" w:hAnsi="Garamond"/>
          <w:sz w:val="24"/>
          <w:szCs w:val="24"/>
        </w:rPr>
        <w:t xml:space="preserve"> </w:t>
      </w:r>
      <w:proofErr w:type="spellStart"/>
      <w:r>
        <w:rPr>
          <w:rFonts w:ascii="Garamond" w:hAnsi="Garamond"/>
          <w:sz w:val="24"/>
          <w:szCs w:val="24"/>
        </w:rPr>
        <w:t>ataupun</w:t>
      </w:r>
      <w:proofErr w:type="spellEnd"/>
      <w:r>
        <w:rPr>
          <w:rFonts w:ascii="Garamond" w:hAnsi="Garamond"/>
          <w:sz w:val="24"/>
          <w:szCs w:val="24"/>
        </w:rPr>
        <w:t xml:space="preserve"> </w:t>
      </w:r>
      <w:proofErr w:type="spellStart"/>
      <w:r>
        <w:rPr>
          <w:rFonts w:ascii="Garamond" w:hAnsi="Garamond"/>
          <w:sz w:val="24"/>
          <w:szCs w:val="24"/>
        </w:rPr>
        <w:t>remaja</w:t>
      </w:r>
      <w:proofErr w:type="spellEnd"/>
      <w:r>
        <w:rPr>
          <w:rFonts w:ascii="Garamond" w:hAnsi="Garamond"/>
          <w:sz w:val="24"/>
          <w:szCs w:val="24"/>
        </w:rPr>
        <w:t xml:space="preserve"> </w:t>
      </w:r>
      <w:proofErr w:type="spellStart"/>
      <w:r>
        <w:rPr>
          <w:rFonts w:ascii="Garamond" w:hAnsi="Garamond"/>
          <w:sz w:val="24"/>
          <w:szCs w:val="24"/>
        </w:rPr>
        <w:t>masih</w:t>
      </w:r>
      <w:proofErr w:type="spellEnd"/>
      <w:r>
        <w:rPr>
          <w:rFonts w:ascii="Garamond" w:hAnsi="Garamond"/>
          <w:sz w:val="24"/>
          <w:szCs w:val="24"/>
        </w:rPr>
        <w:t xml:space="preserve"> </w:t>
      </w:r>
      <w:proofErr w:type="spellStart"/>
      <w:r>
        <w:rPr>
          <w:rFonts w:ascii="Garamond" w:hAnsi="Garamond"/>
          <w:sz w:val="24"/>
          <w:szCs w:val="24"/>
        </w:rPr>
        <w:t>bermain</w:t>
      </w:r>
      <w:proofErr w:type="spellEnd"/>
      <w:r>
        <w:rPr>
          <w:rFonts w:ascii="Garamond" w:hAnsi="Garamond"/>
          <w:sz w:val="24"/>
          <w:szCs w:val="24"/>
        </w:rPr>
        <w:t xml:space="preserve"> </w:t>
      </w:r>
      <w:proofErr w:type="spellStart"/>
      <w:r>
        <w:rPr>
          <w:rFonts w:ascii="Garamond" w:hAnsi="Garamond"/>
          <w:sz w:val="24"/>
          <w:szCs w:val="24"/>
        </w:rPr>
        <w:t>permainan</w:t>
      </w:r>
      <w:proofErr w:type="spellEnd"/>
      <w:r>
        <w:rPr>
          <w:rFonts w:ascii="Garamond" w:hAnsi="Garamond"/>
          <w:sz w:val="24"/>
          <w:szCs w:val="24"/>
        </w:rPr>
        <w:t xml:space="preserve"> </w:t>
      </w:r>
      <w:proofErr w:type="spellStart"/>
      <w:r>
        <w:rPr>
          <w:rFonts w:ascii="Garamond" w:hAnsi="Garamond"/>
          <w:sz w:val="24"/>
          <w:szCs w:val="24"/>
        </w:rPr>
        <w:t>tradisional</w:t>
      </w:r>
      <w:proofErr w:type="spellEnd"/>
      <w:r>
        <w:rPr>
          <w:rFonts w:ascii="Garamond" w:hAnsi="Garamond"/>
          <w:sz w:val="24"/>
          <w:szCs w:val="24"/>
        </w:rPr>
        <w:t xml:space="preserve"> </w:t>
      </w:r>
      <w:proofErr w:type="spellStart"/>
      <w:r>
        <w:rPr>
          <w:rFonts w:ascii="Garamond" w:hAnsi="Garamond"/>
          <w:sz w:val="24"/>
          <w:szCs w:val="24"/>
        </w:rPr>
        <w:t>seperti</w:t>
      </w:r>
      <w:proofErr w:type="spellEnd"/>
      <w:r>
        <w:rPr>
          <w:rFonts w:ascii="Garamond" w:hAnsi="Garamond"/>
          <w:sz w:val="24"/>
          <w:szCs w:val="24"/>
        </w:rPr>
        <w:t xml:space="preserve"> </w:t>
      </w:r>
      <w:proofErr w:type="spellStart"/>
      <w:r>
        <w:rPr>
          <w:rFonts w:ascii="Garamond" w:hAnsi="Garamond"/>
          <w:sz w:val="24"/>
          <w:szCs w:val="24"/>
        </w:rPr>
        <w:t>kelereng</w:t>
      </w:r>
      <w:proofErr w:type="spellEnd"/>
      <w:r>
        <w:rPr>
          <w:rFonts w:ascii="Garamond" w:hAnsi="Garamond"/>
          <w:sz w:val="24"/>
          <w:szCs w:val="24"/>
        </w:rPr>
        <w:t xml:space="preserve">, </w:t>
      </w:r>
      <w:proofErr w:type="spellStart"/>
      <w:r>
        <w:rPr>
          <w:rFonts w:ascii="Garamond" w:hAnsi="Garamond"/>
          <w:sz w:val="24"/>
          <w:szCs w:val="24"/>
        </w:rPr>
        <w:t>petasan</w:t>
      </w:r>
      <w:proofErr w:type="spellEnd"/>
      <w:r>
        <w:rPr>
          <w:rFonts w:ascii="Garamond" w:hAnsi="Garamond"/>
          <w:sz w:val="24"/>
          <w:szCs w:val="24"/>
        </w:rPr>
        <w:t xml:space="preserve"> </w:t>
      </w:r>
      <w:proofErr w:type="spellStart"/>
      <w:r>
        <w:rPr>
          <w:rFonts w:ascii="Garamond" w:hAnsi="Garamond"/>
          <w:sz w:val="24"/>
          <w:szCs w:val="24"/>
        </w:rPr>
        <w:t>hingga</w:t>
      </w:r>
      <w:proofErr w:type="spellEnd"/>
      <w:r>
        <w:rPr>
          <w:rFonts w:ascii="Garamond" w:hAnsi="Garamond"/>
          <w:sz w:val="24"/>
          <w:szCs w:val="24"/>
        </w:rPr>
        <w:t xml:space="preserve"> </w:t>
      </w:r>
      <w:proofErr w:type="spellStart"/>
      <w:r>
        <w:rPr>
          <w:rFonts w:ascii="Garamond" w:hAnsi="Garamond"/>
          <w:sz w:val="24"/>
          <w:szCs w:val="24"/>
        </w:rPr>
        <w:t>bermain</w:t>
      </w:r>
      <w:proofErr w:type="spellEnd"/>
      <w:r>
        <w:rPr>
          <w:rFonts w:ascii="Garamond" w:hAnsi="Garamond"/>
          <w:sz w:val="24"/>
          <w:szCs w:val="24"/>
        </w:rPr>
        <w:t xml:space="preserve"> di </w:t>
      </w:r>
      <w:proofErr w:type="spellStart"/>
      <w:r>
        <w:rPr>
          <w:rFonts w:ascii="Garamond" w:hAnsi="Garamond"/>
          <w:sz w:val="24"/>
          <w:szCs w:val="24"/>
        </w:rPr>
        <w:t>sungai</w:t>
      </w:r>
      <w:proofErr w:type="spellEnd"/>
      <w:r>
        <w:rPr>
          <w:rFonts w:ascii="Garamond" w:hAnsi="Garamond"/>
          <w:sz w:val="24"/>
          <w:szCs w:val="24"/>
        </w:rPr>
        <w:t xml:space="preserve">. </w:t>
      </w:r>
      <w:proofErr w:type="spellStart"/>
      <w:r>
        <w:rPr>
          <w:rFonts w:ascii="Garamond" w:hAnsi="Garamond"/>
          <w:sz w:val="24"/>
          <w:szCs w:val="24"/>
        </w:rPr>
        <w:t>Sedangkan</w:t>
      </w:r>
      <w:proofErr w:type="spellEnd"/>
      <w:r>
        <w:rPr>
          <w:rFonts w:ascii="Garamond" w:hAnsi="Garamond"/>
          <w:sz w:val="24"/>
          <w:szCs w:val="24"/>
        </w:rPr>
        <w:t xml:space="preserve"> pada zaman yang </w:t>
      </w:r>
      <w:proofErr w:type="spellStart"/>
      <w:r>
        <w:rPr>
          <w:rFonts w:ascii="Garamond" w:hAnsi="Garamond"/>
          <w:sz w:val="24"/>
          <w:szCs w:val="24"/>
        </w:rPr>
        <w:t>dipenuhi</w:t>
      </w:r>
      <w:proofErr w:type="spellEnd"/>
      <w:r>
        <w:rPr>
          <w:rFonts w:ascii="Garamond" w:hAnsi="Garamond"/>
          <w:sz w:val="24"/>
          <w:szCs w:val="24"/>
        </w:rPr>
        <w:t xml:space="preserve"> </w:t>
      </w:r>
      <w:proofErr w:type="spellStart"/>
      <w:r>
        <w:rPr>
          <w:rFonts w:ascii="Garamond" w:hAnsi="Garamond"/>
          <w:sz w:val="24"/>
          <w:szCs w:val="24"/>
        </w:rPr>
        <w:t>dengan</w:t>
      </w:r>
      <w:proofErr w:type="spellEnd"/>
      <w:r>
        <w:rPr>
          <w:rFonts w:ascii="Garamond" w:hAnsi="Garamond"/>
          <w:sz w:val="24"/>
          <w:szCs w:val="24"/>
        </w:rPr>
        <w:t xml:space="preserve"> </w:t>
      </w:r>
      <w:proofErr w:type="spellStart"/>
      <w:r>
        <w:rPr>
          <w:rFonts w:ascii="Garamond" w:hAnsi="Garamond"/>
          <w:sz w:val="24"/>
          <w:szCs w:val="24"/>
        </w:rPr>
        <w:t>permainan</w:t>
      </w:r>
      <w:proofErr w:type="spellEnd"/>
      <w:r>
        <w:rPr>
          <w:rFonts w:ascii="Garamond" w:hAnsi="Garamond"/>
          <w:sz w:val="24"/>
          <w:szCs w:val="24"/>
        </w:rPr>
        <w:t xml:space="preserve"> digital </w:t>
      </w:r>
      <w:proofErr w:type="spellStart"/>
      <w:r>
        <w:rPr>
          <w:rFonts w:ascii="Garamond" w:hAnsi="Garamond"/>
          <w:sz w:val="24"/>
          <w:szCs w:val="24"/>
        </w:rPr>
        <w:t>seprti</w:t>
      </w:r>
      <w:proofErr w:type="spellEnd"/>
      <w:r>
        <w:rPr>
          <w:rFonts w:ascii="Garamond" w:hAnsi="Garamond"/>
          <w:sz w:val="24"/>
          <w:szCs w:val="24"/>
        </w:rPr>
        <w:t xml:space="preserve"> </w:t>
      </w:r>
      <w:proofErr w:type="spellStart"/>
      <w:r>
        <w:rPr>
          <w:rFonts w:ascii="Garamond" w:hAnsi="Garamond"/>
          <w:sz w:val="24"/>
          <w:szCs w:val="24"/>
        </w:rPr>
        <w:t>saat</w:t>
      </w:r>
      <w:proofErr w:type="spellEnd"/>
      <w:r>
        <w:rPr>
          <w:rFonts w:ascii="Garamond" w:hAnsi="Garamond"/>
          <w:sz w:val="24"/>
          <w:szCs w:val="24"/>
        </w:rPr>
        <w:t xml:space="preserve"> </w:t>
      </w:r>
      <w:proofErr w:type="spellStart"/>
      <w:r>
        <w:rPr>
          <w:rFonts w:ascii="Garamond" w:hAnsi="Garamond"/>
          <w:sz w:val="24"/>
          <w:szCs w:val="24"/>
        </w:rPr>
        <w:t>ini</w:t>
      </w:r>
      <w:proofErr w:type="spellEnd"/>
      <w:r>
        <w:rPr>
          <w:rFonts w:ascii="Garamond" w:hAnsi="Garamond"/>
          <w:sz w:val="24"/>
          <w:szCs w:val="24"/>
        </w:rPr>
        <w:t xml:space="preserve"> </w:t>
      </w:r>
      <w:proofErr w:type="spellStart"/>
      <w:r>
        <w:rPr>
          <w:rFonts w:ascii="Garamond" w:hAnsi="Garamond"/>
          <w:sz w:val="24"/>
          <w:szCs w:val="24"/>
        </w:rPr>
        <w:t>membuat</w:t>
      </w:r>
      <w:proofErr w:type="spellEnd"/>
      <w:r>
        <w:rPr>
          <w:rFonts w:ascii="Garamond" w:hAnsi="Garamond"/>
          <w:sz w:val="24"/>
          <w:szCs w:val="24"/>
        </w:rPr>
        <w:t xml:space="preserve"> </w:t>
      </w:r>
      <w:proofErr w:type="spellStart"/>
      <w:r>
        <w:rPr>
          <w:rFonts w:ascii="Garamond" w:hAnsi="Garamond"/>
          <w:sz w:val="24"/>
          <w:szCs w:val="24"/>
        </w:rPr>
        <w:t>anak-anak</w:t>
      </w:r>
      <w:proofErr w:type="spellEnd"/>
      <w:r>
        <w:rPr>
          <w:rFonts w:ascii="Garamond" w:hAnsi="Garamond"/>
          <w:sz w:val="24"/>
          <w:szCs w:val="24"/>
        </w:rPr>
        <w:t xml:space="preserve"> </w:t>
      </w:r>
      <w:proofErr w:type="spellStart"/>
      <w:r>
        <w:rPr>
          <w:rFonts w:ascii="Garamond" w:hAnsi="Garamond"/>
          <w:sz w:val="24"/>
          <w:szCs w:val="24"/>
        </w:rPr>
        <w:t>lebih</w:t>
      </w:r>
      <w:proofErr w:type="spellEnd"/>
      <w:r>
        <w:rPr>
          <w:rFonts w:ascii="Garamond" w:hAnsi="Garamond"/>
          <w:sz w:val="24"/>
          <w:szCs w:val="24"/>
        </w:rPr>
        <w:t xml:space="preserve"> </w:t>
      </w:r>
      <w:proofErr w:type="spellStart"/>
      <w:r>
        <w:rPr>
          <w:rFonts w:ascii="Garamond" w:hAnsi="Garamond"/>
          <w:sz w:val="24"/>
          <w:szCs w:val="24"/>
        </w:rPr>
        <w:t>senang</w:t>
      </w:r>
      <w:proofErr w:type="spellEnd"/>
      <w:r>
        <w:rPr>
          <w:rFonts w:ascii="Garamond" w:hAnsi="Garamond"/>
          <w:sz w:val="24"/>
          <w:szCs w:val="24"/>
        </w:rPr>
        <w:t xml:space="preserve"> </w:t>
      </w:r>
      <w:proofErr w:type="spellStart"/>
      <w:r>
        <w:rPr>
          <w:rFonts w:ascii="Garamond" w:hAnsi="Garamond"/>
          <w:sz w:val="24"/>
          <w:szCs w:val="24"/>
        </w:rPr>
        <w:t>bermain</w:t>
      </w:r>
      <w:proofErr w:type="spellEnd"/>
      <w:r>
        <w:rPr>
          <w:rFonts w:ascii="Garamond" w:hAnsi="Garamond"/>
          <w:sz w:val="24"/>
          <w:szCs w:val="24"/>
        </w:rPr>
        <w:t xml:space="preserve"> </w:t>
      </w:r>
      <w:proofErr w:type="spellStart"/>
      <w:r>
        <w:rPr>
          <w:rFonts w:ascii="Garamond" w:hAnsi="Garamond"/>
          <w:sz w:val="24"/>
          <w:szCs w:val="24"/>
        </w:rPr>
        <w:t>dengan</w:t>
      </w:r>
      <w:proofErr w:type="spellEnd"/>
      <w:r>
        <w:rPr>
          <w:rFonts w:ascii="Garamond" w:hAnsi="Garamond"/>
          <w:sz w:val="24"/>
          <w:szCs w:val="24"/>
        </w:rPr>
        <w:t xml:space="preserve"> </w:t>
      </w:r>
      <w:proofErr w:type="spellStart"/>
      <w:r>
        <w:rPr>
          <w:rFonts w:ascii="Garamond" w:hAnsi="Garamond"/>
          <w:sz w:val="24"/>
          <w:szCs w:val="24"/>
        </w:rPr>
        <w:t>gadgetnya</w:t>
      </w:r>
      <w:proofErr w:type="spellEnd"/>
      <w:r>
        <w:rPr>
          <w:rFonts w:ascii="Garamond" w:hAnsi="Garamond"/>
          <w:sz w:val="24"/>
          <w:szCs w:val="24"/>
        </w:rPr>
        <w:t xml:space="preserve"> dan </w:t>
      </w:r>
      <w:proofErr w:type="spellStart"/>
      <w:r>
        <w:rPr>
          <w:rFonts w:ascii="Garamond" w:hAnsi="Garamond"/>
          <w:sz w:val="24"/>
          <w:szCs w:val="24"/>
        </w:rPr>
        <w:t>tidak</w:t>
      </w:r>
      <w:proofErr w:type="spellEnd"/>
      <w:r>
        <w:rPr>
          <w:rFonts w:ascii="Garamond" w:hAnsi="Garamond"/>
          <w:sz w:val="24"/>
          <w:szCs w:val="24"/>
        </w:rPr>
        <w:t xml:space="preserve"> </w:t>
      </w:r>
      <w:proofErr w:type="spellStart"/>
      <w:r>
        <w:rPr>
          <w:rFonts w:ascii="Garamond" w:hAnsi="Garamond"/>
          <w:sz w:val="24"/>
          <w:szCs w:val="24"/>
        </w:rPr>
        <w:t>jarang</w:t>
      </w:r>
      <w:proofErr w:type="spellEnd"/>
      <w:r>
        <w:rPr>
          <w:rFonts w:ascii="Garamond" w:hAnsi="Garamond"/>
          <w:sz w:val="24"/>
          <w:szCs w:val="24"/>
        </w:rPr>
        <w:t xml:space="preserve"> </w:t>
      </w:r>
      <w:proofErr w:type="spellStart"/>
      <w:r>
        <w:rPr>
          <w:rFonts w:ascii="Garamond" w:hAnsi="Garamond"/>
          <w:sz w:val="24"/>
          <w:szCs w:val="24"/>
        </w:rPr>
        <w:t>membuat</w:t>
      </w:r>
      <w:proofErr w:type="spellEnd"/>
      <w:r>
        <w:rPr>
          <w:rFonts w:ascii="Garamond" w:hAnsi="Garamond"/>
          <w:sz w:val="24"/>
          <w:szCs w:val="24"/>
        </w:rPr>
        <w:t xml:space="preserve"> </w:t>
      </w:r>
      <w:proofErr w:type="spellStart"/>
      <w:r>
        <w:rPr>
          <w:rFonts w:ascii="Garamond" w:hAnsi="Garamond"/>
          <w:sz w:val="24"/>
          <w:szCs w:val="24"/>
        </w:rPr>
        <w:t>mereka</w:t>
      </w:r>
      <w:proofErr w:type="spellEnd"/>
      <w:r>
        <w:rPr>
          <w:rFonts w:ascii="Garamond" w:hAnsi="Garamond"/>
          <w:sz w:val="24"/>
          <w:szCs w:val="24"/>
        </w:rPr>
        <w:t xml:space="preserve"> </w:t>
      </w:r>
      <w:proofErr w:type="spellStart"/>
      <w:r>
        <w:rPr>
          <w:rFonts w:ascii="Garamond" w:hAnsi="Garamond"/>
          <w:sz w:val="24"/>
          <w:szCs w:val="24"/>
        </w:rPr>
        <w:t>tidak</w:t>
      </w:r>
      <w:proofErr w:type="spellEnd"/>
      <w:r>
        <w:rPr>
          <w:rFonts w:ascii="Garamond" w:hAnsi="Garamond"/>
          <w:sz w:val="24"/>
          <w:szCs w:val="24"/>
        </w:rPr>
        <w:t xml:space="preserve"> </w:t>
      </w:r>
      <w:proofErr w:type="spellStart"/>
      <w:r>
        <w:rPr>
          <w:rFonts w:ascii="Garamond" w:hAnsi="Garamond"/>
          <w:sz w:val="24"/>
          <w:szCs w:val="24"/>
        </w:rPr>
        <w:t>peduli</w:t>
      </w:r>
      <w:proofErr w:type="spellEnd"/>
      <w:r>
        <w:rPr>
          <w:rFonts w:ascii="Garamond" w:hAnsi="Garamond"/>
          <w:sz w:val="24"/>
          <w:szCs w:val="24"/>
        </w:rPr>
        <w:t xml:space="preserve"> </w:t>
      </w:r>
      <w:proofErr w:type="spellStart"/>
      <w:r>
        <w:rPr>
          <w:rFonts w:ascii="Garamond" w:hAnsi="Garamond"/>
          <w:sz w:val="24"/>
          <w:szCs w:val="24"/>
        </w:rPr>
        <w:t>dengan</w:t>
      </w:r>
      <w:proofErr w:type="spellEnd"/>
      <w:r>
        <w:rPr>
          <w:rFonts w:ascii="Garamond" w:hAnsi="Garamond"/>
          <w:sz w:val="24"/>
          <w:szCs w:val="24"/>
        </w:rPr>
        <w:t xml:space="preserve"> </w:t>
      </w:r>
      <w:proofErr w:type="spellStart"/>
      <w:r>
        <w:rPr>
          <w:rFonts w:ascii="Garamond" w:hAnsi="Garamond"/>
          <w:sz w:val="24"/>
          <w:szCs w:val="24"/>
        </w:rPr>
        <w:t>kejadian</w:t>
      </w:r>
      <w:proofErr w:type="spellEnd"/>
      <w:r>
        <w:rPr>
          <w:rFonts w:ascii="Garamond" w:hAnsi="Garamond"/>
          <w:sz w:val="24"/>
          <w:szCs w:val="24"/>
        </w:rPr>
        <w:t xml:space="preserve"> yang </w:t>
      </w:r>
      <w:proofErr w:type="spellStart"/>
      <w:r>
        <w:rPr>
          <w:rFonts w:ascii="Garamond" w:hAnsi="Garamond"/>
          <w:sz w:val="24"/>
          <w:szCs w:val="24"/>
        </w:rPr>
        <w:t>sedang</w:t>
      </w:r>
      <w:proofErr w:type="spellEnd"/>
      <w:r>
        <w:rPr>
          <w:rFonts w:ascii="Garamond" w:hAnsi="Garamond"/>
          <w:sz w:val="24"/>
          <w:szCs w:val="24"/>
        </w:rPr>
        <w:t xml:space="preserve"> </w:t>
      </w:r>
      <w:proofErr w:type="spellStart"/>
      <w:r>
        <w:rPr>
          <w:rFonts w:ascii="Garamond" w:hAnsi="Garamond"/>
          <w:sz w:val="24"/>
          <w:szCs w:val="24"/>
        </w:rPr>
        <w:t>terjadi</w:t>
      </w:r>
      <w:proofErr w:type="spellEnd"/>
      <w:r>
        <w:rPr>
          <w:rFonts w:ascii="Garamond" w:hAnsi="Garamond"/>
          <w:sz w:val="24"/>
          <w:szCs w:val="24"/>
        </w:rPr>
        <w:t xml:space="preserve"> </w:t>
      </w:r>
      <w:proofErr w:type="spellStart"/>
      <w:r>
        <w:rPr>
          <w:rFonts w:ascii="Garamond" w:hAnsi="Garamond"/>
          <w:sz w:val="24"/>
          <w:szCs w:val="24"/>
        </w:rPr>
        <w:t>disekitarnya</w:t>
      </w:r>
      <w:proofErr w:type="spellEnd"/>
      <w:r>
        <w:rPr>
          <w:rFonts w:ascii="Garamond" w:hAnsi="Garamond"/>
          <w:sz w:val="24"/>
          <w:szCs w:val="24"/>
        </w:rPr>
        <w:t xml:space="preserve"> dan </w:t>
      </w:r>
      <w:proofErr w:type="spellStart"/>
      <w:r>
        <w:rPr>
          <w:rFonts w:ascii="Garamond" w:hAnsi="Garamond"/>
          <w:sz w:val="24"/>
          <w:szCs w:val="24"/>
        </w:rPr>
        <w:t>menjadikan</w:t>
      </w:r>
      <w:proofErr w:type="spellEnd"/>
      <w:r>
        <w:rPr>
          <w:rFonts w:ascii="Garamond" w:hAnsi="Garamond"/>
          <w:sz w:val="24"/>
          <w:szCs w:val="24"/>
        </w:rPr>
        <w:t xml:space="preserve"> </w:t>
      </w:r>
      <w:proofErr w:type="spellStart"/>
      <w:r>
        <w:rPr>
          <w:rFonts w:ascii="Garamond" w:hAnsi="Garamond"/>
          <w:sz w:val="24"/>
          <w:szCs w:val="24"/>
        </w:rPr>
        <w:t>anak</w:t>
      </w:r>
      <w:proofErr w:type="spellEnd"/>
      <w:r>
        <w:rPr>
          <w:rFonts w:ascii="Garamond" w:hAnsi="Garamond"/>
          <w:sz w:val="24"/>
          <w:szCs w:val="24"/>
        </w:rPr>
        <w:t xml:space="preserve"> </w:t>
      </w:r>
      <w:proofErr w:type="spellStart"/>
      <w:r>
        <w:rPr>
          <w:rFonts w:ascii="Garamond" w:hAnsi="Garamond"/>
          <w:sz w:val="24"/>
          <w:szCs w:val="24"/>
        </w:rPr>
        <w:t>bersifat</w:t>
      </w:r>
      <w:proofErr w:type="spellEnd"/>
      <w:r>
        <w:rPr>
          <w:rFonts w:ascii="Garamond" w:hAnsi="Garamond"/>
          <w:sz w:val="24"/>
          <w:szCs w:val="24"/>
        </w:rPr>
        <w:t xml:space="preserve"> </w:t>
      </w:r>
      <w:proofErr w:type="spellStart"/>
      <w:r>
        <w:rPr>
          <w:rFonts w:ascii="Garamond" w:hAnsi="Garamond"/>
          <w:sz w:val="24"/>
          <w:szCs w:val="24"/>
        </w:rPr>
        <w:t>acuh</w:t>
      </w:r>
      <w:proofErr w:type="spellEnd"/>
      <w:r>
        <w:rPr>
          <w:rFonts w:ascii="Garamond" w:hAnsi="Garamond"/>
          <w:sz w:val="24"/>
          <w:szCs w:val="24"/>
        </w:rPr>
        <w:t xml:space="preserve"> </w:t>
      </w:r>
      <w:proofErr w:type="spellStart"/>
      <w:r>
        <w:rPr>
          <w:rFonts w:ascii="Garamond" w:hAnsi="Garamond"/>
          <w:sz w:val="24"/>
          <w:szCs w:val="24"/>
        </w:rPr>
        <w:t>tak</w:t>
      </w:r>
      <w:proofErr w:type="spellEnd"/>
      <w:r>
        <w:rPr>
          <w:rFonts w:ascii="Garamond" w:hAnsi="Garamond"/>
          <w:sz w:val="24"/>
          <w:szCs w:val="24"/>
        </w:rPr>
        <w:t xml:space="preserve"> </w:t>
      </w:r>
      <w:proofErr w:type="spellStart"/>
      <w:r>
        <w:rPr>
          <w:rFonts w:ascii="Garamond" w:hAnsi="Garamond"/>
          <w:sz w:val="24"/>
          <w:szCs w:val="24"/>
        </w:rPr>
        <w:t>acuh</w:t>
      </w:r>
      <w:proofErr w:type="spellEnd"/>
      <w:r>
        <w:rPr>
          <w:rFonts w:ascii="Garamond" w:hAnsi="Garamond"/>
          <w:sz w:val="24"/>
          <w:szCs w:val="24"/>
        </w:rPr>
        <w:t xml:space="preserve"> pada </w:t>
      </w:r>
      <w:proofErr w:type="spellStart"/>
      <w:r>
        <w:rPr>
          <w:rFonts w:ascii="Garamond" w:hAnsi="Garamond"/>
          <w:sz w:val="24"/>
          <w:szCs w:val="24"/>
        </w:rPr>
        <w:t>lingkungannya</w:t>
      </w:r>
      <w:proofErr w:type="spellEnd"/>
      <w:r>
        <w:rPr>
          <w:rFonts w:ascii="Garamond" w:hAnsi="Garamond"/>
          <w:sz w:val="24"/>
          <w:szCs w:val="24"/>
        </w:rPr>
        <w:t xml:space="preserve">. </w:t>
      </w:r>
    </w:p>
    <w:p w14:paraId="645691E7" w14:textId="77777777" w:rsidR="00224960" w:rsidRDefault="00FA26EC" w:rsidP="00654F7C">
      <w:pPr>
        <w:pStyle w:val="ListParagraph"/>
        <w:spacing w:line="276" w:lineRule="auto"/>
        <w:ind w:left="709" w:firstLine="731"/>
        <w:jc w:val="both"/>
        <w:rPr>
          <w:rFonts w:ascii="Garamond" w:hAnsi="Garamond"/>
          <w:sz w:val="24"/>
          <w:szCs w:val="24"/>
        </w:rPr>
      </w:pPr>
      <w:r>
        <w:rPr>
          <w:rFonts w:ascii="Garamond" w:hAnsi="Garamond"/>
          <w:sz w:val="24"/>
          <w:szCs w:val="24"/>
        </w:rPr>
        <w:t xml:space="preserve">Pendidikan yang </w:t>
      </w:r>
      <w:proofErr w:type="spellStart"/>
      <w:r>
        <w:rPr>
          <w:rFonts w:ascii="Garamond" w:hAnsi="Garamond"/>
          <w:sz w:val="24"/>
          <w:szCs w:val="24"/>
        </w:rPr>
        <w:t>saat</w:t>
      </w:r>
      <w:proofErr w:type="spellEnd"/>
      <w:r>
        <w:rPr>
          <w:rFonts w:ascii="Garamond" w:hAnsi="Garamond"/>
          <w:sz w:val="24"/>
          <w:szCs w:val="24"/>
        </w:rPr>
        <w:t xml:space="preserve"> </w:t>
      </w:r>
      <w:proofErr w:type="spellStart"/>
      <w:r>
        <w:rPr>
          <w:rFonts w:ascii="Garamond" w:hAnsi="Garamond"/>
          <w:sz w:val="24"/>
          <w:szCs w:val="24"/>
        </w:rPr>
        <w:t>ini</w:t>
      </w:r>
      <w:proofErr w:type="spellEnd"/>
      <w:r>
        <w:rPr>
          <w:rFonts w:ascii="Garamond" w:hAnsi="Garamond"/>
          <w:sz w:val="24"/>
          <w:szCs w:val="24"/>
        </w:rPr>
        <w:t xml:space="preserve"> </w:t>
      </w:r>
      <w:proofErr w:type="spellStart"/>
      <w:r>
        <w:rPr>
          <w:rFonts w:ascii="Garamond" w:hAnsi="Garamond"/>
          <w:sz w:val="24"/>
          <w:szCs w:val="24"/>
        </w:rPr>
        <w:t>dilakukan</w:t>
      </w:r>
      <w:proofErr w:type="spellEnd"/>
      <w:r>
        <w:rPr>
          <w:rFonts w:ascii="Garamond" w:hAnsi="Garamond"/>
          <w:sz w:val="24"/>
          <w:szCs w:val="24"/>
        </w:rPr>
        <w:t xml:space="preserve"> </w:t>
      </w:r>
      <w:proofErr w:type="spellStart"/>
      <w:r>
        <w:rPr>
          <w:rFonts w:ascii="Garamond" w:hAnsi="Garamond"/>
          <w:sz w:val="24"/>
          <w:szCs w:val="24"/>
        </w:rPr>
        <w:t>secara</w:t>
      </w:r>
      <w:proofErr w:type="spellEnd"/>
      <w:r>
        <w:rPr>
          <w:rFonts w:ascii="Garamond" w:hAnsi="Garamond"/>
          <w:sz w:val="24"/>
          <w:szCs w:val="24"/>
        </w:rPr>
        <w:t xml:space="preserve"> daring/online juga </w:t>
      </w:r>
      <w:proofErr w:type="spellStart"/>
      <w:r>
        <w:rPr>
          <w:rFonts w:ascii="Garamond" w:hAnsi="Garamond"/>
          <w:sz w:val="24"/>
          <w:szCs w:val="24"/>
        </w:rPr>
        <w:t>membuat</w:t>
      </w:r>
      <w:proofErr w:type="spellEnd"/>
      <w:r>
        <w:rPr>
          <w:rFonts w:ascii="Garamond" w:hAnsi="Garamond"/>
          <w:sz w:val="24"/>
          <w:szCs w:val="24"/>
        </w:rPr>
        <w:t xml:space="preserve"> </w:t>
      </w:r>
      <w:proofErr w:type="spellStart"/>
      <w:r>
        <w:rPr>
          <w:rFonts w:ascii="Garamond" w:hAnsi="Garamond"/>
          <w:sz w:val="24"/>
          <w:szCs w:val="24"/>
        </w:rPr>
        <w:t>anak-anak</w:t>
      </w:r>
      <w:proofErr w:type="spellEnd"/>
      <w:r>
        <w:rPr>
          <w:rFonts w:ascii="Garamond" w:hAnsi="Garamond"/>
          <w:sz w:val="24"/>
          <w:szCs w:val="24"/>
        </w:rPr>
        <w:t xml:space="preserve"> </w:t>
      </w:r>
      <w:proofErr w:type="spellStart"/>
      <w:r w:rsidR="00635925">
        <w:rPr>
          <w:rFonts w:ascii="Garamond" w:hAnsi="Garamond"/>
          <w:sz w:val="24"/>
          <w:szCs w:val="24"/>
        </w:rPr>
        <w:t>harus</w:t>
      </w:r>
      <w:proofErr w:type="spellEnd"/>
      <w:r w:rsidR="00635925">
        <w:rPr>
          <w:rFonts w:ascii="Garamond" w:hAnsi="Garamond"/>
          <w:sz w:val="24"/>
          <w:szCs w:val="24"/>
        </w:rPr>
        <w:t xml:space="preserve"> </w:t>
      </w:r>
      <w:proofErr w:type="spellStart"/>
      <w:r w:rsidR="00635925">
        <w:rPr>
          <w:rFonts w:ascii="Garamond" w:hAnsi="Garamond"/>
          <w:sz w:val="24"/>
          <w:szCs w:val="24"/>
        </w:rPr>
        <w:t>beradaptasi</w:t>
      </w:r>
      <w:proofErr w:type="spellEnd"/>
      <w:r w:rsidR="00635925">
        <w:rPr>
          <w:rFonts w:ascii="Garamond" w:hAnsi="Garamond"/>
          <w:sz w:val="24"/>
          <w:szCs w:val="24"/>
        </w:rPr>
        <w:t xml:space="preserve"> </w:t>
      </w:r>
      <w:proofErr w:type="spellStart"/>
      <w:r w:rsidR="00635925">
        <w:rPr>
          <w:rFonts w:ascii="Garamond" w:hAnsi="Garamond"/>
          <w:sz w:val="24"/>
          <w:szCs w:val="24"/>
        </w:rPr>
        <w:t>untuk</w:t>
      </w:r>
      <w:proofErr w:type="spellEnd"/>
      <w:r w:rsidR="00635925">
        <w:rPr>
          <w:rFonts w:ascii="Garamond" w:hAnsi="Garamond"/>
          <w:sz w:val="24"/>
          <w:szCs w:val="24"/>
        </w:rPr>
        <w:t xml:space="preserve"> </w:t>
      </w:r>
      <w:proofErr w:type="spellStart"/>
      <w:r w:rsidR="00635925">
        <w:rPr>
          <w:rFonts w:ascii="Garamond" w:hAnsi="Garamond"/>
          <w:sz w:val="24"/>
          <w:szCs w:val="24"/>
        </w:rPr>
        <w:t>lebih</w:t>
      </w:r>
      <w:proofErr w:type="spellEnd"/>
      <w:r w:rsidR="00635925">
        <w:rPr>
          <w:rFonts w:ascii="Garamond" w:hAnsi="Garamond"/>
          <w:sz w:val="24"/>
          <w:szCs w:val="24"/>
        </w:rPr>
        <w:t xml:space="preserve"> </w:t>
      </w:r>
      <w:proofErr w:type="spellStart"/>
      <w:r w:rsidR="00635925">
        <w:rPr>
          <w:rFonts w:ascii="Garamond" w:hAnsi="Garamond"/>
          <w:sz w:val="24"/>
          <w:szCs w:val="24"/>
        </w:rPr>
        <w:t>banyak</w:t>
      </w:r>
      <w:proofErr w:type="spellEnd"/>
      <w:r w:rsidR="00635925">
        <w:rPr>
          <w:rFonts w:ascii="Garamond" w:hAnsi="Garamond"/>
          <w:sz w:val="24"/>
          <w:szCs w:val="24"/>
        </w:rPr>
        <w:t xml:space="preserve"> </w:t>
      </w:r>
      <w:proofErr w:type="spellStart"/>
      <w:r w:rsidR="00635925">
        <w:rPr>
          <w:rFonts w:ascii="Garamond" w:hAnsi="Garamond"/>
          <w:sz w:val="24"/>
          <w:szCs w:val="24"/>
        </w:rPr>
        <w:t>belajar</w:t>
      </w:r>
      <w:proofErr w:type="spellEnd"/>
      <w:r w:rsidR="00635925">
        <w:rPr>
          <w:rFonts w:ascii="Garamond" w:hAnsi="Garamond"/>
          <w:sz w:val="24"/>
          <w:szCs w:val="24"/>
        </w:rPr>
        <w:t xml:space="preserve"> </w:t>
      </w:r>
      <w:proofErr w:type="spellStart"/>
      <w:r w:rsidR="00635925">
        <w:rPr>
          <w:rFonts w:ascii="Garamond" w:hAnsi="Garamond"/>
          <w:sz w:val="24"/>
          <w:szCs w:val="24"/>
        </w:rPr>
        <w:t>secara</w:t>
      </w:r>
      <w:proofErr w:type="spellEnd"/>
      <w:r w:rsidR="00635925">
        <w:rPr>
          <w:rFonts w:ascii="Garamond" w:hAnsi="Garamond"/>
          <w:sz w:val="24"/>
          <w:szCs w:val="24"/>
        </w:rPr>
        <w:t xml:space="preserve"> </w:t>
      </w:r>
      <w:proofErr w:type="spellStart"/>
      <w:r w:rsidR="00635925">
        <w:rPr>
          <w:rFonts w:ascii="Garamond" w:hAnsi="Garamond"/>
          <w:sz w:val="24"/>
          <w:szCs w:val="24"/>
        </w:rPr>
        <w:t>mandiri</w:t>
      </w:r>
      <w:proofErr w:type="spellEnd"/>
      <w:r w:rsidR="00635925">
        <w:rPr>
          <w:rFonts w:ascii="Garamond" w:hAnsi="Garamond"/>
          <w:sz w:val="24"/>
          <w:szCs w:val="24"/>
        </w:rPr>
        <w:t xml:space="preserve"> </w:t>
      </w:r>
      <w:proofErr w:type="spellStart"/>
      <w:r w:rsidR="00635925">
        <w:rPr>
          <w:rFonts w:ascii="Garamond" w:hAnsi="Garamond"/>
          <w:sz w:val="24"/>
          <w:szCs w:val="24"/>
        </w:rPr>
        <w:t>tan</w:t>
      </w:r>
      <w:r w:rsidR="00224960">
        <w:rPr>
          <w:rFonts w:ascii="Garamond" w:hAnsi="Garamond"/>
          <w:sz w:val="24"/>
          <w:szCs w:val="24"/>
        </w:rPr>
        <w:t>p</w:t>
      </w:r>
      <w:r w:rsidR="00635925">
        <w:rPr>
          <w:rFonts w:ascii="Garamond" w:hAnsi="Garamond"/>
          <w:sz w:val="24"/>
          <w:szCs w:val="24"/>
        </w:rPr>
        <w:t>a</w:t>
      </w:r>
      <w:proofErr w:type="spellEnd"/>
      <w:r w:rsidR="00635925">
        <w:rPr>
          <w:rFonts w:ascii="Garamond" w:hAnsi="Garamond"/>
          <w:sz w:val="24"/>
          <w:szCs w:val="24"/>
        </w:rPr>
        <w:t xml:space="preserve"> </w:t>
      </w:r>
      <w:proofErr w:type="spellStart"/>
      <w:r w:rsidR="00635925">
        <w:rPr>
          <w:rFonts w:ascii="Garamond" w:hAnsi="Garamond"/>
          <w:sz w:val="24"/>
          <w:szCs w:val="24"/>
        </w:rPr>
        <w:t>harus</w:t>
      </w:r>
      <w:proofErr w:type="spellEnd"/>
      <w:r w:rsidR="00635925">
        <w:rPr>
          <w:rFonts w:ascii="Garamond" w:hAnsi="Garamond"/>
          <w:sz w:val="24"/>
          <w:szCs w:val="24"/>
        </w:rPr>
        <w:t xml:space="preserve"> </w:t>
      </w:r>
      <w:proofErr w:type="spellStart"/>
      <w:r w:rsidR="00635925">
        <w:rPr>
          <w:rFonts w:ascii="Garamond" w:hAnsi="Garamond"/>
          <w:sz w:val="24"/>
          <w:szCs w:val="24"/>
        </w:rPr>
        <w:t>didampingi</w:t>
      </w:r>
      <w:proofErr w:type="spellEnd"/>
      <w:r w:rsidR="00635925">
        <w:rPr>
          <w:rFonts w:ascii="Garamond" w:hAnsi="Garamond"/>
          <w:sz w:val="24"/>
          <w:szCs w:val="24"/>
        </w:rPr>
        <w:t xml:space="preserve"> </w:t>
      </w:r>
      <w:proofErr w:type="spellStart"/>
      <w:r w:rsidR="00635925">
        <w:rPr>
          <w:rFonts w:ascii="Garamond" w:hAnsi="Garamond"/>
          <w:sz w:val="24"/>
          <w:szCs w:val="24"/>
        </w:rPr>
        <w:t>secara</w:t>
      </w:r>
      <w:proofErr w:type="spellEnd"/>
      <w:r w:rsidR="00635925">
        <w:rPr>
          <w:rFonts w:ascii="Garamond" w:hAnsi="Garamond"/>
          <w:sz w:val="24"/>
          <w:szCs w:val="24"/>
        </w:rPr>
        <w:t xml:space="preserve"> </w:t>
      </w:r>
      <w:proofErr w:type="spellStart"/>
      <w:r w:rsidR="00635925">
        <w:rPr>
          <w:rFonts w:ascii="Garamond" w:hAnsi="Garamond"/>
          <w:sz w:val="24"/>
          <w:szCs w:val="24"/>
        </w:rPr>
        <w:t>langsung</w:t>
      </w:r>
      <w:proofErr w:type="spellEnd"/>
      <w:r w:rsidR="00635925">
        <w:rPr>
          <w:rFonts w:ascii="Garamond" w:hAnsi="Garamond"/>
          <w:sz w:val="24"/>
          <w:szCs w:val="24"/>
        </w:rPr>
        <w:t xml:space="preserve"> oleh </w:t>
      </w:r>
      <w:proofErr w:type="spellStart"/>
      <w:r w:rsidR="00635925">
        <w:rPr>
          <w:rFonts w:ascii="Garamond" w:hAnsi="Garamond"/>
          <w:sz w:val="24"/>
          <w:szCs w:val="24"/>
        </w:rPr>
        <w:t>seorang</w:t>
      </w:r>
      <w:proofErr w:type="spellEnd"/>
      <w:r w:rsidR="00635925">
        <w:rPr>
          <w:rFonts w:ascii="Garamond" w:hAnsi="Garamond"/>
          <w:sz w:val="24"/>
          <w:szCs w:val="24"/>
        </w:rPr>
        <w:t xml:space="preserve"> guru. </w:t>
      </w:r>
      <w:r w:rsidR="00224960">
        <w:rPr>
          <w:rFonts w:ascii="Garamond" w:hAnsi="Garamond"/>
          <w:sz w:val="24"/>
          <w:szCs w:val="24"/>
        </w:rPr>
        <w:t xml:space="preserve">Akan </w:t>
      </w:r>
      <w:proofErr w:type="spellStart"/>
      <w:r w:rsidR="00224960">
        <w:rPr>
          <w:rFonts w:ascii="Garamond" w:hAnsi="Garamond"/>
          <w:sz w:val="24"/>
          <w:szCs w:val="24"/>
        </w:rPr>
        <w:t>tetapi</w:t>
      </w:r>
      <w:proofErr w:type="spellEnd"/>
      <w:r w:rsidR="00224960">
        <w:rPr>
          <w:rFonts w:ascii="Garamond" w:hAnsi="Garamond"/>
          <w:sz w:val="24"/>
          <w:szCs w:val="24"/>
        </w:rPr>
        <w:t xml:space="preserve"> </w:t>
      </w:r>
      <w:proofErr w:type="spellStart"/>
      <w:r w:rsidR="00224960">
        <w:rPr>
          <w:rFonts w:ascii="Garamond" w:hAnsi="Garamond"/>
          <w:sz w:val="24"/>
          <w:szCs w:val="24"/>
        </w:rPr>
        <w:t>hal</w:t>
      </w:r>
      <w:proofErr w:type="spellEnd"/>
      <w:r w:rsidR="00224960">
        <w:rPr>
          <w:rFonts w:ascii="Garamond" w:hAnsi="Garamond"/>
          <w:sz w:val="24"/>
          <w:szCs w:val="24"/>
        </w:rPr>
        <w:t xml:space="preserve"> </w:t>
      </w:r>
      <w:proofErr w:type="spellStart"/>
      <w:r w:rsidR="00224960">
        <w:rPr>
          <w:rFonts w:ascii="Garamond" w:hAnsi="Garamond"/>
          <w:sz w:val="24"/>
          <w:szCs w:val="24"/>
        </w:rPr>
        <w:t>ini</w:t>
      </w:r>
      <w:proofErr w:type="spellEnd"/>
      <w:r w:rsidR="00224960">
        <w:rPr>
          <w:rFonts w:ascii="Garamond" w:hAnsi="Garamond"/>
          <w:sz w:val="24"/>
          <w:szCs w:val="24"/>
        </w:rPr>
        <w:t xml:space="preserve"> </w:t>
      </w:r>
      <w:proofErr w:type="spellStart"/>
      <w:r w:rsidR="00224960">
        <w:rPr>
          <w:rFonts w:ascii="Garamond" w:hAnsi="Garamond"/>
          <w:sz w:val="24"/>
          <w:szCs w:val="24"/>
        </w:rPr>
        <w:t>tidaklah</w:t>
      </w:r>
      <w:proofErr w:type="spellEnd"/>
      <w:r w:rsidR="00224960">
        <w:rPr>
          <w:rFonts w:ascii="Garamond" w:hAnsi="Garamond"/>
          <w:sz w:val="24"/>
          <w:szCs w:val="24"/>
        </w:rPr>
        <w:t xml:space="preserve"> </w:t>
      </w:r>
      <w:proofErr w:type="spellStart"/>
      <w:r w:rsidR="00224960">
        <w:rPr>
          <w:rFonts w:ascii="Garamond" w:hAnsi="Garamond"/>
          <w:sz w:val="24"/>
          <w:szCs w:val="24"/>
        </w:rPr>
        <w:t>menjadi</w:t>
      </w:r>
      <w:proofErr w:type="spellEnd"/>
      <w:r w:rsidR="00224960">
        <w:rPr>
          <w:rFonts w:ascii="Garamond" w:hAnsi="Garamond"/>
          <w:sz w:val="24"/>
          <w:szCs w:val="24"/>
        </w:rPr>
        <w:t xml:space="preserve"> </w:t>
      </w:r>
      <w:proofErr w:type="spellStart"/>
      <w:r w:rsidR="00224960">
        <w:rPr>
          <w:rFonts w:ascii="Garamond" w:hAnsi="Garamond"/>
          <w:sz w:val="24"/>
          <w:szCs w:val="24"/>
        </w:rPr>
        <w:t>hambatan</w:t>
      </w:r>
      <w:proofErr w:type="spellEnd"/>
      <w:r w:rsidR="00224960">
        <w:rPr>
          <w:rFonts w:ascii="Garamond" w:hAnsi="Garamond"/>
          <w:sz w:val="24"/>
          <w:szCs w:val="24"/>
        </w:rPr>
        <w:t xml:space="preserve"> </w:t>
      </w:r>
      <w:proofErr w:type="spellStart"/>
      <w:r w:rsidR="00224960">
        <w:rPr>
          <w:rFonts w:ascii="Garamond" w:hAnsi="Garamond"/>
          <w:sz w:val="24"/>
          <w:szCs w:val="24"/>
        </w:rPr>
        <w:t>bagi</w:t>
      </w:r>
      <w:proofErr w:type="spellEnd"/>
      <w:r w:rsidR="00224960">
        <w:rPr>
          <w:rFonts w:ascii="Garamond" w:hAnsi="Garamond"/>
          <w:sz w:val="24"/>
          <w:szCs w:val="24"/>
        </w:rPr>
        <w:t xml:space="preserve"> </w:t>
      </w:r>
      <w:proofErr w:type="spellStart"/>
      <w:r w:rsidR="00224960">
        <w:rPr>
          <w:rFonts w:ascii="Garamond" w:hAnsi="Garamond"/>
          <w:sz w:val="24"/>
          <w:szCs w:val="24"/>
        </w:rPr>
        <w:t>generasi</w:t>
      </w:r>
      <w:proofErr w:type="spellEnd"/>
      <w:r w:rsidR="00224960">
        <w:rPr>
          <w:rFonts w:ascii="Garamond" w:hAnsi="Garamond"/>
          <w:sz w:val="24"/>
          <w:szCs w:val="24"/>
        </w:rPr>
        <w:t xml:space="preserve"> digital, </w:t>
      </w:r>
      <w:proofErr w:type="spellStart"/>
      <w:r w:rsidR="00224960">
        <w:rPr>
          <w:rFonts w:ascii="Garamond" w:hAnsi="Garamond"/>
          <w:sz w:val="24"/>
          <w:szCs w:val="24"/>
        </w:rPr>
        <w:t>karena</w:t>
      </w:r>
      <w:proofErr w:type="spellEnd"/>
      <w:r w:rsidR="00224960">
        <w:rPr>
          <w:rFonts w:ascii="Garamond" w:hAnsi="Garamond"/>
          <w:sz w:val="24"/>
          <w:szCs w:val="24"/>
        </w:rPr>
        <w:t xml:space="preserve"> </w:t>
      </w:r>
      <w:proofErr w:type="spellStart"/>
      <w:r w:rsidR="00224960">
        <w:rPr>
          <w:rFonts w:ascii="Garamond" w:hAnsi="Garamond"/>
          <w:sz w:val="24"/>
          <w:szCs w:val="24"/>
        </w:rPr>
        <w:t>generasi</w:t>
      </w:r>
      <w:proofErr w:type="spellEnd"/>
      <w:r w:rsidR="00224960">
        <w:rPr>
          <w:rFonts w:ascii="Garamond" w:hAnsi="Garamond"/>
          <w:sz w:val="24"/>
          <w:szCs w:val="24"/>
        </w:rPr>
        <w:t xml:space="preserve"> </w:t>
      </w:r>
      <w:proofErr w:type="spellStart"/>
      <w:r w:rsidR="00224960">
        <w:rPr>
          <w:rFonts w:ascii="Garamond" w:hAnsi="Garamond"/>
          <w:sz w:val="24"/>
          <w:szCs w:val="24"/>
        </w:rPr>
        <w:t>ini</w:t>
      </w:r>
      <w:proofErr w:type="spellEnd"/>
      <w:r w:rsidR="00224960">
        <w:rPr>
          <w:rFonts w:ascii="Garamond" w:hAnsi="Garamond"/>
          <w:sz w:val="24"/>
          <w:szCs w:val="24"/>
        </w:rPr>
        <w:t xml:space="preserve"> </w:t>
      </w:r>
      <w:proofErr w:type="spellStart"/>
      <w:r w:rsidR="00224960">
        <w:rPr>
          <w:rFonts w:ascii="Garamond" w:hAnsi="Garamond"/>
          <w:sz w:val="24"/>
          <w:szCs w:val="24"/>
        </w:rPr>
        <w:t>cenderung</w:t>
      </w:r>
      <w:proofErr w:type="spellEnd"/>
      <w:r w:rsidR="00224960">
        <w:rPr>
          <w:rFonts w:ascii="Garamond" w:hAnsi="Garamond"/>
          <w:sz w:val="24"/>
          <w:szCs w:val="24"/>
        </w:rPr>
        <w:t xml:space="preserve"> </w:t>
      </w:r>
      <w:proofErr w:type="spellStart"/>
      <w:r w:rsidR="00224960">
        <w:rPr>
          <w:rFonts w:ascii="Garamond" w:hAnsi="Garamond"/>
          <w:sz w:val="24"/>
          <w:szCs w:val="24"/>
        </w:rPr>
        <w:t>lebih</w:t>
      </w:r>
      <w:proofErr w:type="spellEnd"/>
      <w:r w:rsidR="00224960">
        <w:rPr>
          <w:rFonts w:ascii="Garamond" w:hAnsi="Garamond"/>
          <w:sz w:val="24"/>
          <w:szCs w:val="24"/>
        </w:rPr>
        <w:t xml:space="preserve"> </w:t>
      </w:r>
      <w:proofErr w:type="spellStart"/>
      <w:r w:rsidR="00224960">
        <w:rPr>
          <w:rFonts w:ascii="Garamond" w:hAnsi="Garamond"/>
          <w:sz w:val="24"/>
          <w:szCs w:val="24"/>
        </w:rPr>
        <w:t>terbuka</w:t>
      </w:r>
      <w:proofErr w:type="spellEnd"/>
      <w:r w:rsidR="00224960">
        <w:rPr>
          <w:rFonts w:ascii="Garamond" w:hAnsi="Garamond"/>
          <w:sz w:val="24"/>
          <w:szCs w:val="24"/>
        </w:rPr>
        <w:t xml:space="preserve"> dan </w:t>
      </w:r>
      <w:proofErr w:type="spellStart"/>
      <w:r w:rsidR="00224960">
        <w:rPr>
          <w:rFonts w:ascii="Garamond" w:hAnsi="Garamond"/>
          <w:sz w:val="24"/>
          <w:szCs w:val="24"/>
        </w:rPr>
        <w:t>berfikir</w:t>
      </w:r>
      <w:proofErr w:type="spellEnd"/>
      <w:r w:rsidR="00224960">
        <w:rPr>
          <w:rFonts w:ascii="Garamond" w:hAnsi="Garamond"/>
          <w:sz w:val="24"/>
          <w:szCs w:val="24"/>
        </w:rPr>
        <w:t xml:space="preserve"> </w:t>
      </w:r>
      <w:proofErr w:type="spellStart"/>
      <w:r w:rsidR="00224960">
        <w:rPr>
          <w:rFonts w:ascii="Garamond" w:hAnsi="Garamond"/>
          <w:sz w:val="24"/>
          <w:szCs w:val="24"/>
        </w:rPr>
        <w:t>agresif</w:t>
      </w:r>
      <w:proofErr w:type="spellEnd"/>
      <w:r w:rsidR="00224960">
        <w:rPr>
          <w:rFonts w:ascii="Garamond" w:hAnsi="Garamond"/>
          <w:sz w:val="24"/>
          <w:szCs w:val="24"/>
        </w:rPr>
        <w:t xml:space="preserve">. </w:t>
      </w:r>
      <w:proofErr w:type="spellStart"/>
      <w:r w:rsidR="00224960">
        <w:rPr>
          <w:rFonts w:ascii="Garamond" w:hAnsi="Garamond"/>
          <w:sz w:val="24"/>
          <w:szCs w:val="24"/>
        </w:rPr>
        <w:t>Selain</w:t>
      </w:r>
      <w:proofErr w:type="spellEnd"/>
      <w:r w:rsidR="00224960">
        <w:rPr>
          <w:rFonts w:ascii="Garamond" w:hAnsi="Garamond"/>
          <w:sz w:val="24"/>
          <w:szCs w:val="24"/>
        </w:rPr>
        <w:t xml:space="preserve"> </w:t>
      </w:r>
      <w:proofErr w:type="spellStart"/>
      <w:r w:rsidR="00224960">
        <w:rPr>
          <w:rFonts w:ascii="Garamond" w:hAnsi="Garamond"/>
          <w:sz w:val="24"/>
          <w:szCs w:val="24"/>
        </w:rPr>
        <w:t>itu</w:t>
      </w:r>
      <w:proofErr w:type="spellEnd"/>
      <w:r w:rsidR="00224960">
        <w:rPr>
          <w:rFonts w:ascii="Garamond" w:hAnsi="Garamond"/>
          <w:sz w:val="24"/>
          <w:szCs w:val="24"/>
        </w:rPr>
        <w:t xml:space="preserve">, </w:t>
      </w:r>
      <w:proofErr w:type="spellStart"/>
      <w:r w:rsidR="00224960">
        <w:rPr>
          <w:rFonts w:ascii="Garamond" w:hAnsi="Garamond"/>
          <w:sz w:val="24"/>
          <w:szCs w:val="24"/>
        </w:rPr>
        <w:t>generasi</w:t>
      </w:r>
      <w:proofErr w:type="spellEnd"/>
      <w:r w:rsidR="00224960">
        <w:rPr>
          <w:rFonts w:ascii="Garamond" w:hAnsi="Garamond"/>
          <w:sz w:val="24"/>
          <w:szCs w:val="24"/>
        </w:rPr>
        <w:t xml:space="preserve"> </w:t>
      </w:r>
      <w:proofErr w:type="spellStart"/>
      <w:r w:rsidR="00224960">
        <w:rPr>
          <w:rFonts w:ascii="Garamond" w:hAnsi="Garamond"/>
          <w:sz w:val="24"/>
          <w:szCs w:val="24"/>
        </w:rPr>
        <w:t>ini</w:t>
      </w:r>
      <w:proofErr w:type="spellEnd"/>
      <w:r w:rsidR="00224960">
        <w:rPr>
          <w:rFonts w:ascii="Garamond" w:hAnsi="Garamond"/>
          <w:sz w:val="24"/>
          <w:szCs w:val="24"/>
        </w:rPr>
        <w:t xml:space="preserve"> juga </w:t>
      </w:r>
      <w:proofErr w:type="spellStart"/>
      <w:r w:rsidR="00224960">
        <w:rPr>
          <w:rFonts w:ascii="Garamond" w:hAnsi="Garamond"/>
          <w:sz w:val="24"/>
          <w:szCs w:val="24"/>
        </w:rPr>
        <w:t>selalu</w:t>
      </w:r>
      <w:proofErr w:type="spellEnd"/>
      <w:r w:rsidR="00224960">
        <w:rPr>
          <w:rFonts w:ascii="Garamond" w:hAnsi="Garamond"/>
          <w:sz w:val="24"/>
          <w:szCs w:val="24"/>
        </w:rPr>
        <w:t xml:space="preserve"> </w:t>
      </w:r>
      <w:proofErr w:type="spellStart"/>
      <w:r w:rsidR="00224960">
        <w:rPr>
          <w:rFonts w:ascii="Garamond" w:hAnsi="Garamond"/>
          <w:sz w:val="24"/>
          <w:szCs w:val="24"/>
        </w:rPr>
        <w:t>mneginginkan</w:t>
      </w:r>
      <w:proofErr w:type="spellEnd"/>
      <w:r w:rsidR="00224960">
        <w:rPr>
          <w:rFonts w:ascii="Garamond" w:hAnsi="Garamond"/>
          <w:sz w:val="24"/>
          <w:szCs w:val="24"/>
        </w:rPr>
        <w:t xml:space="preserve"> </w:t>
      </w:r>
      <w:proofErr w:type="spellStart"/>
      <w:r w:rsidR="00224960">
        <w:rPr>
          <w:rFonts w:ascii="Garamond" w:hAnsi="Garamond"/>
          <w:sz w:val="24"/>
          <w:szCs w:val="24"/>
        </w:rPr>
        <w:t>kebebasan</w:t>
      </w:r>
      <w:proofErr w:type="spellEnd"/>
      <w:r w:rsidR="00224960">
        <w:rPr>
          <w:rFonts w:ascii="Garamond" w:hAnsi="Garamond"/>
          <w:sz w:val="24"/>
          <w:szCs w:val="24"/>
        </w:rPr>
        <w:t xml:space="preserve"> dan </w:t>
      </w:r>
      <w:proofErr w:type="spellStart"/>
      <w:r w:rsidR="00224960">
        <w:rPr>
          <w:rFonts w:ascii="Garamond" w:hAnsi="Garamond"/>
          <w:sz w:val="24"/>
          <w:szCs w:val="24"/>
        </w:rPr>
        <w:t>tidak</w:t>
      </w:r>
      <w:proofErr w:type="spellEnd"/>
      <w:r w:rsidR="00224960">
        <w:rPr>
          <w:rFonts w:ascii="Garamond" w:hAnsi="Garamond"/>
          <w:sz w:val="24"/>
          <w:szCs w:val="24"/>
        </w:rPr>
        <w:t xml:space="preserve"> </w:t>
      </w:r>
      <w:proofErr w:type="spellStart"/>
      <w:r w:rsidR="00224960">
        <w:rPr>
          <w:rFonts w:ascii="Garamond" w:hAnsi="Garamond"/>
          <w:sz w:val="24"/>
          <w:szCs w:val="24"/>
        </w:rPr>
        <w:lastRenderedPageBreak/>
        <w:t>suka</w:t>
      </w:r>
      <w:proofErr w:type="spellEnd"/>
      <w:r w:rsidR="00224960">
        <w:rPr>
          <w:rFonts w:ascii="Garamond" w:hAnsi="Garamond"/>
          <w:sz w:val="24"/>
          <w:szCs w:val="24"/>
        </w:rPr>
        <w:t xml:space="preserve"> di </w:t>
      </w:r>
      <w:proofErr w:type="spellStart"/>
      <w:r w:rsidR="00224960">
        <w:rPr>
          <w:rFonts w:ascii="Garamond" w:hAnsi="Garamond"/>
          <w:sz w:val="24"/>
          <w:szCs w:val="24"/>
        </w:rPr>
        <w:t>atur</w:t>
      </w:r>
      <w:proofErr w:type="spellEnd"/>
      <w:r w:rsidR="00224960">
        <w:rPr>
          <w:rFonts w:ascii="Garamond" w:hAnsi="Garamond"/>
          <w:sz w:val="24"/>
          <w:szCs w:val="24"/>
        </w:rPr>
        <w:t xml:space="preserve">, </w:t>
      </w:r>
      <w:proofErr w:type="spellStart"/>
      <w:r w:rsidR="00224960">
        <w:rPr>
          <w:rFonts w:ascii="Garamond" w:hAnsi="Garamond"/>
          <w:sz w:val="24"/>
          <w:szCs w:val="24"/>
        </w:rPr>
        <w:t>selalu</w:t>
      </w:r>
      <w:proofErr w:type="spellEnd"/>
      <w:r w:rsidR="00224960">
        <w:rPr>
          <w:rFonts w:ascii="Garamond" w:hAnsi="Garamond"/>
          <w:sz w:val="24"/>
          <w:szCs w:val="24"/>
        </w:rPr>
        <w:t xml:space="preserve"> </w:t>
      </w:r>
      <w:proofErr w:type="spellStart"/>
      <w:r w:rsidR="00224960">
        <w:rPr>
          <w:rFonts w:ascii="Garamond" w:hAnsi="Garamond"/>
          <w:sz w:val="24"/>
          <w:szCs w:val="24"/>
        </w:rPr>
        <w:t>ingin</w:t>
      </w:r>
      <w:proofErr w:type="spellEnd"/>
      <w:r w:rsidR="00224960">
        <w:rPr>
          <w:rFonts w:ascii="Garamond" w:hAnsi="Garamond"/>
          <w:sz w:val="24"/>
          <w:szCs w:val="24"/>
        </w:rPr>
        <w:t xml:space="preserve"> </w:t>
      </w:r>
      <w:proofErr w:type="spellStart"/>
      <w:r w:rsidR="00224960">
        <w:rPr>
          <w:rFonts w:ascii="Garamond" w:hAnsi="Garamond"/>
          <w:sz w:val="24"/>
          <w:szCs w:val="24"/>
        </w:rPr>
        <w:t>memegang</w:t>
      </w:r>
      <w:proofErr w:type="spellEnd"/>
      <w:r w:rsidR="00224960">
        <w:rPr>
          <w:rFonts w:ascii="Garamond" w:hAnsi="Garamond"/>
          <w:sz w:val="24"/>
          <w:szCs w:val="24"/>
        </w:rPr>
        <w:t xml:space="preserve"> control dan </w:t>
      </w:r>
      <w:proofErr w:type="spellStart"/>
      <w:r w:rsidR="00224960">
        <w:rPr>
          <w:rFonts w:ascii="Garamond" w:hAnsi="Garamond"/>
          <w:sz w:val="24"/>
          <w:szCs w:val="24"/>
        </w:rPr>
        <w:t>saat</w:t>
      </w:r>
      <w:proofErr w:type="spellEnd"/>
      <w:r w:rsidR="00224960">
        <w:rPr>
          <w:rFonts w:ascii="Garamond" w:hAnsi="Garamond"/>
          <w:sz w:val="24"/>
          <w:szCs w:val="24"/>
        </w:rPr>
        <w:t xml:space="preserve"> </w:t>
      </w:r>
      <w:proofErr w:type="spellStart"/>
      <w:r w:rsidR="00224960">
        <w:rPr>
          <w:rFonts w:ascii="Garamond" w:hAnsi="Garamond"/>
          <w:sz w:val="24"/>
          <w:szCs w:val="24"/>
        </w:rPr>
        <w:t>ini</w:t>
      </w:r>
      <w:proofErr w:type="spellEnd"/>
      <w:r w:rsidR="00224960">
        <w:rPr>
          <w:rFonts w:ascii="Garamond" w:hAnsi="Garamond"/>
          <w:sz w:val="24"/>
          <w:szCs w:val="24"/>
        </w:rPr>
        <w:t xml:space="preserve"> </w:t>
      </w:r>
      <w:proofErr w:type="spellStart"/>
      <w:r w:rsidR="00224960">
        <w:rPr>
          <w:rFonts w:ascii="Garamond" w:hAnsi="Garamond"/>
          <w:sz w:val="24"/>
          <w:szCs w:val="24"/>
        </w:rPr>
        <w:t>didukung</w:t>
      </w:r>
      <w:proofErr w:type="spellEnd"/>
      <w:r w:rsidR="00224960">
        <w:rPr>
          <w:rFonts w:ascii="Garamond" w:hAnsi="Garamond"/>
          <w:sz w:val="24"/>
          <w:szCs w:val="24"/>
        </w:rPr>
        <w:t xml:space="preserve"> </w:t>
      </w:r>
      <w:proofErr w:type="spellStart"/>
      <w:r w:rsidR="00224960">
        <w:rPr>
          <w:rFonts w:ascii="Garamond" w:hAnsi="Garamond"/>
          <w:sz w:val="24"/>
          <w:szCs w:val="24"/>
        </w:rPr>
        <w:t>dengan</w:t>
      </w:r>
      <w:proofErr w:type="spellEnd"/>
      <w:r w:rsidR="00224960">
        <w:rPr>
          <w:rFonts w:ascii="Garamond" w:hAnsi="Garamond"/>
          <w:sz w:val="24"/>
          <w:szCs w:val="24"/>
        </w:rPr>
        <w:t xml:space="preserve"> </w:t>
      </w:r>
      <w:proofErr w:type="spellStart"/>
      <w:r w:rsidR="00224960">
        <w:rPr>
          <w:rFonts w:ascii="Garamond" w:hAnsi="Garamond"/>
          <w:sz w:val="24"/>
          <w:szCs w:val="24"/>
        </w:rPr>
        <w:t>perkembangan</w:t>
      </w:r>
      <w:proofErr w:type="spellEnd"/>
      <w:r w:rsidR="00224960">
        <w:rPr>
          <w:rFonts w:ascii="Garamond" w:hAnsi="Garamond"/>
          <w:sz w:val="24"/>
          <w:szCs w:val="24"/>
        </w:rPr>
        <w:t xml:space="preserve"> internet yang </w:t>
      </w:r>
      <w:proofErr w:type="spellStart"/>
      <w:r w:rsidR="00224960">
        <w:rPr>
          <w:rFonts w:ascii="Garamond" w:hAnsi="Garamond"/>
          <w:sz w:val="24"/>
          <w:szCs w:val="24"/>
        </w:rPr>
        <w:t>khususnya</w:t>
      </w:r>
      <w:proofErr w:type="spellEnd"/>
      <w:r w:rsidR="00224960">
        <w:rPr>
          <w:rFonts w:ascii="Garamond" w:hAnsi="Garamond"/>
          <w:sz w:val="24"/>
          <w:szCs w:val="24"/>
        </w:rPr>
        <w:t xml:space="preserve"> media </w:t>
      </w:r>
      <w:proofErr w:type="spellStart"/>
      <w:r w:rsidR="00224960">
        <w:rPr>
          <w:rFonts w:ascii="Garamond" w:hAnsi="Garamond"/>
          <w:sz w:val="24"/>
          <w:szCs w:val="24"/>
        </w:rPr>
        <w:t>sosial</w:t>
      </w:r>
      <w:proofErr w:type="spellEnd"/>
      <w:r w:rsidR="00224960">
        <w:rPr>
          <w:rFonts w:ascii="Garamond" w:hAnsi="Garamond"/>
          <w:sz w:val="24"/>
          <w:szCs w:val="24"/>
        </w:rPr>
        <w:t xml:space="preserve"> </w:t>
      </w:r>
      <w:proofErr w:type="spellStart"/>
      <w:r w:rsidR="00224960">
        <w:rPr>
          <w:rFonts w:ascii="Garamond" w:hAnsi="Garamond"/>
          <w:sz w:val="24"/>
          <w:szCs w:val="24"/>
        </w:rPr>
        <w:t>seperti</w:t>
      </w:r>
      <w:proofErr w:type="spellEnd"/>
      <w:r w:rsidR="00224960">
        <w:rPr>
          <w:rFonts w:ascii="Garamond" w:hAnsi="Garamond"/>
          <w:sz w:val="24"/>
          <w:szCs w:val="24"/>
        </w:rPr>
        <w:t xml:space="preserve"> </w:t>
      </w:r>
      <w:proofErr w:type="spellStart"/>
      <w:r w:rsidR="00224960">
        <w:rPr>
          <w:rFonts w:ascii="Garamond" w:hAnsi="Garamond"/>
          <w:sz w:val="24"/>
          <w:szCs w:val="24"/>
        </w:rPr>
        <w:t>facebook</w:t>
      </w:r>
      <w:proofErr w:type="spellEnd"/>
      <w:r w:rsidR="00224960">
        <w:rPr>
          <w:rFonts w:ascii="Garamond" w:hAnsi="Garamond"/>
          <w:sz w:val="24"/>
          <w:szCs w:val="24"/>
        </w:rPr>
        <w:t xml:space="preserve">, Instagram, twitter, </w:t>
      </w:r>
      <w:proofErr w:type="spellStart"/>
      <w:r w:rsidR="00224960">
        <w:rPr>
          <w:rFonts w:ascii="Garamond" w:hAnsi="Garamond"/>
          <w:sz w:val="24"/>
          <w:szCs w:val="24"/>
        </w:rPr>
        <w:t>youtube</w:t>
      </w:r>
      <w:proofErr w:type="spellEnd"/>
      <w:r w:rsidR="00224960">
        <w:rPr>
          <w:rFonts w:ascii="Garamond" w:hAnsi="Garamond"/>
          <w:sz w:val="24"/>
          <w:szCs w:val="24"/>
        </w:rPr>
        <w:t xml:space="preserve">, </w:t>
      </w:r>
      <w:proofErr w:type="spellStart"/>
      <w:r w:rsidR="00224960">
        <w:rPr>
          <w:rFonts w:ascii="Garamond" w:hAnsi="Garamond"/>
          <w:sz w:val="24"/>
          <w:szCs w:val="24"/>
        </w:rPr>
        <w:t>ometv</w:t>
      </w:r>
      <w:proofErr w:type="spellEnd"/>
      <w:r w:rsidR="00224960">
        <w:rPr>
          <w:rFonts w:ascii="Garamond" w:hAnsi="Garamond"/>
          <w:sz w:val="24"/>
          <w:szCs w:val="24"/>
        </w:rPr>
        <w:t xml:space="preserve"> dan lain </w:t>
      </w:r>
      <w:proofErr w:type="spellStart"/>
      <w:r w:rsidR="00224960">
        <w:rPr>
          <w:rFonts w:ascii="Garamond" w:hAnsi="Garamond"/>
          <w:sz w:val="24"/>
          <w:szCs w:val="24"/>
        </w:rPr>
        <w:t>sebagainya</w:t>
      </w:r>
      <w:proofErr w:type="spellEnd"/>
      <w:r w:rsidR="00224960">
        <w:rPr>
          <w:rFonts w:ascii="Garamond" w:hAnsi="Garamond"/>
          <w:sz w:val="24"/>
          <w:szCs w:val="24"/>
        </w:rPr>
        <w:t xml:space="preserve"> yang </w:t>
      </w:r>
      <w:proofErr w:type="spellStart"/>
      <w:r w:rsidR="00224960">
        <w:rPr>
          <w:rFonts w:ascii="Garamond" w:hAnsi="Garamond"/>
          <w:sz w:val="24"/>
          <w:szCs w:val="24"/>
        </w:rPr>
        <w:t>menawarkan</w:t>
      </w:r>
      <w:proofErr w:type="spellEnd"/>
      <w:r w:rsidR="00224960">
        <w:rPr>
          <w:rFonts w:ascii="Garamond" w:hAnsi="Garamond"/>
          <w:sz w:val="24"/>
          <w:szCs w:val="24"/>
        </w:rPr>
        <w:t xml:space="preserve"> </w:t>
      </w:r>
      <w:proofErr w:type="spellStart"/>
      <w:r w:rsidR="00224960">
        <w:rPr>
          <w:rFonts w:ascii="Garamond" w:hAnsi="Garamond"/>
          <w:sz w:val="24"/>
          <w:szCs w:val="24"/>
        </w:rPr>
        <w:t>kebebasan</w:t>
      </w:r>
      <w:proofErr w:type="spellEnd"/>
      <w:r w:rsidR="00224960">
        <w:rPr>
          <w:rFonts w:ascii="Garamond" w:hAnsi="Garamond"/>
          <w:sz w:val="24"/>
          <w:szCs w:val="24"/>
        </w:rPr>
        <w:t xml:space="preserve"> </w:t>
      </w:r>
      <w:proofErr w:type="spellStart"/>
      <w:r w:rsidR="00224960">
        <w:rPr>
          <w:rFonts w:ascii="Garamond" w:hAnsi="Garamond"/>
          <w:sz w:val="24"/>
          <w:szCs w:val="24"/>
        </w:rPr>
        <w:t>berekspresi</w:t>
      </w:r>
      <w:proofErr w:type="spellEnd"/>
      <w:r w:rsidR="00224960">
        <w:rPr>
          <w:rFonts w:ascii="Garamond" w:hAnsi="Garamond"/>
          <w:sz w:val="24"/>
          <w:szCs w:val="24"/>
        </w:rPr>
        <w:t>.</w:t>
      </w:r>
    </w:p>
    <w:p w14:paraId="02523690" w14:textId="4851E253" w:rsidR="00447604" w:rsidRDefault="00224960" w:rsidP="00654F7C">
      <w:pPr>
        <w:pStyle w:val="ListParagraph"/>
        <w:spacing w:line="276" w:lineRule="auto"/>
        <w:ind w:left="709" w:firstLine="731"/>
        <w:jc w:val="both"/>
        <w:rPr>
          <w:rFonts w:ascii="Garamond" w:hAnsi="Garamond"/>
          <w:sz w:val="24"/>
          <w:szCs w:val="24"/>
        </w:rPr>
      </w:pPr>
      <w:proofErr w:type="spellStart"/>
      <w:r>
        <w:rPr>
          <w:rFonts w:ascii="Garamond" w:hAnsi="Garamond"/>
          <w:sz w:val="24"/>
          <w:szCs w:val="24"/>
        </w:rPr>
        <w:t>Kebebasan</w:t>
      </w:r>
      <w:proofErr w:type="spellEnd"/>
      <w:r>
        <w:rPr>
          <w:rFonts w:ascii="Garamond" w:hAnsi="Garamond"/>
          <w:sz w:val="24"/>
          <w:szCs w:val="24"/>
        </w:rPr>
        <w:t xml:space="preserve"> </w:t>
      </w:r>
      <w:proofErr w:type="spellStart"/>
      <w:r>
        <w:rPr>
          <w:rFonts w:ascii="Garamond" w:hAnsi="Garamond"/>
          <w:sz w:val="24"/>
          <w:szCs w:val="24"/>
        </w:rPr>
        <w:t>pergaulan</w:t>
      </w:r>
      <w:proofErr w:type="spellEnd"/>
      <w:r>
        <w:rPr>
          <w:rFonts w:ascii="Garamond" w:hAnsi="Garamond"/>
          <w:sz w:val="24"/>
          <w:szCs w:val="24"/>
        </w:rPr>
        <w:t xml:space="preserve"> </w:t>
      </w:r>
      <w:proofErr w:type="spellStart"/>
      <w:r>
        <w:rPr>
          <w:rFonts w:ascii="Garamond" w:hAnsi="Garamond"/>
          <w:sz w:val="24"/>
          <w:szCs w:val="24"/>
        </w:rPr>
        <w:t>anak</w:t>
      </w:r>
      <w:proofErr w:type="spellEnd"/>
      <w:r>
        <w:rPr>
          <w:rFonts w:ascii="Garamond" w:hAnsi="Garamond"/>
          <w:sz w:val="24"/>
          <w:szCs w:val="24"/>
        </w:rPr>
        <w:t xml:space="preserve"> di media social </w:t>
      </w:r>
      <w:proofErr w:type="spellStart"/>
      <w:r>
        <w:rPr>
          <w:rFonts w:ascii="Garamond" w:hAnsi="Garamond"/>
          <w:sz w:val="24"/>
          <w:szCs w:val="24"/>
        </w:rPr>
        <w:t>menjadi</w:t>
      </w:r>
      <w:proofErr w:type="spellEnd"/>
      <w:r>
        <w:rPr>
          <w:rFonts w:ascii="Garamond" w:hAnsi="Garamond"/>
          <w:sz w:val="24"/>
          <w:szCs w:val="24"/>
        </w:rPr>
        <w:t xml:space="preserve"> </w:t>
      </w:r>
      <w:proofErr w:type="spellStart"/>
      <w:r w:rsidR="00084C2A">
        <w:rPr>
          <w:rFonts w:ascii="Garamond" w:hAnsi="Garamond"/>
          <w:sz w:val="24"/>
          <w:szCs w:val="24"/>
        </w:rPr>
        <w:t>hal</w:t>
      </w:r>
      <w:proofErr w:type="spellEnd"/>
      <w:r w:rsidR="00084C2A">
        <w:rPr>
          <w:rFonts w:ascii="Garamond" w:hAnsi="Garamond"/>
          <w:sz w:val="24"/>
          <w:szCs w:val="24"/>
        </w:rPr>
        <w:t xml:space="preserve"> </w:t>
      </w:r>
      <w:proofErr w:type="spellStart"/>
      <w:r w:rsidR="00084C2A">
        <w:rPr>
          <w:rFonts w:ascii="Garamond" w:hAnsi="Garamond"/>
          <w:sz w:val="24"/>
          <w:szCs w:val="24"/>
        </w:rPr>
        <w:t>penting</w:t>
      </w:r>
      <w:proofErr w:type="spellEnd"/>
      <w:r w:rsidR="00084C2A">
        <w:rPr>
          <w:rFonts w:ascii="Garamond" w:hAnsi="Garamond"/>
          <w:sz w:val="24"/>
          <w:szCs w:val="24"/>
        </w:rPr>
        <w:t xml:space="preserve"> yang </w:t>
      </w:r>
      <w:proofErr w:type="spellStart"/>
      <w:r w:rsidR="00084C2A">
        <w:rPr>
          <w:rFonts w:ascii="Garamond" w:hAnsi="Garamond"/>
          <w:sz w:val="24"/>
          <w:szCs w:val="24"/>
        </w:rPr>
        <w:t>harus</w:t>
      </w:r>
      <w:proofErr w:type="spellEnd"/>
      <w:r w:rsidR="00084C2A">
        <w:rPr>
          <w:rFonts w:ascii="Garamond" w:hAnsi="Garamond"/>
          <w:sz w:val="24"/>
          <w:szCs w:val="24"/>
        </w:rPr>
        <w:t xml:space="preserve"> </w:t>
      </w:r>
      <w:proofErr w:type="spellStart"/>
      <w:r w:rsidR="00084C2A">
        <w:rPr>
          <w:rFonts w:ascii="Garamond" w:hAnsi="Garamond"/>
          <w:sz w:val="24"/>
          <w:szCs w:val="24"/>
        </w:rPr>
        <w:t>selalu</w:t>
      </w:r>
      <w:proofErr w:type="spellEnd"/>
      <w:r w:rsidR="00084C2A">
        <w:rPr>
          <w:rFonts w:ascii="Garamond" w:hAnsi="Garamond"/>
          <w:sz w:val="24"/>
          <w:szCs w:val="24"/>
        </w:rPr>
        <w:t xml:space="preserve"> </w:t>
      </w:r>
      <w:proofErr w:type="spellStart"/>
      <w:r w:rsidR="00084C2A">
        <w:rPr>
          <w:rFonts w:ascii="Garamond" w:hAnsi="Garamond"/>
          <w:sz w:val="24"/>
          <w:szCs w:val="24"/>
        </w:rPr>
        <w:t>menjadi</w:t>
      </w:r>
      <w:proofErr w:type="spellEnd"/>
      <w:r w:rsidR="00084C2A">
        <w:rPr>
          <w:rFonts w:ascii="Garamond" w:hAnsi="Garamond"/>
          <w:sz w:val="24"/>
          <w:szCs w:val="24"/>
        </w:rPr>
        <w:t xml:space="preserve"> </w:t>
      </w:r>
      <w:proofErr w:type="spellStart"/>
      <w:r w:rsidR="00084C2A">
        <w:rPr>
          <w:rFonts w:ascii="Garamond" w:hAnsi="Garamond"/>
          <w:sz w:val="24"/>
          <w:szCs w:val="24"/>
        </w:rPr>
        <w:t>perhatian</w:t>
      </w:r>
      <w:proofErr w:type="spellEnd"/>
      <w:r w:rsidR="00084C2A">
        <w:rPr>
          <w:rFonts w:ascii="Garamond" w:hAnsi="Garamond"/>
          <w:sz w:val="24"/>
          <w:szCs w:val="24"/>
        </w:rPr>
        <w:t xml:space="preserve"> orang </w:t>
      </w:r>
      <w:proofErr w:type="spellStart"/>
      <w:r w:rsidR="00084C2A">
        <w:rPr>
          <w:rFonts w:ascii="Garamond" w:hAnsi="Garamond"/>
          <w:sz w:val="24"/>
          <w:szCs w:val="24"/>
        </w:rPr>
        <w:t>tua</w:t>
      </w:r>
      <w:proofErr w:type="spellEnd"/>
      <w:r w:rsidR="00084C2A">
        <w:rPr>
          <w:rFonts w:ascii="Garamond" w:hAnsi="Garamond"/>
          <w:sz w:val="24"/>
          <w:szCs w:val="24"/>
        </w:rPr>
        <w:t xml:space="preserve">. </w:t>
      </w:r>
      <w:proofErr w:type="spellStart"/>
      <w:r w:rsidR="00084C2A">
        <w:rPr>
          <w:rFonts w:ascii="Garamond" w:hAnsi="Garamond"/>
          <w:sz w:val="24"/>
          <w:szCs w:val="24"/>
        </w:rPr>
        <w:t>Perkembangan</w:t>
      </w:r>
      <w:proofErr w:type="spellEnd"/>
      <w:r w:rsidR="00084C2A">
        <w:rPr>
          <w:rFonts w:ascii="Garamond" w:hAnsi="Garamond"/>
          <w:sz w:val="24"/>
          <w:szCs w:val="24"/>
        </w:rPr>
        <w:t xml:space="preserve"> dunia digital </w:t>
      </w:r>
      <w:proofErr w:type="spellStart"/>
      <w:r w:rsidR="00084C2A">
        <w:rPr>
          <w:rFonts w:ascii="Garamond" w:hAnsi="Garamond"/>
          <w:sz w:val="24"/>
          <w:szCs w:val="24"/>
        </w:rPr>
        <w:t>harus</w:t>
      </w:r>
      <w:proofErr w:type="spellEnd"/>
      <w:r w:rsidR="00084C2A">
        <w:rPr>
          <w:rFonts w:ascii="Garamond" w:hAnsi="Garamond"/>
          <w:sz w:val="24"/>
          <w:szCs w:val="24"/>
        </w:rPr>
        <w:t xml:space="preserve"> </w:t>
      </w:r>
      <w:proofErr w:type="spellStart"/>
      <w:r w:rsidR="00084C2A">
        <w:rPr>
          <w:rFonts w:ascii="Garamond" w:hAnsi="Garamond"/>
          <w:sz w:val="24"/>
          <w:szCs w:val="24"/>
        </w:rPr>
        <w:t>diarahkan</w:t>
      </w:r>
      <w:proofErr w:type="spellEnd"/>
      <w:r w:rsidR="00084C2A">
        <w:rPr>
          <w:rFonts w:ascii="Garamond" w:hAnsi="Garamond"/>
          <w:sz w:val="24"/>
          <w:szCs w:val="24"/>
        </w:rPr>
        <w:t xml:space="preserve"> </w:t>
      </w:r>
      <w:proofErr w:type="spellStart"/>
      <w:r w:rsidR="00084C2A">
        <w:rPr>
          <w:rFonts w:ascii="Garamond" w:hAnsi="Garamond"/>
          <w:sz w:val="24"/>
          <w:szCs w:val="24"/>
        </w:rPr>
        <w:t>kepada</w:t>
      </w:r>
      <w:proofErr w:type="spellEnd"/>
      <w:r w:rsidR="00084C2A">
        <w:rPr>
          <w:rFonts w:ascii="Garamond" w:hAnsi="Garamond"/>
          <w:sz w:val="24"/>
          <w:szCs w:val="24"/>
        </w:rPr>
        <w:t xml:space="preserve"> </w:t>
      </w:r>
      <w:proofErr w:type="spellStart"/>
      <w:r w:rsidR="00084C2A">
        <w:rPr>
          <w:rFonts w:ascii="Garamond" w:hAnsi="Garamond"/>
          <w:sz w:val="24"/>
          <w:szCs w:val="24"/>
        </w:rPr>
        <w:t>hal</w:t>
      </w:r>
      <w:proofErr w:type="spellEnd"/>
      <w:r w:rsidR="00084C2A">
        <w:rPr>
          <w:rFonts w:ascii="Garamond" w:hAnsi="Garamond"/>
          <w:sz w:val="24"/>
          <w:szCs w:val="24"/>
        </w:rPr>
        <w:t xml:space="preserve"> yang </w:t>
      </w:r>
      <w:proofErr w:type="spellStart"/>
      <w:r w:rsidR="00084C2A">
        <w:rPr>
          <w:rFonts w:ascii="Garamond" w:hAnsi="Garamond"/>
          <w:sz w:val="24"/>
          <w:szCs w:val="24"/>
        </w:rPr>
        <w:t>bersifat</w:t>
      </w:r>
      <w:proofErr w:type="spellEnd"/>
      <w:r w:rsidR="00084C2A">
        <w:rPr>
          <w:rFonts w:ascii="Garamond" w:hAnsi="Garamond"/>
          <w:sz w:val="24"/>
          <w:szCs w:val="24"/>
        </w:rPr>
        <w:t xml:space="preserve"> </w:t>
      </w:r>
      <w:proofErr w:type="spellStart"/>
      <w:r w:rsidR="00084C2A">
        <w:rPr>
          <w:rFonts w:ascii="Garamond" w:hAnsi="Garamond"/>
          <w:sz w:val="24"/>
          <w:szCs w:val="24"/>
        </w:rPr>
        <w:t>positif</w:t>
      </w:r>
      <w:proofErr w:type="spellEnd"/>
      <w:r w:rsidR="00084C2A">
        <w:rPr>
          <w:rFonts w:ascii="Garamond" w:hAnsi="Garamond"/>
          <w:sz w:val="24"/>
          <w:szCs w:val="24"/>
        </w:rPr>
        <w:t xml:space="preserve"> </w:t>
      </w:r>
      <w:proofErr w:type="spellStart"/>
      <w:r w:rsidR="00084C2A">
        <w:rPr>
          <w:rFonts w:ascii="Garamond" w:hAnsi="Garamond"/>
          <w:sz w:val="24"/>
          <w:szCs w:val="24"/>
        </w:rPr>
        <w:t>seperti</w:t>
      </w:r>
      <w:proofErr w:type="spellEnd"/>
      <w:r w:rsidR="00084C2A">
        <w:rPr>
          <w:rFonts w:ascii="Garamond" w:hAnsi="Garamond"/>
          <w:sz w:val="24"/>
          <w:szCs w:val="24"/>
        </w:rPr>
        <w:t xml:space="preserve"> </w:t>
      </w:r>
      <w:proofErr w:type="spellStart"/>
      <w:r w:rsidR="00084C2A">
        <w:rPr>
          <w:rFonts w:ascii="Garamond" w:hAnsi="Garamond"/>
          <w:sz w:val="24"/>
          <w:szCs w:val="24"/>
        </w:rPr>
        <w:t>menambah</w:t>
      </w:r>
      <w:proofErr w:type="spellEnd"/>
      <w:r w:rsidR="00084C2A">
        <w:rPr>
          <w:rFonts w:ascii="Garamond" w:hAnsi="Garamond"/>
          <w:sz w:val="24"/>
          <w:szCs w:val="24"/>
        </w:rPr>
        <w:t xml:space="preserve"> </w:t>
      </w:r>
      <w:proofErr w:type="spellStart"/>
      <w:r w:rsidR="00084C2A">
        <w:rPr>
          <w:rFonts w:ascii="Garamond" w:hAnsi="Garamond"/>
          <w:sz w:val="24"/>
          <w:szCs w:val="24"/>
        </w:rPr>
        <w:t>pengetahuan</w:t>
      </w:r>
      <w:proofErr w:type="spellEnd"/>
      <w:r w:rsidR="00084C2A">
        <w:rPr>
          <w:rFonts w:ascii="Garamond" w:hAnsi="Garamond"/>
          <w:sz w:val="24"/>
          <w:szCs w:val="24"/>
        </w:rPr>
        <w:t xml:space="preserve">, </w:t>
      </w:r>
      <w:proofErr w:type="spellStart"/>
      <w:r w:rsidR="00084C2A">
        <w:rPr>
          <w:rFonts w:ascii="Garamond" w:hAnsi="Garamond"/>
          <w:sz w:val="24"/>
          <w:szCs w:val="24"/>
        </w:rPr>
        <w:t>mengarahkan</w:t>
      </w:r>
      <w:proofErr w:type="spellEnd"/>
      <w:r w:rsidR="00084C2A">
        <w:rPr>
          <w:rFonts w:ascii="Garamond" w:hAnsi="Garamond"/>
          <w:sz w:val="24"/>
          <w:szCs w:val="24"/>
        </w:rPr>
        <w:t xml:space="preserve"> </w:t>
      </w:r>
      <w:proofErr w:type="spellStart"/>
      <w:r w:rsidR="00084C2A">
        <w:rPr>
          <w:rFonts w:ascii="Garamond" w:hAnsi="Garamond"/>
          <w:sz w:val="24"/>
          <w:szCs w:val="24"/>
        </w:rPr>
        <w:t>penggunanaan</w:t>
      </w:r>
      <w:proofErr w:type="spellEnd"/>
      <w:r w:rsidR="00084C2A">
        <w:rPr>
          <w:rFonts w:ascii="Garamond" w:hAnsi="Garamond"/>
          <w:sz w:val="24"/>
          <w:szCs w:val="24"/>
        </w:rPr>
        <w:t xml:space="preserve"> </w:t>
      </w:r>
      <w:proofErr w:type="spellStart"/>
      <w:r w:rsidR="00084C2A">
        <w:rPr>
          <w:rFonts w:ascii="Garamond" w:hAnsi="Garamond"/>
          <w:sz w:val="24"/>
          <w:szCs w:val="24"/>
        </w:rPr>
        <w:t>perangkat</w:t>
      </w:r>
      <w:proofErr w:type="spellEnd"/>
      <w:r w:rsidR="00084C2A">
        <w:rPr>
          <w:rFonts w:ascii="Garamond" w:hAnsi="Garamond"/>
          <w:sz w:val="24"/>
          <w:szCs w:val="24"/>
        </w:rPr>
        <w:t xml:space="preserve"> dan media </w:t>
      </w:r>
      <w:proofErr w:type="spellStart"/>
      <w:r w:rsidR="00084C2A">
        <w:rPr>
          <w:rFonts w:ascii="Garamond" w:hAnsi="Garamond"/>
          <w:sz w:val="24"/>
          <w:szCs w:val="24"/>
        </w:rPr>
        <w:t>dengan</w:t>
      </w:r>
      <w:proofErr w:type="spellEnd"/>
      <w:r w:rsidR="00084C2A">
        <w:rPr>
          <w:rFonts w:ascii="Garamond" w:hAnsi="Garamond"/>
          <w:sz w:val="24"/>
          <w:szCs w:val="24"/>
        </w:rPr>
        <w:t xml:space="preserve"> </w:t>
      </w:r>
      <w:proofErr w:type="spellStart"/>
      <w:r w:rsidR="00084C2A">
        <w:rPr>
          <w:rFonts w:ascii="Garamond" w:hAnsi="Garamond"/>
          <w:sz w:val="24"/>
          <w:szCs w:val="24"/>
        </w:rPr>
        <w:t>jelas</w:t>
      </w:r>
      <w:proofErr w:type="spellEnd"/>
      <w:r w:rsidR="00084C2A">
        <w:rPr>
          <w:rFonts w:ascii="Garamond" w:hAnsi="Garamond"/>
          <w:sz w:val="24"/>
          <w:szCs w:val="24"/>
        </w:rPr>
        <w:t xml:space="preserve">, </w:t>
      </w:r>
      <w:proofErr w:type="spellStart"/>
      <w:r w:rsidR="00084C2A">
        <w:rPr>
          <w:rFonts w:ascii="Garamond" w:hAnsi="Garamond"/>
          <w:sz w:val="24"/>
          <w:szCs w:val="24"/>
        </w:rPr>
        <w:t>mengarahkan</w:t>
      </w:r>
      <w:proofErr w:type="spellEnd"/>
      <w:r w:rsidR="00084C2A">
        <w:rPr>
          <w:rFonts w:ascii="Garamond" w:hAnsi="Garamond"/>
          <w:sz w:val="24"/>
          <w:szCs w:val="24"/>
        </w:rPr>
        <w:t xml:space="preserve"> </w:t>
      </w:r>
      <w:proofErr w:type="spellStart"/>
      <w:r w:rsidR="00084C2A">
        <w:rPr>
          <w:rFonts w:ascii="Garamond" w:hAnsi="Garamond"/>
          <w:sz w:val="24"/>
          <w:szCs w:val="24"/>
        </w:rPr>
        <w:t>anak</w:t>
      </w:r>
      <w:proofErr w:type="spellEnd"/>
      <w:r w:rsidR="00084C2A">
        <w:rPr>
          <w:rFonts w:ascii="Garamond" w:hAnsi="Garamond"/>
          <w:sz w:val="24"/>
          <w:szCs w:val="24"/>
        </w:rPr>
        <w:t xml:space="preserve"> </w:t>
      </w:r>
      <w:proofErr w:type="spellStart"/>
      <w:r w:rsidR="00084C2A">
        <w:rPr>
          <w:rFonts w:ascii="Garamond" w:hAnsi="Garamond"/>
          <w:sz w:val="24"/>
          <w:szCs w:val="24"/>
        </w:rPr>
        <w:t>untuk</w:t>
      </w:r>
      <w:proofErr w:type="spellEnd"/>
      <w:r w:rsidR="00084C2A">
        <w:rPr>
          <w:rFonts w:ascii="Garamond" w:hAnsi="Garamond"/>
          <w:sz w:val="24"/>
          <w:szCs w:val="24"/>
        </w:rPr>
        <w:t xml:space="preserve"> </w:t>
      </w:r>
      <w:proofErr w:type="spellStart"/>
      <w:r w:rsidR="00084C2A">
        <w:rPr>
          <w:rFonts w:ascii="Garamond" w:hAnsi="Garamond"/>
          <w:sz w:val="24"/>
          <w:szCs w:val="24"/>
        </w:rPr>
        <w:t>menyeimbangkan</w:t>
      </w:r>
      <w:proofErr w:type="spellEnd"/>
      <w:r w:rsidR="00084C2A">
        <w:rPr>
          <w:rFonts w:ascii="Garamond" w:hAnsi="Garamond"/>
          <w:sz w:val="24"/>
          <w:szCs w:val="24"/>
        </w:rPr>
        <w:t xml:space="preserve"> </w:t>
      </w:r>
      <w:proofErr w:type="spellStart"/>
      <w:r w:rsidR="00084C2A">
        <w:rPr>
          <w:rFonts w:ascii="Garamond" w:hAnsi="Garamond"/>
          <w:sz w:val="24"/>
          <w:szCs w:val="24"/>
        </w:rPr>
        <w:t>dalam</w:t>
      </w:r>
      <w:proofErr w:type="spellEnd"/>
      <w:r w:rsidR="00084C2A">
        <w:rPr>
          <w:rFonts w:ascii="Garamond" w:hAnsi="Garamond"/>
          <w:sz w:val="24"/>
          <w:szCs w:val="24"/>
        </w:rPr>
        <w:t xml:space="preserve"> </w:t>
      </w:r>
      <w:proofErr w:type="spellStart"/>
      <w:r w:rsidR="00084C2A">
        <w:rPr>
          <w:rFonts w:ascii="Garamond" w:hAnsi="Garamond"/>
          <w:sz w:val="24"/>
          <w:szCs w:val="24"/>
        </w:rPr>
        <w:t>menggunakan</w:t>
      </w:r>
      <w:proofErr w:type="spellEnd"/>
      <w:r w:rsidR="00084C2A">
        <w:rPr>
          <w:rFonts w:ascii="Garamond" w:hAnsi="Garamond"/>
          <w:sz w:val="24"/>
          <w:szCs w:val="24"/>
        </w:rPr>
        <w:t xml:space="preserve"> media digital </w:t>
      </w:r>
      <w:proofErr w:type="spellStart"/>
      <w:r w:rsidR="00084C2A">
        <w:rPr>
          <w:rFonts w:ascii="Garamond" w:hAnsi="Garamond"/>
          <w:sz w:val="24"/>
          <w:szCs w:val="24"/>
        </w:rPr>
        <w:t>dengan</w:t>
      </w:r>
      <w:proofErr w:type="spellEnd"/>
      <w:r w:rsidR="00084C2A">
        <w:rPr>
          <w:rFonts w:ascii="Garamond" w:hAnsi="Garamond"/>
          <w:sz w:val="24"/>
          <w:szCs w:val="24"/>
        </w:rPr>
        <w:t xml:space="preserve"> </w:t>
      </w:r>
      <w:proofErr w:type="spellStart"/>
      <w:r w:rsidR="00084C2A">
        <w:rPr>
          <w:rFonts w:ascii="Garamond" w:hAnsi="Garamond"/>
          <w:sz w:val="24"/>
          <w:szCs w:val="24"/>
        </w:rPr>
        <w:t>interaksi</w:t>
      </w:r>
      <w:proofErr w:type="spellEnd"/>
      <w:r w:rsidR="00084C2A">
        <w:rPr>
          <w:rFonts w:ascii="Garamond" w:hAnsi="Garamond"/>
          <w:sz w:val="24"/>
          <w:szCs w:val="24"/>
        </w:rPr>
        <w:t xml:space="preserve"> di dunia </w:t>
      </w:r>
      <w:proofErr w:type="spellStart"/>
      <w:r w:rsidR="00084C2A">
        <w:rPr>
          <w:rFonts w:ascii="Garamond" w:hAnsi="Garamond"/>
          <w:sz w:val="24"/>
          <w:szCs w:val="24"/>
        </w:rPr>
        <w:t>nyata</w:t>
      </w:r>
      <w:proofErr w:type="spellEnd"/>
      <w:r w:rsidR="00447604">
        <w:rPr>
          <w:rFonts w:ascii="Garamond" w:hAnsi="Garamond"/>
          <w:sz w:val="24"/>
          <w:szCs w:val="24"/>
        </w:rPr>
        <w:t xml:space="preserve"> dan juga </w:t>
      </w:r>
      <w:proofErr w:type="spellStart"/>
      <w:r w:rsidR="00447604">
        <w:rPr>
          <w:rFonts w:ascii="Garamond" w:hAnsi="Garamond"/>
          <w:sz w:val="24"/>
          <w:szCs w:val="24"/>
        </w:rPr>
        <w:t>menggunakan</w:t>
      </w:r>
      <w:proofErr w:type="spellEnd"/>
      <w:r w:rsidR="00447604">
        <w:rPr>
          <w:rFonts w:ascii="Garamond" w:hAnsi="Garamond"/>
          <w:sz w:val="24"/>
          <w:szCs w:val="24"/>
        </w:rPr>
        <w:t xml:space="preserve"> </w:t>
      </w:r>
      <w:proofErr w:type="spellStart"/>
      <w:r w:rsidR="00447604">
        <w:rPr>
          <w:rFonts w:ascii="Garamond" w:hAnsi="Garamond"/>
          <w:sz w:val="24"/>
          <w:szCs w:val="24"/>
        </w:rPr>
        <w:t>perangkat</w:t>
      </w:r>
      <w:proofErr w:type="spellEnd"/>
      <w:r w:rsidR="00447604">
        <w:rPr>
          <w:rFonts w:ascii="Garamond" w:hAnsi="Garamond"/>
          <w:sz w:val="24"/>
          <w:szCs w:val="24"/>
        </w:rPr>
        <w:t xml:space="preserve"> digital </w:t>
      </w:r>
      <w:proofErr w:type="spellStart"/>
      <w:r w:rsidR="00447604">
        <w:rPr>
          <w:rFonts w:ascii="Garamond" w:hAnsi="Garamond"/>
          <w:sz w:val="24"/>
          <w:szCs w:val="24"/>
        </w:rPr>
        <w:t>dengan</w:t>
      </w:r>
      <w:proofErr w:type="spellEnd"/>
      <w:r w:rsidR="00447604">
        <w:rPr>
          <w:rFonts w:ascii="Garamond" w:hAnsi="Garamond"/>
          <w:sz w:val="24"/>
          <w:szCs w:val="24"/>
        </w:rPr>
        <w:t xml:space="preserve"> </w:t>
      </w:r>
      <w:proofErr w:type="spellStart"/>
      <w:r w:rsidR="00447604">
        <w:rPr>
          <w:rFonts w:ascii="Garamond" w:hAnsi="Garamond"/>
          <w:sz w:val="24"/>
          <w:szCs w:val="24"/>
        </w:rPr>
        <w:t>bijaksana</w:t>
      </w:r>
      <w:proofErr w:type="spellEnd"/>
      <w:r w:rsidR="00447604">
        <w:rPr>
          <w:rFonts w:ascii="Garamond" w:hAnsi="Garamond"/>
          <w:sz w:val="24"/>
          <w:szCs w:val="24"/>
        </w:rPr>
        <w:t xml:space="preserve">. </w:t>
      </w:r>
      <w:r w:rsidR="00447604">
        <w:rPr>
          <w:rFonts w:ascii="Garamond" w:hAnsi="Garamond"/>
          <w:sz w:val="24"/>
          <w:szCs w:val="24"/>
        </w:rPr>
        <w:fldChar w:fldCharType="begin" w:fldLock="1"/>
      </w:r>
      <w:r w:rsidR="000F54C4">
        <w:rPr>
          <w:rFonts w:ascii="Garamond" w:hAnsi="Garamond"/>
          <w:sz w:val="24"/>
          <w:szCs w:val="24"/>
        </w:rPr>
        <w:instrText>ADDIN CSL_CITATION {"citationItems":[{"id":"ITEM-1","itemData":{"DOI":"10.47167/kharis.v3i1.43","ISSN":"2655-8653","abstract":"The occurrence of the Covid-19 pandemic virus caused the family's role in children's education to become increasingly strategic. Until now not many studies have examined the role of families in children's education. This study aims to analyze deeply the role of the family in children's education. This research is a qualitative ethnographic study. Data were collected using in-depth interview techniques and participatory observation. The data source is the primary source (both parents and mothers) approached by purposive technique and continued with a snowball. The data is then validated by source triangulation techniques and methods. The collected data is then analyzed using the interactive data analysis technique of the Miles and Huberman model, which consists of the stages of data collection, data reduction, data display, and conclusion. The results showed that there were 7 main roles of the family in children's education, namely: (1) The function of the faith; (2) Educational functions; (3) The function of socialization; (4) Protection or protection functions; (5) Affection function; (6) Economic functions; (7) Recreational functions. After going through a process of discussion with relevant theories and research results, it was found that the seven roles holistically had never been raised together before. This is a new finding from this research, where this finding will certainly be different from the findings if there is no pandemic, or if disasters occur in other forms.AbstrakTerjadinya pandemi virus covid-19 menyebabkan peran keluarga dalam pendidikan anak menjadi semakin strategis. Hingga saat ini belum banyak penelitian yang mengkaji peran keluarga dalam pendidikan anak. Penelitian ini bertujuan untuk menganalisis secara mendalam mengenai peran keluarga dalam pendidikan anak. Penelitian ini merupakan penelitian kualitatif etnografi. Data dikumpulkan dengan menggunakan teknik wawancara mendalam dan observasi partisipatif. Sumber data adalah sumber primer (orangtua baik ayah maupun ibu) yang didekati dengan teknik purposive dan dilanjutkan dengan snowball. Data selanjutnya divalidasi dengan teknik triangulasi sumber dan metode. Data yang terkumpul kemudian dianalisis dengan teknik analisis data interaktif model Miles and Huberman, yang terdiri dari tahap data collection, data reduction, data display, dan conclution. Hasil penelitian menunjukkan bahwa terdapat 7 peran utama keluarga dalam pendidikan anak, yaitu: (1) Fungsi keimanan; (2) Fungsi eduk…","author":[{"dropping-particle":"","family":"Benyamin","given":"Priskila Issak","non-dropping-particle":"","parse-names":false,"suffix":""}],"container-title":"KHARISMATA: Jurnal Teologi Pantekosta","id":"ITEM-1","issue":"1","issued":{"date-parts":[["2020"]]},"page":"13-24","title":"Peran Keluarga dalam Pendidikan Anak pada Masa Pandemi Covid-19","type":"article-journal","volume":"3"},"uris":["http://www.mendeley.com/documents/?uuid=64966e5b-5d69-4496-a11e-d0ab9de05312"]}],"mendeley":{"formattedCitation":"(Benyamin, 2020)","plainTextFormattedCitation":"(Benyamin, 2020)","previouslyFormattedCitation":"(Benyamin, 2020)"},"properties":{"noteIndex":0},"schema":"https://github.com/citation-style-language/schema/raw/master/csl-citation.json"}</w:instrText>
      </w:r>
      <w:r w:rsidR="00447604">
        <w:rPr>
          <w:rFonts w:ascii="Garamond" w:hAnsi="Garamond"/>
          <w:sz w:val="24"/>
          <w:szCs w:val="24"/>
        </w:rPr>
        <w:fldChar w:fldCharType="separate"/>
      </w:r>
      <w:r w:rsidR="00447604" w:rsidRPr="00447604">
        <w:rPr>
          <w:rFonts w:ascii="Garamond" w:hAnsi="Garamond"/>
          <w:noProof/>
          <w:sz w:val="24"/>
          <w:szCs w:val="24"/>
        </w:rPr>
        <w:t>(Benyamin, 2020)</w:t>
      </w:r>
      <w:r w:rsidR="00447604">
        <w:rPr>
          <w:rFonts w:ascii="Garamond" w:hAnsi="Garamond"/>
          <w:sz w:val="24"/>
          <w:szCs w:val="24"/>
        </w:rPr>
        <w:fldChar w:fldCharType="end"/>
      </w:r>
    </w:p>
    <w:p w14:paraId="4F7AA50F" w14:textId="77777777" w:rsidR="00821FD8" w:rsidRDefault="00155B0A" w:rsidP="00821FD8">
      <w:pPr>
        <w:pStyle w:val="ListParagraph"/>
        <w:spacing w:line="276" w:lineRule="auto"/>
        <w:ind w:left="709" w:firstLine="731"/>
        <w:jc w:val="both"/>
        <w:rPr>
          <w:rFonts w:ascii="Garamond" w:hAnsi="Garamond"/>
          <w:sz w:val="24"/>
          <w:szCs w:val="24"/>
        </w:rPr>
      </w:pPr>
      <w:proofErr w:type="spellStart"/>
      <w:r>
        <w:rPr>
          <w:rFonts w:ascii="Garamond" w:hAnsi="Garamond"/>
          <w:sz w:val="24"/>
          <w:szCs w:val="24"/>
        </w:rPr>
        <w:t>Kendati</w:t>
      </w:r>
      <w:proofErr w:type="spellEnd"/>
      <w:r>
        <w:rPr>
          <w:rFonts w:ascii="Garamond" w:hAnsi="Garamond"/>
          <w:sz w:val="24"/>
          <w:szCs w:val="24"/>
        </w:rPr>
        <w:t xml:space="preserve"> </w:t>
      </w:r>
      <w:proofErr w:type="spellStart"/>
      <w:r>
        <w:rPr>
          <w:rFonts w:ascii="Garamond" w:hAnsi="Garamond"/>
          <w:sz w:val="24"/>
          <w:szCs w:val="24"/>
        </w:rPr>
        <w:t>remaja</w:t>
      </w:r>
      <w:proofErr w:type="spellEnd"/>
      <w:r>
        <w:rPr>
          <w:rFonts w:ascii="Garamond" w:hAnsi="Garamond"/>
          <w:sz w:val="24"/>
          <w:szCs w:val="24"/>
        </w:rPr>
        <w:t xml:space="preserve"> </w:t>
      </w:r>
      <w:proofErr w:type="spellStart"/>
      <w:r>
        <w:rPr>
          <w:rFonts w:ascii="Garamond" w:hAnsi="Garamond"/>
          <w:sz w:val="24"/>
          <w:szCs w:val="24"/>
        </w:rPr>
        <w:t>milenial</w:t>
      </w:r>
      <w:proofErr w:type="spellEnd"/>
      <w:r>
        <w:rPr>
          <w:rFonts w:ascii="Garamond" w:hAnsi="Garamond"/>
          <w:sz w:val="24"/>
          <w:szCs w:val="24"/>
        </w:rPr>
        <w:t xml:space="preserve"> </w:t>
      </w:r>
      <w:proofErr w:type="spellStart"/>
      <w:r>
        <w:rPr>
          <w:rFonts w:ascii="Garamond" w:hAnsi="Garamond"/>
          <w:sz w:val="24"/>
          <w:szCs w:val="24"/>
        </w:rPr>
        <w:t>mempunyai</w:t>
      </w:r>
      <w:proofErr w:type="spellEnd"/>
      <w:r>
        <w:rPr>
          <w:rFonts w:ascii="Garamond" w:hAnsi="Garamond"/>
          <w:sz w:val="24"/>
          <w:szCs w:val="24"/>
        </w:rPr>
        <w:t xml:space="preserve"> </w:t>
      </w:r>
      <w:proofErr w:type="spellStart"/>
      <w:r>
        <w:rPr>
          <w:rFonts w:ascii="Garamond" w:hAnsi="Garamond"/>
          <w:sz w:val="24"/>
          <w:szCs w:val="24"/>
        </w:rPr>
        <w:t>kemampuan</w:t>
      </w:r>
      <w:proofErr w:type="spellEnd"/>
      <w:r>
        <w:rPr>
          <w:rFonts w:ascii="Garamond" w:hAnsi="Garamond"/>
          <w:sz w:val="24"/>
          <w:szCs w:val="24"/>
        </w:rPr>
        <w:t xml:space="preserve"> yang </w:t>
      </w:r>
      <w:proofErr w:type="spellStart"/>
      <w:r>
        <w:rPr>
          <w:rFonts w:ascii="Garamond" w:hAnsi="Garamond"/>
          <w:sz w:val="24"/>
          <w:szCs w:val="24"/>
        </w:rPr>
        <w:t>sangat</w:t>
      </w:r>
      <w:proofErr w:type="spellEnd"/>
      <w:r>
        <w:rPr>
          <w:rFonts w:ascii="Garamond" w:hAnsi="Garamond"/>
          <w:sz w:val="24"/>
          <w:szCs w:val="24"/>
        </w:rPr>
        <w:t xml:space="preserve"> </w:t>
      </w:r>
      <w:proofErr w:type="spellStart"/>
      <w:r>
        <w:rPr>
          <w:rFonts w:ascii="Garamond" w:hAnsi="Garamond"/>
          <w:sz w:val="24"/>
          <w:szCs w:val="24"/>
        </w:rPr>
        <w:t>canggih</w:t>
      </w:r>
      <w:proofErr w:type="spellEnd"/>
      <w:r>
        <w:rPr>
          <w:rFonts w:ascii="Garamond" w:hAnsi="Garamond"/>
          <w:sz w:val="24"/>
          <w:szCs w:val="24"/>
        </w:rPr>
        <w:t xml:space="preserve"> </w:t>
      </w:r>
      <w:proofErr w:type="spellStart"/>
      <w:r>
        <w:rPr>
          <w:rFonts w:ascii="Garamond" w:hAnsi="Garamond"/>
          <w:sz w:val="24"/>
          <w:szCs w:val="24"/>
        </w:rPr>
        <w:t>mengikuti</w:t>
      </w:r>
      <w:proofErr w:type="spellEnd"/>
      <w:r>
        <w:rPr>
          <w:rFonts w:ascii="Garamond" w:hAnsi="Garamond"/>
          <w:sz w:val="24"/>
          <w:szCs w:val="24"/>
        </w:rPr>
        <w:t xml:space="preserve"> </w:t>
      </w:r>
      <w:proofErr w:type="spellStart"/>
      <w:r>
        <w:rPr>
          <w:rFonts w:ascii="Garamond" w:hAnsi="Garamond"/>
          <w:sz w:val="24"/>
          <w:szCs w:val="24"/>
        </w:rPr>
        <w:t>perkembangan</w:t>
      </w:r>
      <w:proofErr w:type="spellEnd"/>
      <w:r>
        <w:rPr>
          <w:rFonts w:ascii="Garamond" w:hAnsi="Garamond"/>
          <w:sz w:val="24"/>
          <w:szCs w:val="24"/>
        </w:rPr>
        <w:t xml:space="preserve"> </w:t>
      </w:r>
      <w:proofErr w:type="spellStart"/>
      <w:r>
        <w:rPr>
          <w:rFonts w:ascii="Garamond" w:hAnsi="Garamond"/>
          <w:sz w:val="24"/>
          <w:szCs w:val="24"/>
        </w:rPr>
        <w:t>teknologi</w:t>
      </w:r>
      <w:proofErr w:type="spellEnd"/>
      <w:r>
        <w:rPr>
          <w:rFonts w:ascii="Garamond" w:hAnsi="Garamond"/>
          <w:sz w:val="24"/>
          <w:szCs w:val="24"/>
        </w:rPr>
        <w:t xml:space="preserve">, </w:t>
      </w:r>
      <w:proofErr w:type="spellStart"/>
      <w:r>
        <w:rPr>
          <w:rFonts w:ascii="Garamond" w:hAnsi="Garamond"/>
          <w:sz w:val="24"/>
          <w:szCs w:val="24"/>
        </w:rPr>
        <w:t>dalam</w:t>
      </w:r>
      <w:proofErr w:type="spellEnd"/>
      <w:r>
        <w:rPr>
          <w:rFonts w:ascii="Garamond" w:hAnsi="Garamond"/>
          <w:sz w:val="24"/>
          <w:szCs w:val="24"/>
        </w:rPr>
        <w:t xml:space="preserve"> </w:t>
      </w:r>
      <w:proofErr w:type="spellStart"/>
      <w:r>
        <w:rPr>
          <w:rFonts w:ascii="Garamond" w:hAnsi="Garamond"/>
          <w:sz w:val="24"/>
          <w:szCs w:val="24"/>
        </w:rPr>
        <w:t>hal</w:t>
      </w:r>
      <w:proofErr w:type="spellEnd"/>
      <w:r>
        <w:rPr>
          <w:rFonts w:ascii="Garamond" w:hAnsi="Garamond"/>
          <w:sz w:val="24"/>
          <w:szCs w:val="24"/>
        </w:rPr>
        <w:t xml:space="preserve"> </w:t>
      </w:r>
      <w:proofErr w:type="spellStart"/>
      <w:r>
        <w:rPr>
          <w:rFonts w:ascii="Garamond" w:hAnsi="Garamond"/>
          <w:sz w:val="24"/>
          <w:szCs w:val="24"/>
        </w:rPr>
        <w:t>ini</w:t>
      </w:r>
      <w:proofErr w:type="spellEnd"/>
      <w:r>
        <w:rPr>
          <w:rFonts w:ascii="Garamond" w:hAnsi="Garamond"/>
          <w:sz w:val="24"/>
          <w:szCs w:val="24"/>
        </w:rPr>
        <w:t xml:space="preserve"> </w:t>
      </w:r>
      <w:proofErr w:type="spellStart"/>
      <w:r>
        <w:rPr>
          <w:rFonts w:ascii="Garamond" w:hAnsi="Garamond"/>
          <w:sz w:val="24"/>
          <w:szCs w:val="24"/>
        </w:rPr>
        <w:t>anak-anak</w:t>
      </w:r>
      <w:proofErr w:type="spellEnd"/>
      <w:r>
        <w:rPr>
          <w:rFonts w:ascii="Garamond" w:hAnsi="Garamond"/>
          <w:sz w:val="24"/>
          <w:szCs w:val="24"/>
        </w:rPr>
        <w:t xml:space="preserve"> </w:t>
      </w:r>
      <w:proofErr w:type="spellStart"/>
      <w:r>
        <w:rPr>
          <w:rFonts w:ascii="Garamond" w:hAnsi="Garamond"/>
          <w:sz w:val="24"/>
          <w:szCs w:val="24"/>
        </w:rPr>
        <w:t>harus</w:t>
      </w:r>
      <w:proofErr w:type="spellEnd"/>
      <w:r>
        <w:rPr>
          <w:rFonts w:ascii="Garamond" w:hAnsi="Garamond"/>
          <w:sz w:val="24"/>
          <w:szCs w:val="24"/>
        </w:rPr>
        <w:t xml:space="preserve"> </w:t>
      </w:r>
      <w:proofErr w:type="spellStart"/>
      <w:r>
        <w:rPr>
          <w:rFonts w:ascii="Garamond" w:hAnsi="Garamond"/>
          <w:sz w:val="24"/>
          <w:szCs w:val="24"/>
        </w:rPr>
        <w:t>tetap</w:t>
      </w:r>
      <w:proofErr w:type="spellEnd"/>
      <w:r>
        <w:rPr>
          <w:rFonts w:ascii="Garamond" w:hAnsi="Garamond"/>
          <w:sz w:val="24"/>
          <w:szCs w:val="24"/>
        </w:rPr>
        <w:t xml:space="preserve"> </w:t>
      </w:r>
      <w:proofErr w:type="spellStart"/>
      <w:r>
        <w:rPr>
          <w:rFonts w:ascii="Garamond" w:hAnsi="Garamond"/>
          <w:sz w:val="24"/>
          <w:szCs w:val="24"/>
        </w:rPr>
        <w:t>dibelaki</w:t>
      </w:r>
      <w:proofErr w:type="spellEnd"/>
      <w:r>
        <w:rPr>
          <w:rFonts w:ascii="Garamond" w:hAnsi="Garamond"/>
          <w:sz w:val="24"/>
          <w:szCs w:val="24"/>
        </w:rPr>
        <w:t xml:space="preserve"> </w:t>
      </w:r>
      <w:proofErr w:type="spellStart"/>
      <w:r>
        <w:rPr>
          <w:rFonts w:ascii="Garamond" w:hAnsi="Garamond"/>
          <w:sz w:val="24"/>
          <w:szCs w:val="24"/>
        </w:rPr>
        <w:t>dengan</w:t>
      </w:r>
      <w:proofErr w:type="spellEnd"/>
      <w:r>
        <w:rPr>
          <w:rFonts w:ascii="Garamond" w:hAnsi="Garamond"/>
          <w:sz w:val="24"/>
          <w:szCs w:val="24"/>
        </w:rPr>
        <w:t xml:space="preserve"> </w:t>
      </w:r>
      <w:proofErr w:type="spellStart"/>
      <w:r>
        <w:rPr>
          <w:rFonts w:ascii="Garamond" w:hAnsi="Garamond"/>
          <w:sz w:val="24"/>
          <w:szCs w:val="24"/>
        </w:rPr>
        <w:t>pengetahuan</w:t>
      </w:r>
      <w:proofErr w:type="spellEnd"/>
      <w:r>
        <w:rPr>
          <w:rFonts w:ascii="Garamond" w:hAnsi="Garamond"/>
          <w:sz w:val="24"/>
          <w:szCs w:val="24"/>
        </w:rPr>
        <w:t xml:space="preserve"> agama, </w:t>
      </w:r>
      <w:proofErr w:type="spellStart"/>
      <w:r>
        <w:rPr>
          <w:rFonts w:ascii="Garamond" w:hAnsi="Garamond"/>
          <w:sz w:val="24"/>
          <w:szCs w:val="24"/>
        </w:rPr>
        <w:t>mereka</w:t>
      </w:r>
      <w:proofErr w:type="spellEnd"/>
      <w:r>
        <w:rPr>
          <w:rFonts w:ascii="Garamond" w:hAnsi="Garamond"/>
          <w:sz w:val="24"/>
          <w:szCs w:val="24"/>
        </w:rPr>
        <w:t xml:space="preserve"> </w:t>
      </w:r>
      <w:proofErr w:type="spellStart"/>
      <w:r>
        <w:rPr>
          <w:rFonts w:ascii="Garamond" w:hAnsi="Garamond"/>
          <w:sz w:val="24"/>
          <w:szCs w:val="24"/>
        </w:rPr>
        <w:t>harus</w:t>
      </w:r>
      <w:proofErr w:type="spellEnd"/>
      <w:r>
        <w:rPr>
          <w:rFonts w:ascii="Garamond" w:hAnsi="Garamond"/>
          <w:sz w:val="24"/>
          <w:szCs w:val="24"/>
        </w:rPr>
        <w:t xml:space="preserve"> </w:t>
      </w:r>
      <w:proofErr w:type="spellStart"/>
      <w:r>
        <w:rPr>
          <w:rFonts w:ascii="Garamond" w:hAnsi="Garamond"/>
          <w:sz w:val="24"/>
          <w:szCs w:val="24"/>
        </w:rPr>
        <w:t>memahami</w:t>
      </w:r>
      <w:proofErr w:type="spellEnd"/>
      <w:r>
        <w:rPr>
          <w:rFonts w:ascii="Garamond" w:hAnsi="Garamond"/>
          <w:sz w:val="24"/>
          <w:szCs w:val="24"/>
        </w:rPr>
        <w:t xml:space="preserve"> </w:t>
      </w:r>
      <w:proofErr w:type="spellStart"/>
      <w:r>
        <w:rPr>
          <w:rFonts w:ascii="Garamond" w:hAnsi="Garamond"/>
          <w:sz w:val="24"/>
          <w:szCs w:val="24"/>
        </w:rPr>
        <w:t>kedudukannya</w:t>
      </w:r>
      <w:proofErr w:type="spellEnd"/>
      <w:r>
        <w:rPr>
          <w:rFonts w:ascii="Garamond" w:hAnsi="Garamond"/>
          <w:sz w:val="24"/>
          <w:szCs w:val="24"/>
        </w:rPr>
        <w:t xml:space="preserve"> </w:t>
      </w:r>
      <w:proofErr w:type="spellStart"/>
      <w:r>
        <w:rPr>
          <w:rFonts w:ascii="Garamond" w:hAnsi="Garamond"/>
          <w:sz w:val="24"/>
          <w:szCs w:val="24"/>
        </w:rPr>
        <w:t>sebagai</w:t>
      </w:r>
      <w:proofErr w:type="spellEnd"/>
      <w:r>
        <w:rPr>
          <w:rFonts w:ascii="Garamond" w:hAnsi="Garamond"/>
          <w:sz w:val="24"/>
          <w:szCs w:val="24"/>
        </w:rPr>
        <w:t xml:space="preserve"> </w:t>
      </w:r>
      <w:proofErr w:type="spellStart"/>
      <w:r>
        <w:rPr>
          <w:rFonts w:ascii="Garamond" w:hAnsi="Garamond"/>
          <w:sz w:val="24"/>
          <w:szCs w:val="24"/>
        </w:rPr>
        <w:t>anak</w:t>
      </w:r>
      <w:proofErr w:type="spellEnd"/>
      <w:r>
        <w:rPr>
          <w:rFonts w:ascii="Garamond" w:hAnsi="Garamond"/>
          <w:sz w:val="24"/>
          <w:szCs w:val="24"/>
        </w:rPr>
        <w:t xml:space="preserve"> </w:t>
      </w:r>
      <w:proofErr w:type="spellStart"/>
      <w:r>
        <w:rPr>
          <w:rFonts w:ascii="Garamond" w:hAnsi="Garamond"/>
          <w:sz w:val="24"/>
          <w:szCs w:val="24"/>
        </w:rPr>
        <w:t>dalam</w:t>
      </w:r>
      <w:proofErr w:type="spellEnd"/>
      <w:r>
        <w:rPr>
          <w:rFonts w:ascii="Garamond" w:hAnsi="Garamond"/>
          <w:sz w:val="24"/>
          <w:szCs w:val="24"/>
        </w:rPr>
        <w:t xml:space="preserve"> Islam, </w:t>
      </w:r>
      <w:proofErr w:type="spellStart"/>
      <w:r>
        <w:rPr>
          <w:rFonts w:ascii="Garamond" w:hAnsi="Garamond"/>
          <w:sz w:val="24"/>
          <w:szCs w:val="24"/>
        </w:rPr>
        <w:t>bagaiaman</w:t>
      </w:r>
      <w:proofErr w:type="spellEnd"/>
      <w:r>
        <w:rPr>
          <w:rFonts w:ascii="Garamond" w:hAnsi="Garamond"/>
          <w:sz w:val="24"/>
          <w:szCs w:val="24"/>
        </w:rPr>
        <w:t xml:space="preserve"> </w:t>
      </w:r>
      <w:proofErr w:type="spellStart"/>
      <w:r>
        <w:rPr>
          <w:rFonts w:ascii="Garamond" w:hAnsi="Garamond"/>
          <w:sz w:val="24"/>
          <w:szCs w:val="24"/>
        </w:rPr>
        <w:t>pendidikan</w:t>
      </w:r>
      <w:proofErr w:type="spellEnd"/>
      <w:r>
        <w:rPr>
          <w:rFonts w:ascii="Garamond" w:hAnsi="Garamond"/>
          <w:sz w:val="24"/>
          <w:szCs w:val="24"/>
        </w:rPr>
        <w:t xml:space="preserve"> </w:t>
      </w:r>
      <w:proofErr w:type="spellStart"/>
      <w:r>
        <w:rPr>
          <w:rFonts w:ascii="Garamond" w:hAnsi="Garamond"/>
          <w:sz w:val="24"/>
          <w:szCs w:val="24"/>
        </w:rPr>
        <w:t>anak</w:t>
      </w:r>
      <w:proofErr w:type="spellEnd"/>
      <w:r>
        <w:rPr>
          <w:rFonts w:ascii="Garamond" w:hAnsi="Garamond"/>
          <w:sz w:val="24"/>
          <w:szCs w:val="24"/>
        </w:rPr>
        <w:t xml:space="preserve"> </w:t>
      </w:r>
      <w:proofErr w:type="spellStart"/>
      <w:r>
        <w:rPr>
          <w:rFonts w:ascii="Garamond" w:hAnsi="Garamond"/>
          <w:sz w:val="24"/>
          <w:szCs w:val="24"/>
        </w:rPr>
        <w:t>dalam</w:t>
      </w:r>
      <w:proofErr w:type="spellEnd"/>
      <w:r>
        <w:rPr>
          <w:rFonts w:ascii="Garamond" w:hAnsi="Garamond"/>
          <w:sz w:val="24"/>
          <w:szCs w:val="24"/>
        </w:rPr>
        <w:t xml:space="preserve"> Islam, </w:t>
      </w:r>
      <w:proofErr w:type="spellStart"/>
      <w:r>
        <w:rPr>
          <w:rFonts w:ascii="Garamond" w:hAnsi="Garamond"/>
          <w:sz w:val="24"/>
          <w:szCs w:val="24"/>
        </w:rPr>
        <w:t>kewajiban</w:t>
      </w:r>
      <w:proofErr w:type="spellEnd"/>
      <w:r>
        <w:rPr>
          <w:rFonts w:ascii="Garamond" w:hAnsi="Garamond"/>
          <w:sz w:val="24"/>
          <w:szCs w:val="24"/>
        </w:rPr>
        <w:t xml:space="preserve"> </w:t>
      </w:r>
      <w:proofErr w:type="spellStart"/>
      <w:r>
        <w:rPr>
          <w:rFonts w:ascii="Garamond" w:hAnsi="Garamond"/>
          <w:sz w:val="24"/>
          <w:szCs w:val="24"/>
        </w:rPr>
        <w:t>anak</w:t>
      </w:r>
      <w:proofErr w:type="spellEnd"/>
      <w:r>
        <w:rPr>
          <w:rFonts w:ascii="Garamond" w:hAnsi="Garamond"/>
          <w:sz w:val="24"/>
          <w:szCs w:val="24"/>
        </w:rPr>
        <w:t xml:space="preserve"> </w:t>
      </w:r>
      <w:proofErr w:type="spellStart"/>
      <w:r>
        <w:rPr>
          <w:rFonts w:ascii="Garamond" w:hAnsi="Garamond"/>
          <w:sz w:val="24"/>
          <w:szCs w:val="24"/>
        </w:rPr>
        <w:t>terhadap</w:t>
      </w:r>
      <w:proofErr w:type="spellEnd"/>
      <w:r>
        <w:rPr>
          <w:rFonts w:ascii="Garamond" w:hAnsi="Garamond"/>
          <w:sz w:val="24"/>
          <w:szCs w:val="24"/>
        </w:rPr>
        <w:t xml:space="preserve"> orang </w:t>
      </w:r>
      <w:proofErr w:type="spellStart"/>
      <w:r>
        <w:rPr>
          <w:rFonts w:ascii="Garamond" w:hAnsi="Garamond"/>
          <w:sz w:val="24"/>
          <w:szCs w:val="24"/>
        </w:rPr>
        <w:t>tua</w:t>
      </w:r>
      <w:proofErr w:type="spellEnd"/>
      <w:r>
        <w:rPr>
          <w:rFonts w:ascii="Garamond" w:hAnsi="Garamond"/>
          <w:sz w:val="24"/>
          <w:szCs w:val="24"/>
        </w:rPr>
        <w:t xml:space="preserve"> dan juga </w:t>
      </w:r>
      <w:proofErr w:type="spellStart"/>
      <w:r>
        <w:rPr>
          <w:rFonts w:ascii="Garamond" w:hAnsi="Garamond"/>
          <w:sz w:val="24"/>
          <w:szCs w:val="24"/>
        </w:rPr>
        <w:t>hak</w:t>
      </w:r>
      <w:proofErr w:type="spellEnd"/>
      <w:r>
        <w:rPr>
          <w:rFonts w:ascii="Garamond" w:hAnsi="Garamond"/>
          <w:sz w:val="24"/>
          <w:szCs w:val="24"/>
        </w:rPr>
        <w:t xml:space="preserve"> </w:t>
      </w:r>
      <w:proofErr w:type="spellStart"/>
      <w:r>
        <w:rPr>
          <w:rFonts w:ascii="Garamond" w:hAnsi="Garamond"/>
          <w:sz w:val="24"/>
          <w:szCs w:val="24"/>
        </w:rPr>
        <w:t>apa</w:t>
      </w:r>
      <w:proofErr w:type="spellEnd"/>
      <w:r>
        <w:rPr>
          <w:rFonts w:ascii="Garamond" w:hAnsi="Garamond"/>
          <w:sz w:val="24"/>
          <w:szCs w:val="24"/>
        </w:rPr>
        <w:t xml:space="preserve"> </w:t>
      </w:r>
      <w:proofErr w:type="spellStart"/>
      <w:r>
        <w:rPr>
          <w:rFonts w:ascii="Garamond" w:hAnsi="Garamond"/>
          <w:sz w:val="24"/>
          <w:szCs w:val="24"/>
        </w:rPr>
        <w:t>sajakah</w:t>
      </w:r>
      <w:proofErr w:type="spellEnd"/>
      <w:r>
        <w:rPr>
          <w:rFonts w:ascii="Garamond" w:hAnsi="Garamond"/>
          <w:sz w:val="24"/>
          <w:szCs w:val="24"/>
        </w:rPr>
        <w:t xml:space="preserve"> yang </w:t>
      </w:r>
      <w:proofErr w:type="spellStart"/>
      <w:r>
        <w:rPr>
          <w:rFonts w:ascii="Garamond" w:hAnsi="Garamond"/>
          <w:sz w:val="24"/>
          <w:szCs w:val="24"/>
        </w:rPr>
        <w:t>harus</w:t>
      </w:r>
      <w:proofErr w:type="spellEnd"/>
      <w:r>
        <w:rPr>
          <w:rFonts w:ascii="Garamond" w:hAnsi="Garamond"/>
          <w:sz w:val="24"/>
          <w:szCs w:val="24"/>
        </w:rPr>
        <w:t xml:space="preserve"> </w:t>
      </w:r>
      <w:proofErr w:type="spellStart"/>
      <w:r>
        <w:rPr>
          <w:rFonts w:ascii="Garamond" w:hAnsi="Garamond"/>
          <w:sz w:val="24"/>
          <w:szCs w:val="24"/>
        </w:rPr>
        <w:t>didapatkan</w:t>
      </w:r>
      <w:proofErr w:type="spellEnd"/>
      <w:r>
        <w:rPr>
          <w:rFonts w:ascii="Garamond" w:hAnsi="Garamond"/>
          <w:sz w:val="24"/>
          <w:szCs w:val="24"/>
        </w:rPr>
        <w:t xml:space="preserve"> </w:t>
      </w:r>
      <w:proofErr w:type="spellStart"/>
      <w:r>
        <w:rPr>
          <w:rFonts w:ascii="Garamond" w:hAnsi="Garamond"/>
          <w:sz w:val="24"/>
          <w:szCs w:val="24"/>
        </w:rPr>
        <w:t>dalam</w:t>
      </w:r>
      <w:proofErr w:type="spellEnd"/>
      <w:r>
        <w:rPr>
          <w:rFonts w:ascii="Garamond" w:hAnsi="Garamond"/>
          <w:sz w:val="24"/>
          <w:szCs w:val="24"/>
        </w:rPr>
        <w:t xml:space="preserve"> </w:t>
      </w:r>
      <w:proofErr w:type="spellStart"/>
      <w:r>
        <w:rPr>
          <w:rFonts w:ascii="Garamond" w:hAnsi="Garamond"/>
          <w:sz w:val="24"/>
          <w:szCs w:val="24"/>
        </w:rPr>
        <w:t>kehidupannya</w:t>
      </w:r>
      <w:proofErr w:type="spellEnd"/>
      <w:r>
        <w:rPr>
          <w:rFonts w:ascii="Garamond" w:hAnsi="Garamond"/>
          <w:sz w:val="24"/>
          <w:szCs w:val="24"/>
        </w:rPr>
        <w:t>.</w:t>
      </w:r>
    </w:p>
    <w:p w14:paraId="17BABDE0" w14:textId="3E9036C7" w:rsidR="00720617" w:rsidRDefault="00726127" w:rsidP="00821FD8">
      <w:pPr>
        <w:pStyle w:val="ListParagraph"/>
        <w:spacing w:line="276" w:lineRule="auto"/>
        <w:ind w:left="709" w:firstLine="731"/>
        <w:jc w:val="both"/>
        <w:rPr>
          <w:rFonts w:ascii="Garamond" w:hAnsi="Garamond"/>
          <w:sz w:val="24"/>
          <w:szCs w:val="24"/>
        </w:rPr>
      </w:pPr>
      <w:proofErr w:type="spellStart"/>
      <w:r w:rsidRPr="00821FD8">
        <w:rPr>
          <w:rFonts w:ascii="Garamond" w:hAnsi="Garamond"/>
          <w:sz w:val="24"/>
          <w:szCs w:val="24"/>
        </w:rPr>
        <w:t>Kedudukan</w:t>
      </w:r>
      <w:proofErr w:type="spellEnd"/>
      <w:r w:rsidRPr="00821FD8">
        <w:rPr>
          <w:rFonts w:ascii="Garamond" w:hAnsi="Garamond"/>
          <w:sz w:val="24"/>
          <w:szCs w:val="24"/>
        </w:rPr>
        <w:t xml:space="preserve"> </w:t>
      </w:r>
      <w:proofErr w:type="spellStart"/>
      <w:r w:rsidRPr="00821FD8">
        <w:rPr>
          <w:rFonts w:ascii="Garamond" w:hAnsi="Garamond"/>
          <w:sz w:val="24"/>
          <w:szCs w:val="24"/>
        </w:rPr>
        <w:t>anak</w:t>
      </w:r>
      <w:proofErr w:type="spellEnd"/>
      <w:r w:rsidRPr="00821FD8">
        <w:rPr>
          <w:rFonts w:ascii="Garamond" w:hAnsi="Garamond"/>
          <w:sz w:val="24"/>
          <w:szCs w:val="24"/>
        </w:rPr>
        <w:t xml:space="preserve"> </w:t>
      </w:r>
      <w:proofErr w:type="spellStart"/>
      <w:r w:rsidRPr="00821FD8">
        <w:rPr>
          <w:rFonts w:ascii="Garamond" w:hAnsi="Garamond"/>
          <w:sz w:val="24"/>
          <w:szCs w:val="24"/>
        </w:rPr>
        <w:t>dalam</w:t>
      </w:r>
      <w:proofErr w:type="spellEnd"/>
      <w:r w:rsidRPr="00821FD8">
        <w:rPr>
          <w:rFonts w:ascii="Garamond" w:hAnsi="Garamond"/>
          <w:sz w:val="24"/>
          <w:szCs w:val="24"/>
        </w:rPr>
        <w:t xml:space="preserve"> Islam </w:t>
      </w:r>
      <w:proofErr w:type="spellStart"/>
      <w:r w:rsidR="00720617" w:rsidRPr="00821FD8">
        <w:rPr>
          <w:rFonts w:ascii="Garamond" w:hAnsi="Garamond"/>
          <w:sz w:val="24"/>
          <w:szCs w:val="24"/>
        </w:rPr>
        <w:t>antara</w:t>
      </w:r>
      <w:proofErr w:type="spellEnd"/>
      <w:r w:rsidRPr="00821FD8">
        <w:rPr>
          <w:rFonts w:ascii="Garamond" w:hAnsi="Garamond"/>
          <w:sz w:val="24"/>
          <w:szCs w:val="24"/>
        </w:rPr>
        <w:t xml:space="preserve"> lain: </w:t>
      </w:r>
      <w:proofErr w:type="spellStart"/>
      <w:r w:rsidRPr="00821FD8">
        <w:rPr>
          <w:rFonts w:ascii="Garamond" w:hAnsi="Garamond"/>
          <w:sz w:val="24"/>
          <w:szCs w:val="24"/>
        </w:rPr>
        <w:t>anak</w:t>
      </w:r>
      <w:proofErr w:type="spellEnd"/>
      <w:r w:rsidRPr="00821FD8">
        <w:rPr>
          <w:rFonts w:ascii="Garamond" w:hAnsi="Garamond"/>
          <w:sz w:val="24"/>
          <w:szCs w:val="24"/>
        </w:rPr>
        <w:t xml:space="preserve"> </w:t>
      </w:r>
      <w:proofErr w:type="spellStart"/>
      <w:r w:rsidRPr="00821FD8">
        <w:rPr>
          <w:rFonts w:ascii="Garamond" w:hAnsi="Garamond"/>
          <w:sz w:val="24"/>
          <w:szCs w:val="24"/>
        </w:rPr>
        <w:t>merupakan</w:t>
      </w:r>
      <w:proofErr w:type="spellEnd"/>
      <w:r w:rsidRPr="00821FD8">
        <w:rPr>
          <w:rFonts w:ascii="Garamond" w:hAnsi="Garamond"/>
          <w:sz w:val="24"/>
          <w:szCs w:val="24"/>
        </w:rPr>
        <w:t xml:space="preserve"> </w:t>
      </w:r>
      <w:proofErr w:type="spellStart"/>
      <w:r w:rsidRPr="00821FD8">
        <w:rPr>
          <w:rFonts w:ascii="Garamond" w:hAnsi="Garamond"/>
          <w:sz w:val="24"/>
          <w:szCs w:val="24"/>
        </w:rPr>
        <w:t>perhiasan</w:t>
      </w:r>
      <w:proofErr w:type="spellEnd"/>
      <w:r w:rsidRPr="00821FD8">
        <w:rPr>
          <w:rFonts w:ascii="Garamond" w:hAnsi="Garamond"/>
          <w:sz w:val="24"/>
          <w:szCs w:val="24"/>
        </w:rPr>
        <w:t xml:space="preserve"> </w:t>
      </w:r>
      <w:proofErr w:type="spellStart"/>
      <w:r w:rsidRPr="00821FD8">
        <w:rPr>
          <w:rFonts w:ascii="Garamond" w:hAnsi="Garamond"/>
          <w:sz w:val="24"/>
          <w:szCs w:val="24"/>
        </w:rPr>
        <w:t>bagi</w:t>
      </w:r>
      <w:proofErr w:type="spellEnd"/>
      <w:r w:rsidRPr="00821FD8">
        <w:rPr>
          <w:rFonts w:ascii="Garamond" w:hAnsi="Garamond"/>
          <w:sz w:val="24"/>
          <w:szCs w:val="24"/>
        </w:rPr>
        <w:t xml:space="preserve"> </w:t>
      </w:r>
      <w:proofErr w:type="spellStart"/>
      <w:r w:rsidRPr="00821FD8">
        <w:rPr>
          <w:rFonts w:ascii="Garamond" w:hAnsi="Garamond"/>
          <w:sz w:val="24"/>
          <w:szCs w:val="24"/>
        </w:rPr>
        <w:t>kedua</w:t>
      </w:r>
      <w:proofErr w:type="spellEnd"/>
      <w:r w:rsidRPr="00821FD8">
        <w:rPr>
          <w:rFonts w:ascii="Garamond" w:hAnsi="Garamond"/>
          <w:sz w:val="24"/>
          <w:szCs w:val="24"/>
        </w:rPr>
        <w:t xml:space="preserve"> orang </w:t>
      </w:r>
      <w:proofErr w:type="spellStart"/>
      <w:r w:rsidRPr="00821FD8">
        <w:rPr>
          <w:rFonts w:ascii="Garamond" w:hAnsi="Garamond"/>
          <w:sz w:val="24"/>
          <w:szCs w:val="24"/>
        </w:rPr>
        <w:t>tuanya</w:t>
      </w:r>
      <w:proofErr w:type="spellEnd"/>
      <w:r w:rsidRPr="00821FD8">
        <w:rPr>
          <w:rFonts w:ascii="Garamond" w:hAnsi="Garamond"/>
          <w:sz w:val="24"/>
          <w:szCs w:val="24"/>
        </w:rPr>
        <w:t xml:space="preserve"> </w:t>
      </w:r>
      <w:proofErr w:type="spellStart"/>
      <w:r w:rsidRPr="00821FD8">
        <w:rPr>
          <w:rFonts w:ascii="Garamond" w:hAnsi="Garamond"/>
          <w:sz w:val="24"/>
          <w:szCs w:val="24"/>
        </w:rPr>
        <w:t>seperti</w:t>
      </w:r>
      <w:proofErr w:type="spellEnd"/>
      <w:r w:rsidRPr="00821FD8">
        <w:rPr>
          <w:rFonts w:ascii="Garamond" w:hAnsi="Garamond"/>
          <w:sz w:val="24"/>
          <w:szCs w:val="24"/>
        </w:rPr>
        <w:t xml:space="preserve"> yang </w:t>
      </w:r>
      <w:proofErr w:type="spellStart"/>
      <w:r w:rsidRPr="00821FD8">
        <w:rPr>
          <w:rFonts w:ascii="Garamond" w:hAnsi="Garamond"/>
          <w:sz w:val="24"/>
          <w:szCs w:val="24"/>
        </w:rPr>
        <w:t>telah</w:t>
      </w:r>
      <w:proofErr w:type="spellEnd"/>
      <w:r w:rsidRPr="00821FD8">
        <w:rPr>
          <w:rFonts w:ascii="Garamond" w:hAnsi="Garamond"/>
          <w:sz w:val="24"/>
          <w:szCs w:val="24"/>
        </w:rPr>
        <w:t xml:space="preserve"> </w:t>
      </w:r>
      <w:proofErr w:type="spellStart"/>
      <w:r w:rsidRPr="00821FD8">
        <w:rPr>
          <w:rFonts w:ascii="Garamond" w:hAnsi="Garamond"/>
          <w:sz w:val="24"/>
          <w:szCs w:val="24"/>
        </w:rPr>
        <w:t>dijelas</w:t>
      </w:r>
      <w:r w:rsidR="00720617" w:rsidRPr="00821FD8">
        <w:rPr>
          <w:rFonts w:ascii="Garamond" w:hAnsi="Garamond"/>
          <w:sz w:val="24"/>
          <w:szCs w:val="24"/>
        </w:rPr>
        <w:t>kan</w:t>
      </w:r>
      <w:proofErr w:type="spellEnd"/>
      <w:r w:rsidRPr="00821FD8">
        <w:rPr>
          <w:rFonts w:ascii="Garamond" w:hAnsi="Garamond"/>
          <w:sz w:val="24"/>
          <w:szCs w:val="24"/>
        </w:rPr>
        <w:t xml:space="preserve"> </w:t>
      </w:r>
      <w:proofErr w:type="spellStart"/>
      <w:r w:rsidRPr="00821FD8">
        <w:rPr>
          <w:rFonts w:ascii="Garamond" w:hAnsi="Garamond"/>
          <w:sz w:val="24"/>
          <w:szCs w:val="24"/>
        </w:rPr>
        <w:t>dalam</w:t>
      </w:r>
      <w:proofErr w:type="spellEnd"/>
      <w:r w:rsidRPr="00821FD8">
        <w:rPr>
          <w:rFonts w:ascii="Garamond" w:hAnsi="Garamond"/>
          <w:sz w:val="24"/>
          <w:szCs w:val="24"/>
        </w:rPr>
        <w:t xml:space="preserve"> QS. Ali Imran:14</w:t>
      </w:r>
      <w:r w:rsidR="00720617" w:rsidRPr="00821FD8">
        <w:rPr>
          <w:rFonts w:ascii="Garamond" w:hAnsi="Garamond"/>
          <w:sz w:val="24"/>
          <w:szCs w:val="24"/>
        </w:rPr>
        <w:t xml:space="preserve"> </w:t>
      </w:r>
      <w:proofErr w:type="spellStart"/>
      <w:r w:rsidR="00720617" w:rsidRPr="00821FD8">
        <w:rPr>
          <w:rFonts w:ascii="Garamond" w:hAnsi="Garamond"/>
          <w:sz w:val="24"/>
          <w:szCs w:val="24"/>
        </w:rPr>
        <w:t>anak</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merupakan</w:t>
      </w:r>
      <w:proofErr w:type="spellEnd"/>
      <w:r w:rsidR="00720617" w:rsidRPr="00821FD8">
        <w:rPr>
          <w:rFonts w:ascii="Garamond" w:hAnsi="Garamond"/>
          <w:sz w:val="24"/>
          <w:szCs w:val="24"/>
        </w:rPr>
        <w:t xml:space="preserve"> salah </w:t>
      </w:r>
      <w:proofErr w:type="spellStart"/>
      <w:r w:rsidR="00720617" w:rsidRPr="00821FD8">
        <w:rPr>
          <w:rFonts w:ascii="Garamond" w:hAnsi="Garamond"/>
          <w:sz w:val="24"/>
          <w:szCs w:val="24"/>
        </w:rPr>
        <w:t>satu</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bentuk</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kecintaan</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atau</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kebanggan</w:t>
      </w:r>
      <w:proofErr w:type="spellEnd"/>
      <w:r w:rsidR="00720617" w:rsidRPr="00821FD8">
        <w:rPr>
          <w:rFonts w:ascii="Garamond" w:hAnsi="Garamond"/>
          <w:sz w:val="24"/>
          <w:szCs w:val="24"/>
        </w:rPr>
        <w:t xml:space="preserve"> yang </w:t>
      </w:r>
      <w:proofErr w:type="spellStart"/>
      <w:r w:rsidR="00720617" w:rsidRPr="00821FD8">
        <w:rPr>
          <w:rFonts w:ascii="Garamond" w:hAnsi="Garamond"/>
          <w:sz w:val="24"/>
          <w:szCs w:val="24"/>
        </w:rPr>
        <w:t>bersifat</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duniawi</w:t>
      </w:r>
      <w:proofErr w:type="spellEnd"/>
      <w:r w:rsidR="00720617" w:rsidRPr="00821FD8">
        <w:rPr>
          <w:rFonts w:ascii="Garamond" w:hAnsi="Garamond"/>
          <w:sz w:val="24"/>
          <w:szCs w:val="24"/>
        </w:rPr>
        <w:t xml:space="preserve"> yang </w:t>
      </w:r>
      <w:proofErr w:type="spellStart"/>
      <w:r w:rsidR="00720617" w:rsidRPr="00821FD8">
        <w:rPr>
          <w:rFonts w:ascii="Garamond" w:hAnsi="Garamond"/>
          <w:sz w:val="24"/>
          <w:szCs w:val="24"/>
        </w:rPr>
        <w:t>dianugrahkan</w:t>
      </w:r>
      <w:proofErr w:type="spellEnd"/>
      <w:r w:rsidR="00720617" w:rsidRPr="00821FD8">
        <w:rPr>
          <w:rFonts w:ascii="Garamond" w:hAnsi="Garamond"/>
          <w:sz w:val="24"/>
          <w:szCs w:val="24"/>
        </w:rPr>
        <w:t xml:space="preserve"> Allah </w:t>
      </w:r>
      <w:proofErr w:type="spellStart"/>
      <w:r w:rsidR="00720617" w:rsidRPr="00821FD8">
        <w:rPr>
          <w:rFonts w:ascii="Garamond" w:hAnsi="Garamond"/>
          <w:sz w:val="24"/>
          <w:szCs w:val="24"/>
        </w:rPr>
        <w:t>kepada</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manusia</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Anak</w:t>
      </w:r>
      <w:proofErr w:type="spellEnd"/>
      <w:r w:rsidR="00720617" w:rsidRPr="00821FD8">
        <w:rPr>
          <w:rFonts w:ascii="Garamond" w:hAnsi="Garamond"/>
          <w:sz w:val="24"/>
          <w:szCs w:val="24"/>
        </w:rPr>
        <w:t xml:space="preserve"> juga </w:t>
      </w:r>
      <w:proofErr w:type="spellStart"/>
      <w:r w:rsidR="00720617" w:rsidRPr="00821FD8">
        <w:rPr>
          <w:rFonts w:ascii="Garamond" w:hAnsi="Garamond"/>
          <w:sz w:val="24"/>
          <w:szCs w:val="24"/>
        </w:rPr>
        <w:t>sebagai</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qurrata</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a’yun</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kehadiran</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anak</w:t>
      </w:r>
      <w:proofErr w:type="spellEnd"/>
      <w:r w:rsidR="00720617" w:rsidRPr="00821FD8">
        <w:rPr>
          <w:rFonts w:ascii="Garamond" w:hAnsi="Garamond"/>
          <w:sz w:val="24"/>
          <w:szCs w:val="24"/>
        </w:rPr>
        <w:t xml:space="preserve"> di dunia </w:t>
      </w:r>
      <w:proofErr w:type="spellStart"/>
      <w:r w:rsidR="00720617" w:rsidRPr="00821FD8">
        <w:rPr>
          <w:rFonts w:ascii="Garamond" w:hAnsi="Garamond"/>
          <w:sz w:val="24"/>
          <w:szCs w:val="24"/>
        </w:rPr>
        <w:t>sebagai</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penyejuk</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hati</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kedua</w:t>
      </w:r>
      <w:proofErr w:type="spellEnd"/>
      <w:r w:rsidR="00720617" w:rsidRPr="00821FD8">
        <w:rPr>
          <w:rFonts w:ascii="Garamond" w:hAnsi="Garamond"/>
          <w:sz w:val="24"/>
          <w:szCs w:val="24"/>
        </w:rPr>
        <w:t xml:space="preserve"> orang </w:t>
      </w:r>
      <w:proofErr w:type="spellStart"/>
      <w:r w:rsidR="00720617" w:rsidRPr="00821FD8">
        <w:rPr>
          <w:rFonts w:ascii="Garamond" w:hAnsi="Garamond"/>
          <w:sz w:val="24"/>
          <w:szCs w:val="24"/>
        </w:rPr>
        <w:t>tuanya</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seperti</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dalam</w:t>
      </w:r>
      <w:proofErr w:type="spellEnd"/>
      <w:r w:rsidR="00720617" w:rsidRPr="00821FD8">
        <w:rPr>
          <w:rFonts w:ascii="Garamond" w:hAnsi="Garamond"/>
          <w:sz w:val="24"/>
          <w:szCs w:val="24"/>
        </w:rPr>
        <w:t xml:space="preserve"> al-</w:t>
      </w:r>
      <w:proofErr w:type="spellStart"/>
      <w:r w:rsidR="00720617" w:rsidRPr="00821FD8">
        <w:rPr>
          <w:rFonts w:ascii="Garamond" w:hAnsi="Garamond"/>
          <w:sz w:val="24"/>
          <w:szCs w:val="24"/>
        </w:rPr>
        <w:t>Furqon</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ayat</w:t>
      </w:r>
      <w:proofErr w:type="spellEnd"/>
      <w:r w:rsidR="00720617" w:rsidRPr="00821FD8">
        <w:rPr>
          <w:rFonts w:ascii="Garamond" w:hAnsi="Garamond"/>
          <w:sz w:val="24"/>
          <w:szCs w:val="24"/>
        </w:rPr>
        <w:t xml:space="preserve"> 74. </w:t>
      </w:r>
      <w:proofErr w:type="spellStart"/>
      <w:r w:rsidR="00720617" w:rsidRPr="00821FD8">
        <w:rPr>
          <w:rFonts w:ascii="Garamond" w:hAnsi="Garamond"/>
          <w:sz w:val="24"/>
          <w:szCs w:val="24"/>
        </w:rPr>
        <w:t>Disisi</w:t>
      </w:r>
      <w:proofErr w:type="spellEnd"/>
      <w:r w:rsidR="00720617" w:rsidRPr="00821FD8">
        <w:rPr>
          <w:rFonts w:ascii="Garamond" w:hAnsi="Garamond"/>
          <w:sz w:val="24"/>
          <w:szCs w:val="24"/>
        </w:rPr>
        <w:t xml:space="preserve"> lain </w:t>
      </w:r>
      <w:proofErr w:type="spellStart"/>
      <w:r w:rsidR="00720617" w:rsidRPr="00821FD8">
        <w:rPr>
          <w:rFonts w:ascii="Garamond" w:hAnsi="Garamond"/>
          <w:sz w:val="24"/>
          <w:szCs w:val="24"/>
        </w:rPr>
        <w:t>anak</w:t>
      </w:r>
      <w:proofErr w:type="spellEnd"/>
      <w:r w:rsidR="00720617" w:rsidRPr="00821FD8">
        <w:rPr>
          <w:rFonts w:ascii="Garamond" w:hAnsi="Garamond"/>
          <w:sz w:val="24"/>
          <w:szCs w:val="24"/>
        </w:rPr>
        <w:t xml:space="preserve"> juga </w:t>
      </w:r>
      <w:proofErr w:type="spellStart"/>
      <w:r w:rsidR="00720617" w:rsidRPr="00821FD8">
        <w:rPr>
          <w:rFonts w:ascii="Garamond" w:hAnsi="Garamond"/>
          <w:sz w:val="24"/>
          <w:szCs w:val="24"/>
        </w:rPr>
        <w:t>bisa</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menjadi</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musuh</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hal</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ini</w:t>
      </w:r>
      <w:proofErr w:type="spellEnd"/>
      <w:r w:rsidR="00720617" w:rsidRPr="00821FD8">
        <w:rPr>
          <w:rFonts w:ascii="Garamond" w:hAnsi="Garamond"/>
          <w:sz w:val="24"/>
          <w:szCs w:val="24"/>
        </w:rPr>
        <w:t xml:space="preserve"> juga </w:t>
      </w:r>
      <w:proofErr w:type="spellStart"/>
      <w:r w:rsidR="00720617" w:rsidRPr="00821FD8">
        <w:rPr>
          <w:rFonts w:ascii="Garamond" w:hAnsi="Garamond"/>
          <w:sz w:val="24"/>
          <w:szCs w:val="24"/>
        </w:rPr>
        <w:t>sudah</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dijelaskan</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dalam</w:t>
      </w:r>
      <w:proofErr w:type="spellEnd"/>
      <w:r w:rsidR="00720617" w:rsidRPr="00821FD8">
        <w:rPr>
          <w:rFonts w:ascii="Garamond" w:hAnsi="Garamond"/>
          <w:sz w:val="24"/>
          <w:szCs w:val="24"/>
        </w:rPr>
        <w:t xml:space="preserve"> al-Qur’an </w:t>
      </w:r>
      <w:proofErr w:type="spellStart"/>
      <w:r w:rsidR="00720617" w:rsidRPr="00821FD8">
        <w:rPr>
          <w:rFonts w:ascii="Garamond" w:hAnsi="Garamond"/>
          <w:sz w:val="24"/>
          <w:szCs w:val="24"/>
        </w:rPr>
        <w:t>bahwa</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anak</w:t>
      </w:r>
      <w:proofErr w:type="spellEnd"/>
      <w:r w:rsidR="00720617" w:rsidRPr="00821FD8">
        <w:rPr>
          <w:rFonts w:ascii="Garamond" w:hAnsi="Garamond"/>
          <w:sz w:val="24"/>
          <w:szCs w:val="24"/>
        </w:rPr>
        <w:t xml:space="preserve"> dan juga </w:t>
      </w:r>
      <w:proofErr w:type="spellStart"/>
      <w:r w:rsidR="00720617" w:rsidRPr="00821FD8">
        <w:rPr>
          <w:rFonts w:ascii="Garamond" w:hAnsi="Garamond"/>
          <w:sz w:val="24"/>
          <w:szCs w:val="24"/>
        </w:rPr>
        <w:t>istri</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hanyalah</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cobaan</w:t>
      </w:r>
      <w:proofErr w:type="spellEnd"/>
      <w:r w:rsidR="00720617" w:rsidRPr="00821FD8">
        <w:rPr>
          <w:rFonts w:ascii="Garamond" w:hAnsi="Garamond"/>
          <w:sz w:val="24"/>
          <w:szCs w:val="24"/>
        </w:rPr>
        <w:t xml:space="preserve"> dan </w:t>
      </w:r>
      <w:proofErr w:type="spellStart"/>
      <w:r w:rsidR="00720617" w:rsidRPr="00821FD8">
        <w:rPr>
          <w:rFonts w:ascii="Garamond" w:hAnsi="Garamond"/>
          <w:sz w:val="24"/>
          <w:szCs w:val="24"/>
        </w:rPr>
        <w:t>dapat</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menjadi</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musuh</w:t>
      </w:r>
      <w:proofErr w:type="spellEnd"/>
      <w:r w:rsidR="00720617" w:rsidRPr="00821FD8">
        <w:rPr>
          <w:rFonts w:ascii="Garamond" w:hAnsi="Garamond"/>
          <w:sz w:val="24"/>
          <w:szCs w:val="24"/>
        </w:rPr>
        <w:t xml:space="preserve"> </w:t>
      </w:r>
      <w:proofErr w:type="spellStart"/>
      <w:r w:rsidR="00720617" w:rsidRPr="00821FD8">
        <w:rPr>
          <w:rFonts w:ascii="Garamond" w:hAnsi="Garamond"/>
          <w:sz w:val="24"/>
          <w:szCs w:val="24"/>
        </w:rPr>
        <w:t>bagi</w:t>
      </w:r>
      <w:proofErr w:type="spellEnd"/>
      <w:r w:rsidR="00720617" w:rsidRPr="00821FD8">
        <w:rPr>
          <w:rFonts w:ascii="Garamond" w:hAnsi="Garamond"/>
          <w:sz w:val="24"/>
          <w:szCs w:val="24"/>
        </w:rPr>
        <w:t xml:space="preserve"> orang </w:t>
      </w:r>
      <w:proofErr w:type="spellStart"/>
      <w:r w:rsidR="00720617" w:rsidRPr="00821FD8">
        <w:rPr>
          <w:rFonts w:ascii="Garamond" w:hAnsi="Garamond"/>
          <w:sz w:val="24"/>
          <w:szCs w:val="24"/>
        </w:rPr>
        <w:t>tuanya</w:t>
      </w:r>
      <w:proofErr w:type="spellEnd"/>
      <w:r w:rsidR="00720617" w:rsidRPr="00821FD8">
        <w:rPr>
          <w:rFonts w:ascii="Garamond" w:hAnsi="Garamond"/>
          <w:sz w:val="24"/>
          <w:szCs w:val="24"/>
        </w:rPr>
        <w:t xml:space="preserve"> (QS. At-tagabun:14-15). </w:t>
      </w:r>
      <w:proofErr w:type="spellStart"/>
      <w:r w:rsidR="00821FD8" w:rsidRPr="00821FD8">
        <w:rPr>
          <w:rFonts w:ascii="Garamond" w:hAnsi="Garamond"/>
          <w:sz w:val="24"/>
          <w:szCs w:val="24"/>
        </w:rPr>
        <w:t>Anak</w:t>
      </w:r>
      <w:proofErr w:type="spellEnd"/>
      <w:r w:rsidR="00821FD8" w:rsidRPr="00821FD8">
        <w:rPr>
          <w:rFonts w:ascii="Garamond" w:hAnsi="Garamond"/>
          <w:sz w:val="24"/>
          <w:szCs w:val="24"/>
        </w:rPr>
        <w:t xml:space="preserve"> juga </w:t>
      </w:r>
      <w:proofErr w:type="spellStart"/>
      <w:r w:rsidR="00821FD8" w:rsidRPr="00821FD8">
        <w:rPr>
          <w:rFonts w:ascii="Garamond" w:hAnsi="Garamond"/>
          <w:sz w:val="24"/>
          <w:szCs w:val="24"/>
        </w:rPr>
        <w:t>dapat</w:t>
      </w:r>
      <w:proofErr w:type="spellEnd"/>
      <w:r w:rsidR="00821FD8" w:rsidRPr="00821FD8">
        <w:rPr>
          <w:rFonts w:ascii="Garamond" w:hAnsi="Garamond"/>
          <w:sz w:val="24"/>
          <w:szCs w:val="24"/>
        </w:rPr>
        <w:t xml:space="preserve"> </w:t>
      </w:r>
      <w:proofErr w:type="spellStart"/>
      <w:r w:rsidR="00821FD8" w:rsidRPr="00821FD8">
        <w:rPr>
          <w:rFonts w:ascii="Garamond" w:hAnsi="Garamond"/>
          <w:sz w:val="24"/>
          <w:szCs w:val="24"/>
        </w:rPr>
        <w:t>menjadi</w:t>
      </w:r>
      <w:proofErr w:type="spellEnd"/>
      <w:r w:rsidR="00821FD8" w:rsidRPr="00821FD8">
        <w:rPr>
          <w:rFonts w:ascii="Garamond" w:hAnsi="Garamond"/>
          <w:sz w:val="24"/>
          <w:szCs w:val="24"/>
        </w:rPr>
        <w:t xml:space="preserve"> </w:t>
      </w:r>
      <w:proofErr w:type="spellStart"/>
      <w:r w:rsidR="00821FD8" w:rsidRPr="00821FD8">
        <w:rPr>
          <w:rFonts w:ascii="Garamond" w:hAnsi="Garamond"/>
          <w:sz w:val="24"/>
          <w:szCs w:val="24"/>
        </w:rPr>
        <w:t>ujian</w:t>
      </w:r>
      <w:proofErr w:type="spellEnd"/>
      <w:r w:rsidR="00821FD8" w:rsidRPr="00821FD8">
        <w:rPr>
          <w:rFonts w:ascii="Garamond" w:hAnsi="Garamond"/>
          <w:sz w:val="24"/>
          <w:szCs w:val="24"/>
        </w:rPr>
        <w:t xml:space="preserve"> </w:t>
      </w:r>
      <w:proofErr w:type="spellStart"/>
      <w:r w:rsidR="00821FD8" w:rsidRPr="00821FD8">
        <w:rPr>
          <w:rFonts w:ascii="Garamond" w:hAnsi="Garamond"/>
          <w:sz w:val="24"/>
          <w:szCs w:val="24"/>
        </w:rPr>
        <w:t>bagi</w:t>
      </w:r>
      <w:proofErr w:type="spellEnd"/>
      <w:r w:rsidR="00821FD8" w:rsidRPr="00821FD8">
        <w:rPr>
          <w:rFonts w:ascii="Garamond" w:hAnsi="Garamond"/>
          <w:sz w:val="24"/>
          <w:szCs w:val="24"/>
        </w:rPr>
        <w:t xml:space="preserve"> </w:t>
      </w:r>
      <w:proofErr w:type="spellStart"/>
      <w:r w:rsidR="00821FD8" w:rsidRPr="00821FD8">
        <w:rPr>
          <w:rFonts w:ascii="Garamond" w:hAnsi="Garamond"/>
          <w:sz w:val="24"/>
          <w:szCs w:val="24"/>
        </w:rPr>
        <w:t>ornag</w:t>
      </w:r>
      <w:proofErr w:type="spellEnd"/>
      <w:r w:rsidR="00821FD8" w:rsidRPr="00821FD8">
        <w:rPr>
          <w:rFonts w:ascii="Garamond" w:hAnsi="Garamond"/>
          <w:sz w:val="24"/>
          <w:szCs w:val="24"/>
        </w:rPr>
        <w:t xml:space="preserve"> </w:t>
      </w:r>
      <w:proofErr w:type="spellStart"/>
      <w:r w:rsidR="00821FD8" w:rsidRPr="00821FD8">
        <w:rPr>
          <w:rFonts w:ascii="Garamond" w:hAnsi="Garamond"/>
          <w:sz w:val="24"/>
          <w:szCs w:val="24"/>
        </w:rPr>
        <w:t>tuanya</w:t>
      </w:r>
      <w:proofErr w:type="spellEnd"/>
      <w:r w:rsidR="00821FD8" w:rsidRPr="00821FD8">
        <w:rPr>
          <w:rFonts w:ascii="Garamond" w:hAnsi="Garamond"/>
          <w:sz w:val="24"/>
          <w:szCs w:val="24"/>
        </w:rPr>
        <w:t xml:space="preserve"> </w:t>
      </w:r>
      <w:proofErr w:type="spellStart"/>
      <w:r w:rsidR="00821FD8" w:rsidRPr="00821FD8">
        <w:rPr>
          <w:rFonts w:ascii="Garamond" w:hAnsi="Garamond"/>
          <w:sz w:val="24"/>
          <w:szCs w:val="24"/>
        </w:rPr>
        <w:t>seperti</w:t>
      </w:r>
      <w:proofErr w:type="spellEnd"/>
      <w:r w:rsidR="00821FD8" w:rsidRPr="00821FD8">
        <w:rPr>
          <w:rFonts w:ascii="Garamond" w:hAnsi="Garamond"/>
          <w:sz w:val="24"/>
          <w:szCs w:val="24"/>
        </w:rPr>
        <w:t xml:space="preserve"> yang </w:t>
      </w:r>
      <w:proofErr w:type="spellStart"/>
      <w:r w:rsidR="00821FD8" w:rsidRPr="00821FD8">
        <w:rPr>
          <w:rFonts w:ascii="Garamond" w:hAnsi="Garamond"/>
          <w:sz w:val="24"/>
          <w:szCs w:val="24"/>
        </w:rPr>
        <w:t>termaktub</w:t>
      </w:r>
      <w:proofErr w:type="spellEnd"/>
      <w:r w:rsidR="00821FD8" w:rsidRPr="00821FD8">
        <w:rPr>
          <w:rFonts w:ascii="Garamond" w:hAnsi="Garamond"/>
          <w:sz w:val="24"/>
          <w:szCs w:val="24"/>
        </w:rPr>
        <w:t xml:space="preserve"> </w:t>
      </w:r>
      <w:proofErr w:type="spellStart"/>
      <w:r w:rsidR="00821FD8" w:rsidRPr="00821FD8">
        <w:rPr>
          <w:rFonts w:ascii="Garamond" w:hAnsi="Garamond"/>
          <w:sz w:val="24"/>
          <w:szCs w:val="24"/>
        </w:rPr>
        <w:t>dalam</w:t>
      </w:r>
      <w:proofErr w:type="spellEnd"/>
      <w:r w:rsidR="00821FD8" w:rsidRPr="00821FD8">
        <w:rPr>
          <w:rFonts w:ascii="Garamond" w:hAnsi="Garamond"/>
          <w:sz w:val="24"/>
          <w:szCs w:val="24"/>
        </w:rPr>
        <w:t xml:space="preserve"> QS. Al-Munafiquun:9. </w:t>
      </w:r>
      <w:proofErr w:type="spellStart"/>
      <w:r w:rsidR="00821FD8">
        <w:rPr>
          <w:rFonts w:ascii="Garamond" w:hAnsi="Garamond"/>
          <w:sz w:val="24"/>
          <w:szCs w:val="24"/>
        </w:rPr>
        <w:t>Kedudukan</w:t>
      </w:r>
      <w:proofErr w:type="spellEnd"/>
      <w:r w:rsidR="00821FD8">
        <w:rPr>
          <w:rFonts w:ascii="Garamond" w:hAnsi="Garamond"/>
          <w:sz w:val="24"/>
          <w:szCs w:val="24"/>
        </w:rPr>
        <w:t xml:space="preserve"> </w:t>
      </w:r>
      <w:proofErr w:type="spellStart"/>
      <w:r w:rsidR="00821FD8">
        <w:rPr>
          <w:rFonts w:ascii="Garamond" w:hAnsi="Garamond"/>
          <w:sz w:val="24"/>
          <w:szCs w:val="24"/>
        </w:rPr>
        <w:t>anak</w:t>
      </w:r>
      <w:proofErr w:type="spellEnd"/>
      <w:r w:rsidR="00821FD8">
        <w:rPr>
          <w:rFonts w:ascii="Garamond" w:hAnsi="Garamond"/>
          <w:sz w:val="24"/>
          <w:szCs w:val="24"/>
        </w:rPr>
        <w:t xml:space="preserve"> </w:t>
      </w:r>
      <w:proofErr w:type="spellStart"/>
      <w:r w:rsidR="00821FD8">
        <w:rPr>
          <w:rFonts w:ascii="Garamond" w:hAnsi="Garamond"/>
          <w:sz w:val="24"/>
          <w:szCs w:val="24"/>
        </w:rPr>
        <w:t>dalam</w:t>
      </w:r>
      <w:proofErr w:type="spellEnd"/>
      <w:r w:rsidR="00821FD8">
        <w:rPr>
          <w:rFonts w:ascii="Garamond" w:hAnsi="Garamond"/>
          <w:sz w:val="24"/>
          <w:szCs w:val="24"/>
        </w:rPr>
        <w:t xml:space="preserve"> Islam </w:t>
      </w:r>
      <w:proofErr w:type="spellStart"/>
      <w:r w:rsidR="00821FD8">
        <w:rPr>
          <w:rFonts w:ascii="Garamond" w:hAnsi="Garamond"/>
          <w:sz w:val="24"/>
          <w:szCs w:val="24"/>
        </w:rPr>
        <w:t>akan</w:t>
      </w:r>
      <w:proofErr w:type="spellEnd"/>
      <w:r w:rsidR="00821FD8">
        <w:rPr>
          <w:rFonts w:ascii="Garamond" w:hAnsi="Garamond"/>
          <w:sz w:val="24"/>
          <w:szCs w:val="24"/>
        </w:rPr>
        <w:t xml:space="preserve"> </w:t>
      </w:r>
      <w:proofErr w:type="spellStart"/>
      <w:r w:rsidR="00821FD8">
        <w:rPr>
          <w:rFonts w:ascii="Garamond" w:hAnsi="Garamond"/>
          <w:sz w:val="24"/>
          <w:szCs w:val="24"/>
        </w:rPr>
        <w:t>menjadi</w:t>
      </w:r>
      <w:proofErr w:type="spellEnd"/>
      <w:r w:rsidR="00821FD8">
        <w:rPr>
          <w:rFonts w:ascii="Garamond" w:hAnsi="Garamond"/>
          <w:sz w:val="24"/>
          <w:szCs w:val="24"/>
        </w:rPr>
        <w:t xml:space="preserve"> </w:t>
      </w:r>
      <w:proofErr w:type="spellStart"/>
      <w:r w:rsidR="00821FD8">
        <w:rPr>
          <w:rFonts w:ascii="Garamond" w:hAnsi="Garamond"/>
          <w:sz w:val="24"/>
          <w:szCs w:val="24"/>
        </w:rPr>
        <w:t>baik</w:t>
      </w:r>
      <w:proofErr w:type="spellEnd"/>
      <w:r w:rsidR="00821FD8">
        <w:rPr>
          <w:rFonts w:ascii="Garamond" w:hAnsi="Garamond"/>
          <w:sz w:val="24"/>
          <w:szCs w:val="24"/>
        </w:rPr>
        <w:t xml:space="preserve"> </w:t>
      </w:r>
      <w:proofErr w:type="spellStart"/>
      <w:r w:rsidR="00821FD8">
        <w:rPr>
          <w:rFonts w:ascii="Garamond" w:hAnsi="Garamond"/>
          <w:sz w:val="24"/>
          <w:szCs w:val="24"/>
        </w:rPr>
        <w:t>atau</w:t>
      </w:r>
      <w:proofErr w:type="spellEnd"/>
      <w:r w:rsidR="00821FD8">
        <w:rPr>
          <w:rFonts w:ascii="Garamond" w:hAnsi="Garamond"/>
          <w:sz w:val="24"/>
          <w:szCs w:val="24"/>
        </w:rPr>
        <w:t xml:space="preserve"> </w:t>
      </w:r>
      <w:proofErr w:type="spellStart"/>
      <w:r w:rsidR="00821FD8">
        <w:rPr>
          <w:rFonts w:ascii="Garamond" w:hAnsi="Garamond"/>
          <w:sz w:val="24"/>
          <w:szCs w:val="24"/>
        </w:rPr>
        <w:t>tidak</w:t>
      </w:r>
      <w:proofErr w:type="spellEnd"/>
      <w:r w:rsidR="00821FD8">
        <w:rPr>
          <w:rFonts w:ascii="Garamond" w:hAnsi="Garamond"/>
          <w:sz w:val="24"/>
          <w:szCs w:val="24"/>
        </w:rPr>
        <w:t xml:space="preserve"> </w:t>
      </w:r>
      <w:proofErr w:type="spellStart"/>
      <w:r w:rsidR="00821FD8">
        <w:rPr>
          <w:rFonts w:ascii="Garamond" w:hAnsi="Garamond"/>
          <w:sz w:val="24"/>
          <w:szCs w:val="24"/>
        </w:rPr>
        <w:t>bergantung</w:t>
      </w:r>
      <w:proofErr w:type="spellEnd"/>
      <w:r w:rsidR="00821FD8">
        <w:rPr>
          <w:rFonts w:ascii="Garamond" w:hAnsi="Garamond"/>
          <w:sz w:val="24"/>
          <w:szCs w:val="24"/>
        </w:rPr>
        <w:t xml:space="preserve"> pada Pendidikan yang </w:t>
      </w:r>
      <w:proofErr w:type="spellStart"/>
      <w:r w:rsidR="00821FD8">
        <w:rPr>
          <w:rFonts w:ascii="Garamond" w:hAnsi="Garamond"/>
          <w:sz w:val="24"/>
          <w:szCs w:val="24"/>
        </w:rPr>
        <w:t>diberikan</w:t>
      </w:r>
      <w:proofErr w:type="spellEnd"/>
      <w:r w:rsidR="00821FD8">
        <w:rPr>
          <w:rFonts w:ascii="Garamond" w:hAnsi="Garamond"/>
          <w:sz w:val="24"/>
          <w:szCs w:val="24"/>
        </w:rPr>
        <w:t xml:space="preserve"> oleh orang </w:t>
      </w:r>
      <w:proofErr w:type="spellStart"/>
      <w:r w:rsidR="00821FD8">
        <w:rPr>
          <w:rFonts w:ascii="Garamond" w:hAnsi="Garamond"/>
          <w:sz w:val="24"/>
          <w:szCs w:val="24"/>
        </w:rPr>
        <w:t>tua</w:t>
      </w:r>
      <w:proofErr w:type="spellEnd"/>
      <w:r w:rsidR="00821FD8">
        <w:rPr>
          <w:rFonts w:ascii="Garamond" w:hAnsi="Garamond"/>
          <w:sz w:val="24"/>
          <w:szCs w:val="24"/>
        </w:rPr>
        <w:t xml:space="preserve"> </w:t>
      </w:r>
      <w:proofErr w:type="spellStart"/>
      <w:r w:rsidR="00821FD8">
        <w:rPr>
          <w:rFonts w:ascii="Garamond" w:hAnsi="Garamond"/>
          <w:sz w:val="24"/>
          <w:szCs w:val="24"/>
        </w:rPr>
        <w:t>sejak</w:t>
      </w:r>
      <w:proofErr w:type="spellEnd"/>
      <w:r w:rsidR="00821FD8">
        <w:rPr>
          <w:rFonts w:ascii="Garamond" w:hAnsi="Garamond"/>
          <w:sz w:val="24"/>
          <w:szCs w:val="24"/>
        </w:rPr>
        <w:t xml:space="preserve"> </w:t>
      </w:r>
      <w:proofErr w:type="spellStart"/>
      <w:r w:rsidR="00821FD8">
        <w:rPr>
          <w:rFonts w:ascii="Garamond" w:hAnsi="Garamond"/>
          <w:sz w:val="24"/>
          <w:szCs w:val="24"/>
        </w:rPr>
        <w:t>masih</w:t>
      </w:r>
      <w:proofErr w:type="spellEnd"/>
      <w:r w:rsidR="00821FD8">
        <w:rPr>
          <w:rFonts w:ascii="Garamond" w:hAnsi="Garamond"/>
          <w:sz w:val="24"/>
          <w:szCs w:val="24"/>
        </w:rPr>
        <w:t xml:space="preserve"> </w:t>
      </w:r>
      <w:proofErr w:type="spellStart"/>
      <w:r w:rsidR="00821FD8">
        <w:rPr>
          <w:rFonts w:ascii="Garamond" w:hAnsi="Garamond"/>
          <w:sz w:val="24"/>
          <w:szCs w:val="24"/>
        </w:rPr>
        <w:t>dini</w:t>
      </w:r>
      <w:proofErr w:type="spellEnd"/>
      <w:r w:rsidR="00821FD8">
        <w:rPr>
          <w:rFonts w:ascii="Garamond" w:hAnsi="Garamond"/>
          <w:sz w:val="24"/>
          <w:szCs w:val="24"/>
        </w:rPr>
        <w:t xml:space="preserve">. </w:t>
      </w:r>
    </w:p>
    <w:p w14:paraId="3D923BF9" w14:textId="48BE2F08" w:rsidR="00821FD8" w:rsidRDefault="008B5B2C" w:rsidP="00821FD8">
      <w:pPr>
        <w:pStyle w:val="ListParagraph"/>
        <w:spacing w:line="276" w:lineRule="auto"/>
        <w:ind w:left="709" w:firstLine="731"/>
        <w:jc w:val="both"/>
        <w:rPr>
          <w:rFonts w:ascii="Garamond" w:hAnsi="Garamond"/>
          <w:sz w:val="24"/>
          <w:szCs w:val="24"/>
        </w:rPr>
      </w:pPr>
      <w:proofErr w:type="spellStart"/>
      <w:r>
        <w:rPr>
          <w:rFonts w:ascii="Garamond" w:hAnsi="Garamond"/>
          <w:sz w:val="24"/>
          <w:szCs w:val="24"/>
        </w:rPr>
        <w:t>Anak</w:t>
      </w:r>
      <w:proofErr w:type="spellEnd"/>
      <w:r>
        <w:rPr>
          <w:rFonts w:ascii="Garamond" w:hAnsi="Garamond"/>
          <w:sz w:val="24"/>
          <w:szCs w:val="24"/>
        </w:rPr>
        <w:t xml:space="preserve"> </w:t>
      </w:r>
      <w:proofErr w:type="spellStart"/>
      <w:r>
        <w:rPr>
          <w:rFonts w:ascii="Garamond" w:hAnsi="Garamond"/>
          <w:sz w:val="24"/>
          <w:szCs w:val="24"/>
        </w:rPr>
        <w:t>terlahir</w:t>
      </w:r>
      <w:proofErr w:type="spellEnd"/>
      <w:r>
        <w:rPr>
          <w:rFonts w:ascii="Garamond" w:hAnsi="Garamond"/>
          <w:sz w:val="24"/>
          <w:szCs w:val="24"/>
        </w:rPr>
        <w:t xml:space="preserve"> fitrah, </w:t>
      </w:r>
      <w:proofErr w:type="spellStart"/>
      <w:r>
        <w:rPr>
          <w:rFonts w:ascii="Garamond" w:hAnsi="Garamond"/>
          <w:sz w:val="24"/>
          <w:szCs w:val="24"/>
        </w:rPr>
        <w:t>ornag</w:t>
      </w:r>
      <w:proofErr w:type="spellEnd"/>
      <w:r>
        <w:rPr>
          <w:rFonts w:ascii="Garamond" w:hAnsi="Garamond"/>
          <w:sz w:val="24"/>
          <w:szCs w:val="24"/>
        </w:rPr>
        <w:t xml:space="preserve"> </w:t>
      </w:r>
      <w:proofErr w:type="spellStart"/>
      <w:r>
        <w:rPr>
          <w:rFonts w:ascii="Garamond" w:hAnsi="Garamond"/>
          <w:sz w:val="24"/>
          <w:szCs w:val="24"/>
        </w:rPr>
        <w:t>tua</w:t>
      </w:r>
      <w:proofErr w:type="spellEnd"/>
      <w:r>
        <w:rPr>
          <w:rFonts w:ascii="Garamond" w:hAnsi="Garamond"/>
          <w:sz w:val="24"/>
          <w:szCs w:val="24"/>
        </w:rPr>
        <w:t xml:space="preserve"> dan </w:t>
      </w:r>
      <w:proofErr w:type="spellStart"/>
      <w:r>
        <w:rPr>
          <w:rFonts w:ascii="Garamond" w:hAnsi="Garamond"/>
          <w:sz w:val="24"/>
          <w:szCs w:val="24"/>
        </w:rPr>
        <w:t>lingkungan</w:t>
      </w:r>
      <w:proofErr w:type="spellEnd"/>
      <w:r>
        <w:rPr>
          <w:rFonts w:ascii="Garamond" w:hAnsi="Garamond"/>
          <w:sz w:val="24"/>
          <w:szCs w:val="24"/>
        </w:rPr>
        <w:t xml:space="preserve"> yang </w:t>
      </w:r>
      <w:proofErr w:type="spellStart"/>
      <w:r>
        <w:rPr>
          <w:rFonts w:ascii="Garamond" w:hAnsi="Garamond"/>
          <w:sz w:val="24"/>
          <w:szCs w:val="24"/>
        </w:rPr>
        <w:t>akan</w:t>
      </w:r>
      <w:proofErr w:type="spellEnd"/>
      <w:r>
        <w:rPr>
          <w:rFonts w:ascii="Garamond" w:hAnsi="Garamond"/>
          <w:sz w:val="24"/>
          <w:szCs w:val="24"/>
        </w:rPr>
        <w:t xml:space="preserve"> </w:t>
      </w:r>
      <w:proofErr w:type="spellStart"/>
      <w:r>
        <w:rPr>
          <w:rFonts w:ascii="Garamond" w:hAnsi="Garamond"/>
          <w:sz w:val="24"/>
          <w:szCs w:val="24"/>
        </w:rPr>
        <w:t>membentuk</w:t>
      </w:r>
      <w:proofErr w:type="spellEnd"/>
      <w:r>
        <w:rPr>
          <w:rFonts w:ascii="Garamond" w:hAnsi="Garamond"/>
          <w:sz w:val="24"/>
          <w:szCs w:val="24"/>
        </w:rPr>
        <w:t xml:space="preserve"> </w:t>
      </w:r>
      <w:proofErr w:type="spellStart"/>
      <w:r>
        <w:rPr>
          <w:rFonts w:ascii="Garamond" w:hAnsi="Garamond"/>
          <w:sz w:val="24"/>
          <w:szCs w:val="24"/>
        </w:rPr>
        <w:t>anak</w:t>
      </w:r>
      <w:proofErr w:type="spellEnd"/>
      <w:r>
        <w:rPr>
          <w:rFonts w:ascii="Garamond" w:hAnsi="Garamond"/>
          <w:sz w:val="24"/>
          <w:szCs w:val="24"/>
        </w:rPr>
        <w:t xml:space="preserve"> </w:t>
      </w:r>
      <w:proofErr w:type="spellStart"/>
      <w:r>
        <w:rPr>
          <w:rFonts w:ascii="Garamond" w:hAnsi="Garamond"/>
          <w:sz w:val="24"/>
          <w:szCs w:val="24"/>
        </w:rPr>
        <w:t>tersebut</w:t>
      </w:r>
      <w:proofErr w:type="spellEnd"/>
      <w:r>
        <w:rPr>
          <w:rFonts w:ascii="Garamond" w:hAnsi="Garamond"/>
          <w:sz w:val="24"/>
          <w:szCs w:val="24"/>
        </w:rPr>
        <w:t xml:space="preserve"> </w:t>
      </w:r>
      <w:proofErr w:type="spellStart"/>
      <w:r>
        <w:rPr>
          <w:rFonts w:ascii="Garamond" w:hAnsi="Garamond"/>
          <w:sz w:val="24"/>
          <w:szCs w:val="24"/>
        </w:rPr>
        <w:t>akan</w:t>
      </w:r>
      <w:proofErr w:type="spellEnd"/>
      <w:r>
        <w:rPr>
          <w:rFonts w:ascii="Garamond" w:hAnsi="Garamond"/>
          <w:sz w:val="24"/>
          <w:szCs w:val="24"/>
        </w:rPr>
        <w:t xml:space="preserve"> </w:t>
      </w:r>
      <w:proofErr w:type="spellStart"/>
      <w:r>
        <w:rPr>
          <w:rFonts w:ascii="Garamond" w:hAnsi="Garamond"/>
          <w:sz w:val="24"/>
          <w:szCs w:val="24"/>
        </w:rPr>
        <w:t>menjadi</w:t>
      </w:r>
      <w:proofErr w:type="spellEnd"/>
      <w:r>
        <w:rPr>
          <w:rFonts w:ascii="Garamond" w:hAnsi="Garamond"/>
          <w:sz w:val="24"/>
          <w:szCs w:val="24"/>
        </w:rPr>
        <w:t xml:space="preserve"> </w:t>
      </w:r>
      <w:proofErr w:type="spellStart"/>
      <w:r>
        <w:rPr>
          <w:rFonts w:ascii="Garamond" w:hAnsi="Garamond"/>
          <w:sz w:val="24"/>
          <w:szCs w:val="24"/>
        </w:rPr>
        <w:t>baik</w:t>
      </w:r>
      <w:proofErr w:type="spellEnd"/>
      <w:r>
        <w:rPr>
          <w:rFonts w:ascii="Garamond" w:hAnsi="Garamond"/>
          <w:sz w:val="24"/>
          <w:szCs w:val="24"/>
        </w:rPr>
        <w:t xml:space="preserve"> </w:t>
      </w:r>
      <w:proofErr w:type="spellStart"/>
      <w:r>
        <w:rPr>
          <w:rFonts w:ascii="Garamond" w:hAnsi="Garamond"/>
          <w:sz w:val="24"/>
          <w:szCs w:val="24"/>
        </w:rPr>
        <w:t>atau</w:t>
      </w:r>
      <w:proofErr w:type="spellEnd"/>
      <w:r>
        <w:rPr>
          <w:rFonts w:ascii="Garamond" w:hAnsi="Garamond"/>
          <w:sz w:val="24"/>
          <w:szCs w:val="24"/>
        </w:rPr>
        <w:t xml:space="preserve"> </w:t>
      </w:r>
      <w:proofErr w:type="spellStart"/>
      <w:r>
        <w:rPr>
          <w:rFonts w:ascii="Garamond" w:hAnsi="Garamond"/>
          <w:sz w:val="24"/>
          <w:szCs w:val="24"/>
        </w:rPr>
        <w:t>buruk</w:t>
      </w:r>
      <w:proofErr w:type="spellEnd"/>
      <w:r>
        <w:rPr>
          <w:rFonts w:ascii="Garamond" w:hAnsi="Garamond"/>
          <w:sz w:val="24"/>
          <w:szCs w:val="24"/>
        </w:rPr>
        <w:t xml:space="preserve">, oleh </w:t>
      </w:r>
      <w:proofErr w:type="spellStart"/>
      <w:r>
        <w:rPr>
          <w:rFonts w:ascii="Garamond" w:hAnsi="Garamond"/>
          <w:sz w:val="24"/>
          <w:szCs w:val="24"/>
        </w:rPr>
        <w:t>karenanya</w:t>
      </w:r>
      <w:proofErr w:type="spellEnd"/>
      <w:r>
        <w:rPr>
          <w:rFonts w:ascii="Garamond" w:hAnsi="Garamond"/>
          <w:sz w:val="24"/>
          <w:szCs w:val="24"/>
        </w:rPr>
        <w:t xml:space="preserve"> orang </w:t>
      </w:r>
      <w:proofErr w:type="spellStart"/>
      <w:r>
        <w:rPr>
          <w:rFonts w:ascii="Garamond" w:hAnsi="Garamond"/>
          <w:sz w:val="24"/>
          <w:szCs w:val="24"/>
        </w:rPr>
        <w:t>tua</w:t>
      </w:r>
      <w:proofErr w:type="spellEnd"/>
      <w:r>
        <w:rPr>
          <w:rFonts w:ascii="Garamond" w:hAnsi="Garamond"/>
          <w:sz w:val="24"/>
          <w:szCs w:val="24"/>
        </w:rPr>
        <w:t xml:space="preserve"> </w:t>
      </w:r>
      <w:proofErr w:type="spellStart"/>
      <w:r>
        <w:rPr>
          <w:rFonts w:ascii="Garamond" w:hAnsi="Garamond"/>
          <w:sz w:val="24"/>
          <w:szCs w:val="24"/>
        </w:rPr>
        <w:t>harus</w:t>
      </w:r>
      <w:proofErr w:type="spellEnd"/>
      <w:r>
        <w:rPr>
          <w:rFonts w:ascii="Garamond" w:hAnsi="Garamond"/>
          <w:sz w:val="24"/>
          <w:szCs w:val="24"/>
        </w:rPr>
        <w:t xml:space="preserve"> </w:t>
      </w:r>
      <w:proofErr w:type="spellStart"/>
      <w:r>
        <w:rPr>
          <w:rFonts w:ascii="Garamond" w:hAnsi="Garamond"/>
          <w:sz w:val="24"/>
          <w:szCs w:val="24"/>
        </w:rPr>
        <w:t>memberikan</w:t>
      </w:r>
      <w:proofErr w:type="spellEnd"/>
      <w:r>
        <w:rPr>
          <w:rFonts w:ascii="Garamond" w:hAnsi="Garamond"/>
          <w:sz w:val="24"/>
          <w:szCs w:val="24"/>
        </w:rPr>
        <w:t xml:space="preserve"> dan </w:t>
      </w:r>
      <w:proofErr w:type="spellStart"/>
      <w:r>
        <w:rPr>
          <w:rFonts w:ascii="Garamond" w:hAnsi="Garamond"/>
          <w:sz w:val="24"/>
          <w:szCs w:val="24"/>
        </w:rPr>
        <w:t>menanamkan</w:t>
      </w:r>
      <w:proofErr w:type="spellEnd"/>
      <w:r>
        <w:rPr>
          <w:rFonts w:ascii="Garamond" w:hAnsi="Garamond"/>
          <w:sz w:val="24"/>
          <w:szCs w:val="24"/>
        </w:rPr>
        <w:t xml:space="preserve"> </w:t>
      </w:r>
      <w:proofErr w:type="spellStart"/>
      <w:r>
        <w:rPr>
          <w:rFonts w:ascii="Garamond" w:hAnsi="Garamond"/>
          <w:sz w:val="24"/>
          <w:szCs w:val="24"/>
        </w:rPr>
        <w:t>kecintaan</w:t>
      </w:r>
      <w:proofErr w:type="spellEnd"/>
      <w:r>
        <w:rPr>
          <w:rFonts w:ascii="Garamond" w:hAnsi="Garamond"/>
          <w:sz w:val="24"/>
          <w:szCs w:val="24"/>
        </w:rPr>
        <w:t xml:space="preserve"> </w:t>
      </w:r>
      <w:proofErr w:type="spellStart"/>
      <w:r>
        <w:rPr>
          <w:rFonts w:ascii="Garamond" w:hAnsi="Garamond"/>
          <w:sz w:val="24"/>
          <w:szCs w:val="24"/>
        </w:rPr>
        <w:t>terhadap</w:t>
      </w:r>
      <w:proofErr w:type="spellEnd"/>
      <w:r>
        <w:rPr>
          <w:rFonts w:ascii="Garamond" w:hAnsi="Garamond"/>
          <w:sz w:val="24"/>
          <w:szCs w:val="24"/>
        </w:rPr>
        <w:t xml:space="preserve"> Allah </w:t>
      </w:r>
      <w:proofErr w:type="spellStart"/>
      <w:r>
        <w:rPr>
          <w:rFonts w:ascii="Garamond" w:hAnsi="Garamond"/>
          <w:sz w:val="24"/>
          <w:szCs w:val="24"/>
        </w:rPr>
        <w:t>swt</w:t>
      </w:r>
      <w:proofErr w:type="spellEnd"/>
      <w:r>
        <w:rPr>
          <w:rFonts w:ascii="Garamond" w:hAnsi="Garamond"/>
          <w:sz w:val="24"/>
          <w:szCs w:val="24"/>
        </w:rPr>
        <w:t xml:space="preserve"> dan </w:t>
      </w:r>
      <w:proofErr w:type="spellStart"/>
      <w:r>
        <w:rPr>
          <w:rFonts w:ascii="Garamond" w:hAnsi="Garamond"/>
          <w:sz w:val="24"/>
          <w:szCs w:val="24"/>
        </w:rPr>
        <w:t>nilai-nilai</w:t>
      </w:r>
      <w:proofErr w:type="spellEnd"/>
      <w:r>
        <w:rPr>
          <w:rFonts w:ascii="Garamond" w:hAnsi="Garamond"/>
          <w:sz w:val="24"/>
          <w:szCs w:val="24"/>
        </w:rPr>
        <w:t xml:space="preserve"> </w:t>
      </w:r>
      <w:proofErr w:type="spellStart"/>
      <w:r>
        <w:rPr>
          <w:rFonts w:ascii="Garamond" w:hAnsi="Garamond"/>
          <w:sz w:val="24"/>
          <w:szCs w:val="24"/>
        </w:rPr>
        <w:t>islam</w:t>
      </w:r>
      <w:proofErr w:type="spellEnd"/>
      <w:r>
        <w:rPr>
          <w:rFonts w:ascii="Garamond" w:hAnsi="Garamond"/>
          <w:sz w:val="24"/>
          <w:szCs w:val="24"/>
        </w:rPr>
        <w:t xml:space="preserve"> </w:t>
      </w:r>
      <w:proofErr w:type="spellStart"/>
      <w:r>
        <w:rPr>
          <w:rFonts w:ascii="Garamond" w:hAnsi="Garamond"/>
          <w:sz w:val="24"/>
          <w:szCs w:val="24"/>
        </w:rPr>
        <w:t>sebagai</w:t>
      </w:r>
      <w:proofErr w:type="spellEnd"/>
      <w:r>
        <w:rPr>
          <w:rFonts w:ascii="Garamond" w:hAnsi="Garamond"/>
          <w:sz w:val="24"/>
          <w:szCs w:val="24"/>
        </w:rPr>
        <w:t xml:space="preserve"> </w:t>
      </w:r>
      <w:proofErr w:type="spellStart"/>
      <w:r>
        <w:rPr>
          <w:rFonts w:ascii="Garamond" w:hAnsi="Garamond"/>
          <w:sz w:val="24"/>
          <w:szCs w:val="24"/>
        </w:rPr>
        <w:t>pondasi</w:t>
      </w:r>
      <w:proofErr w:type="spellEnd"/>
      <w:r>
        <w:rPr>
          <w:rFonts w:ascii="Garamond" w:hAnsi="Garamond"/>
          <w:sz w:val="24"/>
          <w:szCs w:val="24"/>
        </w:rPr>
        <w:t xml:space="preserve"> </w:t>
      </w:r>
      <w:proofErr w:type="spellStart"/>
      <w:r>
        <w:rPr>
          <w:rFonts w:ascii="Garamond" w:hAnsi="Garamond"/>
          <w:sz w:val="24"/>
          <w:szCs w:val="24"/>
        </w:rPr>
        <w:t>sesuai</w:t>
      </w:r>
      <w:proofErr w:type="spellEnd"/>
      <w:r>
        <w:rPr>
          <w:rFonts w:ascii="Garamond" w:hAnsi="Garamond"/>
          <w:sz w:val="24"/>
          <w:szCs w:val="24"/>
        </w:rPr>
        <w:t xml:space="preserve"> </w:t>
      </w:r>
      <w:proofErr w:type="spellStart"/>
      <w:r>
        <w:rPr>
          <w:rFonts w:ascii="Garamond" w:hAnsi="Garamond"/>
          <w:sz w:val="24"/>
          <w:szCs w:val="24"/>
        </w:rPr>
        <w:t>dengan</w:t>
      </w:r>
      <w:proofErr w:type="spellEnd"/>
      <w:r>
        <w:rPr>
          <w:rFonts w:ascii="Garamond" w:hAnsi="Garamond"/>
          <w:sz w:val="24"/>
          <w:szCs w:val="24"/>
        </w:rPr>
        <w:t xml:space="preserve"> </w:t>
      </w:r>
      <w:proofErr w:type="spellStart"/>
      <w:r>
        <w:rPr>
          <w:rFonts w:ascii="Garamond" w:hAnsi="Garamond"/>
          <w:sz w:val="24"/>
          <w:szCs w:val="24"/>
        </w:rPr>
        <w:t>pertumbuhannya</w:t>
      </w:r>
      <w:proofErr w:type="spellEnd"/>
      <w:r>
        <w:rPr>
          <w:rFonts w:ascii="Garamond" w:hAnsi="Garamond"/>
          <w:sz w:val="24"/>
          <w:szCs w:val="24"/>
        </w:rPr>
        <w:t xml:space="preserve"> agar </w:t>
      </w:r>
      <w:proofErr w:type="spellStart"/>
      <w:r>
        <w:rPr>
          <w:rFonts w:ascii="Garamond" w:hAnsi="Garamond"/>
          <w:sz w:val="24"/>
          <w:szCs w:val="24"/>
        </w:rPr>
        <w:t>anak</w:t>
      </w:r>
      <w:proofErr w:type="spellEnd"/>
      <w:r>
        <w:rPr>
          <w:rFonts w:ascii="Garamond" w:hAnsi="Garamond"/>
          <w:sz w:val="24"/>
          <w:szCs w:val="24"/>
        </w:rPr>
        <w:t xml:space="preserve"> </w:t>
      </w:r>
      <w:proofErr w:type="spellStart"/>
      <w:r>
        <w:rPr>
          <w:rFonts w:ascii="Garamond" w:hAnsi="Garamond"/>
          <w:sz w:val="24"/>
          <w:szCs w:val="24"/>
        </w:rPr>
        <w:t>tumbuh</w:t>
      </w:r>
      <w:proofErr w:type="spellEnd"/>
      <w:r>
        <w:rPr>
          <w:rFonts w:ascii="Garamond" w:hAnsi="Garamond"/>
          <w:sz w:val="24"/>
          <w:szCs w:val="24"/>
        </w:rPr>
        <w:t xml:space="preserve"> </w:t>
      </w:r>
      <w:proofErr w:type="spellStart"/>
      <w:r>
        <w:rPr>
          <w:rFonts w:ascii="Garamond" w:hAnsi="Garamond"/>
          <w:sz w:val="24"/>
          <w:szCs w:val="24"/>
        </w:rPr>
        <w:t>menjadi</w:t>
      </w:r>
      <w:proofErr w:type="spellEnd"/>
      <w:r>
        <w:rPr>
          <w:rFonts w:ascii="Garamond" w:hAnsi="Garamond"/>
          <w:sz w:val="24"/>
          <w:szCs w:val="24"/>
        </w:rPr>
        <w:t xml:space="preserve"> </w:t>
      </w:r>
      <w:proofErr w:type="spellStart"/>
      <w:r>
        <w:rPr>
          <w:rFonts w:ascii="Garamond" w:hAnsi="Garamond"/>
          <w:sz w:val="24"/>
          <w:szCs w:val="24"/>
        </w:rPr>
        <w:t>anak</w:t>
      </w:r>
      <w:proofErr w:type="spellEnd"/>
      <w:r>
        <w:rPr>
          <w:rFonts w:ascii="Garamond" w:hAnsi="Garamond"/>
          <w:sz w:val="24"/>
          <w:szCs w:val="24"/>
        </w:rPr>
        <w:t xml:space="preserve"> yang </w:t>
      </w:r>
      <w:proofErr w:type="spellStart"/>
      <w:r>
        <w:rPr>
          <w:rFonts w:ascii="Garamond" w:hAnsi="Garamond"/>
          <w:sz w:val="24"/>
          <w:szCs w:val="24"/>
        </w:rPr>
        <w:t>berakhlak</w:t>
      </w:r>
      <w:proofErr w:type="spellEnd"/>
      <w:r>
        <w:rPr>
          <w:rFonts w:ascii="Garamond" w:hAnsi="Garamond"/>
          <w:sz w:val="24"/>
          <w:szCs w:val="24"/>
        </w:rPr>
        <w:t xml:space="preserve"> </w:t>
      </w:r>
      <w:proofErr w:type="spellStart"/>
      <w:r>
        <w:rPr>
          <w:rFonts w:ascii="Garamond" w:hAnsi="Garamond"/>
          <w:sz w:val="24"/>
          <w:szCs w:val="24"/>
        </w:rPr>
        <w:t>baik</w:t>
      </w:r>
      <w:proofErr w:type="spellEnd"/>
      <w:r>
        <w:rPr>
          <w:rFonts w:ascii="Garamond" w:hAnsi="Garamond"/>
          <w:sz w:val="24"/>
          <w:szCs w:val="24"/>
        </w:rPr>
        <w:t xml:space="preserve">. </w:t>
      </w:r>
      <w:proofErr w:type="spellStart"/>
      <w:r>
        <w:rPr>
          <w:rFonts w:ascii="Garamond" w:hAnsi="Garamond"/>
          <w:sz w:val="24"/>
          <w:szCs w:val="24"/>
        </w:rPr>
        <w:t>Selain</w:t>
      </w:r>
      <w:proofErr w:type="spellEnd"/>
      <w:r>
        <w:rPr>
          <w:rFonts w:ascii="Garamond" w:hAnsi="Garamond"/>
          <w:sz w:val="24"/>
          <w:szCs w:val="24"/>
        </w:rPr>
        <w:t xml:space="preserve"> </w:t>
      </w:r>
      <w:proofErr w:type="spellStart"/>
      <w:r>
        <w:rPr>
          <w:rFonts w:ascii="Garamond" w:hAnsi="Garamond"/>
          <w:sz w:val="24"/>
          <w:szCs w:val="24"/>
        </w:rPr>
        <w:t>itu</w:t>
      </w:r>
      <w:proofErr w:type="spellEnd"/>
      <w:r>
        <w:rPr>
          <w:rFonts w:ascii="Garamond" w:hAnsi="Garamond"/>
          <w:sz w:val="24"/>
          <w:szCs w:val="24"/>
        </w:rPr>
        <w:t xml:space="preserve"> </w:t>
      </w:r>
      <w:proofErr w:type="spellStart"/>
      <w:r>
        <w:rPr>
          <w:rFonts w:ascii="Garamond" w:hAnsi="Garamond"/>
          <w:sz w:val="24"/>
          <w:szCs w:val="24"/>
        </w:rPr>
        <w:t>anak</w:t>
      </w:r>
      <w:proofErr w:type="spellEnd"/>
      <w:r>
        <w:rPr>
          <w:rFonts w:ascii="Garamond" w:hAnsi="Garamond"/>
          <w:sz w:val="24"/>
          <w:szCs w:val="24"/>
        </w:rPr>
        <w:t xml:space="preserve"> </w:t>
      </w:r>
      <w:proofErr w:type="spellStart"/>
      <w:r>
        <w:rPr>
          <w:rFonts w:ascii="Garamond" w:hAnsi="Garamond"/>
          <w:sz w:val="24"/>
          <w:szCs w:val="24"/>
        </w:rPr>
        <w:t>harus</w:t>
      </w:r>
      <w:proofErr w:type="spellEnd"/>
      <w:r>
        <w:rPr>
          <w:rFonts w:ascii="Garamond" w:hAnsi="Garamond"/>
          <w:sz w:val="24"/>
          <w:szCs w:val="24"/>
        </w:rPr>
        <w:t xml:space="preserve"> </w:t>
      </w:r>
      <w:proofErr w:type="spellStart"/>
      <w:r>
        <w:rPr>
          <w:rFonts w:ascii="Garamond" w:hAnsi="Garamond"/>
          <w:sz w:val="24"/>
          <w:szCs w:val="24"/>
        </w:rPr>
        <w:t>mengetahui</w:t>
      </w:r>
      <w:proofErr w:type="spellEnd"/>
      <w:r>
        <w:rPr>
          <w:rFonts w:ascii="Garamond" w:hAnsi="Garamond"/>
          <w:sz w:val="24"/>
          <w:szCs w:val="24"/>
        </w:rPr>
        <w:t xml:space="preserve"> </w:t>
      </w:r>
      <w:proofErr w:type="spellStart"/>
      <w:r>
        <w:rPr>
          <w:rFonts w:ascii="Garamond" w:hAnsi="Garamond"/>
          <w:sz w:val="24"/>
          <w:szCs w:val="24"/>
        </w:rPr>
        <w:t>kewajibannya</w:t>
      </w:r>
      <w:proofErr w:type="spellEnd"/>
      <w:r>
        <w:rPr>
          <w:rFonts w:ascii="Garamond" w:hAnsi="Garamond"/>
          <w:sz w:val="24"/>
          <w:szCs w:val="24"/>
        </w:rPr>
        <w:t xml:space="preserve"> </w:t>
      </w:r>
      <w:proofErr w:type="spellStart"/>
      <w:r w:rsidR="001E107D">
        <w:rPr>
          <w:rFonts w:ascii="Garamond" w:hAnsi="Garamond"/>
          <w:sz w:val="24"/>
          <w:szCs w:val="24"/>
        </w:rPr>
        <w:t>terhadap</w:t>
      </w:r>
      <w:proofErr w:type="spellEnd"/>
      <w:r w:rsidR="001E107D">
        <w:rPr>
          <w:rFonts w:ascii="Garamond" w:hAnsi="Garamond"/>
          <w:sz w:val="24"/>
          <w:szCs w:val="24"/>
        </w:rPr>
        <w:t xml:space="preserve"> orang </w:t>
      </w:r>
      <w:proofErr w:type="spellStart"/>
      <w:r w:rsidR="001E107D">
        <w:rPr>
          <w:rFonts w:ascii="Garamond" w:hAnsi="Garamond"/>
          <w:sz w:val="24"/>
          <w:szCs w:val="24"/>
        </w:rPr>
        <w:t>tua</w:t>
      </w:r>
      <w:proofErr w:type="spellEnd"/>
      <w:r w:rsidR="001E107D">
        <w:rPr>
          <w:rFonts w:ascii="Garamond" w:hAnsi="Garamond"/>
          <w:sz w:val="24"/>
          <w:szCs w:val="24"/>
        </w:rPr>
        <w:t xml:space="preserve"> </w:t>
      </w:r>
      <w:proofErr w:type="spellStart"/>
      <w:r w:rsidR="001E107D">
        <w:rPr>
          <w:rFonts w:ascii="Garamond" w:hAnsi="Garamond"/>
          <w:sz w:val="24"/>
          <w:szCs w:val="24"/>
        </w:rPr>
        <w:t>yaitu</w:t>
      </w:r>
      <w:proofErr w:type="spellEnd"/>
      <w:r w:rsidR="001E107D">
        <w:rPr>
          <w:rFonts w:ascii="Garamond" w:hAnsi="Garamond"/>
          <w:sz w:val="24"/>
          <w:szCs w:val="24"/>
        </w:rPr>
        <w:t xml:space="preserve"> </w:t>
      </w:r>
      <w:proofErr w:type="spellStart"/>
      <w:r w:rsidR="001E107D">
        <w:rPr>
          <w:rFonts w:ascii="Garamond" w:hAnsi="Garamond"/>
          <w:sz w:val="24"/>
          <w:szCs w:val="24"/>
        </w:rPr>
        <w:t>berbuat</w:t>
      </w:r>
      <w:proofErr w:type="spellEnd"/>
      <w:r w:rsidR="001E107D">
        <w:rPr>
          <w:rFonts w:ascii="Garamond" w:hAnsi="Garamond"/>
          <w:sz w:val="24"/>
          <w:szCs w:val="24"/>
        </w:rPr>
        <w:t xml:space="preserve"> </w:t>
      </w:r>
      <w:proofErr w:type="spellStart"/>
      <w:r w:rsidR="001E107D">
        <w:rPr>
          <w:rFonts w:ascii="Garamond" w:hAnsi="Garamond"/>
          <w:sz w:val="24"/>
          <w:szCs w:val="24"/>
        </w:rPr>
        <w:t>baik</w:t>
      </w:r>
      <w:proofErr w:type="spellEnd"/>
      <w:r w:rsidR="001E107D">
        <w:rPr>
          <w:rFonts w:ascii="Garamond" w:hAnsi="Garamond"/>
          <w:sz w:val="24"/>
          <w:szCs w:val="24"/>
        </w:rPr>
        <w:t xml:space="preserve"> dan </w:t>
      </w:r>
      <w:proofErr w:type="spellStart"/>
      <w:r w:rsidR="001E107D">
        <w:rPr>
          <w:rFonts w:ascii="Garamond" w:hAnsi="Garamond"/>
          <w:sz w:val="24"/>
          <w:szCs w:val="24"/>
        </w:rPr>
        <w:t>menghormati</w:t>
      </w:r>
      <w:proofErr w:type="spellEnd"/>
      <w:r w:rsidR="001E107D">
        <w:rPr>
          <w:rFonts w:ascii="Garamond" w:hAnsi="Garamond"/>
          <w:sz w:val="24"/>
          <w:szCs w:val="24"/>
        </w:rPr>
        <w:t xml:space="preserve"> orang </w:t>
      </w:r>
      <w:proofErr w:type="spellStart"/>
      <w:r w:rsidR="001E107D">
        <w:rPr>
          <w:rFonts w:ascii="Garamond" w:hAnsi="Garamond"/>
          <w:sz w:val="24"/>
          <w:szCs w:val="24"/>
        </w:rPr>
        <w:t>tua</w:t>
      </w:r>
      <w:proofErr w:type="spellEnd"/>
      <w:r w:rsidR="001E107D">
        <w:rPr>
          <w:rFonts w:ascii="Garamond" w:hAnsi="Garamond"/>
          <w:sz w:val="24"/>
          <w:szCs w:val="24"/>
        </w:rPr>
        <w:t xml:space="preserve">, </w:t>
      </w:r>
      <w:proofErr w:type="spellStart"/>
      <w:r w:rsidR="001E107D">
        <w:rPr>
          <w:rFonts w:ascii="Garamond" w:hAnsi="Garamond"/>
          <w:sz w:val="24"/>
          <w:szCs w:val="24"/>
        </w:rPr>
        <w:t>berlemah</w:t>
      </w:r>
      <w:proofErr w:type="spellEnd"/>
      <w:r w:rsidR="001E107D">
        <w:rPr>
          <w:rFonts w:ascii="Garamond" w:hAnsi="Garamond"/>
          <w:sz w:val="24"/>
          <w:szCs w:val="24"/>
        </w:rPr>
        <w:t xml:space="preserve"> </w:t>
      </w:r>
      <w:proofErr w:type="spellStart"/>
      <w:r w:rsidR="001E107D">
        <w:rPr>
          <w:rFonts w:ascii="Garamond" w:hAnsi="Garamond"/>
          <w:sz w:val="24"/>
          <w:szCs w:val="24"/>
        </w:rPr>
        <w:t>lembut</w:t>
      </w:r>
      <w:proofErr w:type="spellEnd"/>
      <w:r w:rsidR="001E107D">
        <w:rPr>
          <w:rFonts w:ascii="Garamond" w:hAnsi="Garamond"/>
          <w:sz w:val="24"/>
          <w:szCs w:val="24"/>
        </w:rPr>
        <w:t xml:space="preserve"> dan </w:t>
      </w:r>
      <w:proofErr w:type="spellStart"/>
      <w:r w:rsidR="001E107D">
        <w:rPr>
          <w:rFonts w:ascii="Garamond" w:hAnsi="Garamond"/>
          <w:sz w:val="24"/>
          <w:szCs w:val="24"/>
        </w:rPr>
        <w:t>tidak</w:t>
      </w:r>
      <w:proofErr w:type="spellEnd"/>
      <w:r w:rsidR="001E107D">
        <w:rPr>
          <w:rFonts w:ascii="Garamond" w:hAnsi="Garamond"/>
          <w:sz w:val="24"/>
          <w:szCs w:val="24"/>
        </w:rPr>
        <w:t xml:space="preserve"> </w:t>
      </w:r>
      <w:proofErr w:type="spellStart"/>
      <w:r w:rsidR="001E107D">
        <w:rPr>
          <w:rFonts w:ascii="Garamond" w:hAnsi="Garamond"/>
          <w:sz w:val="24"/>
          <w:szCs w:val="24"/>
        </w:rPr>
        <w:t>membentak</w:t>
      </w:r>
      <w:proofErr w:type="spellEnd"/>
      <w:r w:rsidR="001E107D">
        <w:rPr>
          <w:rFonts w:ascii="Garamond" w:hAnsi="Garamond"/>
          <w:sz w:val="24"/>
          <w:szCs w:val="24"/>
        </w:rPr>
        <w:t xml:space="preserve">, </w:t>
      </w:r>
      <w:proofErr w:type="spellStart"/>
      <w:r w:rsidR="001E107D">
        <w:rPr>
          <w:rFonts w:ascii="Garamond" w:hAnsi="Garamond"/>
          <w:sz w:val="24"/>
          <w:szCs w:val="24"/>
        </w:rPr>
        <w:t>menuntut</w:t>
      </w:r>
      <w:proofErr w:type="spellEnd"/>
      <w:r w:rsidR="001E107D">
        <w:rPr>
          <w:rFonts w:ascii="Garamond" w:hAnsi="Garamond"/>
          <w:sz w:val="24"/>
          <w:szCs w:val="24"/>
        </w:rPr>
        <w:t xml:space="preserve"> </w:t>
      </w:r>
      <w:proofErr w:type="spellStart"/>
      <w:r w:rsidR="001E107D">
        <w:rPr>
          <w:rFonts w:ascii="Garamond" w:hAnsi="Garamond"/>
          <w:sz w:val="24"/>
          <w:szCs w:val="24"/>
        </w:rPr>
        <w:t>ilmu</w:t>
      </w:r>
      <w:proofErr w:type="spellEnd"/>
      <w:r w:rsidR="001E107D">
        <w:rPr>
          <w:rFonts w:ascii="Garamond" w:hAnsi="Garamond"/>
          <w:sz w:val="24"/>
          <w:szCs w:val="24"/>
        </w:rPr>
        <w:t xml:space="preserve">, </w:t>
      </w:r>
      <w:proofErr w:type="spellStart"/>
      <w:r w:rsidR="001E107D">
        <w:rPr>
          <w:rFonts w:ascii="Garamond" w:hAnsi="Garamond"/>
          <w:sz w:val="24"/>
          <w:szCs w:val="24"/>
        </w:rPr>
        <w:t>menjaga</w:t>
      </w:r>
      <w:proofErr w:type="spellEnd"/>
      <w:r w:rsidR="001E107D">
        <w:rPr>
          <w:rFonts w:ascii="Garamond" w:hAnsi="Garamond"/>
          <w:sz w:val="24"/>
          <w:szCs w:val="24"/>
        </w:rPr>
        <w:t xml:space="preserve"> </w:t>
      </w:r>
      <w:proofErr w:type="spellStart"/>
      <w:r w:rsidR="001E107D">
        <w:rPr>
          <w:rFonts w:ascii="Garamond" w:hAnsi="Garamond"/>
          <w:sz w:val="24"/>
          <w:szCs w:val="24"/>
        </w:rPr>
        <w:t>nama</w:t>
      </w:r>
      <w:proofErr w:type="spellEnd"/>
      <w:r w:rsidR="001E107D">
        <w:rPr>
          <w:rFonts w:ascii="Garamond" w:hAnsi="Garamond"/>
          <w:sz w:val="24"/>
          <w:szCs w:val="24"/>
        </w:rPr>
        <w:t xml:space="preserve"> </w:t>
      </w:r>
      <w:proofErr w:type="spellStart"/>
      <w:r w:rsidR="001E107D">
        <w:rPr>
          <w:rFonts w:ascii="Garamond" w:hAnsi="Garamond"/>
          <w:sz w:val="24"/>
          <w:szCs w:val="24"/>
        </w:rPr>
        <w:t>baik</w:t>
      </w:r>
      <w:proofErr w:type="spellEnd"/>
      <w:r w:rsidR="001E107D">
        <w:rPr>
          <w:rFonts w:ascii="Garamond" w:hAnsi="Garamond"/>
          <w:sz w:val="24"/>
          <w:szCs w:val="24"/>
        </w:rPr>
        <w:t xml:space="preserve"> </w:t>
      </w:r>
      <w:proofErr w:type="spellStart"/>
      <w:r w:rsidR="001E107D">
        <w:rPr>
          <w:rFonts w:ascii="Garamond" w:hAnsi="Garamond"/>
          <w:sz w:val="24"/>
          <w:szCs w:val="24"/>
        </w:rPr>
        <w:t>keluaga</w:t>
      </w:r>
      <w:proofErr w:type="spellEnd"/>
      <w:r w:rsidR="001E107D">
        <w:rPr>
          <w:rFonts w:ascii="Garamond" w:hAnsi="Garamond"/>
          <w:sz w:val="24"/>
          <w:szCs w:val="24"/>
        </w:rPr>
        <w:t xml:space="preserve"> dan </w:t>
      </w:r>
      <w:proofErr w:type="spellStart"/>
      <w:r w:rsidR="001E107D">
        <w:rPr>
          <w:rFonts w:ascii="Garamond" w:hAnsi="Garamond"/>
          <w:sz w:val="24"/>
          <w:szCs w:val="24"/>
        </w:rPr>
        <w:t>berbakti</w:t>
      </w:r>
      <w:proofErr w:type="spellEnd"/>
      <w:r w:rsidR="001E107D">
        <w:rPr>
          <w:rFonts w:ascii="Garamond" w:hAnsi="Garamond"/>
          <w:sz w:val="24"/>
          <w:szCs w:val="24"/>
        </w:rPr>
        <w:t xml:space="preserve"> </w:t>
      </w:r>
      <w:proofErr w:type="spellStart"/>
      <w:r w:rsidR="001E107D">
        <w:rPr>
          <w:rFonts w:ascii="Garamond" w:hAnsi="Garamond"/>
          <w:sz w:val="24"/>
          <w:szCs w:val="24"/>
        </w:rPr>
        <w:t>kepada</w:t>
      </w:r>
      <w:proofErr w:type="spellEnd"/>
      <w:r w:rsidR="001E107D">
        <w:rPr>
          <w:rFonts w:ascii="Garamond" w:hAnsi="Garamond"/>
          <w:sz w:val="24"/>
          <w:szCs w:val="24"/>
        </w:rPr>
        <w:t xml:space="preserve"> </w:t>
      </w:r>
      <w:proofErr w:type="spellStart"/>
      <w:r w:rsidR="001E107D">
        <w:rPr>
          <w:rFonts w:ascii="Garamond" w:hAnsi="Garamond"/>
          <w:sz w:val="24"/>
          <w:szCs w:val="24"/>
        </w:rPr>
        <w:t>kedua</w:t>
      </w:r>
      <w:proofErr w:type="spellEnd"/>
      <w:r w:rsidR="001E107D">
        <w:rPr>
          <w:rFonts w:ascii="Garamond" w:hAnsi="Garamond"/>
          <w:sz w:val="24"/>
          <w:szCs w:val="24"/>
        </w:rPr>
        <w:t xml:space="preserve"> orang </w:t>
      </w:r>
      <w:proofErr w:type="spellStart"/>
      <w:r w:rsidR="001E107D">
        <w:rPr>
          <w:rFonts w:ascii="Garamond" w:hAnsi="Garamond"/>
          <w:sz w:val="24"/>
          <w:szCs w:val="24"/>
        </w:rPr>
        <w:t>tua</w:t>
      </w:r>
      <w:proofErr w:type="spellEnd"/>
      <w:r w:rsidR="001E107D">
        <w:rPr>
          <w:rFonts w:ascii="Garamond" w:hAnsi="Garamond"/>
          <w:sz w:val="24"/>
          <w:szCs w:val="24"/>
        </w:rPr>
        <w:t>.</w:t>
      </w:r>
      <w:r>
        <w:rPr>
          <w:rFonts w:ascii="Garamond" w:hAnsi="Garamond"/>
          <w:sz w:val="24"/>
          <w:szCs w:val="24"/>
        </w:rPr>
        <w:t xml:space="preserve"> </w:t>
      </w:r>
    </w:p>
    <w:p w14:paraId="152008E9" w14:textId="3FCFC5FB" w:rsidR="001E107D" w:rsidRDefault="001E107D" w:rsidP="001E107D">
      <w:pPr>
        <w:pStyle w:val="ListParagraph"/>
        <w:spacing w:line="276" w:lineRule="auto"/>
        <w:ind w:left="709" w:firstLine="731"/>
        <w:jc w:val="both"/>
        <w:rPr>
          <w:rFonts w:ascii="Garamond" w:hAnsi="Garamond"/>
          <w:sz w:val="24"/>
          <w:szCs w:val="24"/>
        </w:rPr>
      </w:pPr>
      <w:proofErr w:type="spellStart"/>
      <w:r>
        <w:rPr>
          <w:rFonts w:ascii="Garamond" w:hAnsi="Garamond"/>
          <w:sz w:val="24"/>
          <w:szCs w:val="24"/>
        </w:rPr>
        <w:t>Melaksanakan</w:t>
      </w:r>
      <w:proofErr w:type="spellEnd"/>
      <w:r>
        <w:rPr>
          <w:rFonts w:ascii="Garamond" w:hAnsi="Garamond"/>
          <w:sz w:val="24"/>
          <w:szCs w:val="24"/>
        </w:rPr>
        <w:t xml:space="preserve"> </w:t>
      </w:r>
      <w:proofErr w:type="spellStart"/>
      <w:r>
        <w:rPr>
          <w:rFonts w:ascii="Garamond" w:hAnsi="Garamond"/>
          <w:sz w:val="24"/>
          <w:szCs w:val="24"/>
        </w:rPr>
        <w:t>kewajiban</w:t>
      </w:r>
      <w:proofErr w:type="spellEnd"/>
      <w:r>
        <w:rPr>
          <w:rFonts w:ascii="Garamond" w:hAnsi="Garamond"/>
          <w:sz w:val="24"/>
          <w:szCs w:val="24"/>
        </w:rPr>
        <w:t xml:space="preserve"> </w:t>
      </w:r>
      <w:proofErr w:type="spellStart"/>
      <w:r>
        <w:rPr>
          <w:rFonts w:ascii="Garamond" w:hAnsi="Garamond"/>
          <w:sz w:val="24"/>
          <w:szCs w:val="24"/>
        </w:rPr>
        <w:t>merupakan</w:t>
      </w:r>
      <w:proofErr w:type="spellEnd"/>
      <w:r>
        <w:rPr>
          <w:rFonts w:ascii="Garamond" w:hAnsi="Garamond"/>
          <w:sz w:val="24"/>
          <w:szCs w:val="24"/>
        </w:rPr>
        <w:t xml:space="preserve"> </w:t>
      </w:r>
      <w:proofErr w:type="spellStart"/>
      <w:r>
        <w:rPr>
          <w:rFonts w:ascii="Garamond" w:hAnsi="Garamond"/>
          <w:sz w:val="24"/>
          <w:szCs w:val="24"/>
        </w:rPr>
        <w:t>sebuah</w:t>
      </w:r>
      <w:proofErr w:type="spellEnd"/>
      <w:r>
        <w:rPr>
          <w:rFonts w:ascii="Garamond" w:hAnsi="Garamond"/>
          <w:sz w:val="24"/>
          <w:szCs w:val="24"/>
        </w:rPr>
        <w:t xml:space="preserve"> </w:t>
      </w:r>
      <w:proofErr w:type="spellStart"/>
      <w:r>
        <w:rPr>
          <w:rFonts w:ascii="Garamond" w:hAnsi="Garamond"/>
          <w:sz w:val="24"/>
          <w:szCs w:val="24"/>
        </w:rPr>
        <w:t>keharusan</w:t>
      </w:r>
      <w:proofErr w:type="spellEnd"/>
      <w:r>
        <w:rPr>
          <w:rFonts w:ascii="Garamond" w:hAnsi="Garamond"/>
          <w:sz w:val="24"/>
          <w:szCs w:val="24"/>
        </w:rPr>
        <w:t xml:space="preserve">, </w:t>
      </w:r>
      <w:proofErr w:type="spellStart"/>
      <w:r>
        <w:rPr>
          <w:rFonts w:ascii="Garamond" w:hAnsi="Garamond"/>
          <w:sz w:val="24"/>
          <w:szCs w:val="24"/>
        </w:rPr>
        <w:t>akan</w:t>
      </w:r>
      <w:proofErr w:type="spellEnd"/>
      <w:r>
        <w:rPr>
          <w:rFonts w:ascii="Garamond" w:hAnsi="Garamond"/>
          <w:sz w:val="24"/>
          <w:szCs w:val="24"/>
        </w:rPr>
        <w:t xml:space="preserve"> </w:t>
      </w:r>
      <w:proofErr w:type="spellStart"/>
      <w:r>
        <w:rPr>
          <w:rFonts w:ascii="Garamond" w:hAnsi="Garamond"/>
          <w:sz w:val="24"/>
          <w:szCs w:val="24"/>
        </w:rPr>
        <w:t>tetapi</w:t>
      </w:r>
      <w:proofErr w:type="spellEnd"/>
      <w:r>
        <w:rPr>
          <w:rFonts w:ascii="Garamond" w:hAnsi="Garamond"/>
          <w:sz w:val="24"/>
          <w:szCs w:val="24"/>
        </w:rPr>
        <w:t xml:space="preserve"> </w:t>
      </w:r>
      <w:proofErr w:type="spellStart"/>
      <w:r>
        <w:rPr>
          <w:rFonts w:ascii="Garamond" w:hAnsi="Garamond"/>
          <w:sz w:val="24"/>
          <w:szCs w:val="24"/>
        </w:rPr>
        <w:t>anak</w:t>
      </w:r>
      <w:proofErr w:type="spellEnd"/>
      <w:r>
        <w:rPr>
          <w:rFonts w:ascii="Garamond" w:hAnsi="Garamond"/>
          <w:sz w:val="24"/>
          <w:szCs w:val="24"/>
        </w:rPr>
        <w:t xml:space="preserve"> juga </w:t>
      </w:r>
      <w:proofErr w:type="spellStart"/>
      <w:r>
        <w:rPr>
          <w:rFonts w:ascii="Garamond" w:hAnsi="Garamond"/>
          <w:sz w:val="24"/>
          <w:szCs w:val="24"/>
        </w:rPr>
        <w:t>harus</w:t>
      </w:r>
      <w:proofErr w:type="spellEnd"/>
      <w:r>
        <w:rPr>
          <w:rFonts w:ascii="Garamond" w:hAnsi="Garamond"/>
          <w:sz w:val="24"/>
          <w:szCs w:val="24"/>
        </w:rPr>
        <w:t xml:space="preserve"> </w:t>
      </w:r>
      <w:proofErr w:type="spellStart"/>
      <w:r>
        <w:rPr>
          <w:rFonts w:ascii="Garamond" w:hAnsi="Garamond"/>
          <w:sz w:val="24"/>
          <w:szCs w:val="24"/>
        </w:rPr>
        <w:t>mendapatkan</w:t>
      </w:r>
      <w:proofErr w:type="spellEnd"/>
      <w:r>
        <w:rPr>
          <w:rFonts w:ascii="Garamond" w:hAnsi="Garamond"/>
          <w:sz w:val="24"/>
          <w:szCs w:val="24"/>
        </w:rPr>
        <w:t xml:space="preserve"> </w:t>
      </w:r>
      <w:proofErr w:type="spellStart"/>
      <w:r>
        <w:rPr>
          <w:rFonts w:ascii="Garamond" w:hAnsi="Garamond"/>
          <w:sz w:val="24"/>
          <w:szCs w:val="24"/>
        </w:rPr>
        <w:t>haknya</w:t>
      </w:r>
      <w:proofErr w:type="spellEnd"/>
      <w:r>
        <w:rPr>
          <w:rFonts w:ascii="Garamond" w:hAnsi="Garamond"/>
          <w:sz w:val="24"/>
          <w:szCs w:val="24"/>
        </w:rPr>
        <w:t xml:space="preserve"> </w:t>
      </w:r>
      <w:proofErr w:type="spellStart"/>
      <w:r>
        <w:rPr>
          <w:rFonts w:ascii="Garamond" w:hAnsi="Garamond"/>
          <w:sz w:val="24"/>
          <w:szCs w:val="24"/>
        </w:rPr>
        <w:t>sebagai</w:t>
      </w:r>
      <w:proofErr w:type="spellEnd"/>
      <w:r>
        <w:rPr>
          <w:rFonts w:ascii="Garamond" w:hAnsi="Garamond"/>
          <w:sz w:val="24"/>
          <w:szCs w:val="24"/>
        </w:rPr>
        <w:t xml:space="preserve"> </w:t>
      </w:r>
      <w:proofErr w:type="spellStart"/>
      <w:r>
        <w:rPr>
          <w:rFonts w:ascii="Garamond" w:hAnsi="Garamond"/>
          <w:sz w:val="24"/>
          <w:szCs w:val="24"/>
        </w:rPr>
        <w:t>anak</w:t>
      </w:r>
      <w:proofErr w:type="spellEnd"/>
      <w:r>
        <w:rPr>
          <w:rFonts w:ascii="Garamond" w:hAnsi="Garamond"/>
          <w:sz w:val="24"/>
          <w:szCs w:val="24"/>
        </w:rPr>
        <w:t xml:space="preserve">. </w:t>
      </w:r>
      <w:proofErr w:type="spellStart"/>
      <w:r>
        <w:rPr>
          <w:rFonts w:ascii="Garamond" w:hAnsi="Garamond"/>
          <w:sz w:val="24"/>
          <w:szCs w:val="24"/>
        </w:rPr>
        <w:t>Anak</w:t>
      </w:r>
      <w:proofErr w:type="spellEnd"/>
      <w:r>
        <w:rPr>
          <w:rFonts w:ascii="Garamond" w:hAnsi="Garamond"/>
          <w:sz w:val="24"/>
          <w:szCs w:val="24"/>
        </w:rPr>
        <w:t xml:space="preserve"> </w:t>
      </w:r>
      <w:proofErr w:type="spellStart"/>
      <w:r>
        <w:rPr>
          <w:rFonts w:ascii="Garamond" w:hAnsi="Garamond"/>
          <w:sz w:val="24"/>
          <w:szCs w:val="24"/>
        </w:rPr>
        <w:t>berhak</w:t>
      </w:r>
      <w:proofErr w:type="spellEnd"/>
      <w:r>
        <w:rPr>
          <w:rFonts w:ascii="Garamond" w:hAnsi="Garamond"/>
          <w:sz w:val="24"/>
          <w:szCs w:val="24"/>
        </w:rPr>
        <w:t xml:space="preserve"> </w:t>
      </w:r>
      <w:proofErr w:type="spellStart"/>
      <w:r>
        <w:rPr>
          <w:rFonts w:ascii="Garamond" w:hAnsi="Garamond"/>
          <w:sz w:val="24"/>
          <w:szCs w:val="24"/>
        </w:rPr>
        <w:t>mendapatkan</w:t>
      </w:r>
      <w:proofErr w:type="spellEnd"/>
      <w:r>
        <w:rPr>
          <w:rFonts w:ascii="Garamond" w:hAnsi="Garamond"/>
          <w:sz w:val="24"/>
          <w:szCs w:val="24"/>
        </w:rPr>
        <w:t xml:space="preserve"> </w:t>
      </w:r>
      <w:proofErr w:type="spellStart"/>
      <w:r>
        <w:rPr>
          <w:rFonts w:ascii="Garamond" w:hAnsi="Garamond"/>
          <w:sz w:val="24"/>
          <w:szCs w:val="24"/>
        </w:rPr>
        <w:t>perlindungan</w:t>
      </w:r>
      <w:proofErr w:type="spellEnd"/>
      <w:r>
        <w:rPr>
          <w:rFonts w:ascii="Garamond" w:hAnsi="Garamond"/>
          <w:sz w:val="24"/>
          <w:szCs w:val="24"/>
        </w:rPr>
        <w:t xml:space="preserve"> </w:t>
      </w:r>
      <w:proofErr w:type="spellStart"/>
      <w:r>
        <w:rPr>
          <w:rFonts w:ascii="Garamond" w:hAnsi="Garamond"/>
          <w:sz w:val="24"/>
          <w:szCs w:val="24"/>
        </w:rPr>
        <w:t>dari</w:t>
      </w:r>
      <w:proofErr w:type="spellEnd"/>
      <w:r>
        <w:rPr>
          <w:rFonts w:ascii="Garamond" w:hAnsi="Garamond"/>
          <w:sz w:val="24"/>
          <w:szCs w:val="24"/>
        </w:rPr>
        <w:t xml:space="preserve"> </w:t>
      </w:r>
      <w:proofErr w:type="spellStart"/>
      <w:r>
        <w:rPr>
          <w:rFonts w:ascii="Garamond" w:hAnsi="Garamond"/>
          <w:sz w:val="24"/>
          <w:szCs w:val="24"/>
        </w:rPr>
        <w:t>kedua</w:t>
      </w:r>
      <w:proofErr w:type="spellEnd"/>
      <w:r>
        <w:rPr>
          <w:rFonts w:ascii="Garamond" w:hAnsi="Garamond"/>
          <w:sz w:val="24"/>
          <w:szCs w:val="24"/>
        </w:rPr>
        <w:t xml:space="preserve"> orang </w:t>
      </w:r>
      <w:proofErr w:type="spellStart"/>
      <w:r>
        <w:rPr>
          <w:rFonts w:ascii="Garamond" w:hAnsi="Garamond"/>
          <w:sz w:val="24"/>
          <w:szCs w:val="24"/>
        </w:rPr>
        <w:t>tuanya</w:t>
      </w:r>
      <w:proofErr w:type="spellEnd"/>
      <w:r>
        <w:rPr>
          <w:rFonts w:ascii="Garamond" w:hAnsi="Garamond"/>
          <w:sz w:val="24"/>
          <w:szCs w:val="24"/>
        </w:rPr>
        <w:t xml:space="preserve"> dan </w:t>
      </w:r>
      <w:proofErr w:type="spellStart"/>
      <w:r>
        <w:rPr>
          <w:rFonts w:ascii="Garamond" w:hAnsi="Garamond"/>
          <w:sz w:val="24"/>
          <w:szCs w:val="24"/>
        </w:rPr>
        <w:t>tidak</w:t>
      </w:r>
      <w:proofErr w:type="spellEnd"/>
      <w:r>
        <w:rPr>
          <w:rFonts w:ascii="Garamond" w:hAnsi="Garamond"/>
          <w:sz w:val="24"/>
          <w:szCs w:val="24"/>
        </w:rPr>
        <w:t xml:space="preserve"> </w:t>
      </w:r>
      <w:proofErr w:type="spellStart"/>
      <w:r>
        <w:rPr>
          <w:rFonts w:ascii="Garamond" w:hAnsi="Garamond"/>
          <w:sz w:val="24"/>
          <w:szCs w:val="24"/>
        </w:rPr>
        <w:t>boleh</w:t>
      </w:r>
      <w:proofErr w:type="spellEnd"/>
      <w:r>
        <w:rPr>
          <w:rFonts w:ascii="Garamond" w:hAnsi="Garamond"/>
          <w:sz w:val="24"/>
          <w:szCs w:val="24"/>
        </w:rPr>
        <w:t xml:space="preserve"> </w:t>
      </w:r>
      <w:proofErr w:type="spellStart"/>
      <w:r>
        <w:rPr>
          <w:rFonts w:ascii="Garamond" w:hAnsi="Garamond"/>
          <w:sz w:val="24"/>
          <w:szCs w:val="24"/>
        </w:rPr>
        <w:t>mengeksplotiasi</w:t>
      </w:r>
      <w:proofErr w:type="spellEnd"/>
      <w:r>
        <w:rPr>
          <w:rFonts w:ascii="Garamond" w:hAnsi="Garamond"/>
          <w:sz w:val="24"/>
          <w:szCs w:val="24"/>
        </w:rPr>
        <w:t xml:space="preserve"> </w:t>
      </w:r>
      <w:proofErr w:type="spellStart"/>
      <w:r>
        <w:rPr>
          <w:rFonts w:ascii="Garamond" w:hAnsi="Garamond"/>
          <w:sz w:val="24"/>
          <w:szCs w:val="24"/>
        </w:rPr>
        <w:t>anak</w:t>
      </w:r>
      <w:proofErr w:type="spellEnd"/>
      <w:r>
        <w:rPr>
          <w:rFonts w:ascii="Garamond" w:hAnsi="Garamond"/>
          <w:sz w:val="24"/>
          <w:szCs w:val="24"/>
        </w:rPr>
        <w:t xml:space="preserve"> </w:t>
      </w:r>
      <w:proofErr w:type="spellStart"/>
      <w:r>
        <w:rPr>
          <w:rFonts w:ascii="Garamond" w:hAnsi="Garamond"/>
          <w:sz w:val="24"/>
          <w:szCs w:val="24"/>
        </w:rPr>
        <w:t>dalam</w:t>
      </w:r>
      <w:proofErr w:type="spellEnd"/>
      <w:r>
        <w:rPr>
          <w:rFonts w:ascii="Garamond" w:hAnsi="Garamond"/>
          <w:sz w:val="24"/>
          <w:szCs w:val="24"/>
        </w:rPr>
        <w:t xml:space="preserve"> </w:t>
      </w:r>
      <w:proofErr w:type="spellStart"/>
      <w:r>
        <w:rPr>
          <w:rFonts w:ascii="Garamond" w:hAnsi="Garamond"/>
          <w:sz w:val="24"/>
          <w:szCs w:val="24"/>
        </w:rPr>
        <w:t>sebuah</w:t>
      </w:r>
      <w:proofErr w:type="spellEnd"/>
      <w:r>
        <w:rPr>
          <w:rFonts w:ascii="Garamond" w:hAnsi="Garamond"/>
          <w:sz w:val="24"/>
          <w:szCs w:val="24"/>
        </w:rPr>
        <w:t xml:space="preserve"> </w:t>
      </w:r>
      <w:proofErr w:type="spellStart"/>
      <w:r>
        <w:rPr>
          <w:rFonts w:ascii="Garamond" w:hAnsi="Garamond"/>
          <w:sz w:val="24"/>
          <w:szCs w:val="24"/>
        </w:rPr>
        <w:t>kegiatan</w:t>
      </w:r>
      <w:proofErr w:type="spellEnd"/>
      <w:r>
        <w:rPr>
          <w:rFonts w:ascii="Garamond" w:hAnsi="Garamond"/>
          <w:sz w:val="24"/>
          <w:szCs w:val="24"/>
        </w:rPr>
        <w:t xml:space="preserve"> dan juga </w:t>
      </w:r>
      <w:proofErr w:type="spellStart"/>
      <w:r>
        <w:rPr>
          <w:rFonts w:ascii="Garamond" w:hAnsi="Garamond"/>
          <w:sz w:val="24"/>
          <w:szCs w:val="24"/>
        </w:rPr>
        <w:t>hak</w:t>
      </w:r>
      <w:proofErr w:type="spellEnd"/>
      <w:r>
        <w:rPr>
          <w:rFonts w:ascii="Garamond" w:hAnsi="Garamond"/>
          <w:sz w:val="24"/>
          <w:szCs w:val="24"/>
        </w:rPr>
        <w:t xml:space="preserve"> </w:t>
      </w:r>
      <w:proofErr w:type="spellStart"/>
      <w:r>
        <w:rPr>
          <w:rFonts w:ascii="Garamond" w:hAnsi="Garamond"/>
          <w:sz w:val="24"/>
          <w:szCs w:val="24"/>
        </w:rPr>
        <w:t>untuk</w:t>
      </w:r>
      <w:proofErr w:type="spellEnd"/>
      <w:r>
        <w:rPr>
          <w:rFonts w:ascii="Garamond" w:hAnsi="Garamond"/>
          <w:sz w:val="24"/>
          <w:szCs w:val="24"/>
        </w:rPr>
        <w:t xml:space="preserve"> </w:t>
      </w:r>
      <w:proofErr w:type="spellStart"/>
      <w:r>
        <w:rPr>
          <w:rFonts w:ascii="Garamond" w:hAnsi="Garamond"/>
          <w:sz w:val="24"/>
          <w:szCs w:val="24"/>
        </w:rPr>
        <w:t>berpartisipasi</w:t>
      </w:r>
      <w:proofErr w:type="spellEnd"/>
      <w:r>
        <w:rPr>
          <w:rFonts w:ascii="Garamond" w:hAnsi="Garamond"/>
          <w:sz w:val="24"/>
          <w:szCs w:val="24"/>
        </w:rPr>
        <w:t xml:space="preserve"> </w:t>
      </w:r>
      <w:proofErr w:type="spellStart"/>
      <w:r>
        <w:rPr>
          <w:rFonts w:ascii="Garamond" w:hAnsi="Garamond"/>
          <w:sz w:val="24"/>
          <w:szCs w:val="24"/>
        </w:rPr>
        <w:t>dalam</w:t>
      </w:r>
      <w:proofErr w:type="spellEnd"/>
      <w:r>
        <w:rPr>
          <w:rFonts w:ascii="Garamond" w:hAnsi="Garamond"/>
          <w:sz w:val="24"/>
          <w:szCs w:val="24"/>
        </w:rPr>
        <w:t xml:space="preserve"> </w:t>
      </w:r>
      <w:proofErr w:type="spellStart"/>
      <w:r>
        <w:rPr>
          <w:rFonts w:ascii="Garamond" w:hAnsi="Garamond"/>
          <w:sz w:val="24"/>
          <w:szCs w:val="24"/>
        </w:rPr>
        <w:t>keluarga</w:t>
      </w:r>
      <w:proofErr w:type="spellEnd"/>
      <w:r>
        <w:rPr>
          <w:rFonts w:ascii="Garamond" w:hAnsi="Garamond"/>
          <w:sz w:val="24"/>
          <w:szCs w:val="24"/>
        </w:rPr>
        <w:t xml:space="preserve"> </w:t>
      </w:r>
      <w:proofErr w:type="spellStart"/>
      <w:r>
        <w:rPr>
          <w:rFonts w:ascii="Garamond" w:hAnsi="Garamond"/>
          <w:sz w:val="24"/>
          <w:szCs w:val="24"/>
        </w:rPr>
        <w:t>dalam</w:t>
      </w:r>
      <w:proofErr w:type="spellEnd"/>
      <w:r>
        <w:rPr>
          <w:rFonts w:ascii="Garamond" w:hAnsi="Garamond"/>
          <w:sz w:val="24"/>
          <w:szCs w:val="24"/>
        </w:rPr>
        <w:t xml:space="preserve"> </w:t>
      </w:r>
      <w:proofErr w:type="spellStart"/>
      <w:r>
        <w:rPr>
          <w:rFonts w:ascii="Garamond" w:hAnsi="Garamond"/>
          <w:sz w:val="24"/>
          <w:szCs w:val="24"/>
        </w:rPr>
        <w:t>arti</w:t>
      </w:r>
      <w:proofErr w:type="spellEnd"/>
      <w:r>
        <w:rPr>
          <w:rFonts w:ascii="Garamond" w:hAnsi="Garamond"/>
          <w:sz w:val="24"/>
          <w:szCs w:val="24"/>
        </w:rPr>
        <w:t xml:space="preserve"> </w:t>
      </w:r>
      <w:proofErr w:type="spellStart"/>
      <w:r>
        <w:rPr>
          <w:rFonts w:ascii="Garamond" w:hAnsi="Garamond"/>
          <w:sz w:val="24"/>
          <w:szCs w:val="24"/>
        </w:rPr>
        <w:t>anak</w:t>
      </w:r>
      <w:proofErr w:type="spellEnd"/>
      <w:r>
        <w:rPr>
          <w:rFonts w:ascii="Garamond" w:hAnsi="Garamond"/>
          <w:sz w:val="24"/>
          <w:szCs w:val="24"/>
        </w:rPr>
        <w:t xml:space="preserve"> </w:t>
      </w:r>
      <w:proofErr w:type="spellStart"/>
      <w:r>
        <w:rPr>
          <w:rFonts w:ascii="Garamond" w:hAnsi="Garamond"/>
          <w:sz w:val="24"/>
          <w:szCs w:val="24"/>
        </w:rPr>
        <w:t>boleh</w:t>
      </w:r>
      <w:proofErr w:type="spellEnd"/>
      <w:r>
        <w:rPr>
          <w:rFonts w:ascii="Garamond" w:hAnsi="Garamond"/>
          <w:sz w:val="24"/>
          <w:szCs w:val="24"/>
        </w:rPr>
        <w:t xml:space="preserve"> </w:t>
      </w:r>
      <w:proofErr w:type="spellStart"/>
      <w:r>
        <w:rPr>
          <w:rFonts w:ascii="Garamond" w:hAnsi="Garamond"/>
          <w:sz w:val="24"/>
          <w:szCs w:val="24"/>
        </w:rPr>
        <w:t>mengutarakan</w:t>
      </w:r>
      <w:proofErr w:type="spellEnd"/>
      <w:r>
        <w:rPr>
          <w:rFonts w:ascii="Garamond" w:hAnsi="Garamond"/>
          <w:sz w:val="24"/>
          <w:szCs w:val="24"/>
        </w:rPr>
        <w:t xml:space="preserve"> </w:t>
      </w:r>
      <w:proofErr w:type="spellStart"/>
      <w:r>
        <w:rPr>
          <w:rFonts w:ascii="Garamond" w:hAnsi="Garamond"/>
          <w:sz w:val="24"/>
          <w:szCs w:val="24"/>
        </w:rPr>
        <w:t>pendapatnya</w:t>
      </w:r>
      <w:proofErr w:type="spellEnd"/>
      <w:r>
        <w:rPr>
          <w:rFonts w:ascii="Garamond" w:hAnsi="Garamond"/>
          <w:sz w:val="24"/>
          <w:szCs w:val="24"/>
        </w:rPr>
        <w:t xml:space="preserve"> </w:t>
      </w:r>
      <w:proofErr w:type="spellStart"/>
      <w:r>
        <w:rPr>
          <w:rFonts w:ascii="Garamond" w:hAnsi="Garamond"/>
          <w:sz w:val="24"/>
          <w:szCs w:val="24"/>
        </w:rPr>
        <w:t>kepada</w:t>
      </w:r>
      <w:proofErr w:type="spellEnd"/>
      <w:r>
        <w:rPr>
          <w:rFonts w:ascii="Garamond" w:hAnsi="Garamond"/>
          <w:sz w:val="24"/>
          <w:szCs w:val="24"/>
        </w:rPr>
        <w:t xml:space="preserve"> </w:t>
      </w:r>
      <w:proofErr w:type="spellStart"/>
      <w:r>
        <w:rPr>
          <w:rFonts w:ascii="Garamond" w:hAnsi="Garamond"/>
          <w:sz w:val="24"/>
          <w:szCs w:val="24"/>
        </w:rPr>
        <w:t>keluarga</w:t>
      </w:r>
      <w:proofErr w:type="spellEnd"/>
      <w:r>
        <w:rPr>
          <w:rFonts w:ascii="Garamond" w:hAnsi="Garamond"/>
          <w:sz w:val="24"/>
          <w:szCs w:val="24"/>
        </w:rPr>
        <w:t xml:space="preserve"> </w:t>
      </w:r>
      <w:proofErr w:type="spellStart"/>
      <w:r>
        <w:rPr>
          <w:rFonts w:ascii="Garamond" w:hAnsi="Garamond"/>
          <w:sz w:val="24"/>
          <w:szCs w:val="24"/>
        </w:rPr>
        <w:t>dengan</w:t>
      </w:r>
      <w:proofErr w:type="spellEnd"/>
      <w:r>
        <w:rPr>
          <w:rFonts w:ascii="Garamond" w:hAnsi="Garamond"/>
          <w:sz w:val="24"/>
          <w:szCs w:val="24"/>
        </w:rPr>
        <w:t xml:space="preserve"> </w:t>
      </w:r>
      <w:proofErr w:type="spellStart"/>
      <w:r>
        <w:rPr>
          <w:rFonts w:ascii="Garamond" w:hAnsi="Garamond"/>
          <w:sz w:val="24"/>
          <w:szCs w:val="24"/>
        </w:rPr>
        <w:t>cara</w:t>
      </w:r>
      <w:proofErr w:type="spellEnd"/>
      <w:r>
        <w:rPr>
          <w:rFonts w:ascii="Garamond" w:hAnsi="Garamond"/>
          <w:sz w:val="24"/>
          <w:szCs w:val="24"/>
        </w:rPr>
        <w:t xml:space="preserve"> yang </w:t>
      </w:r>
      <w:proofErr w:type="spellStart"/>
      <w:r>
        <w:rPr>
          <w:rFonts w:ascii="Garamond" w:hAnsi="Garamond"/>
          <w:sz w:val="24"/>
          <w:szCs w:val="24"/>
        </w:rPr>
        <w:t>sopan</w:t>
      </w:r>
      <w:proofErr w:type="spellEnd"/>
      <w:r>
        <w:rPr>
          <w:rFonts w:ascii="Garamond" w:hAnsi="Garamond"/>
          <w:sz w:val="24"/>
          <w:szCs w:val="24"/>
        </w:rPr>
        <w:t xml:space="preserve"> dan </w:t>
      </w:r>
      <w:proofErr w:type="spellStart"/>
      <w:r>
        <w:rPr>
          <w:rFonts w:ascii="Garamond" w:hAnsi="Garamond"/>
          <w:sz w:val="24"/>
          <w:szCs w:val="24"/>
        </w:rPr>
        <w:t>baik</w:t>
      </w:r>
      <w:proofErr w:type="spellEnd"/>
      <w:r>
        <w:rPr>
          <w:rFonts w:ascii="Garamond" w:hAnsi="Garamond"/>
          <w:sz w:val="24"/>
          <w:szCs w:val="24"/>
        </w:rPr>
        <w:t xml:space="preserve"> dan juga </w:t>
      </w:r>
      <w:proofErr w:type="spellStart"/>
      <w:r>
        <w:rPr>
          <w:rFonts w:ascii="Garamond" w:hAnsi="Garamond"/>
          <w:sz w:val="24"/>
          <w:szCs w:val="24"/>
        </w:rPr>
        <w:t>berhak</w:t>
      </w:r>
      <w:proofErr w:type="spellEnd"/>
      <w:r>
        <w:rPr>
          <w:rFonts w:ascii="Garamond" w:hAnsi="Garamond"/>
          <w:sz w:val="24"/>
          <w:szCs w:val="24"/>
        </w:rPr>
        <w:t xml:space="preserve"> </w:t>
      </w:r>
      <w:proofErr w:type="spellStart"/>
      <w:r>
        <w:rPr>
          <w:rFonts w:ascii="Garamond" w:hAnsi="Garamond"/>
          <w:sz w:val="24"/>
          <w:szCs w:val="24"/>
        </w:rPr>
        <w:t>untuk</w:t>
      </w:r>
      <w:proofErr w:type="spellEnd"/>
      <w:r>
        <w:rPr>
          <w:rFonts w:ascii="Garamond" w:hAnsi="Garamond"/>
          <w:sz w:val="24"/>
          <w:szCs w:val="24"/>
        </w:rPr>
        <w:t xml:space="preserve"> </w:t>
      </w:r>
      <w:proofErr w:type="spellStart"/>
      <w:r>
        <w:rPr>
          <w:rFonts w:ascii="Garamond" w:hAnsi="Garamond"/>
          <w:sz w:val="24"/>
          <w:szCs w:val="24"/>
        </w:rPr>
        <w:t>diterima</w:t>
      </w:r>
      <w:proofErr w:type="spellEnd"/>
      <w:r>
        <w:rPr>
          <w:rFonts w:ascii="Garamond" w:hAnsi="Garamond"/>
          <w:sz w:val="24"/>
          <w:szCs w:val="24"/>
        </w:rPr>
        <w:t xml:space="preserve"> </w:t>
      </w:r>
      <w:proofErr w:type="spellStart"/>
      <w:r>
        <w:rPr>
          <w:rFonts w:ascii="Garamond" w:hAnsi="Garamond"/>
          <w:sz w:val="24"/>
          <w:szCs w:val="24"/>
        </w:rPr>
        <w:t>pendapatnya</w:t>
      </w:r>
      <w:proofErr w:type="spellEnd"/>
      <w:r>
        <w:rPr>
          <w:rFonts w:ascii="Garamond" w:hAnsi="Garamond"/>
          <w:sz w:val="24"/>
          <w:szCs w:val="24"/>
        </w:rPr>
        <w:t xml:space="preserve"> </w:t>
      </w:r>
      <w:proofErr w:type="spellStart"/>
      <w:r>
        <w:rPr>
          <w:rFonts w:ascii="Garamond" w:hAnsi="Garamond"/>
          <w:sz w:val="24"/>
          <w:szCs w:val="24"/>
        </w:rPr>
        <w:t>tanpa</w:t>
      </w:r>
      <w:proofErr w:type="spellEnd"/>
      <w:r>
        <w:rPr>
          <w:rFonts w:ascii="Garamond" w:hAnsi="Garamond"/>
          <w:sz w:val="24"/>
          <w:szCs w:val="24"/>
        </w:rPr>
        <w:t xml:space="preserve"> </w:t>
      </w:r>
      <w:proofErr w:type="spellStart"/>
      <w:r>
        <w:rPr>
          <w:rFonts w:ascii="Garamond" w:hAnsi="Garamond"/>
          <w:sz w:val="24"/>
          <w:szCs w:val="24"/>
        </w:rPr>
        <w:t>memandang</w:t>
      </w:r>
      <w:proofErr w:type="spellEnd"/>
      <w:r>
        <w:rPr>
          <w:rFonts w:ascii="Garamond" w:hAnsi="Garamond"/>
          <w:sz w:val="24"/>
          <w:szCs w:val="24"/>
        </w:rPr>
        <w:t xml:space="preserve"> </w:t>
      </w:r>
      <w:proofErr w:type="spellStart"/>
      <w:r>
        <w:rPr>
          <w:rFonts w:ascii="Garamond" w:hAnsi="Garamond"/>
          <w:sz w:val="24"/>
          <w:szCs w:val="24"/>
        </w:rPr>
        <w:t>umur</w:t>
      </w:r>
      <w:proofErr w:type="spellEnd"/>
      <w:r>
        <w:rPr>
          <w:rFonts w:ascii="Garamond" w:hAnsi="Garamond"/>
          <w:sz w:val="24"/>
          <w:szCs w:val="24"/>
        </w:rPr>
        <w:t xml:space="preserve"> </w:t>
      </w:r>
      <w:proofErr w:type="spellStart"/>
      <w:r>
        <w:rPr>
          <w:rFonts w:ascii="Garamond" w:hAnsi="Garamond"/>
          <w:sz w:val="24"/>
          <w:szCs w:val="24"/>
        </w:rPr>
        <w:t>ataupun</w:t>
      </w:r>
      <w:proofErr w:type="spellEnd"/>
      <w:r>
        <w:rPr>
          <w:rFonts w:ascii="Garamond" w:hAnsi="Garamond"/>
          <w:sz w:val="24"/>
          <w:szCs w:val="24"/>
        </w:rPr>
        <w:t xml:space="preserve"> </w:t>
      </w:r>
      <w:proofErr w:type="spellStart"/>
      <w:r>
        <w:rPr>
          <w:rFonts w:ascii="Garamond" w:hAnsi="Garamond"/>
          <w:sz w:val="24"/>
          <w:szCs w:val="24"/>
        </w:rPr>
        <w:t>kedudukannya</w:t>
      </w:r>
      <w:proofErr w:type="spellEnd"/>
      <w:r>
        <w:rPr>
          <w:rFonts w:ascii="Garamond" w:hAnsi="Garamond"/>
          <w:sz w:val="24"/>
          <w:szCs w:val="24"/>
        </w:rPr>
        <w:t xml:space="preserve"> </w:t>
      </w:r>
      <w:proofErr w:type="spellStart"/>
      <w:r>
        <w:rPr>
          <w:rFonts w:ascii="Garamond" w:hAnsi="Garamond"/>
          <w:sz w:val="24"/>
          <w:szCs w:val="24"/>
        </w:rPr>
        <w:t>sebagai</w:t>
      </w:r>
      <w:proofErr w:type="spellEnd"/>
      <w:r>
        <w:rPr>
          <w:rFonts w:ascii="Garamond" w:hAnsi="Garamond"/>
          <w:sz w:val="24"/>
          <w:szCs w:val="24"/>
        </w:rPr>
        <w:t xml:space="preserve"> </w:t>
      </w:r>
      <w:proofErr w:type="spellStart"/>
      <w:r>
        <w:rPr>
          <w:rFonts w:ascii="Garamond" w:hAnsi="Garamond"/>
          <w:sz w:val="24"/>
          <w:szCs w:val="24"/>
        </w:rPr>
        <w:t>anak</w:t>
      </w:r>
      <w:proofErr w:type="spellEnd"/>
    </w:p>
    <w:p w14:paraId="54DD550D" w14:textId="0570AC4D" w:rsidR="00726127" w:rsidRPr="001E107D" w:rsidRDefault="001E107D" w:rsidP="001E107D">
      <w:pPr>
        <w:pStyle w:val="ListParagraph"/>
        <w:spacing w:line="276" w:lineRule="auto"/>
        <w:ind w:left="709" w:firstLine="731"/>
        <w:jc w:val="both"/>
        <w:rPr>
          <w:rFonts w:ascii="Garamond" w:hAnsi="Garamond"/>
          <w:sz w:val="24"/>
          <w:szCs w:val="24"/>
        </w:rPr>
      </w:pPr>
      <w:proofErr w:type="spellStart"/>
      <w:r>
        <w:rPr>
          <w:rFonts w:ascii="Garamond" w:hAnsi="Garamond"/>
          <w:sz w:val="24"/>
          <w:szCs w:val="24"/>
        </w:rPr>
        <w:t>Anak</w:t>
      </w:r>
      <w:proofErr w:type="spellEnd"/>
      <w:r>
        <w:rPr>
          <w:rFonts w:ascii="Garamond" w:hAnsi="Garamond"/>
          <w:sz w:val="24"/>
          <w:szCs w:val="24"/>
        </w:rPr>
        <w:t xml:space="preserve"> </w:t>
      </w:r>
      <w:proofErr w:type="spellStart"/>
      <w:r>
        <w:rPr>
          <w:rFonts w:ascii="Garamond" w:hAnsi="Garamond"/>
          <w:sz w:val="24"/>
          <w:szCs w:val="24"/>
        </w:rPr>
        <w:t>ibarat</w:t>
      </w:r>
      <w:proofErr w:type="spellEnd"/>
      <w:r>
        <w:rPr>
          <w:rFonts w:ascii="Garamond" w:hAnsi="Garamond"/>
          <w:sz w:val="24"/>
          <w:szCs w:val="24"/>
        </w:rPr>
        <w:t xml:space="preserve"> </w:t>
      </w:r>
      <w:proofErr w:type="spellStart"/>
      <w:r>
        <w:rPr>
          <w:rFonts w:ascii="Garamond" w:hAnsi="Garamond"/>
          <w:sz w:val="24"/>
          <w:szCs w:val="24"/>
        </w:rPr>
        <w:t>sebuah</w:t>
      </w:r>
      <w:proofErr w:type="spellEnd"/>
      <w:r>
        <w:rPr>
          <w:rFonts w:ascii="Garamond" w:hAnsi="Garamond"/>
          <w:sz w:val="24"/>
          <w:szCs w:val="24"/>
        </w:rPr>
        <w:t xml:space="preserve"> </w:t>
      </w:r>
      <w:proofErr w:type="spellStart"/>
      <w:r>
        <w:rPr>
          <w:rFonts w:ascii="Garamond" w:hAnsi="Garamond"/>
          <w:sz w:val="24"/>
          <w:szCs w:val="24"/>
        </w:rPr>
        <w:t>benih</w:t>
      </w:r>
      <w:proofErr w:type="spellEnd"/>
      <w:r>
        <w:rPr>
          <w:rFonts w:ascii="Garamond" w:hAnsi="Garamond"/>
          <w:sz w:val="24"/>
          <w:szCs w:val="24"/>
        </w:rPr>
        <w:t xml:space="preserve"> yang </w:t>
      </w:r>
      <w:proofErr w:type="spellStart"/>
      <w:r>
        <w:rPr>
          <w:rFonts w:ascii="Garamond" w:hAnsi="Garamond"/>
          <w:sz w:val="24"/>
          <w:szCs w:val="24"/>
        </w:rPr>
        <w:t>akan</w:t>
      </w:r>
      <w:proofErr w:type="spellEnd"/>
      <w:r>
        <w:rPr>
          <w:rFonts w:ascii="Garamond" w:hAnsi="Garamond"/>
          <w:sz w:val="24"/>
          <w:szCs w:val="24"/>
        </w:rPr>
        <w:t xml:space="preserve"> </w:t>
      </w:r>
      <w:proofErr w:type="spellStart"/>
      <w:r>
        <w:rPr>
          <w:rFonts w:ascii="Garamond" w:hAnsi="Garamond"/>
          <w:sz w:val="24"/>
          <w:szCs w:val="24"/>
        </w:rPr>
        <w:t>tumbuh</w:t>
      </w:r>
      <w:proofErr w:type="spellEnd"/>
      <w:r>
        <w:rPr>
          <w:rFonts w:ascii="Garamond" w:hAnsi="Garamond"/>
          <w:sz w:val="24"/>
          <w:szCs w:val="24"/>
        </w:rPr>
        <w:t xml:space="preserve"> </w:t>
      </w:r>
      <w:proofErr w:type="spellStart"/>
      <w:r>
        <w:rPr>
          <w:rFonts w:ascii="Garamond" w:hAnsi="Garamond"/>
          <w:sz w:val="24"/>
          <w:szCs w:val="24"/>
        </w:rPr>
        <w:t>menjadi</w:t>
      </w:r>
      <w:proofErr w:type="spellEnd"/>
      <w:r>
        <w:rPr>
          <w:rFonts w:ascii="Garamond" w:hAnsi="Garamond"/>
          <w:sz w:val="24"/>
          <w:szCs w:val="24"/>
        </w:rPr>
        <w:t xml:space="preserve"> </w:t>
      </w:r>
      <w:proofErr w:type="spellStart"/>
      <w:r>
        <w:rPr>
          <w:rFonts w:ascii="Garamond" w:hAnsi="Garamond"/>
          <w:sz w:val="24"/>
          <w:szCs w:val="24"/>
        </w:rPr>
        <w:t>generasi</w:t>
      </w:r>
      <w:proofErr w:type="spellEnd"/>
      <w:r>
        <w:rPr>
          <w:rFonts w:ascii="Garamond" w:hAnsi="Garamond"/>
          <w:sz w:val="24"/>
          <w:szCs w:val="24"/>
        </w:rPr>
        <w:t xml:space="preserve"> </w:t>
      </w:r>
      <w:proofErr w:type="spellStart"/>
      <w:r>
        <w:rPr>
          <w:rFonts w:ascii="Garamond" w:hAnsi="Garamond"/>
          <w:sz w:val="24"/>
          <w:szCs w:val="24"/>
        </w:rPr>
        <w:t>peradaban</w:t>
      </w:r>
      <w:proofErr w:type="spellEnd"/>
      <w:r>
        <w:rPr>
          <w:rFonts w:ascii="Garamond" w:hAnsi="Garamond"/>
          <w:sz w:val="24"/>
          <w:szCs w:val="24"/>
        </w:rPr>
        <w:t xml:space="preserve"> dunia. </w:t>
      </w:r>
      <w:proofErr w:type="spellStart"/>
      <w:r>
        <w:rPr>
          <w:rFonts w:ascii="Garamond" w:hAnsi="Garamond"/>
          <w:sz w:val="24"/>
          <w:szCs w:val="24"/>
        </w:rPr>
        <w:t>Merawat</w:t>
      </w:r>
      <w:proofErr w:type="spellEnd"/>
      <w:r>
        <w:rPr>
          <w:rFonts w:ascii="Garamond" w:hAnsi="Garamond"/>
          <w:sz w:val="24"/>
          <w:szCs w:val="24"/>
        </w:rPr>
        <w:t xml:space="preserve"> dan </w:t>
      </w:r>
      <w:proofErr w:type="spellStart"/>
      <w:r>
        <w:rPr>
          <w:rFonts w:ascii="Garamond" w:hAnsi="Garamond"/>
          <w:sz w:val="24"/>
          <w:szCs w:val="24"/>
        </w:rPr>
        <w:t>memberinya</w:t>
      </w:r>
      <w:proofErr w:type="spellEnd"/>
      <w:r>
        <w:rPr>
          <w:rFonts w:ascii="Garamond" w:hAnsi="Garamond"/>
          <w:sz w:val="24"/>
          <w:szCs w:val="24"/>
        </w:rPr>
        <w:t xml:space="preserve"> </w:t>
      </w:r>
      <w:proofErr w:type="spellStart"/>
      <w:r>
        <w:rPr>
          <w:rFonts w:ascii="Garamond" w:hAnsi="Garamond"/>
          <w:sz w:val="24"/>
          <w:szCs w:val="24"/>
        </w:rPr>
        <w:t>pupuk</w:t>
      </w:r>
      <w:proofErr w:type="spellEnd"/>
      <w:r>
        <w:rPr>
          <w:rFonts w:ascii="Garamond" w:hAnsi="Garamond"/>
          <w:sz w:val="24"/>
          <w:szCs w:val="24"/>
        </w:rPr>
        <w:t xml:space="preserve"> </w:t>
      </w:r>
      <w:proofErr w:type="spellStart"/>
      <w:r>
        <w:rPr>
          <w:rFonts w:ascii="Garamond" w:hAnsi="Garamond"/>
          <w:sz w:val="24"/>
          <w:szCs w:val="24"/>
        </w:rPr>
        <w:t>kebaikan</w:t>
      </w:r>
      <w:proofErr w:type="spellEnd"/>
      <w:r>
        <w:rPr>
          <w:rFonts w:ascii="Garamond" w:hAnsi="Garamond"/>
          <w:sz w:val="24"/>
          <w:szCs w:val="24"/>
        </w:rPr>
        <w:t xml:space="preserve"> </w:t>
      </w:r>
      <w:proofErr w:type="spellStart"/>
      <w:r>
        <w:rPr>
          <w:rFonts w:ascii="Garamond" w:hAnsi="Garamond"/>
          <w:sz w:val="24"/>
          <w:szCs w:val="24"/>
        </w:rPr>
        <w:t>akan</w:t>
      </w:r>
      <w:proofErr w:type="spellEnd"/>
      <w:r>
        <w:rPr>
          <w:rFonts w:ascii="Garamond" w:hAnsi="Garamond"/>
          <w:sz w:val="24"/>
          <w:szCs w:val="24"/>
        </w:rPr>
        <w:t xml:space="preserve"> </w:t>
      </w:r>
      <w:proofErr w:type="spellStart"/>
      <w:r>
        <w:rPr>
          <w:rFonts w:ascii="Garamond" w:hAnsi="Garamond"/>
          <w:sz w:val="24"/>
          <w:szCs w:val="24"/>
        </w:rPr>
        <w:t>membuat</w:t>
      </w:r>
      <w:proofErr w:type="spellEnd"/>
      <w:r>
        <w:rPr>
          <w:rFonts w:ascii="Garamond" w:hAnsi="Garamond"/>
          <w:sz w:val="24"/>
          <w:szCs w:val="24"/>
        </w:rPr>
        <w:t xml:space="preserve"> </w:t>
      </w:r>
      <w:proofErr w:type="spellStart"/>
      <w:r>
        <w:rPr>
          <w:rFonts w:ascii="Garamond" w:hAnsi="Garamond"/>
          <w:sz w:val="24"/>
          <w:szCs w:val="24"/>
        </w:rPr>
        <w:t>benih</w:t>
      </w:r>
      <w:proofErr w:type="spellEnd"/>
      <w:r>
        <w:rPr>
          <w:rFonts w:ascii="Garamond" w:hAnsi="Garamond"/>
          <w:sz w:val="24"/>
          <w:szCs w:val="24"/>
        </w:rPr>
        <w:t xml:space="preserve"> </w:t>
      </w:r>
      <w:proofErr w:type="spellStart"/>
      <w:r>
        <w:rPr>
          <w:rFonts w:ascii="Garamond" w:hAnsi="Garamond"/>
          <w:sz w:val="24"/>
          <w:szCs w:val="24"/>
        </w:rPr>
        <w:t>tersebut</w:t>
      </w:r>
      <w:proofErr w:type="spellEnd"/>
      <w:r>
        <w:rPr>
          <w:rFonts w:ascii="Garamond" w:hAnsi="Garamond"/>
          <w:sz w:val="24"/>
          <w:szCs w:val="24"/>
        </w:rPr>
        <w:t xml:space="preserve"> </w:t>
      </w:r>
      <w:proofErr w:type="spellStart"/>
      <w:r>
        <w:rPr>
          <w:rFonts w:ascii="Garamond" w:hAnsi="Garamond"/>
          <w:sz w:val="24"/>
          <w:szCs w:val="24"/>
        </w:rPr>
        <w:t>hidup</w:t>
      </w:r>
      <w:proofErr w:type="spellEnd"/>
      <w:r>
        <w:rPr>
          <w:rFonts w:ascii="Garamond" w:hAnsi="Garamond"/>
          <w:sz w:val="24"/>
          <w:szCs w:val="24"/>
        </w:rPr>
        <w:t xml:space="preserve"> </w:t>
      </w:r>
      <w:proofErr w:type="spellStart"/>
      <w:r>
        <w:rPr>
          <w:rFonts w:ascii="Garamond" w:hAnsi="Garamond"/>
          <w:sz w:val="24"/>
          <w:szCs w:val="24"/>
        </w:rPr>
        <w:t>dengan</w:t>
      </w:r>
      <w:proofErr w:type="spellEnd"/>
      <w:r>
        <w:rPr>
          <w:rFonts w:ascii="Garamond" w:hAnsi="Garamond"/>
          <w:sz w:val="24"/>
          <w:szCs w:val="24"/>
        </w:rPr>
        <w:t xml:space="preserve"> </w:t>
      </w:r>
      <w:proofErr w:type="spellStart"/>
      <w:r>
        <w:rPr>
          <w:rFonts w:ascii="Garamond" w:hAnsi="Garamond"/>
          <w:sz w:val="24"/>
          <w:szCs w:val="24"/>
        </w:rPr>
        <w:t>baik</w:t>
      </w:r>
      <w:proofErr w:type="spellEnd"/>
      <w:r>
        <w:rPr>
          <w:rFonts w:ascii="Garamond" w:hAnsi="Garamond"/>
          <w:sz w:val="24"/>
          <w:szCs w:val="24"/>
        </w:rPr>
        <w:t xml:space="preserve"> </w:t>
      </w:r>
      <w:proofErr w:type="spellStart"/>
      <w:r>
        <w:rPr>
          <w:rFonts w:ascii="Garamond" w:hAnsi="Garamond"/>
          <w:sz w:val="24"/>
          <w:szCs w:val="24"/>
        </w:rPr>
        <w:t>sesuai</w:t>
      </w:r>
      <w:proofErr w:type="spellEnd"/>
      <w:r>
        <w:rPr>
          <w:rFonts w:ascii="Garamond" w:hAnsi="Garamond"/>
          <w:sz w:val="24"/>
          <w:szCs w:val="24"/>
        </w:rPr>
        <w:t xml:space="preserve"> </w:t>
      </w:r>
      <w:proofErr w:type="spellStart"/>
      <w:r>
        <w:rPr>
          <w:rFonts w:ascii="Garamond" w:hAnsi="Garamond"/>
          <w:sz w:val="24"/>
          <w:szCs w:val="24"/>
        </w:rPr>
        <w:t>dengan</w:t>
      </w:r>
      <w:proofErr w:type="spellEnd"/>
      <w:r>
        <w:rPr>
          <w:rFonts w:ascii="Garamond" w:hAnsi="Garamond"/>
          <w:sz w:val="24"/>
          <w:szCs w:val="24"/>
        </w:rPr>
        <w:t xml:space="preserve"> </w:t>
      </w:r>
      <w:proofErr w:type="spellStart"/>
      <w:r>
        <w:rPr>
          <w:rFonts w:ascii="Garamond" w:hAnsi="Garamond"/>
          <w:sz w:val="24"/>
          <w:szCs w:val="24"/>
        </w:rPr>
        <w:t>fitrahnya</w:t>
      </w:r>
      <w:proofErr w:type="spellEnd"/>
      <w:r>
        <w:rPr>
          <w:rFonts w:ascii="Garamond" w:hAnsi="Garamond"/>
          <w:sz w:val="24"/>
          <w:szCs w:val="24"/>
        </w:rPr>
        <w:t xml:space="preserve">. </w:t>
      </w:r>
    </w:p>
    <w:p w14:paraId="74899A40" w14:textId="66C5B643" w:rsidR="00C67E63" w:rsidRPr="00F87432" w:rsidRDefault="00C67E63" w:rsidP="00745568">
      <w:pPr>
        <w:pStyle w:val="ListParagraph"/>
        <w:numPr>
          <w:ilvl w:val="0"/>
          <w:numId w:val="5"/>
        </w:numPr>
        <w:spacing w:line="276" w:lineRule="auto"/>
        <w:jc w:val="both"/>
        <w:rPr>
          <w:rFonts w:ascii="Garamond" w:hAnsi="Garamond"/>
          <w:b/>
          <w:bCs/>
          <w:sz w:val="24"/>
          <w:szCs w:val="24"/>
        </w:rPr>
      </w:pPr>
      <w:proofErr w:type="spellStart"/>
      <w:r w:rsidRPr="00F87432">
        <w:rPr>
          <w:rFonts w:ascii="Garamond" w:hAnsi="Garamond" w:cstheme="majorBidi"/>
          <w:b/>
          <w:bCs/>
          <w:sz w:val="24"/>
          <w:szCs w:val="24"/>
        </w:rPr>
        <w:t>Sinergitas</w:t>
      </w:r>
      <w:proofErr w:type="spellEnd"/>
      <w:r w:rsidR="005A5EF1">
        <w:rPr>
          <w:rFonts w:ascii="Garamond" w:hAnsi="Garamond" w:cstheme="majorBidi"/>
          <w:b/>
          <w:bCs/>
          <w:sz w:val="24"/>
          <w:szCs w:val="24"/>
        </w:rPr>
        <w:t xml:space="preserve"> Pendidikan dan</w:t>
      </w:r>
      <w:r w:rsidRPr="00F87432">
        <w:rPr>
          <w:rFonts w:ascii="Garamond" w:hAnsi="Garamond" w:cstheme="majorBidi"/>
          <w:b/>
          <w:bCs/>
          <w:sz w:val="24"/>
          <w:szCs w:val="24"/>
        </w:rPr>
        <w:t xml:space="preserve"> </w:t>
      </w:r>
      <w:proofErr w:type="spellStart"/>
      <w:r w:rsidRPr="00F87432">
        <w:rPr>
          <w:rFonts w:ascii="Garamond" w:hAnsi="Garamond" w:cstheme="majorBidi"/>
          <w:b/>
          <w:bCs/>
          <w:sz w:val="24"/>
          <w:szCs w:val="24"/>
        </w:rPr>
        <w:t>Ekonomi</w:t>
      </w:r>
      <w:proofErr w:type="spellEnd"/>
      <w:r w:rsidRPr="00F87432">
        <w:rPr>
          <w:rFonts w:ascii="Garamond" w:hAnsi="Garamond" w:cstheme="majorBidi"/>
          <w:b/>
          <w:bCs/>
          <w:sz w:val="24"/>
          <w:szCs w:val="24"/>
        </w:rPr>
        <w:t xml:space="preserve"> </w:t>
      </w:r>
      <w:proofErr w:type="spellStart"/>
      <w:r w:rsidRPr="00F87432">
        <w:rPr>
          <w:rFonts w:ascii="Garamond" w:hAnsi="Garamond" w:cstheme="majorBidi"/>
          <w:b/>
          <w:bCs/>
          <w:sz w:val="24"/>
          <w:szCs w:val="24"/>
        </w:rPr>
        <w:t>Keluarga</w:t>
      </w:r>
      <w:proofErr w:type="spellEnd"/>
      <w:r w:rsidRPr="00F87432">
        <w:rPr>
          <w:rFonts w:ascii="Garamond" w:hAnsi="Garamond" w:cstheme="majorBidi"/>
          <w:b/>
          <w:bCs/>
          <w:sz w:val="24"/>
          <w:szCs w:val="24"/>
        </w:rPr>
        <w:t xml:space="preserve"> pada Masyarakat </w:t>
      </w:r>
      <w:proofErr w:type="spellStart"/>
      <w:r w:rsidRPr="00F87432">
        <w:rPr>
          <w:rFonts w:ascii="Garamond" w:hAnsi="Garamond" w:cstheme="majorBidi"/>
          <w:b/>
          <w:bCs/>
          <w:sz w:val="24"/>
          <w:szCs w:val="24"/>
        </w:rPr>
        <w:t>Desa</w:t>
      </w:r>
      <w:proofErr w:type="spellEnd"/>
      <w:r w:rsidRPr="00F87432">
        <w:rPr>
          <w:rFonts w:ascii="Garamond" w:hAnsi="Garamond" w:cstheme="majorBidi"/>
          <w:b/>
          <w:bCs/>
          <w:sz w:val="24"/>
          <w:szCs w:val="24"/>
        </w:rPr>
        <w:t xml:space="preserve"> Oro-Oro </w:t>
      </w:r>
      <w:proofErr w:type="spellStart"/>
      <w:r w:rsidRPr="00F87432">
        <w:rPr>
          <w:rFonts w:ascii="Garamond" w:hAnsi="Garamond" w:cstheme="majorBidi"/>
          <w:b/>
          <w:bCs/>
          <w:sz w:val="24"/>
          <w:szCs w:val="24"/>
        </w:rPr>
        <w:t>Ombo</w:t>
      </w:r>
      <w:proofErr w:type="spellEnd"/>
      <w:r w:rsidRPr="00F87432">
        <w:rPr>
          <w:rFonts w:ascii="Garamond" w:hAnsi="Garamond" w:cstheme="majorBidi"/>
          <w:b/>
          <w:bCs/>
          <w:sz w:val="24"/>
          <w:szCs w:val="24"/>
        </w:rPr>
        <w:t xml:space="preserve"> Kota </w:t>
      </w:r>
      <w:proofErr w:type="spellStart"/>
      <w:r w:rsidRPr="00F87432">
        <w:rPr>
          <w:rFonts w:ascii="Garamond" w:hAnsi="Garamond" w:cstheme="majorBidi"/>
          <w:b/>
          <w:bCs/>
          <w:sz w:val="24"/>
          <w:szCs w:val="24"/>
        </w:rPr>
        <w:t>Batu</w:t>
      </w:r>
      <w:proofErr w:type="spellEnd"/>
    </w:p>
    <w:p w14:paraId="1F1FE66C" w14:textId="7F935FFC" w:rsidR="00AD78B6" w:rsidRDefault="00654F7C" w:rsidP="00AD78B6">
      <w:pPr>
        <w:pStyle w:val="ListParagraph"/>
        <w:spacing w:line="276" w:lineRule="auto"/>
        <w:ind w:left="709" w:firstLine="731"/>
        <w:jc w:val="both"/>
        <w:rPr>
          <w:rFonts w:ascii="Garamond" w:hAnsi="Garamond"/>
          <w:sz w:val="24"/>
          <w:szCs w:val="24"/>
        </w:rPr>
      </w:pPr>
      <w:r w:rsidRPr="00F87432">
        <w:rPr>
          <w:rFonts w:ascii="Garamond" w:hAnsi="Garamond"/>
          <w:sz w:val="24"/>
          <w:szCs w:val="24"/>
        </w:rPr>
        <w:t xml:space="preserve">Pendidikan </w:t>
      </w:r>
      <w:proofErr w:type="spellStart"/>
      <w:r w:rsidRPr="00F87432">
        <w:rPr>
          <w:rFonts w:ascii="Garamond" w:hAnsi="Garamond"/>
          <w:sz w:val="24"/>
          <w:szCs w:val="24"/>
        </w:rPr>
        <w:t>merupakan</w:t>
      </w:r>
      <w:proofErr w:type="spellEnd"/>
      <w:r w:rsidRPr="00F87432">
        <w:rPr>
          <w:rFonts w:ascii="Garamond" w:hAnsi="Garamond"/>
          <w:sz w:val="24"/>
          <w:szCs w:val="24"/>
        </w:rPr>
        <w:t xml:space="preserve"> </w:t>
      </w:r>
      <w:proofErr w:type="spellStart"/>
      <w:r w:rsidRPr="00F87432">
        <w:rPr>
          <w:rFonts w:ascii="Garamond" w:hAnsi="Garamond"/>
          <w:sz w:val="24"/>
          <w:szCs w:val="24"/>
        </w:rPr>
        <w:t>sebuah</w:t>
      </w:r>
      <w:proofErr w:type="spellEnd"/>
      <w:r w:rsidRPr="00F87432">
        <w:rPr>
          <w:rFonts w:ascii="Garamond" w:hAnsi="Garamond"/>
          <w:sz w:val="24"/>
          <w:szCs w:val="24"/>
        </w:rPr>
        <w:t xml:space="preserve"> </w:t>
      </w:r>
      <w:proofErr w:type="spellStart"/>
      <w:r w:rsidRPr="00F87432">
        <w:rPr>
          <w:rFonts w:ascii="Garamond" w:hAnsi="Garamond"/>
          <w:sz w:val="24"/>
          <w:szCs w:val="24"/>
        </w:rPr>
        <w:t>investasi</w:t>
      </w:r>
      <w:proofErr w:type="spellEnd"/>
      <w:r w:rsidRPr="00F87432">
        <w:rPr>
          <w:rFonts w:ascii="Garamond" w:hAnsi="Garamond"/>
          <w:sz w:val="24"/>
          <w:szCs w:val="24"/>
        </w:rPr>
        <w:t xml:space="preserve"> </w:t>
      </w:r>
      <w:proofErr w:type="spellStart"/>
      <w:r w:rsidRPr="00F87432">
        <w:rPr>
          <w:rFonts w:ascii="Garamond" w:hAnsi="Garamond"/>
          <w:sz w:val="24"/>
          <w:szCs w:val="24"/>
        </w:rPr>
        <w:t>bagi</w:t>
      </w:r>
      <w:proofErr w:type="spellEnd"/>
      <w:r w:rsidRPr="00F87432">
        <w:rPr>
          <w:rFonts w:ascii="Garamond" w:hAnsi="Garamond"/>
          <w:sz w:val="24"/>
          <w:szCs w:val="24"/>
        </w:rPr>
        <w:t xml:space="preserve"> </w:t>
      </w:r>
      <w:proofErr w:type="spellStart"/>
      <w:r w:rsidRPr="00F87432">
        <w:rPr>
          <w:rFonts w:ascii="Garamond" w:hAnsi="Garamond"/>
          <w:sz w:val="24"/>
          <w:szCs w:val="24"/>
        </w:rPr>
        <w:t>sumberdaya</w:t>
      </w:r>
      <w:proofErr w:type="spellEnd"/>
      <w:r w:rsidRPr="00F87432">
        <w:rPr>
          <w:rFonts w:ascii="Garamond" w:hAnsi="Garamond"/>
          <w:sz w:val="24"/>
          <w:szCs w:val="24"/>
        </w:rPr>
        <w:t xml:space="preserve"> </w:t>
      </w:r>
      <w:proofErr w:type="spellStart"/>
      <w:r w:rsidRPr="00F87432">
        <w:rPr>
          <w:rFonts w:ascii="Garamond" w:hAnsi="Garamond"/>
          <w:sz w:val="24"/>
          <w:szCs w:val="24"/>
        </w:rPr>
        <w:t>manusia</w:t>
      </w:r>
      <w:proofErr w:type="spellEnd"/>
      <w:r w:rsidRPr="00F87432">
        <w:rPr>
          <w:rFonts w:ascii="Garamond" w:hAnsi="Garamond"/>
          <w:sz w:val="24"/>
          <w:szCs w:val="24"/>
        </w:rPr>
        <w:t xml:space="preserve"> </w:t>
      </w:r>
      <w:proofErr w:type="spellStart"/>
      <w:r w:rsidRPr="00F87432">
        <w:rPr>
          <w:rFonts w:ascii="Garamond" w:hAnsi="Garamond"/>
          <w:sz w:val="24"/>
          <w:szCs w:val="24"/>
        </w:rPr>
        <w:t>dalam</w:t>
      </w:r>
      <w:proofErr w:type="spellEnd"/>
      <w:r w:rsidRPr="00F87432">
        <w:rPr>
          <w:rFonts w:ascii="Garamond" w:hAnsi="Garamond"/>
          <w:sz w:val="24"/>
          <w:szCs w:val="24"/>
        </w:rPr>
        <w:t xml:space="preserve"> </w:t>
      </w:r>
      <w:proofErr w:type="spellStart"/>
      <w:r w:rsidRPr="00F87432">
        <w:rPr>
          <w:rFonts w:ascii="Garamond" w:hAnsi="Garamond"/>
          <w:sz w:val="24"/>
          <w:szCs w:val="24"/>
        </w:rPr>
        <w:t>pembangunan</w:t>
      </w:r>
      <w:proofErr w:type="spellEnd"/>
      <w:r w:rsidRPr="00F87432">
        <w:rPr>
          <w:rFonts w:ascii="Garamond" w:hAnsi="Garamond"/>
          <w:sz w:val="24"/>
          <w:szCs w:val="24"/>
        </w:rPr>
        <w:t xml:space="preserve"> </w:t>
      </w:r>
      <w:proofErr w:type="spellStart"/>
      <w:r w:rsidRPr="00F87432">
        <w:rPr>
          <w:rFonts w:ascii="Garamond" w:hAnsi="Garamond"/>
          <w:sz w:val="24"/>
          <w:szCs w:val="24"/>
        </w:rPr>
        <w:t>nasional</w:t>
      </w:r>
      <w:proofErr w:type="spellEnd"/>
      <w:r w:rsidRPr="00F87432">
        <w:rPr>
          <w:rFonts w:ascii="Garamond" w:hAnsi="Garamond"/>
          <w:sz w:val="24"/>
          <w:szCs w:val="24"/>
        </w:rPr>
        <w:t xml:space="preserve"> di masa </w:t>
      </w:r>
      <w:proofErr w:type="spellStart"/>
      <w:r w:rsidRPr="00F87432">
        <w:rPr>
          <w:rFonts w:ascii="Garamond" w:hAnsi="Garamond"/>
          <w:sz w:val="24"/>
          <w:szCs w:val="24"/>
        </w:rPr>
        <w:t>depan</w:t>
      </w:r>
      <w:proofErr w:type="spellEnd"/>
      <w:r w:rsidR="00B8702A">
        <w:rPr>
          <w:rFonts w:ascii="Garamond" w:hAnsi="Garamond"/>
          <w:sz w:val="24"/>
          <w:szCs w:val="24"/>
        </w:rPr>
        <w:t xml:space="preserve">, </w:t>
      </w:r>
      <w:proofErr w:type="spellStart"/>
      <w:r w:rsidR="00B8702A">
        <w:rPr>
          <w:rFonts w:ascii="Garamond" w:hAnsi="Garamond"/>
          <w:sz w:val="24"/>
          <w:szCs w:val="24"/>
        </w:rPr>
        <w:t>karenanya</w:t>
      </w:r>
      <w:proofErr w:type="spellEnd"/>
      <w:r w:rsidR="00B8702A">
        <w:rPr>
          <w:rFonts w:ascii="Garamond" w:hAnsi="Garamond"/>
          <w:sz w:val="24"/>
          <w:szCs w:val="24"/>
        </w:rPr>
        <w:t xml:space="preserve"> Pendidikan </w:t>
      </w:r>
      <w:proofErr w:type="spellStart"/>
      <w:r w:rsidR="00B8702A">
        <w:rPr>
          <w:rFonts w:ascii="Garamond" w:hAnsi="Garamond"/>
          <w:sz w:val="24"/>
          <w:szCs w:val="24"/>
        </w:rPr>
        <w:t>merupakan</w:t>
      </w:r>
      <w:proofErr w:type="spellEnd"/>
      <w:r w:rsidR="00B8702A">
        <w:rPr>
          <w:rFonts w:ascii="Garamond" w:hAnsi="Garamond"/>
          <w:sz w:val="24"/>
          <w:szCs w:val="24"/>
        </w:rPr>
        <w:t xml:space="preserve"> </w:t>
      </w:r>
      <w:proofErr w:type="spellStart"/>
      <w:r w:rsidR="00B8702A">
        <w:rPr>
          <w:rFonts w:ascii="Garamond" w:hAnsi="Garamond"/>
          <w:sz w:val="24"/>
          <w:szCs w:val="24"/>
        </w:rPr>
        <w:t>tanggung</w:t>
      </w:r>
      <w:proofErr w:type="spellEnd"/>
      <w:r w:rsidR="00B8702A">
        <w:rPr>
          <w:rFonts w:ascii="Garamond" w:hAnsi="Garamond"/>
          <w:sz w:val="24"/>
          <w:szCs w:val="24"/>
        </w:rPr>
        <w:t xml:space="preserve"> </w:t>
      </w:r>
      <w:proofErr w:type="spellStart"/>
      <w:r w:rsidR="00B8702A">
        <w:rPr>
          <w:rFonts w:ascii="Garamond" w:hAnsi="Garamond"/>
          <w:sz w:val="24"/>
          <w:szCs w:val="24"/>
        </w:rPr>
        <w:t>jawab</w:t>
      </w:r>
      <w:proofErr w:type="spellEnd"/>
      <w:r w:rsidR="00B8702A">
        <w:rPr>
          <w:rFonts w:ascii="Garamond" w:hAnsi="Garamond"/>
          <w:sz w:val="24"/>
          <w:szCs w:val="24"/>
        </w:rPr>
        <w:t xml:space="preserve"> </w:t>
      </w:r>
      <w:proofErr w:type="spellStart"/>
      <w:r w:rsidR="00B8702A">
        <w:rPr>
          <w:rFonts w:ascii="Garamond" w:hAnsi="Garamond"/>
          <w:sz w:val="24"/>
          <w:szCs w:val="24"/>
        </w:rPr>
        <w:t>bersama</w:t>
      </w:r>
      <w:proofErr w:type="spellEnd"/>
      <w:r w:rsidR="00B8702A">
        <w:rPr>
          <w:rFonts w:ascii="Garamond" w:hAnsi="Garamond"/>
          <w:sz w:val="24"/>
          <w:szCs w:val="24"/>
        </w:rPr>
        <w:t xml:space="preserve"> </w:t>
      </w:r>
      <w:proofErr w:type="spellStart"/>
      <w:r w:rsidR="00B8702A">
        <w:rPr>
          <w:rFonts w:ascii="Garamond" w:hAnsi="Garamond"/>
          <w:sz w:val="24"/>
          <w:szCs w:val="24"/>
        </w:rPr>
        <w:t>antara</w:t>
      </w:r>
      <w:proofErr w:type="spellEnd"/>
      <w:r w:rsidR="00B8702A">
        <w:rPr>
          <w:rFonts w:ascii="Garamond" w:hAnsi="Garamond"/>
          <w:sz w:val="24"/>
          <w:szCs w:val="24"/>
        </w:rPr>
        <w:t xml:space="preserve"> </w:t>
      </w:r>
      <w:proofErr w:type="spellStart"/>
      <w:r w:rsidR="00B8702A">
        <w:rPr>
          <w:rFonts w:ascii="Garamond" w:hAnsi="Garamond"/>
          <w:sz w:val="24"/>
          <w:szCs w:val="24"/>
        </w:rPr>
        <w:t>keluarga</w:t>
      </w:r>
      <w:proofErr w:type="spellEnd"/>
      <w:r w:rsidR="00B8702A">
        <w:rPr>
          <w:rFonts w:ascii="Garamond" w:hAnsi="Garamond"/>
          <w:sz w:val="24"/>
          <w:szCs w:val="24"/>
        </w:rPr>
        <w:t xml:space="preserve">, </w:t>
      </w:r>
      <w:proofErr w:type="spellStart"/>
      <w:r w:rsidR="00B8702A">
        <w:rPr>
          <w:rFonts w:ascii="Garamond" w:hAnsi="Garamond"/>
          <w:sz w:val="24"/>
          <w:szCs w:val="24"/>
        </w:rPr>
        <w:t>sekolah</w:t>
      </w:r>
      <w:proofErr w:type="spellEnd"/>
      <w:r w:rsidR="00B8702A">
        <w:rPr>
          <w:rFonts w:ascii="Garamond" w:hAnsi="Garamond"/>
          <w:sz w:val="24"/>
          <w:szCs w:val="24"/>
        </w:rPr>
        <w:t xml:space="preserve"> dan </w:t>
      </w:r>
      <w:proofErr w:type="spellStart"/>
      <w:r w:rsidR="00B8702A">
        <w:rPr>
          <w:rFonts w:ascii="Garamond" w:hAnsi="Garamond"/>
          <w:sz w:val="24"/>
          <w:szCs w:val="24"/>
        </w:rPr>
        <w:t>masyarakat</w:t>
      </w:r>
      <w:proofErr w:type="spellEnd"/>
      <w:r w:rsidR="00B8702A">
        <w:rPr>
          <w:rFonts w:ascii="Garamond" w:hAnsi="Garamond"/>
          <w:sz w:val="24"/>
          <w:szCs w:val="24"/>
        </w:rPr>
        <w:t xml:space="preserve">. </w:t>
      </w:r>
      <w:proofErr w:type="spellStart"/>
      <w:r w:rsidR="00B8702A">
        <w:rPr>
          <w:rFonts w:ascii="Garamond" w:hAnsi="Garamond"/>
          <w:sz w:val="24"/>
          <w:szCs w:val="24"/>
        </w:rPr>
        <w:t>Keluarga</w:t>
      </w:r>
      <w:proofErr w:type="spellEnd"/>
      <w:r w:rsidR="00B8702A">
        <w:rPr>
          <w:rFonts w:ascii="Garamond" w:hAnsi="Garamond"/>
          <w:sz w:val="24"/>
          <w:szCs w:val="24"/>
        </w:rPr>
        <w:t xml:space="preserve"> </w:t>
      </w:r>
      <w:proofErr w:type="spellStart"/>
      <w:r w:rsidR="00B8702A">
        <w:rPr>
          <w:rFonts w:ascii="Garamond" w:hAnsi="Garamond"/>
          <w:sz w:val="24"/>
          <w:szCs w:val="24"/>
        </w:rPr>
        <w:t>adalah</w:t>
      </w:r>
      <w:proofErr w:type="spellEnd"/>
      <w:r w:rsidR="00B8702A">
        <w:rPr>
          <w:rFonts w:ascii="Garamond" w:hAnsi="Garamond"/>
          <w:sz w:val="24"/>
          <w:szCs w:val="24"/>
        </w:rPr>
        <w:t xml:space="preserve"> Lembaga </w:t>
      </w:r>
      <w:proofErr w:type="spellStart"/>
      <w:r w:rsidR="00B8702A">
        <w:rPr>
          <w:rFonts w:ascii="Garamond" w:hAnsi="Garamond"/>
          <w:sz w:val="24"/>
          <w:szCs w:val="24"/>
        </w:rPr>
        <w:t>pendidikan</w:t>
      </w:r>
      <w:proofErr w:type="spellEnd"/>
      <w:r w:rsidR="00B8702A">
        <w:rPr>
          <w:rFonts w:ascii="Garamond" w:hAnsi="Garamond"/>
          <w:sz w:val="24"/>
          <w:szCs w:val="24"/>
        </w:rPr>
        <w:t xml:space="preserve"> </w:t>
      </w:r>
      <w:proofErr w:type="spellStart"/>
      <w:r w:rsidR="00B8702A">
        <w:rPr>
          <w:rFonts w:ascii="Garamond" w:hAnsi="Garamond"/>
          <w:sz w:val="24"/>
          <w:szCs w:val="24"/>
        </w:rPr>
        <w:t>pertama</w:t>
      </w:r>
      <w:proofErr w:type="spellEnd"/>
      <w:r w:rsidR="00B8702A">
        <w:rPr>
          <w:rFonts w:ascii="Garamond" w:hAnsi="Garamond"/>
          <w:sz w:val="24"/>
          <w:szCs w:val="24"/>
        </w:rPr>
        <w:t xml:space="preserve"> dan </w:t>
      </w:r>
      <w:proofErr w:type="spellStart"/>
      <w:r w:rsidR="00B8702A">
        <w:rPr>
          <w:rFonts w:ascii="Garamond" w:hAnsi="Garamond"/>
          <w:sz w:val="24"/>
          <w:szCs w:val="24"/>
        </w:rPr>
        <w:t>utama</w:t>
      </w:r>
      <w:proofErr w:type="spellEnd"/>
      <w:r w:rsidR="00B8702A">
        <w:rPr>
          <w:rFonts w:ascii="Garamond" w:hAnsi="Garamond"/>
          <w:sz w:val="24"/>
          <w:szCs w:val="24"/>
        </w:rPr>
        <w:t xml:space="preserve"> yang </w:t>
      </w:r>
      <w:proofErr w:type="spellStart"/>
      <w:r w:rsidR="00B8702A">
        <w:rPr>
          <w:rFonts w:ascii="Garamond" w:hAnsi="Garamond"/>
          <w:sz w:val="24"/>
          <w:szCs w:val="24"/>
        </w:rPr>
        <w:t>memperkenalkan</w:t>
      </w:r>
      <w:proofErr w:type="spellEnd"/>
      <w:r w:rsidR="00B8702A">
        <w:rPr>
          <w:rFonts w:ascii="Garamond" w:hAnsi="Garamond"/>
          <w:sz w:val="24"/>
          <w:szCs w:val="24"/>
        </w:rPr>
        <w:t xml:space="preserve"> </w:t>
      </w:r>
      <w:proofErr w:type="spellStart"/>
      <w:r w:rsidR="00B8702A">
        <w:rPr>
          <w:rFonts w:ascii="Garamond" w:hAnsi="Garamond"/>
          <w:sz w:val="24"/>
          <w:szCs w:val="24"/>
        </w:rPr>
        <w:t>anak</w:t>
      </w:r>
      <w:proofErr w:type="spellEnd"/>
      <w:r w:rsidR="00B8702A">
        <w:rPr>
          <w:rFonts w:ascii="Garamond" w:hAnsi="Garamond"/>
          <w:sz w:val="24"/>
          <w:szCs w:val="24"/>
        </w:rPr>
        <w:t xml:space="preserve"> </w:t>
      </w:r>
      <w:proofErr w:type="spellStart"/>
      <w:r w:rsidR="00B8702A">
        <w:rPr>
          <w:rFonts w:ascii="Garamond" w:hAnsi="Garamond"/>
          <w:sz w:val="24"/>
          <w:szCs w:val="24"/>
        </w:rPr>
        <w:t>berbagai</w:t>
      </w:r>
      <w:proofErr w:type="spellEnd"/>
      <w:r w:rsidR="00B8702A">
        <w:rPr>
          <w:rFonts w:ascii="Garamond" w:hAnsi="Garamond"/>
          <w:sz w:val="24"/>
          <w:szCs w:val="24"/>
        </w:rPr>
        <w:t xml:space="preserve"> </w:t>
      </w:r>
      <w:proofErr w:type="spellStart"/>
      <w:r w:rsidR="00B8702A">
        <w:rPr>
          <w:rFonts w:ascii="Garamond" w:hAnsi="Garamond"/>
          <w:sz w:val="24"/>
          <w:szCs w:val="24"/>
        </w:rPr>
        <w:t>macam</w:t>
      </w:r>
      <w:proofErr w:type="spellEnd"/>
      <w:r w:rsidR="00B8702A">
        <w:rPr>
          <w:rFonts w:ascii="Garamond" w:hAnsi="Garamond"/>
          <w:sz w:val="24"/>
          <w:szCs w:val="24"/>
        </w:rPr>
        <w:t xml:space="preserve"> </w:t>
      </w:r>
      <w:proofErr w:type="spellStart"/>
      <w:r w:rsidR="00B8702A">
        <w:rPr>
          <w:rFonts w:ascii="Garamond" w:hAnsi="Garamond"/>
          <w:sz w:val="24"/>
          <w:szCs w:val="24"/>
        </w:rPr>
        <w:t>hal</w:t>
      </w:r>
      <w:proofErr w:type="spellEnd"/>
      <w:r w:rsidR="00B8702A">
        <w:rPr>
          <w:rFonts w:ascii="Garamond" w:hAnsi="Garamond"/>
          <w:sz w:val="24"/>
          <w:szCs w:val="24"/>
        </w:rPr>
        <w:t xml:space="preserve">. </w:t>
      </w:r>
      <w:r w:rsidR="00B8702A">
        <w:rPr>
          <w:rFonts w:ascii="Garamond" w:hAnsi="Garamond"/>
          <w:sz w:val="24"/>
          <w:szCs w:val="24"/>
        </w:rPr>
        <w:lastRenderedPageBreak/>
        <w:t xml:space="preserve">Pendidikan yang </w:t>
      </w:r>
      <w:proofErr w:type="spellStart"/>
      <w:r w:rsidR="00B8702A">
        <w:rPr>
          <w:rFonts w:ascii="Garamond" w:hAnsi="Garamond"/>
          <w:sz w:val="24"/>
          <w:szCs w:val="24"/>
        </w:rPr>
        <w:t>diberikan</w:t>
      </w:r>
      <w:proofErr w:type="spellEnd"/>
      <w:r w:rsidR="00B8702A">
        <w:rPr>
          <w:rFonts w:ascii="Garamond" w:hAnsi="Garamond"/>
          <w:sz w:val="24"/>
          <w:szCs w:val="24"/>
        </w:rPr>
        <w:t xml:space="preserve"> orang </w:t>
      </w:r>
      <w:proofErr w:type="spellStart"/>
      <w:r w:rsidR="00B8702A">
        <w:rPr>
          <w:rFonts w:ascii="Garamond" w:hAnsi="Garamond"/>
          <w:sz w:val="24"/>
          <w:szCs w:val="24"/>
        </w:rPr>
        <w:t>tua</w:t>
      </w:r>
      <w:proofErr w:type="spellEnd"/>
      <w:r w:rsidR="00B8702A">
        <w:rPr>
          <w:rFonts w:ascii="Garamond" w:hAnsi="Garamond"/>
          <w:sz w:val="24"/>
          <w:szCs w:val="24"/>
        </w:rPr>
        <w:t xml:space="preserve"> </w:t>
      </w:r>
      <w:proofErr w:type="spellStart"/>
      <w:r w:rsidR="00B8702A">
        <w:rPr>
          <w:rFonts w:ascii="Garamond" w:hAnsi="Garamond"/>
          <w:sz w:val="24"/>
          <w:szCs w:val="24"/>
        </w:rPr>
        <w:t>terhadap</w:t>
      </w:r>
      <w:proofErr w:type="spellEnd"/>
      <w:r w:rsidR="00B8702A">
        <w:rPr>
          <w:rFonts w:ascii="Garamond" w:hAnsi="Garamond"/>
          <w:sz w:val="24"/>
          <w:szCs w:val="24"/>
        </w:rPr>
        <w:t xml:space="preserve"> </w:t>
      </w:r>
      <w:proofErr w:type="spellStart"/>
      <w:r w:rsidR="00B8702A">
        <w:rPr>
          <w:rFonts w:ascii="Garamond" w:hAnsi="Garamond"/>
          <w:sz w:val="24"/>
          <w:szCs w:val="24"/>
        </w:rPr>
        <w:t>anaknya</w:t>
      </w:r>
      <w:proofErr w:type="spellEnd"/>
      <w:r w:rsidR="00B8702A">
        <w:rPr>
          <w:rFonts w:ascii="Garamond" w:hAnsi="Garamond"/>
          <w:sz w:val="24"/>
          <w:szCs w:val="24"/>
        </w:rPr>
        <w:t xml:space="preserve"> </w:t>
      </w:r>
      <w:proofErr w:type="spellStart"/>
      <w:r w:rsidR="00B8702A">
        <w:rPr>
          <w:rFonts w:ascii="Garamond" w:hAnsi="Garamond"/>
          <w:sz w:val="24"/>
          <w:szCs w:val="24"/>
        </w:rPr>
        <w:t>akan</w:t>
      </w:r>
      <w:proofErr w:type="spellEnd"/>
      <w:r w:rsidR="00B8702A">
        <w:rPr>
          <w:rFonts w:ascii="Garamond" w:hAnsi="Garamond"/>
          <w:sz w:val="24"/>
          <w:szCs w:val="24"/>
        </w:rPr>
        <w:t xml:space="preserve"> </w:t>
      </w:r>
      <w:proofErr w:type="spellStart"/>
      <w:r w:rsidR="00B8702A">
        <w:rPr>
          <w:rFonts w:ascii="Garamond" w:hAnsi="Garamond"/>
          <w:sz w:val="24"/>
          <w:szCs w:val="24"/>
        </w:rPr>
        <w:t>sangat</w:t>
      </w:r>
      <w:proofErr w:type="spellEnd"/>
      <w:r w:rsidR="00B8702A">
        <w:rPr>
          <w:rFonts w:ascii="Garamond" w:hAnsi="Garamond"/>
          <w:sz w:val="24"/>
          <w:szCs w:val="24"/>
        </w:rPr>
        <w:t xml:space="preserve"> </w:t>
      </w:r>
      <w:proofErr w:type="spellStart"/>
      <w:r w:rsidR="00B8702A">
        <w:rPr>
          <w:rFonts w:ascii="Garamond" w:hAnsi="Garamond"/>
          <w:sz w:val="24"/>
          <w:szCs w:val="24"/>
        </w:rPr>
        <w:t>berpengaruh</w:t>
      </w:r>
      <w:proofErr w:type="spellEnd"/>
      <w:r w:rsidR="00B8702A">
        <w:rPr>
          <w:rFonts w:ascii="Garamond" w:hAnsi="Garamond"/>
          <w:sz w:val="24"/>
          <w:szCs w:val="24"/>
        </w:rPr>
        <w:t xml:space="preserve"> </w:t>
      </w:r>
      <w:proofErr w:type="spellStart"/>
      <w:r w:rsidR="00B8702A">
        <w:rPr>
          <w:rFonts w:ascii="Garamond" w:hAnsi="Garamond"/>
          <w:sz w:val="24"/>
          <w:szCs w:val="24"/>
        </w:rPr>
        <w:t>terhadap</w:t>
      </w:r>
      <w:proofErr w:type="spellEnd"/>
      <w:r w:rsidR="00B8702A">
        <w:rPr>
          <w:rFonts w:ascii="Garamond" w:hAnsi="Garamond"/>
          <w:sz w:val="24"/>
          <w:szCs w:val="24"/>
        </w:rPr>
        <w:t xml:space="preserve"> </w:t>
      </w:r>
      <w:proofErr w:type="spellStart"/>
      <w:r w:rsidR="00B8702A">
        <w:rPr>
          <w:rFonts w:ascii="Garamond" w:hAnsi="Garamond"/>
          <w:sz w:val="24"/>
          <w:szCs w:val="24"/>
        </w:rPr>
        <w:t>pendidikannya</w:t>
      </w:r>
      <w:proofErr w:type="spellEnd"/>
      <w:r w:rsidR="00B8702A">
        <w:rPr>
          <w:rFonts w:ascii="Garamond" w:hAnsi="Garamond"/>
          <w:sz w:val="24"/>
          <w:szCs w:val="24"/>
        </w:rPr>
        <w:t xml:space="preserve"> di masa </w:t>
      </w:r>
      <w:proofErr w:type="spellStart"/>
      <w:r w:rsidR="00B8702A">
        <w:rPr>
          <w:rFonts w:ascii="Garamond" w:hAnsi="Garamond"/>
          <w:sz w:val="24"/>
          <w:szCs w:val="24"/>
        </w:rPr>
        <w:t>depan</w:t>
      </w:r>
      <w:proofErr w:type="spellEnd"/>
      <w:r w:rsidR="00B8702A">
        <w:rPr>
          <w:rFonts w:ascii="Garamond" w:hAnsi="Garamond"/>
          <w:sz w:val="24"/>
          <w:szCs w:val="24"/>
        </w:rPr>
        <w:t xml:space="preserve">. </w:t>
      </w:r>
      <w:proofErr w:type="spellStart"/>
      <w:r w:rsidR="00B8702A">
        <w:rPr>
          <w:rFonts w:ascii="Garamond" w:hAnsi="Garamond"/>
          <w:sz w:val="24"/>
          <w:szCs w:val="24"/>
        </w:rPr>
        <w:t>Begitu</w:t>
      </w:r>
      <w:proofErr w:type="spellEnd"/>
      <w:r w:rsidR="00B8702A">
        <w:rPr>
          <w:rFonts w:ascii="Garamond" w:hAnsi="Garamond"/>
          <w:sz w:val="24"/>
          <w:szCs w:val="24"/>
        </w:rPr>
        <w:t xml:space="preserve"> juga </w:t>
      </w:r>
      <w:proofErr w:type="spellStart"/>
      <w:r w:rsidR="00B8702A">
        <w:rPr>
          <w:rFonts w:ascii="Garamond" w:hAnsi="Garamond"/>
          <w:sz w:val="24"/>
          <w:szCs w:val="24"/>
        </w:rPr>
        <w:t>dengan</w:t>
      </w:r>
      <w:proofErr w:type="spellEnd"/>
      <w:r w:rsidR="00B8702A">
        <w:rPr>
          <w:rFonts w:ascii="Garamond" w:hAnsi="Garamond"/>
          <w:sz w:val="24"/>
          <w:szCs w:val="24"/>
        </w:rPr>
        <w:t xml:space="preserve"> Pendidikan yang </w:t>
      </w:r>
      <w:proofErr w:type="spellStart"/>
      <w:r w:rsidR="00B8702A">
        <w:rPr>
          <w:rFonts w:ascii="Garamond" w:hAnsi="Garamond"/>
          <w:sz w:val="24"/>
          <w:szCs w:val="24"/>
        </w:rPr>
        <w:t>didapatkan</w:t>
      </w:r>
      <w:proofErr w:type="spellEnd"/>
      <w:r w:rsidR="00B8702A">
        <w:rPr>
          <w:rFonts w:ascii="Garamond" w:hAnsi="Garamond"/>
          <w:sz w:val="24"/>
          <w:szCs w:val="24"/>
        </w:rPr>
        <w:t xml:space="preserve"> </w:t>
      </w:r>
      <w:proofErr w:type="spellStart"/>
      <w:r w:rsidR="00B8702A">
        <w:rPr>
          <w:rFonts w:ascii="Garamond" w:hAnsi="Garamond"/>
          <w:sz w:val="24"/>
          <w:szCs w:val="24"/>
        </w:rPr>
        <w:t>anak</w:t>
      </w:r>
      <w:proofErr w:type="spellEnd"/>
      <w:r w:rsidR="00B8702A">
        <w:rPr>
          <w:rFonts w:ascii="Garamond" w:hAnsi="Garamond"/>
          <w:sz w:val="24"/>
          <w:szCs w:val="24"/>
        </w:rPr>
        <w:t xml:space="preserve"> di </w:t>
      </w:r>
      <w:proofErr w:type="spellStart"/>
      <w:r w:rsidR="00B8702A">
        <w:rPr>
          <w:rFonts w:ascii="Garamond" w:hAnsi="Garamond"/>
          <w:sz w:val="24"/>
          <w:szCs w:val="24"/>
        </w:rPr>
        <w:t>lingkungannya</w:t>
      </w:r>
      <w:proofErr w:type="spellEnd"/>
      <w:r w:rsidR="00B8702A">
        <w:rPr>
          <w:rFonts w:ascii="Garamond" w:hAnsi="Garamond"/>
          <w:sz w:val="24"/>
          <w:szCs w:val="24"/>
        </w:rPr>
        <w:t xml:space="preserve">. </w:t>
      </w:r>
      <w:proofErr w:type="spellStart"/>
      <w:r w:rsidR="00B8702A">
        <w:rPr>
          <w:rFonts w:ascii="Garamond" w:hAnsi="Garamond"/>
          <w:sz w:val="24"/>
          <w:szCs w:val="24"/>
        </w:rPr>
        <w:t>Intervensi</w:t>
      </w:r>
      <w:proofErr w:type="spellEnd"/>
      <w:r w:rsidR="00B8702A">
        <w:rPr>
          <w:rFonts w:ascii="Garamond" w:hAnsi="Garamond"/>
          <w:sz w:val="24"/>
          <w:szCs w:val="24"/>
        </w:rPr>
        <w:t xml:space="preserve"> dan </w:t>
      </w:r>
      <w:proofErr w:type="spellStart"/>
      <w:r w:rsidR="00B8702A">
        <w:rPr>
          <w:rFonts w:ascii="Garamond" w:hAnsi="Garamond"/>
          <w:sz w:val="24"/>
          <w:szCs w:val="24"/>
        </w:rPr>
        <w:t>kontribusi</w:t>
      </w:r>
      <w:proofErr w:type="spellEnd"/>
      <w:r w:rsidR="00B8702A">
        <w:rPr>
          <w:rFonts w:ascii="Garamond" w:hAnsi="Garamond"/>
          <w:sz w:val="24"/>
          <w:szCs w:val="24"/>
        </w:rPr>
        <w:t xml:space="preserve"> </w:t>
      </w:r>
      <w:proofErr w:type="spellStart"/>
      <w:r w:rsidR="00B8702A">
        <w:rPr>
          <w:rFonts w:ascii="Garamond" w:hAnsi="Garamond"/>
          <w:sz w:val="24"/>
          <w:szCs w:val="24"/>
        </w:rPr>
        <w:t>dari</w:t>
      </w:r>
      <w:proofErr w:type="spellEnd"/>
      <w:r w:rsidR="00B8702A">
        <w:rPr>
          <w:rFonts w:ascii="Garamond" w:hAnsi="Garamond"/>
          <w:sz w:val="24"/>
          <w:szCs w:val="24"/>
        </w:rPr>
        <w:t xml:space="preserve"> </w:t>
      </w:r>
      <w:proofErr w:type="spellStart"/>
      <w:r w:rsidR="00B8702A">
        <w:rPr>
          <w:rFonts w:ascii="Garamond" w:hAnsi="Garamond"/>
          <w:sz w:val="24"/>
          <w:szCs w:val="24"/>
        </w:rPr>
        <w:t>keluarga</w:t>
      </w:r>
      <w:proofErr w:type="spellEnd"/>
      <w:r w:rsidR="00B8702A">
        <w:rPr>
          <w:rFonts w:ascii="Garamond" w:hAnsi="Garamond"/>
          <w:sz w:val="24"/>
          <w:szCs w:val="24"/>
        </w:rPr>
        <w:t xml:space="preserve"> dan </w:t>
      </w:r>
      <w:proofErr w:type="spellStart"/>
      <w:r w:rsidR="00B8702A">
        <w:rPr>
          <w:rFonts w:ascii="Garamond" w:hAnsi="Garamond"/>
          <w:sz w:val="24"/>
          <w:szCs w:val="24"/>
        </w:rPr>
        <w:t>masyarakat</w:t>
      </w:r>
      <w:proofErr w:type="spellEnd"/>
      <w:r w:rsidR="00B8702A">
        <w:rPr>
          <w:rFonts w:ascii="Garamond" w:hAnsi="Garamond"/>
          <w:sz w:val="24"/>
          <w:szCs w:val="24"/>
        </w:rPr>
        <w:t xml:space="preserve"> </w:t>
      </w:r>
      <w:proofErr w:type="spellStart"/>
      <w:r w:rsidR="00B8702A">
        <w:rPr>
          <w:rFonts w:ascii="Garamond" w:hAnsi="Garamond"/>
          <w:sz w:val="24"/>
          <w:szCs w:val="24"/>
        </w:rPr>
        <w:t>akan</w:t>
      </w:r>
      <w:proofErr w:type="spellEnd"/>
      <w:r w:rsidR="00B8702A">
        <w:rPr>
          <w:rFonts w:ascii="Garamond" w:hAnsi="Garamond"/>
          <w:sz w:val="24"/>
          <w:szCs w:val="24"/>
        </w:rPr>
        <w:t xml:space="preserve"> </w:t>
      </w:r>
      <w:proofErr w:type="spellStart"/>
      <w:r w:rsidR="00B8702A">
        <w:rPr>
          <w:rFonts w:ascii="Garamond" w:hAnsi="Garamond"/>
          <w:sz w:val="24"/>
          <w:szCs w:val="24"/>
        </w:rPr>
        <w:t>sangat</w:t>
      </w:r>
      <w:proofErr w:type="spellEnd"/>
      <w:r w:rsidR="00B8702A">
        <w:rPr>
          <w:rFonts w:ascii="Garamond" w:hAnsi="Garamond"/>
          <w:sz w:val="24"/>
          <w:szCs w:val="24"/>
        </w:rPr>
        <w:t xml:space="preserve"> </w:t>
      </w:r>
      <w:proofErr w:type="spellStart"/>
      <w:r w:rsidR="00B8702A">
        <w:rPr>
          <w:rFonts w:ascii="Garamond" w:hAnsi="Garamond"/>
          <w:sz w:val="24"/>
          <w:szCs w:val="24"/>
        </w:rPr>
        <w:t>mendukung</w:t>
      </w:r>
      <w:proofErr w:type="spellEnd"/>
      <w:r w:rsidR="00B8702A">
        <w:rPr>
          <w:rFonts w:ascii="Garamond" w:hAnsi="Garamond"/>
          <w:sz w:val="24"/>
          <w:szCs w:val="24"/>
        </w:rPr>
        <w:t xml:space="preserve"> dan </w:t>
      </w:r>
      <w:proofErr w:type="spellStart"/>
      <w:r w:rsidR="00B8702A">
        <w:rPr>
          <w:rFonts w:ascii="Garamond" w:hAnsi="Garamond"/>
          <w:sz w:val="24"/>
          <w:szCs w:val="24"/>
        </w:rPr>
        <w:t>menunjang</w:t>
      </w:r>
      <w:proofErr w:type="spellEnd"/>
      <w:r w:rsidR="00B8702A">
        <w:rPr>
          <w:rFonts w:ascii="Garamond" w:hAnsi="Garamond"/>
          <w:sz w:val="24"/>
          <w:szCs w:val="24"/>
        </w:rPr>
        <w:t xml:space="preserve"> </w:t>
      </w:r>
      <w:proofErr w:type="spellStart"/>
      <w:r w:rsidR="00B8702A">
        <w:rPr>
          <w:rFonts w:ascii="Garamond" w:hAnsi="Garamond"/>
          <w:sz w:val="24"/>
          <w:szCs w:val="24"/>
        </w:rPr>
        <w:t>pembelajaran</w:t>
      </w:r>
      <w:proofErr w:type="spellEnd"/>
      <w:r w:rsidR="00B8702A">
        <w:rPr>
          <w:rFonts w:ascii="Garamond" w:hAnsi="Garamond"/>
          <w:sz w:val="24"/>
          <w:szCs w:val="24"/>
        </w:rPr>
        <w:t xml:space="preserve"> di </w:t>
      </w:r>
      <w:proofErr w:type="spellStart"/>
      <w:r w:rsidR="00B8702A">
        <w:rPr>
          <w:rFonts w:ascii="Garamond" w:hAnsi="Garamond"/>
          <w:sz w:val="24"/>
          <w:szCs w:val="24"/>
        </w:rPr>
        <w:t>sekolah</w:t>
      </w:r>
      <w:proofErr w:type="spellEnd"/>
      <w:r w:rsidR="00B8702A">
        <w:rPr>
          <w:rFonts w:ascii="Garamond" w:hAnsi="Garamond"/>
          <w:sz w:val="24"/>
          <w:szCs w:val="24"/>
        </w:rPr>
        <w:t>.</w:t>
      </w:r>
      <w:r w:rsidR="00B8702A">
        <w:rPr>
          <w:rStyle w:val="FootnoteReference"/>
          <w:rFonts w:ascii="Garamond" w:hAnsi="Garamond"/>
          <w:sz w:val="24"/>
          <w:szCs w:val="24"/>
        </w:rPr>
        <w:fldChar w:fldCharType="begin" w:fldLock="1"/>
      </w:r>
      <w:r w:rsidR="00400D9D">
        <w:rPr>
          <w:rFonts w:ascii="Garamond" w:hAnsi="Garamond"/>
          <w:sz w:val="24"/>
          <w:szCs w:val="24"/>
        </w:rPr>
        <w:instrText>ADDIN CSL_CITATION {"citationItems":[{"id":"ITEM-1","itemData":{"DOI":"10.21043/elementary.v4i1.1981","ISSN":"2355-0155","abstract":"&lt;p&gt;Education is a shared responsibility between schools families and communities. The purpose of teaching and learning is to create change towards a better state. Learners are expected to transform themselves with reference to subjects who had just obtained. Learning intended to be something that is not known by the students will be known. According to Gagne, changes in behavior as a result of learning can take the form of verbal information, information in the form of verbal mastery of both written and spoken. Intellectual faculties, namely the individual skills in interacting with its environment by using symbols. Cognitive strategies, namely an individual's ability to perform the control and overall management activities. Attitude, namely learning outcomes in the form of an individual's ability to choose the type of action to be performed. Motor skills, ie learning outcomes in the form of skills that is controlled by muscle movement and physical. To support these goals, schools, families and communities must work together synergistically in order to succeed and the realization of effective learning. With the intervention and involvement among the three will certainly be able to support and to support effective learning in school.&lt;/p&gt;","author":[{"dropping-particle":"","family":"Rochanah","given":"Rochanah","non-dropping-particle":"","parse-names":false,"suffix":""}],"container-title":"ELEMENTARY: Islamic Teacher Journal","id":"ITEM-1","issue":"1","issued":{"date-parts":[["2017"]]},"title":"Peranan Keluarga Sekolah Dan Masyarakat Dalam Menunjang Pembelajaran Yang Efektif","type":"article-journal","volume":"4"},"uris":["http://www.mendeley.com/documents/?uuid=ea46c38d-4170-49c2-a704-999885fa010c"]}],"mendeley":{"formattedCitation":"(Rochanah, 2017)","plainTextFormattedCitation":"(Rochanah, 2017)","previouslyFormattedCitation":"(Rochanah, 2017)"},"properties":{"noteIndex":0},"schema":"https://github.com/citation-style-language/schema/raw/master/csl-citation.json"}</w:instrText>
      </w:r>
      <w:r w:rsidR="00B8702A">
        <w:rPr>
          <w:rStyle w:val="FootnoteReference"/>
          <w:rFonts w:ascii="Garamond" w:hAnsi="Garamond"/>
          <w:sz w:val="24"/>
          <w:szCs w:val="24"/>
        </w:rPr>
        <w:fldChar w:fldCharType="separate"/>
      </w:r>
      <w:r w:rsidR="00B8702A" w:rsidRPr="00B8702A">
        <w:rPr>
          <w:rFonts w:ascii="Garamond" w:hAnsi="Garamond"/>
          <w:noProof/>
          <w:sz w:val="24"/>
          <w:szCs w:val="24"/>
        </w:rPr>
        <w:t>(Rochanah, 2017)</w:t>
      </w:r>
      <w:r w:rsidR="00B8702A">
        <w:rPr>
          <w:rStyle w:val="FootnoteReference"/>
          <w:rFonts w:ascii="Garamond" w:hAnsi="Garamond"/>
          <w:sz w:val="24"/>
          <w:szCs w:val="24"/>
        </w:rPr>
        <w:fldChar w:fldCharType="end"/>
      </w:r>
    </w:p>
    <w:p w14:paraId="0C628DB9" w14:textId="43C9B391" w:rsidR="00B45A09" w:rsidRDefault="007B4F68" w:rsidP="00B45A09">
      <w:pPr>
        <w:pStyle w:val="ListParagraph"/>
        <w:spacing w:line="276" w:lineRule="auto"/>
        <w:ind w:left="709" w:firstLine="731"/>
        <w:jc w:val="both"/>
        <w:rPr>
          <w:rFonts w:ascii="Garamond" w:hAnsi="Garamond"/>
          <w:sz w:val="24"/>
          <w:szCs w:val="24"/>
        </w:rPr>
      </w:pPr>
      <w:proofErr w:type="spellStart"/>
      <w:r>
        <w:rPr>
          <w:rFonts w:ascii="Garamond" w:hAnsi="Garamond"/>
          <w:sz w:val="24"/>
          <w:szCs w:val="24"/>
        </w:rPr>
        <w:t>Peningkatan</w:t>
      </w:r>
      <w:proofErr w:type="spellEnd"/>
      <w:r>
        <w:rPr>
          <w:rFonts w:ascii="Garamond" w:hAnsi="Garamond"/>
          <w:sz w:val="24"/>
          <w:szCs w:val="24"/>
        </w:rPr>
        <w:t xml:space="preserve"> </w:t>
      </w:r>
      <w:proofErr w:type="spellStart"/>
      <w:r>
        <w:rPr>
          <w:rFonts w:ascii="Garamond" w:hAnsi="Garamond"/>
          <w:sz w:val="24"/>
          <w:szCs w:val="24"/>
        </w:rPr>
        <w:t>sumber</w:t>
      </w:r>
      <w:proofErr w:type="spellEnd"/>
      <w:r>
        <w:rPr>
          <w:rFonts w:ascii="Garamond" w:hAnsi="Garamond"/>
          <w:sz w:val="24"/>
          <w:szCs w:val="24"/>
        </w:rPr>
        <w:t xml:space="preserve"> </w:t>
      </w:r>
      <w:proofErr w:type="spellStart"/>
      <w:r>
        <w:rPr>
          <w:rFonts w:ascii="Garamond" w:hAnsi="Garamond"/>
          <w:sz w:val="24"/>
          <w:szCs w:val="24"/>
        </w:rPr>
        <w:t>daya</w:t>
      </w:r>
      <w:proofErr w:type="spellEnd"/>
      <w:r>
        <w:rPr>
          <w:rFonts w:ascii="Garamond" w:hAnsi="Garamond"/>
          <w:sz w:val="24"/>
          <w:szCs w:val="24"/>
        </w:rPr>
        <w:t xml:space="preserve"> </w:t>
      </w:r>
      <w:proofErr w:type="spellStart"/>
      <w:r>
        <w:rPr>
          <w:rFonts w:ascii="Garamond" w:hAnsi="Garamond"/>
          <w:sz w:val="24"/>
          <w:szCs w:val="24"/>
        </w:rPr>
        <w:t>manusia</w:t>
      </w:r>
      <w:proofErr w:type="spellEnd"/>
      <w:r>
        <w:rPr>
          <w:rFonts w:ascii="Garamond" w:hAnsi="Garamond"/>
          <w:sz w:val="24"/>
          <w:szCs w:val="24"/>
        </w:rPr>
        <w:t xml:space="preserve"> </w:t>
      </w:r>
      <w:proofErr w:type="spellStart"/>
      <w:r>
        <w:rPr>
          <w:rFonts w:ascii="Garamond" w:hAnsi="Garamond"/>
          <w:sz w:val="24"/>
          <w:szCs w:val="24"/>
        </w:rPr>
        <w:t>adalah</w:t>
      </w:r>
      <w:proofErr w:type="spellEnd"/>
      <w:r>
        <w:rPr>
          <w:rFonts w:ascii="Garamond" w:hAnsi="Garamond"/>
          <w:sz w:val="24"/>
          <w:szCs w:val="24"/>
        </w:rPr>
        <w:t xml:space="preserve"> salah </w:t>
      </w:r>
      <w:proofErr w:type="spellStart"/>
      <w:r>
        <w:rPr>
          <w:rFonts w:ascii="Garamond" w:hAnsi="Garamond"/>
          <w:sz w:val="24"/>
          <w:szCs w:val="24"/>
        </w:rPr>
        <w:t>satu</w:t>
      </w:r>
      <w:proofErr w:type="spellEnd"/>
      <w:r>
        <w:rPr>
          <w:rFonts w:ascii="Garamond" w:hAnsi="Garamond"/>
          <w:sz w:val="24"/>
          <w:szCs w:val="24"/>
        </w:rPr>
        <w:t xml:space="preserve"> </w:t>
      </w:r>
      <w:proofErr w:type="spellStart"/>
      <w:r>
        <w:rPr>
          <w:rFonts w:ascii="Garamond" w:hAnsi="Garamond"/>
          <w:sz w:val="24"/>
          <w:szCs w:val="24"/>
        </w:rPr>
        <w:t>tugas</w:t>
      </w:r>
      <w:proofErr w:type="spellEnd"/>
      <w:r>
        <w:rPr>
          <w:rFonts w:ascii="Garamond" w:hAnsi="Garamond"/>
          <w:sz w:val="24"/>
          <w:szCs w:val="24"/>
        </w:rPr>
        <w:t xml:space="preserve"> Pendidikan </w:t>
      </w:r>
      <w:proofErr w:type="spellStart"/>
      <w:r>
        <w:rPr>
          <w:rFonts w:ascii="Garamond" w:hAnsi="Garamond"/>
          <w:sz w:val="24"/>
          <w:szCs w:val="24"/>
        </w:rPr>
        <w:t>karena</w:t>
      </w:r>
      <w:proofErr w:type="spellEnd"/>
      <w:r>
        <w:rPr>
          <w:rFonts w:ascii="Garamond" w:hAnsi="Garamond"/>
          <w:sz w:val="24"/>
          <w:szCs w:val="24"/>
        </w:rPr>
        <w:t xml:space="preserve"> salah </w:t>
      </w:r>
      <w:proofErr w:type="spellStart"/>
      <w:r>
        <w:rPr>
          <w:rFonts w:ascii="Garamond" w:hAnsi="Garamond"/>
          <w:sz w:val="24"/>
          <w:szCs w:val="24"/>
        </w:rPr>
        <w:t>satu</w:t>
      </w:r>
      <w:proofErr w:type="spellEnd"/>
      <w:r>
        <w:rPr>
          <w:rFonts w:ascii="Garamond" w:hAnsi="Garamond"/>
          <w:sz w:val="24"/>
          <w:szCs w:val="24"/>
        </w:rPr>
        <w:t xml:space="preserve"> </w:t>
      </w:r>
      <w:proofErr w:type="spellStart"/>
      <w:r>
        <w:rPr>
          <w:rFonts w:ascii="Garamond" w:hAnsi="Garamond"/>
          <w:sz w:val="24"/>
          <w:szCs w:val="24"/>
        </w:rPr>
        <w:t>dari</w:t>
      </w:r>
      <w:proofErr w:type="spellEnd"/>
      <w:r>
        <w:rPr>
          <w:rFonts w:ascii="Garamond" w:hAnsi="Garamond"/>
          <w:sz w:val="24"/>
          <w:szCs w:val="24"/>
        </w:rPr>
        <w:t xml:space="preserve"> </w:t>
      </w:r>
      <w:proofErr w:type="spellStart"/>
      <w:r>
        <w:rPr>
          <w:rFonts w:ascii="Garamond" w:hAnsi="Garamond"/>
          <w:sz w:val="24"/>
          <w:szCs w:val="24"/>
        </w:rPr>
        <w:t>tujuan</w:t>
      </w:r>
      <w:proofErr w:type="spellEnd"/>
      <w:r>
        <w:rPr>
          <w:rFonts w:ascii="Garamond" w:hAnsi="Garamond"/>
          <w:sz w:val="24"/>
          <w:szCs w:val="24"/>
        </w:rPr>
        <w:t xml:space="preserve"> Pendidikan </w:t>
      </w:r>
      <w:proofErr w:type="spellStart"/>
      <w:r>
        <w:rPr>
          <w:rFonts w:ascii="Garamond" w:hAnsi="Garamond"/>
          <w:sz w:val="24"/>
          <w:szCs w:val="24"/>
        </w:rPr>
        <w:t>adalah</w:t>
      </w:r>
      <w:proofErr w:type="spellEnd"/>
      <w:r>
        <w:rPr>
          <w:rFonts w:ascii="Garamond" w:hAnsi="Garamond"/>
          <w:sz w:val="24"/>
          <w:szCs w:val="24"/>
        </w:rPr>
        <w:t xml:space="preserve"> </w:t>
      </w:r>
      <w:proofErr w:type="spellStart"/>
      <w:r>
        <w:rPr>
          <w:rFonts w:ascii="Garamond" w:hAnsi="Garamond"/>
          <w:sz w:val="24"/>
          <w:szCs w:val="24"/>
        </w:rPr>
        <w:t>untuk</w:t>
      </w:r>
      <w:proofErr w:type="spellEnd"/>
      <w:r>
        <w:rPr>
          <w:rFonts w:ascii="Garamond" w:hAnsi="Garamond"/>
          <w:sz w:val="24"/>
          <w:szCs w:val="24"/>
        </w:rPr>
        <w:t xml:space="preserve"> </w:t>
      </w:r>
      <w:proofErr w:type="spellStart"/>
      <w:r>
        <w:rPr>
          <w:rFonts w:ascii="Garamond" w:hAnsi="Garamond"/>
          <w:sz w:val="24"/>
          <w:szCs w:val="24"/>
        </w:rPr>
        <w:t>mengembangkan</w:t>
      </w:r>
      <w:proofErr w:type="spellEnd"/>
      <w:r>
        <w:rPr>
          <w:rFonts w:ascii="Garamond" w:hAnsi="Garamond"/>
          <w:sz w:val="24"/>
          <w:szCs w:val="24"/>
        </w:rPr>
        <w:t xml:space="preserve"> dan </w:t>
      </w:r>
      <w:proofErr w:type="spellStart"/>
      <w:r>
        <w:rPr>
          <w:rFonts w:ascii="Garamond" w:hAnsi="Garamond"/>
          <w:sz w:val="24"/>
          <w:szCs w:val="24"/>
        </w:rPr>
        <w:t>memenuhi</w:t>
      </w:r>
      <w:proofErr w:type="spellEnd"/>
      <w:r>
        <w:rPr>
          <w:rFonts w:ascii="Garamond" w:hAnsi="Garamond"/>
          <w:sz w:val="24"/>
          <w:szCs w:val="24"/>
        </w:rPr>
        <w:t xml:space="preserve"> </w:t>
      </w:r>
      <w:proofErr w:type="spellStart"/>
      <w:r>
        <w:rPr>
          <w:rFonts w:ascii="Garamond" w:hAnsi="Garamond"/>
          <w:sz w:val="24"/>
          <w:szCs w:val="24"/>
        </w:rPr>
        <w:t>kebutuhan</w:t>
      </w:r>
      <w:proofErr w:type="spellEnd"/>
      <w:r>
        <w:rPr>
          <w:rFonts w:ascii="Garamond" w:hAnsi="Garamond"/>
          <w:sz w:val="24"/>
          <w:szCs w:val="24"/>
        </w:rPr>
        <w:t xml:space="preserve"> </w:t>
      </w:r>
      <w:proofErr w:type="spellStart"/>
      <w:r>
        <w:rPr>
          <w:rFonts w:ascii="Garamond" w:hAnsi="Garamond"/>
          <w:sz w:val="24"/>
          <w:szCs w:val="24"/>
        </w:rPr>
        <w:t>masyarakat</w:t>
      </w:r>
      <w:proofErr w:type="spellEnd"/>
      <w:r>
        <w:rPr>
          <w:rFonts w:ascii="Garamond" w:hAnsi="Garamond"/>
          <w:sz w:val="24"/>
          <w:szCs w:val="24"/>
        </w:rPr>
        <w:t xml:space="preserve"> </w:t>
      </w:r>
      <w:r w:rsidRPr="007B4F68">
        <w:rPr>
          <w:rFonts w:ascii="Garamond" w:hAnsi="Garamond"/>
          <w:sz w:val="24"/>
          <w:szCs w:val="24"/>
        </w:rPr>
        <w:t xml:space="preserve">program </w:t>
      </w:r>
      <w:proofErr w:type="spellStart"/>
      <w:r w:rsidRPr="007B4F68">
        <w:rPr>
          <w:rFonts w:ascii="Garamond" w:hAnsi="Garamond"/>
          <w:sz w:val="24"/>
          <w:szCs w:val="24"/>
        </w:rPr>
        <w:t>tersebut</w:t>
      </w:r>
      <w:proofErr w:type="spellEnd"/>
      <w:r w:rsidRPr="007B4F68">
        <w:rPr>
          <w:rFonts w:ascii="Garamond" w:hAnsi="Garamond"/>
          <w:sz w:val="24"/>
          <w:szCs w:val="24"/>
        </w:rPr>
        <w:t xml:space="preserve"> </w:t>
      </w:r>
      <w:proofErr w:type="spellStart"/>
      <w:r w:rsidRPr="007B4F68">
        <w:rPr>
          <w:rFonts w:ascii="Garamond" w:hAnsi="Garamond"/>
          <w:sz w:val="24"/>
          <w:szCs w:val="24"/>
        </w:rPr>
        <w:t>bertujuan</w:t>
      </w:r>
      <w:proofErr w:type="spellEnd"/>
      <w:r w:rsidRPr="007B4F68">
        <w:rPr>
          <w:rFonts w:ascii="Garamond" w:hAnsi="Garamond"/>
          <w:sz w:val="24"/>
          <w:szCs w:val="24"/>
        </w:rPr>
        <w:t xml:space="preserve"> </w:t>
      </w:r>
      <w:proofErr w:type="spellStart"/>
      <w:r w:rsidRPr="007B4F68">
        <w:rPr>
          <w:rFonts w:ascii="Garamond" w:hAnsi="Garamond"/>
          <w:sz w:val="24"/>
          <w:szCs w:val="24"/>
        </w:rPr>
        <w:t>untuk</w:t>
      </w:r>
      <w:proofErr w:type="spellEnd"/>
      <w:r>
        <w:rPr>
          <w:rFonts w:ascii="Garamond" w:hAnsi="Garamond"/>
          <w:sz w:val="24"/>
          <w:szCs w:val="24"/>
        </w:rPr>
        <w:t xml:space="preserve"> </w:t>
      </w:r>
      <w:proofErr w:type="spellStart"/>
      <w:r w:rsidRPr="007B4F68">
        <w:rPr>
          <w:rFonts w:ascii="Garamond" w:hAnsi="Garamond"/>
          <w:sz w:val="24"/>
          <w:szCs w:val="24"/>
        </w:rPr>
        <w:t>peningkatan</w:t>
      </w:r>
      <w:proofErr w:type="spellEnd"/>
      <w:r w:rsidRPr="007B4F68">
        <w:rPr>
          <w:rFonts w:ascii="Garamond" w:hAnsi="Garamond"/>
          <w:sz w:val="24"/>
          <w:szCs w:val="24"/>
        </w:rPr>
        <w:t xml:space="preserve"> </w:t>
      </w:r>
      <w:proofErr w:type="spellStart"/>
      <w:r w:rsidRPr="007B4F68">
        <w:rPr>
          <w:rFonts w:ascii="Garamond" w:hAnsi="Garamond"/>
          <w:sz w:val="24"/>
          <w:szCs w:val="24"/>
        </w:rPr>
        <w:t>kualitas</w:t>
      </w:r>
      <w:proofErr w:type="spellEnd"/>
      <w:r w:rsidRPr="007B4F68">
        <w:rPr>
          <w:rFonts w:ascii="Garamond" w:hAnsi="Garamond"/>
          <w:sz w:val="24"/>
          <w:szCs w:val="24"/>
        </w:rPr>
        <w:t xml:space="preserve"> </w:t>
      </w:r>
      <w:proofErr w:type="spellStart"/>
      <w:r w:rsidRPr="007B4F68">
        <w:rPr>
          <w:rFonts w:ascii="Garamond" w:hAnsi="Garamond"/>
          <w:sz w:val="24"/>
          <w:szCs w:val="24"/>
        </w:rPr>
        <w:t>sumber</w:t>
      </w:r>
      <w:proofErr w:type="spellEnd"/>
      <w:r w:rsidRPr="007B4F68">
        <w:rPr>
          <w:rFonts w:ascii="Garamond" w:hAnsi="Garamond"/>
          <w:sz w:val="24"/>
          <w:szCs w:val="24"/>
        </w:rPr>
        <w:t xml:space="preserve"> </w:t>
      </w:r>
      <w:proofErr w:type="spellStart"/>
      <w:r w:rsidRPr="007B4F68">
        <w:rPr>
          <w:rFonts w:ascii="Garamond" w:hAnsi="Garamond"/>
          <w:sz w:val="24"/>
          <w:szCs w:val="24"/>
        </w:rPr>
        <w:t>daya</w:t>
      </w:r>
      <w:proofErr w:type="spellEnd"/>
      <w:r>
        <w:rPr>
          <w:rFonts w:ascii="Garamond" w:hAnsi="Garamond"/>
          <w:sz w:val="24"/>
          <w:szCs w:val="24"/>
        </w:rPr>
        <w:t xml:space="preserve"> </w:t>
      </w:r>
      <w:proofErr w:type="spellStart"/>
      <w:r w:rsidRPr="007B4F68">
        <w:rPr>
          <w:rFonts w:ascii="Garamond" w:hAnsi="Garamond"/>
          <w:sz w:val="24"/>
          <w:szCs w:val="24"/>
        </w:rPr>
        <w:t>manusia</w:t>
      </w:r>
      <w:proofErr w:type="spellEnd"/>
      <w:r w:rsidRPr="007B4F68">
        <w:rPr>
          <w:rFonts w:ascii="Garamond" w:hAnsi="Garamond"/>
          <w:sz w:val="24"/>
          <w:szCs w:val="24"/>
        </w:rPr>
        <w:t xml:space="preserve"> dan </w:t>
      </w:r>
      <w:proofErr w:type="spellStart"/>
      <w:r w:rsidRPr="007B4F68">
        <w:rPr>
          <w:rFonts w:ascii="Garamond" w:hAnsi="Garamond"/>
          <w:sz w:val="24"/>
          <w:szCs w:val="24"/>
        </w:rPr>
        <w:t>penguasaan</w:t>
      </w:r>
      <w:proofErr w:type="spellEnd"/>
      <w:r w:rsidRPr="007B4F68">
        <w:rPr>
          <w:rFonts w:ascii="Garamond" w:hAnsi="Garamond"/>
          <w:sz w:val="24"/>
          <w:szCs w:val="24"/>
        </w:rPr>
        <w:t xml:space="preserve"> </w:t>
      </w:r>
      <w:proofErr w:type="spellStart"/>
      <w:r w:rsidRPr="007B4F68">
        <w:rPr>
          <w:rFonts w:ascii="Garamond" w:hAnsi="Garamond"/>
          <w:sz w:val="24"/>
          <w:szCs w:val="24"/>
        </w:rPr>
        <w:t>teknologi</w:t>
      </w:r>
      <w:proofErr w:type="spellEnd"/>
      <w:r w:rsidRPr="007B4F68">
        <w:rPr>
          <w:rFonts w:ascii="Garamond" w:hAnsi="Garamond"/>
          <w:sz w:val="24"/>
          <w:szCs w:val="24"/>
        </w:rPr>
        <w:t>,</w:t>
      </w:r>
      <w:r w:rsidR="00B45A09">
        <w:rPr>
          <w:rFonts w:ascii="Garamond" w:hAnsi="Garamond"/>
          <w:sz w:val="24"/>
          <w:szCs w:val="24"/>
        </w:rPr>
        <w:t xml:space="preserve"> </w:t>
      </w:r>
      <w:proofErr w:type="spellStart"/>
      <w:r w:rsidRPr="00B45A09">
        <w:rPr>
          <w:rFonts w:ascii="Garamond" w:hAnsi="Garamond"/>
          <w:sz w:val="24"/>
          <w:szCs w:val="24"/>
        </w:rPr>
        <w:t>yaitu</w:t>
      </w:r>
      <w:proofErr w:type="spellEnd"/>
      <w:r w:rsidRPr="00B45A09">
        <w:rPr>
          <w:rFonts w:ascii="Garamond" w:hAnsi="Garamond"/>
          <w:sz w:val="24"/>
          <w:szCs w:val="24"/>
        </w:rPr>
        <w:t xml:space="preserve"> </w:t>
      </w:r>
      <w:proofErr w:type="spellStart"/>
      <w:r w:rsidRPr="00B45A09">
        <w:rPr>
          <w:rFonts w:ascii="Garamond" w:hAnsi="Garamond"/>
          <w:sz w:val="24"/>
          <w:szCs w:val="24"/>
        </w:rPr>
        <w:t>pengembangan</w:t>
      </w:r>
      <w:proofErr w:type="spellEnd"/>
      <w:r w:rsidRPr="00B45A09">
        <w:rPr>
          <w:rFonts w:ascii="Garamond" w:hAnsi="Garamond"/>
          <w:sz w:val="24"/>
          <w:szCs w:val="24"/>
        </w:rPr>
        <w:t xml:space="preserve"> </w:t>
      </w:r>
      <w:proofErr w:type="spellStart"/>
      <w:r w:rsidRPr="00B45A09">
        <w:rPr>
          <w:rFonts w:ascii="Garamond" w:hAnsi="Garamond"/>
          <w:sz w:val="24"/>
          <w:szCs w:val="24"/>
        </w:rPr>
        <w:t>ketenagakerjaan</w:t>
      </w:r>
      <w:proofErr w:type="spellEnd"/>
      <w:r w:rsidR="00B45A09">
        <w:rPr>
          <w:rFonts w:ascii="Garamond" w:hAnsi="Garamond"/>
          <w:sz w:val="24"/>
          <w:szCs w:val="24"/>
        </w:rPr>
        <w:t xml:space="preserve"> </w:t>
      </w:r>
      <w:r w:rsidRPr="00B45A09">
        <w:rPr>
          <w:rFonts w:ascii="Garamond" w:hAnsi="Garamond"/>
          <w:sz w:val="24"/>
          <w:szCs w:val="24"/>
        </w:rPr>
        <w:t>(</w:t>
      </w:r>
      <w:proofErr w:type="spellStart"/>
      <w:r w:rsidRPr="00B45A09">
        <w:rPr>
          <w:rFonts w:ascii="Garamond" w:hAnsi="Garamond"/>
          <w:sz w:val="24"/>
          <w:szCs w:val="24"/>
        </w:rPr>
        <w:t>kompetensi</w:t>
      </w:r>
      <w:proofErr w:type="spellEnd"/>
      <w:r w:rsidRPr="00B45A09">
        <w:rPr>
          <w:rFonts w:ascii="Garamond" w:hAnsi="Garamond"/>
          <w:sz w:val="24"/>
          <w:szCs w:val="24"/>
        </w:rPr>
        <w:t xml:space="preserve"> </w:t>
      </w:r>
      <w:proofErr w:type="spellStart"/>
      <w:r w:rsidRPr="00B45A09">
        <w:rPr>
          <w:rFonts w:ascii="Garamond" w:hAnsi="Garamond"/>
          <w:sz w:val="24"/>
          <w:szCs w:val="24"/>
        </w:rPr>
        <w:t>tenaga</w:t>
      </w:r>
      <w:proofErr w:type="spellEnd"/>
      <w:r w:rsidRPr="00B45A09">
        <w:rPr>
          <w:rFonts w:ascii="Garamond" w:hAnsi="Garamond"/>
          <w:sz w:val="24"/>
          <w:szCs w:val="24"/>
        </w:rPr>
        <w:t xml:space="preserve"> </w:t>
      </w:r>
      <w:proofErr w:type="spellStart"/>
      <w:r w:rsidRPr="00B45A09">
        <w:rPr>
          <w:rFonts w:ascii="Garamond" w:hAnsi="Garamond"/>
          <w:sz w:val="24"/>
          <w:szCs w:val="24"/>
        </w:rPr>
        <w:t>kerja</w:t>
      </w:r>
      <w:proofErr w:type="spellEnd"/>
      <w:r w:rsidRPr="00B45A09">
        <w:rPr>
          <w:rFonts w:ascii="Garamond" w:hAnsi="Garamond"/>
          <w:sz w:val="24"/>
          <w:szCs w:val="24"/>
        </w:rPr>
        <w:t xml:space="preserve">, </w:t>
      </w:r>
      <w:proofErr w:type="spellStart"/>
      <w:r w:rsidRPr="00B45A09">
        <w:rPr>
          <w:rFonts w:ascii="Garamond" w:hAnsi="Garamond"/>
          <w:sz w:val="24"/>
          <w:szCs w:val="24"/>
        </w:rPr>
        <w:t>baik</w:t>
      </w:r>
      <w:proofErr w:type="spellEnd"/>
      <w:r w:rsidRPr="00B45A09">
        <w:rPr>
          <w:rFonts w:ascii="Garamond" w:hAnsi="Garamond"/>
          <w:sz w:val="24"/>
          <w:szCs w:val="24"/>
        </w:rPr>
        <w:t xml:space="preserve"> </w:t>
      </w:r>
      <w:proofErr w:type="spellStart"/>
      <w:r w:rsidRPr="00B45A09">
        <w:rPr>
          <w:rFonts w:ascii="Garamond" w:hAnsi="Garamond"/>
          <w:sz w:val="24"/>
          <w:szCs w:val="24"/>
        </w:rPr>
        <w:t>calon</w:t>
      </w:r>
      <w:proofErr w:type="spellEnd"/>
      <w:r w:rsidR="00B45A09">
        <w:rPr>
          <w:rFonts w:ascii="Garamond" w:hAnsi="Garamond"/>
          <w:sz w:val="24"/>
          <w:szCs w:val="24"/>
        </w:rPr>
        <w:t xml:space="preserve"> </w:t>
      </w:r>
      <w:proofErr w:type="spellStart"/>
      <w:r w:rsidRPr="00B45A09">
        <w:rPr>
          <w:rFonts w:ascii="Garamond" w:hAnsi="Garamond"/>
          <w:sz w:val="24"/>
          <w:szCs w:val="24"/>
        </w:rPr>
        <w:t>tenaga</w:t>
      </w:r>
      <w:proofErr w:type="spellEnd"/>
      <w:r w:rsidRPr="00B45A09">
        <w:rPr>
          <w:rFonts w:ascii="Garamond" w:hAnsi="Garamond"/>
          <w:sz w:val="24"/>
          <w:szCs w:val="24"/>
        </w:rPr>
        <w:t xml:space="preserve"> </w:t>
      </w:r>
      <w:proofErr w:type="spellStart"/>
      <w:r w:rsidRPr="00B45A09">
        <w:rPr>
          <w:rFonts w:ascii="Garamond" w:hAnsi="Garamond"/>
          <w:sz w:val="24"/>
          <w:szCs w:val="24"/>
        </w:rPr>
        <w:t>kerja</w:t>
      </w:r>
      <w:proofErr w:type="spellEnd"/>
      <w:r w:rsidRPr="00B45A09">
        <w:rPr>
          <w:rFonts w:ascii="Garamond" w:hAnsi="Garamond"/>
          <w:sz w:val="24"/>
          <w:szCs w:val="24"/>
        </w:rPr>
        <w:t xml:space="preserve"> </w:t>
      </w:r>
      <w:proofErr w:type="spellStart"/>
      <w:r w:rsidRPr="00B45A09">
        <w:rPr>
          <w:rFonts w:ascii="Garamond" w:hAnsi="Garamond"/>
          <w:sz w:val="24"/>
          <w:szCs w:val="24"/>
        </w:rPr>
        <w:t>atau</w:t>
      </w:r>
      <w:proofErr w:type="spellEnd"/>
      <w:r w:rsidRPr="00B45A09">
        <w:rPr>
          <w:rFonts w:ascii="Garamond" w:hAnsi="Garamond"/>
          <w:sz w:val="24"/>
          <w:szCs w:val="24"/>
        </w:rPr>
        <w:t xml:space="preserve"> </w:t>
      </w:r>
      <w:proofErr w:type="spellStart"/>
      <w:r w:rsidRPr="00B45A09">
        <w:rPr>
          <w:rFonts w:ascii="Garamond" w:hAnsi="Garamond"/>
          <w:sz w:val="24"/>
          <w:szCs w:val="24"/>
        </w:rPr>
        <w:t>tenaga</w:t>
      </w:r>
      <w:proofErr w:type="spellEnd"/>
      <w:r w:rsidRPr="00B45A09">
        <w:rPr>
          <w:rFonts w:ascii="Garamond" w:hAnsi="Garamond"/>
          <w:sz w:val="24"/>
          <w:szCs w:val="24"/>
        </w:rPr>
        <w:t xml:space="preserve"> </w:t>
      </w:r>
      <w:proofErr w:type="spellStart"/>
      <w:r w:rsidRPr="00B45A09">
        <w:rPr>
          <w:rFonts w:ascii="Garamond" w:hAnsi="Garamond"/>
          <w:sz w:val="24"/>
          <w:szCs w:val="24"/>
        </w:rPr>
        <w:t>kerja</w:t>
      </w:r>
      <w:proofErr w:type="spellEnd"/>
      <w:r w:rsidRPr="00B45A09">
        <w:rPr>
          <w:rFonts w:ascii="Garamond" w:hAnsi="Garamond"/>
          <w:sz w:val="24"/>
          <w:szCs w:val="24"/>
        </w:rPr>
        <w:t>) dan</w:t>
      </w:r>
      <w:r w:rsidR="00B45A09">
        <w:rPr>
          <w:rFonts w:ascii="Garamond" w:hAnsi="Garamond"/>
          <w:sz w:val="24"/>
          <w:szCs w:val="24"/>
        </w:rPr>
        <w:t xml:space="preserve"> </w:t>
      </w:r>
      <w:proofErr w:type="spellStart"/>
      <w:r w:rsidRPr="00B45A09">
        <w:rPr>
          <w:rFonts w:ascii="Garamond" w:hAnsi="Garamond"/>
          <w:sz w:val="24"/>
          <w:szCs w:val="24"/>
        </w:rPr>
        <w:t>penyebarluasan</w:t>
      </w:r>
      <w:proofErr w:type="spellEnd"/>
      <w:r w:rsidRPr="00B45A09">
        <w:rPr>
          <w:rFonts w:ascii="Garamond" w:hAnsi="Garamond"/>
          <w:sz w:val="24"/>
          <w:szCs w:val="24"/>
        </w:rPr>
        <w:t xml:space="preserve"> </w:t>
      </w:r>
      <w:proofErr w:type="spellStart"/>
      <w:r w:rsidRPr="00B45A09">
        <w:rPr>
          <w:rFonts w:ascii="Garamond" w:hAnsi="Garamond"/>
          <w:sz w:val="24"/>
          <w:szCs w:val="24"/>
        </w:rPr>
        <w:t>inovasi</w:t>
      </w:r>
      <w:proofErr w:type="spellEnd"/>
      <w:r w:rsidRPr="00B45A09">
        <w:rPr>
          <w:rFonts w:ascii="Garamond" w:hAnsi="Garamond"/>
          <w:sz w:val="24"/>
          <w:szCs w:val="24"/>
        </w:rPr>
        <w:t xml:space="preserve"> (</w:t>
      </w:r>
      <w:proofErr w:type="spellStart"/>
      <w:r w:rsidRPr="00B45A09">
        <w:rPr>
          <w:rFonts w:ascii="Garamond" w:hAnsi="Garamond"/>
          <w:sz w:val="24"/>
          <w:szCs w:val="24"/>
        </w:rPr>
        <w:t>peningkatan</w:t>
      </w:r>
      <w:proofErr w:type="spellEnd"/>
      <w:r w:rsidR="00B45A09">
        <w:rPr>
          <w:rFonts w:ascii="Garamond" w:hAnsi="Garamond"/>
          <w:sz w:val="24"/>
          <w:szCs w:val="24"/>
        </w:rPr>
        <w:t xml:space="preserve"> </w:t>
      </w:r>
      <w:proofErr w:type="spellStart"/>
      <w:r w:rsidRPr="00B45A09">
        <w:rPr>
          <w:rFonts w:ascii="Garamond" w:hAnsi="Garamond"/>
          <w:sz w:val="24"/>
          <w:szCs w:val="24"/>
        </w:rPr>
        <w:t>produktivitas</w:t>
      </w:r>
      <w:proofErr w:type="spellEnd"/>
      <w:r w:rsidRPr="00B45A09">
        <w:rPr>
          <w:rFonts w:ascii="Garamond" w:hAnsi="Garamond"/>
          <w:sz w:val="24"/>
          <w:szCs w:val="24"/>
        </w:rPr>
        <w:t xml:space="preserve"> di </w:t>
      </w:r>
      <w:proofErr w:type="spellStart"/>
      <w:r w:rsidRPr="00B45A09">
        <w:rPr>
          <w:rFonts w:ascii="Garamond" w:hAnsi="Garamond"/>
          <w:sz w:val="24"/>
          <w:szCs w:val="24"/>
        </w:rPr>
        <w:t>tengah</w:t>
      </w:r>
      <w:proofErr w:type="spellEnd"/>
      <w:r w:rsidRPr="00B45A09">
        <w:rPr>
          <w:rFonts w:ascii="Garamond" w:hAnsi="Garamond"/>
          <w:sz w:val="24"/>
          <w:szCs w:val="24"/>
        </w:rPr>
        <w:t xml:space="preserve"> </w:t>
      </w:r>
      <w:proofErr w:type="spellStart"/>
      <w:r w:rsidRPr="00B45A09">
        <w:rPr>
          <w:rFonts w:ascii="Garamond" w:hAnsi="Garamond"/>
          <w:sz w:val="24"/>
          <w:szCs w:val="24"/>
        </w:rPr>
        <w:t>masyarakat</w:t>
      </w:r>
      <w:proofErr w:type="spellEnd"/>
      <w:r w:rsidRPr="00B45A09">
        <w:rPr>
          <w:rFonts w:ascii="Garamond" w:hAnsi="Garamond"/>
          <w:sz w:val="24"/>
          <w:szCs w:val="24"/>
        </w:rPr>
        <w:t>).</w:t>
      </w:r>
      <w:r w:rsidR="00B45A09">
        <w:rPr>
          <w:rFonts w:ascii="Garamond" w:hAnsi="Garamond"/>
          <w:sz w:val="24"/>
          <w:szCs w:val="24"/>
        </w:rPr>
        <w:t xml:space="preserve"> </w:t>
      </w:r>
      <w:r w:rsidRPr="00B45A09">
        <w:rPr>
          <w:rFonts w:ascii="Garamond" w:hAnsi="Garamond"/>
          <w:sz w:val="24"/>
          <w:szCs w:val="24"/>
        </w:rPr>
        <w:t xml:space="preserve">Program </w:t>
      </w:r>
      <w:proofErr w:type="spellStart"/>
      <w:r w:rsidRPr="00B45A09">
        <w:rPr>
          <w:rFonts w:ascii="Garamond" w:hAnsi="Garamond"/>
          <w:sz w:val="24"/>
          <w:szCs w:val="24"/>
        </w:rPr>
        <w:t>ini</w:t>
      </w:r>
      <w:proofErr w:type="spellEnd"/>
      <w:r w:rsidRPr="00B45A09">
        <w:rPr>
          <w:rFonts w:ascii="Garamond" w:hAnsi="Garamond"/>
          <w:sz w:val="24"/>
          <w:szCs w:val="24"/>
        </w:rPr>
        <w:t xml:space="preserve"> </w:t>
      </w:r>
      <w:proofErr w:type="spellStart"/>
      <w:r w:rsidRPr="00B45A09">
        <w:rPr>
          <w:rFonts w:ascii="Garamond" w:hAnsi="Garamond"/>
          <w:sz w:val="24"/>
          <w:szCs w:val="24"/>
        </w:rPr>
        <w:t>terdiri</w:t>
      </w:r>
      <w:proofErr w:type="spellEnd"/>
      <w:r w:rsidRPr="00B45A09">
        <w:rPr>
          <w:rFonts w:ascii="Garamond" w:hAnsi="Garamond"/>
          <w:sz w:val="24"/>
          <w:szCs w:val="24"/>
        </w:rPr>
        <w:t xml:space="preserve"> </w:t>
      </w:r>
      <w:proofErr w:type="spellStart"/>
      <w:r w:rsidRPr="00B45A09">
        <w:rPr>
          <w:rFonts w:ascii="Garamond" w:hAnsi="Garamond"/>
          <w:sz w:val="24"/>
          <w:szCs w:val="24"/>
        </w:rPr>
        <w:t>dari</w:t>
      </w:r>
      <w:proofErr w:type="spellEnd"/>
      <w:r w:rsidRPr="00B45A09">
        <w:rPr>
          <w:rFonts w:ascii="Garamond" w:hAnsi="Garamond"/>
          <w:sz w:val="24"/>
          <w:szCs w:val="24"/>
        </w:rPr>
        <w:t xml:space="preserve"> </w:t>
      </w:r>
      <w:proofErr w:type="spellStart"/>
      <w:r w:rsidRPr="00B45A09">
        <w:rPr>
          <w:rFonts w:ascii="Garamond" w:hAnsi="Garamond"/>
          <w:sz w:val="24"/>
          <w:szCs w:val="24"/>
        </w:rPr>
        <w:t>dua</w:t>
      </w:r>
      <w:proofErr w:type="spellEnd"/>
      <w:r w:rsidRPr="00B45A09">
        <w:rPr>
          <w:rFonts w:ascii="Garamond" w:hAnsi="Garamond"/>
          <w:sz w:val="24"/>
          <w:szCs w:val="24"/>
        </w:rPr>
        <w:t xml:space="preserve"> </w:t>
      </w:r>
      <w:proofErr w:type="spellStart"/>
      <w:r w:rsidRPr="00B45A09">
        <w:rPr>
          <w:rFonts w:ascii="Garamond" w:hAnsi="Garamond"/>
          <w:sz w:val="24"/>
          <w:szCs w:val="24"/>
        </w:rPr>
        <w:t>kegiatan</w:t>
      </w:r>
      <w:proofErr w:type="spellEnd"/>
      <w:r w:rsidR="00B45A09">
        <w:rPr>
          <w:rFonts w:ascii="Garamond" w:hAnsi="Garamond"/>
          <w:sz w:val="24"/>
          <w:szCs w:val="24"/>
        </w:rPr>
        <w:t xml:space="preserve"> </w:t>
      </w:r>
      <w:proofErr w:type="spellStart"/>
      <w:r w:rsidRPr="00B45A09">
        <w:rPr>
          <w:rFonts w:ascii="Garamond" w:hAnsi="Garamond"/>
          <w:sz w:val="24"/>
          <w:szCs w:val="24"/>
        </w:rPr>
        <w:t>utama</w:t>
      </w:r>
      <w:proofErr w:type="spellEnd"/>
      <w:r w:rsidRPr="00B45A09">
        <w:rPr>
          <w:rFonts w:ascii="Garamond" w:hAnsi="Garamond"/>
          <w:sz w:val="24"/>
          <w:szCs w:val="24"/>
        </w:rPr>
        <w:t xml:space="preserve"> </w:t>
      </w:r>
      <w:proofErr w:type="spellStart"/>
      <w:r w:rsidRPr="00B45A09">
        <w:rPr>
          <w:rFonts w:ascii="Garamond" w:hAnsi="Garamond"/>
          <w:sz w:val="24"/>
          <w:szCs w:val="24"/>
        </w:rPr>
        <w:t>yaitu</w:t>
      </w:r>
      <w:proofErr w:type="spellEnd"/>
      <w:r w:rsidRPr="00B45A09">
        <w:rPr>
          <w:rFonts w:ascii="Garamond" w:hAnsi="Garamond"/>
          <w:sz w:val="24"/>
          <w:szCs w:val="24"/>
        </w:rPr>
        <w:t xml:space="preserve">: </w:t>
      </w:r>
      <w:proofErr w:type="spellStart"/>
      <w:r w:rsidRPr="00B45A09">
        <w:rPr>
          <w:rFonts w:ascii="Garamond" w:hAnsi="Garamond"/>
          <w:sz w:val="24"/>
          <w:szCs w:val="24"/>
        </w:rPr>
        <w:t>Pertama</w:t>
      </w:r>
      <w:proofErr w:type="spellEnd"/>
      <w:r w:rsidRPr="00B45A09">
        <w:rPr>
          <w:rFonts w:ascii="Garamond" w:hAnsi="Garamond"/>
          <w:sz w:val="24"/>
          <w:szCs w:val="24"/>
        </w:rPr>
        <w:t>, program</w:t>
      </w:r>
      <w:r w:rsidR="00B45A09">
        <w:rPr>
          <w:rFonts w:ascii="Garamond" w:hAnsi="Garamond"/>
          <w:sz w:val="24"/>
          <w:szCs w:val="24"/>
        </w:rPr>
        <w:t xml:space="preserve"> </w:t>
      </w:r>
      <w:proofErr w:type="spellStart"/>
      <w:r w:rsidRPr="00B45A09">
        <w:rPr>
          <w:rFonts w:ascii="Garamond" w:hAnsi="Garamond"/>
          <w:sz w:val="24"/>
          <w:szCs w:val="24"/>
        </w:rPr>
        <w:t>peningkatan</w:t>
      </w:r>
      <w:proofErr w:type="spellEnd"/>
      <w:r w:rsidRPr="00B45A09">
        <w:rPr>
          <w:rFonts w:ascii="Garamond" w:hAnsi="Garamond"/>
          <w:sz w:val="24"/>
          <w:szCs w:val="24"/>
        </w:rPr>
        <w:t xml:space="preserve"> </w:t>
      </w:r>
      <w:proofErr w:type="spellStart"/>
      <w:r w:rsidRPr="00B45A09">
        <w:rPr>
          <w:rFonts w:ascii="Garamond" w:hAnsi="Garamond"/>
          <w:sz w:val="24"/>
          <w:szCs w:val="24"/>
        </w:rPr>
        <w:t>pendapatan</w:t>
      </w:r>
      <w:proofErr w:type="spellEnd"/>
      <w:r w:rsidRPr="00B45A09">
        <w:rPr>
          <w:rFonts w:ascii="Garamond" w:hAnsi="Garamond"/>
          <w:sz w:val="24"/>
          <w:szCs w:val="24"/>
        </w:rPr>
        <w:t xml:space="preserve"> yang </w:t>
      </w:r>
      <w:proofErr w:type="spellStart"/>
      <w:r w:rsidRPr="00B45A09">
        <w:rPr>
          <w:rFonts w:ascii="Garamond" w:hAnsi="Garamond"/>
          <w:sz w:val="24"/>
          <w:szCs w:val="24"/>
        </w:rPr>
        <w:t>menitikberatkan</w:t>
      </w:r>
      <w:proofErr w:type="spellEnd"/>
      <w:r w:rsidR="00B45A09">
        <w:rPr>
          <w:rFonts w:ascii="Garamond" w:hAnsi="Garamond"/>
          <w:sz w:val="24"/>
          <w:szCs w:val="24"/>
        </w:rPr>
        <w:t xml:space="preserve"> </w:t>
      </w:r>
      <w:r w:rsidRPr="00B45A09">
        <w:rPr>
          <w:rFonts w:ascii="Garamond" w:hAnsi="Garamond"/>
          <w:sz w:val="24"/>
          <w:szCs w:val="24"/>
        </w:rPr>
        <w:t xml:space="preserve">pada </w:t>
      </w:r>
      <w:proofErr w:type="spellStart"/>
      <w:r w:rsidRPr="00B45A09">
        <w:rPr>
          <w:rFonts w:ascii="Garamond" w:hAnsi="Garamond"/>
          <w:sz w:val="24"/>
          <w:szCs w:val="24"/>
        </w:rPr>
        <w:t>pengembangan</w:t>
      </w:r>
      <w:proofErr w:type="spellEnd"/>
      <w:r w:rsidRPr="00B45A09">
        <w:rPr>
          <w:rFonts w:ascii="Garamond" w:hAnsi="Garamond"/>
          <w:sz w:val="24"/>
          <w:szCs w:val="24"/>
        </w:rPr>
        <w:t xml:space="preserve"> </w:t>
      </w:r>
      <w:r w:rsidR="00B45A09">
        <w:rPr>
          <w:rFonts w:ascii="Garamond" w:hAnsi="Garamond"/>
          <w:sz w:val="24"/>
          <w:szCs w:val="24"/>
        </w:rPr>
        <w:t xml:space="preserve"> </w:t>
      </w:r>
      <w:proofErr w:type="spellStart"/>
      <w:r w:rsidRPr="00B45A09">
        <w:rPr>
          <w:rFonts w:ascii="Garamond" w:hAnsi="Garamond"/>
          <w:sz w:val="24"/>
          <w:szCs w:val="24"/>
        </w:rPr>
        <w:t>kompetensi</w:t>
      </w:r>
      <w:proofErr w:type="spellEnd"/>
      <w:r w:rsidRPr="00B45A09">
        <w:rPr>
          <w:rFonts w:ascii="Garamond" w:hAnsi="Garamond"/>
          <w:sz w:val="24"/>
          <w:szCs w:val="24"/>
        </w:rPr>
        <w:t xml:space="preserve"> </w:t>
      </w:r>
      <w:proofErr w:type="spellStart"/>
      <w:r w:rsidRPr="00B45A09">
        <w:rPr>
          <w:rFonts w:ascii="Garamond" w:hAnsi="Garamond"/>
          <w:sz w:val="24"/>
          <w:szCs w:val="24"/>
        </w:rPr>
        <w:t>tenaga</w:t>
      </w:r>
      <w:proofErr w:type="spellEnd"/>
      <w:r w:rsidRPr="00B45A09">
        <w:rPr>
          <w:rFonts w:ascii="Garamond" w:hAnsi="Garamond"/>
          <w:sz w:val="24"/>
          <w:szCs w:val="24"/>
        </w:rPr>
        <w:t xml:space="preserve"> </w:t>
      </w:r>
      <w:proofErr w:type="spellStart"/>
      <w:r w:rsidRPr="00B45A09">
        <w:rPr>
          <w:rFonts w:ascii="Garamond" w:hAnsi="Garamond"/>
          <w:sz w:val="24"/>
          <w:szCs w:val="24"/>
        </w:rPr>
        <w:t>kerja</w:t>
      </w:r>
      <w:proofErr w:type="spellEnd"/>
      <w:r w:rsidRPr="00B45A09">
        <w:rPr>
          <w:rFonts w:ascii="Garamond" w:hAnsi="Garamond"/>
          <w:sz w:val="24"/>
          <w:szCs w:val="24"/>
        </w:rPr>
        <w:t xml:space="preserve">; dan </w:t>
      </w:r>
      <w:proofErr w:type="spellStart"/>
      <w:r w:rsidRPr="00B45A09">
        <w:rPr>
          <w:rFonts w:ascii="Garamond" w:hAnsi="Garamond"/>
          <w:sz w:val="24"/>
          <w:szCs w:val="24"/>
        </w:rPr>
        <w:t>Kedua</w:t>
      </w:r>
      <w:proofErr w:type="spellEnd"/>
      <w:r w:rsidRPr="00B45A09">
        <w:rPr>
          <w:rFonts w:ascii="Garamond" w:hAnsi="Garamond"/>
          <w:sz w:val="24"/>
          <w:szCs w:val="24"/>
        </w:rPr>
        <w:t>,</w:t>
      </w:r>
      <w:r w:rsidR="00B45A09">
        <w:rPr>
          <w:rFonts w:ascii="Garamond" w:hAnsi="Garamond"/>
          <w:sz w:val="24"/>
          <w:szCs w:val="24"/>
        </w:rPr>
        <w:t xml:space="preserve"> </w:t>
      </w:r>
      <w:r w:rsidRPr="00B45A09">
        <w:rPr>
          <w:rFonts w:ascii="Garamond" w:hAnsi="Garamond"/>
          <w:sz w:val="24"/>
          <w:szCs w:val="24"/>
        </w:rPr>
        <w:t xml:space="preserve">program </w:t>
      </w:r>
      <w:proofErr w:type="spellStart"/>
      <w:r w:rsidRPr="00B45A09">
        <w:rPr>
          <w:rFonts w:ascii="Garamond" w:hAnsi="Garamond"/>
          <w:sz w:val="24"/>
          <w:szCs w:val="24"/>
        </w:rPr>
        <w:t>pendidikan</w:t>
      </w:r>
      <w:proofErr w:type="spellEnd"/>
      <w:r w:rsidRPr="00B45A09">
        <w:rPr>
          <w:rFonts w:ascii="Garamond" w:hAnsi="Garamond"/>
          <w:sz w:val="24"/>
          <w:szCs w:val="24"/>
        </w:rPr>
        <w:t xml:space="preserve"> </w:t>
      </w:r>
      <w:proofErr w:type="spellStart"/>
      <w:r w:rsidRPr="00B45A09">
        <w:rPr>
          <w:rFonts w:ascii="Garamond" w:hAnsi="Garamond"/>
          <w:sz w:val="24"/>
          <w:szCs w:val="24"/>
        </w:rPr>
        <w:t>kecakapan</w:t>
      </w:r>
      <w:proofErr w:type="spellEnd"/>
      <w:r w:rsidRPr="00B45A09">
        <w:rPr>
          <w:rFonts w:ascii="Garamond" w:hAnsi="Garamond"/>
          <w:sz w:val="24"/>
          <w:szCs w:val="24"/>
        </w:rPr>
        <w:t xml:space="preserve"> </w:t>
      </w:r>
      <w:proofErr w:type="spellStart"/>
      <w:r w:rsidRPr="00B45A09">
        <w:rPr>
          <w:rFonts w:ascii="Garamond" w:hAnsi="Garamond"/>
          <w:sz w:val="24"/>
          <w:szCs w:val="24"/>
        </w:rPr>
        <w:t>hidup</w:t>
      </w:r>
      <w:proofErr w:type="spellEnd"/>
      <w:r w:rsidR="00B45A09">
        <w:rPr>
          <w:rFonts w:ascii="Garamond" w:hAnsi="Garamond"/>
          <w:sz w:val="24"/>
          <w:szCs w:val="24"/>
        </w:rPr>
        <w:t xml:space="preserve"> </w:t>
      </w:r>
      <w:r w:rsidRPr="00B45A09">
        <w:rPr>
          <w:rFonts w:ascii="Garamond" w:hAnsi="Garamond"/>
          <w:sz w:val="24"/>
          <w:szCs w:val="24"/>
        </w:rPr>
        <w:t xml:space="preserve">yang </w:t>
      </w:r>
      <w:proofErr w:type="spellStart"/>
      <w:r w:rsidRPr="00B45A09">
        <w:rPr>
          <w:rFonts w:ascii="Garamond" w:hAnsi="Garamond"/>
          <w:sz w:val="24"/>
          <w:szCs w:val="24"/>
        </w:rPr>
        <w:t>menitik</w:t>
      </w:r>
      <w:proofErr w:type="spellEnd"/>
      <w:r w:rsidRPr="00B45A09">
        <w:rPr>
          <w:rFonts w:ascii="Garamond" w:hAnsi="Garamond"/>
          <w:sz w:val="24"/>
          <w:szCs w:val="24"/>
        </w:rPr>
        <w:t xml:space="preserve"> </w:t>
      </w:r>
      <w:proofErr w:type="spellStart"/>
      <w:r w:rsidRPr="00B45A09">
        <w:rPr>
          <w:rFonts w:ascii="Garamond" w:hAnsi="Garamond"/>
          <w:sz w:val="24"/>
          <w:szCs w:val="24"/>
        </w:rPr>
        <w:t>beratkan</w:t>
      </w:r>
      <w:proofErr w:type="spellEnd"/>
      <w:r w:rsidRPr="00B45A09">
        <w:rPr>
          <w:rFonts w:ascii="Garamond" w:hAnsi="Garamond"/>
          <w:sz w:val="24"/>
          <w:szCs w:val="24"/>
        </w:rPr>
        <w:t xml:space="preserve"> pada </w:t>
      </w:r>
      <w:proofErr w:type="spellStart"/>
      <w:r w:rsidRPr="00B45A09">
        <w:rPr>
          <w:rFonts w:ascii="Garamond" w:hAnsi="Garamond"/>
          <w:sz w:val="24"/>
          <w:szCs w:val="24"/>
        </w:rPr>
        <w:t>peran</w:t>
      </w:r>
      <w:proofErr w:type="spellEnd"/>
      <w:r w:rsidR="00B45A09">
        <w:rPr>
          <w:rFonts w:ascii="Garamond" w:hAnsi="Garamond"/>
          <w:sz w:val="24"/>
          <w:szCs w:val="24"/>
        </w:rPr>
        <w:t xml:space="preserve"> </w:t>
      </w:r>
      <w:proofErr w:type="spellStart"/>
      <w:r w:rsidRPr="00B45A09">
        <w:rPr>
          <w:rFonts w:ascii="Garamond" w:hAnsi="Garamond"/>
          <w:sz w:val="24"/>
          <w:szCs w:val="24"/>
        </w:rPr>
        <w:t>tenaga</w:t>
      </w:r>
      <w:proofErr w:type="spellEnd"/>
      <w:r w:rsidRPr="00B45A09">
        <w:rPr>
          <w:rFonts w:ascii="Garamond" w:hAnsi="Garamond"/>
          <w:sz w:val="24"/>
          <w:szCs w:val="24"/>
        </w:rPr>
        <w:t xml:space="preserve"> </w:t>
      </w:r>
      <w:proofErr w:type="spellStart"/>
      <w:r w:rsidRPr="00B45A09">
        <w:rPr>
          <w:rFonts w:ascii="Garamond" w:hAnsi="Garamond"/>
          <w:sz w:val="24"/>
          <w:szCs w:val="24"/>
        </w:rPr>
        <w:t>kerja</w:t>
      </w:r>
      <w:proofErr w:type="spellEnd"/>
      <w:r w:rsidR="00B45A09">
        <w:rPr>
          <w:rFonts w:ascii="Garamond" w:hAnsi="Garamond"/>
          <w:sz w:val="24"/>
          <w:szCs w:val="24"/>
        </w:rPr>
        <w:t>.</w:t>
      </w:r>
      <w:r w:rsidR="00B45A09">
        <w:rPr>
          <w:rFonts w:ascii="Garamond" w:hAnsi="Garamond"/>
          <w:sz w:val="24"/>
          <w:szCs w:val="24"/>
        </w:rPr>
        <w:fldChar w:fldCharType="begin" w:fldLock="1"/>
      </w:r>
      <w:r w:rsidR="00B45A09">
        <w:rPr>
          <w:rFonts w:ascii="Garamond" w:hAnsi="Garamond"/>
          <w:sz w:val="24"/>
          <w:szCs w:val="24"/>
        </w:rPr>
        <w:instrText>ADDIN CSL_CITATION {"citationItems":[{"id":"ITEM-1","itemData":{"abstract":"The purpose of this study was to determine the effect of education on economic growth in Riau Province. This study uses a quantitative approach. The method used in this study was a simple linear regression analysis, which is an analysis used to see the effect of educational independent variables proxy by the Literacy Rate on the dependent variable, namely economic growth that is proxied by Gross Regional Domestic Product. This study used secondary data obtained from the Central Statistics Agency of Riau Province during the 2009-2012 period. The classic assumption test is carried out before running the multiple linear regression analysis model. Diagnostic tests were run through the CUSUM and CUSUM (of square) tests to see the data used in a stable or not state. Based on the results of this study, education variables that were proxied with Literacy Rate have a significant effect and were positively related to economic growth that was proxied with the Gross Regional. Domestic Product of Riau Province. Keywords:","author":[{"dropping-particle":"","family":"Arifin","given":"","non-dropping-particle":"","parse-names":false,"suffix":""}],"container-title":"Turats: Jurnal Penelitian dan Pengabdian","id":"ITEM-1","issue":"2","issued":{"date-parts":[["2019"]]},"page":"145-160","title":"Pengaruh Pendidikan Terhadap Pertumbuhan Ekonomi di Provinsi Riau","type":"article-journal","volume":"7"},"uris":["http://www.mendeley.com/documents/?uuid=7cf15eb7-ce1a-49c9-8707-d7042110a272"]}],"mendeley":{"formattedCitation":"(Arifin, 2019)","plainTextFormattedCitation":"(Arifin, 2019)","previouslyFormattedCitation":"(Arifin, 2019)"},"properties":{"noteIndex":0},"schema":"https://github.com/citation-style-language/schema/raw/master/csl-citation.json"}</w:instrText>
      </w:r>
      <w:r w:rsidR="00B45A09">
        <w:rPr>
          <w:rFonts w:ascii="Garamond" w:hAnsi="Garamond"/>
          <w:sz w:val="24"/>
          <w:szCs w:val="24"/>
        </w:rPr>
        <w:fldChar w:fldCharType="separate"/>
      </w:r>
      <w:r w:rsidR="00B45A09" w:rsidRPr="00B45A09">
        <w:rPr>
          <w:rFonts w:ascii="Garamond" w:hAnsi="Garamond"/>
          <w:noProof/>
          <w:sz w:val="24"/>
          <w:szCs w:val="24"/>
        </w:rPr>
        <w:t>(Arifin, 2019)</w:t>
      </w:r>
      <w:r w:rsidR="00B45A09">
        <w:rPr>
          <w:rFonts w:ascii="Garamond" w:hAnsi="Garamond"/>
          <w:sz w:val="24"/>
          <w:szCs w:val="24"/>
        </w:rPr>
        <w:fldChar w:fldCharType="end"/>
      </w:r>
      <w:r w:rsidRPr="00B45A09">
        <w:rPr>
          <w:rFonts w:ascii="Garamond" w:hAnsi="Garamond"/>
          <w:sz w:val="24"/>
          <w:szCs w:val="24"/>
        </w:rPr>
        <w:t xml:space="preserve"> </w:t>
      </w:r>
    </w:p>
    <w:p w14:paraId="0C8EDA16" w14:textId="0AF6C730" w:rsidR="00B45A09" w:rsidRDefault="00B45A09" w:rsidP="00B45A09">
      <w:pPr>
        <w:pStyle w:val="ListParagraph"/>
        <w:spacing w:line="276" w:lineRule="auto"/>
        <w:ind w:left="709" w:firstLine="731"/>
        <w:jc w:val="both"/>
        <w:rPr>
          <w:rFonts w:ascii="Garamond" w:hAnsi="Garamond"/>
          <w:sz w:val="24"/>
          <w:szCs w:val="24"/>
        </w:rPr>
      </w:pPr>
      <w:proofErr w:type="spellStart"/>
      <w:r w:rsidRPr="00B45A09">
        <w:rPr>
          <w:rFonts w:ascii="Garamond" w:hAnsi="Garamond"/>
          <w:sz w:val="24"/>
          <w:szCs w:val="24"/>
        </w:rPr>
        <w:t>Konsep</w:t>
      </w:r>
      <w:proofErr w:type="spellEnd"/>
      <w:r w:rsidRPr="00B45A09">
        <w:rPr>
          <w:rFonts w:ascii="Garamond" w:hAnsi="Garamond"/>
          <w:sz w:val="24"/>
          <w:szCs w:val="24"/>
        </w:rPr>
        <w:t xml:space="preserve"> </w:t>
      </w:r>
      <w:proofErr w:type="spellStart"/>
      <w:r w:rsidRPr="00B45A09">
        <w:rPr>
          <w:rFonts w:ascii="Garamond" w:hAnsi="Garamond"/>
          <w:sz w:val="24"/>
          <w:szCs w:val="24"/>
        </w:rPr>
        <w:t>pendidikan</w:t>
      </w:r>
      <w:proofErr w:type="spellEnd"/>
      <w:r w:rsidRPr="00B45A09">
        <w:rPr>
          <w:rFonts w:ascii="Garamond" w:hAnsi="Garamond"/>
          <w:sz w:val="24"/>
          <w:szCs w:val="24"/>
        </w:rPr>
        <w:t xml:space="preserve"> </w:t>
      </w:r>
      <w:proofErr w:type="spellStart"/>
      <w:r w:rsidRPr="00B45A09">
        <w:rPr>
          <w:rFonts w:ascii="Garamond" w:hAnsi="Garamond"/>
          <w:sz w:val="24"/>
          <w:szCs w:val="24"/>
        </w:rPr>
        <w:t>sebagai</w:t>
      </w:r>
      <w:proofErr w:type="spellEnd"/>
      <w:r w:rsidRPr="00B45A09">
        <w:rPr>
          <w:rFonts w:ascii="Garamond" w:hAnsi="Garamond"/>
          <w:sz w:val="24"/>
          <w:szCs w:val="24"/>
        </w:rPr>
        <w:t xml:space="preserve"> </w:t>
      </w:r>
      <w:proofErr w:type="spellStart"/>
      <w:r w:rsidRPr="00B45A09">
        <w:rPr>
          <w:rFonts w:ascii="Garamond" w:hAnsi="Garamond"/>
          <w:sz w:val="24"/>
          <w:szCs w:val="24"/>
        </w:rPr>
        <w:t>sebuah</w:t>
      </w:r>
      <w:proofErr w:type="spellEnd"/>
      <w:r w:rsidRPr="00B45A09">
        <w:rPr>
          <w:rFonts w:ascii="Garamond" w:hAnsi="Garamond"/>
          <w:sz w:val="24"/>
          <w:szCs w:val="24"/>
        </w:rPr>
        <w:t xml:space="preserve"> </w:t>
      </w:r>
      <w:proofErr w:type="spellStart"/>
      <w:r w:rsidRPr="00B45A09">
        <w:rPr>
          <w:rFonts w:ascii="Garamond" w:hAnsi="Garamond"/>
          <w:sz w:val="24"/>
          <w:szCs w:val="24"/>
        </w:rPr>
        <w:t>investasi</w:t>
      </w:r>
      <w:proofErr w:type="spellEnd"/>
      <w:r w:rsidRPr="00B45A09">
        <w:rPr>
          <w:rFonts w:ascii="Garamond" w:hAnsi="Garamond"/>
          <w:sz w:val="24"/>
          <w:szCs w:val="24"/>
        </w:rPr>
        <w:t xml:space="preserve"> yang </w:t>
      </w:r>
      <w:proofErr w:type="spellStart"/>
      <w:r w:rsidRPr="00B45A09">
        <w:rPr>
          <w:rFonts w:ascii="Garamond" w:hAnsi="Garamond"/>
          <w:sz w:val="24"/>
          <w:szCs w:val="24"/>
        </w:rPr>
        <w:t>digambarkan</w:t>
      </w:r>
      <w:proofErr w:type="spellEnd"/>
      <w:r>
        <w:rPr>
          <w:rFonts w:ascii="Garamond" w:hAnsi="Garamond"/>
          <w:sz w:val="24"/>
          <w:szCs w:val="24"/>
        </w:rPr>
        <w:t xml:space="preserve"> </w:t>
      </w:r>
      <w:proofErr w:type="spellStart"/>
      <w:r w:rsidRPr="00B45A09">
        <w:rPr>
          <w:rFonts w:ascii="Garamond" w:hAnsi="Garamond"/>
          <w:sz w:val="24"/>
          <w:szCs w:val="24"/>
        </w:rPr>
        <w:t>sebagai</w:t>
      </w:r>
      <w:proofErr w:type="spellEnd"/>
      <w:r w:rsidRPr="00B45A09">
        <w:rPr>
          <w:rFonts w:ascii="Garamond" w:hAnsi="Garamond"/>
          <w:sz w:val="24"/>
          <w:szCs w:val="24"/>
        </w:rPr>
        <w:t xml:space="preserve"> </w:t>
      </w:r>
      <w:proofErr w:type="spellStart"/>
      <w:r w:rsidRPr="00B45A09">
        <w:rPr>
          <w:rFonts w:ascii="Garamond" w:hAnsi="Garamond"/>
          <w:sz w:val="24"/>
          <w:szCs w:val="24"/>
        </w:rPr>
        <w:t>intervensi</w:t>
      </w:r>
      <w:proofErr w:type="spellEnd"/>
      <w:r w:rsidRPr="00B45A09">
        <w:rPr>
          <w:rFonts w:ascii="Garamond" w:hAnsi="Garamond"/>
          <w:sz w:val="24"/>
          <w:szCs w:val="24"/>
        </w:rPr>
        <w:t xml:space="preserve"> </w:t>
      </w:r>
      <w:proofErr w:type="spellStart"/>
      <w:r w:rsidRPr="00B45A09">
        <w:rPr>
          <w:rFonts w:ascii="Garamond" w:hAnsi="Garamond"/>
          <w:sz w:val="24"/>
          <w:szCs w:val="24"/>
        </w:rPr>
        <w:t>kekuatan</w:t>
      </w:r>
      <w:proofErr w:type="spellEnd"/>
      <w:r w:rsidRPr="00B45A09">
        <w:rPr>
          <w:rFonts w:ascii="Garamond" w:hAnsi="Garamond"/>
          <w:sz w:val="24"/>
          <w:szCs w:val="24"/>
        </w:rPr>
        <w:t xml:space="preserve"> </w:t>
      </w:r>
      <w:proofErr w:type="spellStart"/>
      <w:r w:rsidRPr="00B45A09">
        <w:rPr>
          <w:rFonts w:ascii="Garamond" w:hAnsi="Garamond"/>
          <w:sz w:val="24"/>
          <w:szCs w:val="24"/>
        </w:rPr>
        <w:t>ekonomi</w:t>
      </w:r>
      <w:proofErr w:type="spellEnd"/>
      <w:r>
        <w:rPr>
          <w:rFonts w:ascii="Garamond" w:hAnsi="Garamond"/>
          <w:sz w:val="24"/>
          <w:szCs w:val="24"/>
        </w:rPr>
        <w:t xml:space="preserve"> </w:t>
      </w:r>
      <w:r w:rsidRPr="00B45A09">
        <w:rPr>
          <w:rFonts w:ascii="Garamond" w:hAnsi="Garamond"/>
          <w:sz w:val="24"/>
          <w:szCs w:val="24"/>
        </w:rPr>
        <w:t xml:space="preserve">(education as </w:t>
      </w:r>
      <w:proofErr w:type="spellStart"/>
      <w:r w:rsidRPr="00B45A09">
        <w:rPr>
          <w:rFonts w:ascii="Garamond" w:hAnsi="Garamond"/>
          <w:sz w:val="24"/>
          <w:szCs w:val="24"/>
        </w:rPr>
        <w:t>investement</w:t>
      </w:r>
      <w:proofErr w:type="spellEnd"/>
      <w:r w:rsidRPr="00B45A09">
        <w:rPr>
          <w:rFonts w:ascii="Garamond" w:hAnsi="Garamond"/>
          <w:sz w:val="24"/>
          <w:szCs w:val="24"/>
        </w:rPr>
        <w:t xml:space="preserve">) </w:t>
      </w:r>
      <w:proofErr w:type="spellStart"/>
      <w:r w:rsidRPr="00B45A09">
        <w:rPr>
          <w:rFonts w:ascii="Garamond" w:hAnsi="Garamond"/>
          <w:sz w:val="24"/>
          <w:szCs w:val="24"/>
        </w:rPr>
        <w:t>telah</w:t>
      </w:r>
      <w:proofErr w:type="spellEnd"/>
      <w:r w:rsidRPr="00B45A09">
        <w:rPr>
          <w:rFonts w:ascii="Garamond" w:hAnsi="Garamond"/>
          <w:sz w:val="24"/>
          <w:szCs w:val="24"/>
        </w:rPr>
        <w:t xml:space="preserve"> </w:t>
      </w:r>
      <w:proofErr w:type="spellStart"/>
      <w:r w:rsidRPr="00B45A09">
        <w:rPr>
          <w:rFonts w:ascii="Garamond" w:hAnsi="Garamond"/>
          <w:sz w:val="24"/>
          <w:szCs w:val="24"/>
        </w:rPr>
        <w:t>berkembang</w:t>
      </w:r>
      <w:proofErr w:type="spellEnd"/>
      <w:r w:rsidRPr="00B45A09">
        <w:rPr>
          <w:rFonts w:ascii="Garamond" w:hAnsi="Garamond"/>
          <w:sz w:val="24"/>
          <w:szCs w:val="24"/>
        </w:rPr>
        <w:t xml:space="preserve"> </w:t>
      </w:r>
      <w:proofErr w:type="spellStart"/>
      <w:r w:rsidRPr="00B45A09">
        <w:rPr>
          <w:rFonts w:ascii="Garamond" w:hAnsi="Garamond"/>
          <w:sz w:val="24"/>
          <w:szCs w:val="24"/>
        </w:rPr>
        <w:t>secara</w:t>
      </w:r>
      <w:proofErr w:type="spellEnd"/>
      <w:r w:rsidRPr="00B45A09">
        <w:rPr>
          <w:rFonts w:ascii="Garamond" w:hAnsi="Garamond"/>
          <w:sz w:val="24"/>
          <w:szCs w:val="24"/>
        </w:rPr>
        <w:t xml:space="preserve"> </w:t>
      </w:r>
      <w:proofErr w:type="spellStart"/>
      <w:r w:rsidRPr="00B45A09">
        <w:rPr>
          <w:rFonts w:ascii="Garamond" w:hAnsi="Garamond"/>
          <w:sz w:val="24"/>
          <w:szCs w:val="24"/>
        </w:rPr>
        <w:t>pesat</w:t>
      </w:r>
      <w:proofErr w:type="spellEnd"/>
      <w:r w:rsidRPr="00B45A09">
        <w:rPr>
          <w:rFonts w:ascii="Garamond" w:hAnsi="Garamond"/>
          <w:sz w:val="24"/>
          <w:szCs w:val="24"/>
        </w:rPr>
        <w:t xml:space="preserve"> dan </w:t>
      </w:r>
      <w:proofErr w:type="spellStart"/>
      <w:r w:rsidRPr="00B45A09">
        <w:rPr>
          <w:rFonts w:ascii="Garamond" w:hAnsi="Garamond"/>
          <w:sz w:val="24"/>
          <w:szCs w:val="24"/>
        </w:rPr>
        <w:t>semakin</w:t>
      </w:r>
      <w:proofErr w:type="spellEnd"/>
      <w:r>
        <w:rPr>
          <w:rFonts w:ascii="Garamond" w:hAnsi="Garamond"/>
          <w:sz w:val="24"/>
          <w:szCs w:val="24"/>
        </w:rPr>
        <w:t xml:space="preserve"> </w:t>
      </w:r>
      <w:proofErr w:type="spellStart"/>
      <w:r w:rsidRPr="00B45A09">
        <w:rPr>
          <w:rFonts w:ascii="Garamond" w:hAnsi="Garamond"/>
          <w:sz w:val="24"/>
          <w:szCs w:val="24"/>
        </w:rPr>
        <w:t>diyakini</w:t>
      </w:r>
      <w:proofErr w:type="spellEnd"/>
      <w:r w:rsidRPr="00B45A09">
        <w:rPr>
          <w:rFonts w:ascii="Garamond" w:hAnsi="Garamond"/>
          <w:sz w:val="24"/>
          <w:szCs w:val="24"/>
        </w:rPr>
        <w:t xml:space="preserve"> oleh </w:t>
      </w:r>
      <w:proofErr w:type="spellStart"/>
      <w:r w:rsidRPr="00B45A09">
        <w:rPr>
          <w:rFonts w:ascii="Garamond" w:hAnsi="Garamond"/>
          <w:sz w:val="24"/>
          <w:szCs w:val="24"/>
        </w:rPr>
        <w:t>setiap</w:t>
      </w:r>
      <w:proofErr w:type="spellEnd"/>
      <w:r w:rsidRPr="00B45A09">
        <w:rPr>
          <w:rFonts w:ascii="Garamond" w:hAnsi="Garamond"/>
          <w:sz w:val="24"/>
          <w:szCs w:val="24"/>
        </w:rPr>
        <w:t xml:space="preserve"> negara </w:t>
      </w:r>
      <w:proofErr w:type="spellStart"/>
      <w:r w:rsidRPr="00B45A09">
        <w:rPr>
          <w:rFonts w:ascii="Garamond" w:hAnsi="Garamond"/>
          <w:sz w:val="24"/>
          <w:szCs w:val="24"/>
        </w:rPr>
        <w:t>bahwa</w:t>
      </w:r>
      <w:proofErr w:type="spellEnd"/>
      <w:r>
        <w:rPr>
          <w:rFonts w:ascii="Garamond" w:hAnsi="Garamond"/>
          <w:sz w:val="24"/>
          <w:szCs w:val="24"/>
        </w:rPr>
        <w:t xml:space="preserve"> </w:t>
      </w:r>
      <w:proofErr w:type="spellStart"/>
      <w:r w:rsidRPr="00B45A09">
        <w:rPr>
          <w:rFonts w:ascii="Garamond" w:hAnsi="Garamond"/>
          <w:sz w:val="24"/>
          <w:szCs w:val="24"/>
        </w:rPr>
        <w:t>pembangunan</w:t>
      </w:r>
      <w:proofErr w:type="spellEnd"/>
      <w:r w:rsidRPr="00B45A09">
        <w:rPr>
          <w:rFonts w:ascii="Garamond" w:hAnsi="Garamond"/>
          <w:sz w:val="24"/>
          <w:szCs w:val="24"/>
        </w:rPr>
        <w:t xml:space="preserve"> </w:t>
      </w:r>
      <w:proofErr w:type="spellStart"/>
      <w:r w:rsidRPr="00B45A09">
        <w:rPr>
          <w:rFonts w:ascii="Garamond" w:hAnsi="Garamond"/>
          <w:sz w:val="24"/>
          <w:szCs w:val="24"/>
        </w:rPr>
        <w:t>sektor</w:t>
      </w:r>
      <w:proofErr w:type="spellEnd"/>
      <w:r w:rsidRPr="00B45A09">
        <w:rPr>
          <w:rFonts w:ascii="Garamond" w:hAnsi="Garamond"/>
          <w:sz w:val="24"/>
          <w:szCs w:val="24"/>
        </w:rPr>
        <w:t xml:space="preserve"> </w:t>
      </w:r>
      <w:proofErr w:type="spellStart"/>
      <w:r>
        <w:rPr>
          <w:rFonts w:ascii="Garamond" w:hAnsi="Garamond"/>
          <w:sz w:val="24"/>
          <w:szCs w:val="24"/>
        </w:rPr>
        <w:t>pendidikan</w:t>
      </w:r>
      <w:proofErr w:type="spellEnd"/>
      <w:r>
        <w:rPr>
          <w:rFonts w:ascii="Garamond" w:hAnsi="Garamond"/>
          <w:sz w:val="24"/>
          <w:szCs w:val="24"/>
        </w:rPr>
        <w:t xml:space="preserve"> </w:t>
      </w:r>
      <w:proofErr w:type="spellStart"/>
      <w:r w:rsidRPr="00B45A09">
        <w:rPr>
          <w:rFonts w:ascii="Garamond" w:hAnsi="Garamond"/>
          <w:sz w:val="24"/>
          <w:szCs w:val="24"/>
        </w:rPr>
        <w:t>merupakan</w:t>
      </w:r>
      <w:proofErr w:type="spellEnd"/>
      <w:r w:rsidRPr="00B45A09">
        <w:rPr>
          <w:rFonts w:ascii="Garamond" w:hAnsi="Garamond"/>
          <w:sz w:val="24"/>
          <w:szCs w:val="24"/>
        </w:rPr>
        <w:t xml:space="preserve"> </w:t>
      </w:r>
      <w:proofErr w:type="spellStart"/>
      <w:r w:rsidRPr="00B45A09">
        <w:rPr>
          <w:rFonts w:ascii="Garamond" w:hAnsi="Garamond"/>
          <w:sz w:val="24"/>
          <w:szCs w:val="24"/>
        </w:rPr>
        <w:t>prasyarat</w:t>
      </w:r>
      <w:proofErr w:type="spellEnd"/>
      <w:r w:rsidRPr="00B45A09">
        <w:rPr>
          <w:rFonts w:ascii="Garamond" w:hAnsi="Garamond"/>
          <w:sz w:val="24"/>
          <w:szCs w:val="24"/>
        </w:rPr>
        <w:t xml:space="preserve"> </w:t>
      </w:r>
      <w:proofErr w:type="spellStart"/>
      <w:r w:rsidRPr="00B45A09">
        <w:rPr>
          <w:rFonts w:ascii="Garamond" w:hAnsi="Garamond"/>
          <w:sz w:val="24"/>
          <w:szCs w:val="24"/>
        </w:rPr>
        <w:t>kunci</w:t>
      </w:r>
      <w:proofErr w:type="spellEnd"/>
      <w:r w:rsidRPr="00B45A09">
        <w:rPr>
          <w:rFonts w:ascii="Garamond" w:hAnsi="Garamond"/>
          <w:sz w:val="24"/>
          <w:szCs w:val="24"/>
        </w:rPr>
        <w:t xml:space="preserve"> </w:t>
      </w:r>
      <w:proofErr w:type="spellStart"/>
      <w:r w:rsidRPr="00B45A09">
        <w:rPr>
          <w:rFonts w:ascii="Garamond" w:hAnsi="Garamond"/>
          <w:sz w:val="24"/>
          <w:szCs w:val="24"/>
        </w:rPr>
        <w:t>bagi</w:t>
      </w:r>
      <w:proofErr w:type="spellEnd"/>
      <w:r>
        <w:rPr>
          <w:rFonts w:ascii="Garamond" w:hAnsi="Garamond"/>
          <w:sz w:val="24"/>
          <w:szCs w:val="24"/>
        </w:rPr>
        <w:t xml:space="preserve"> </w:t>
      </w:r>
      <w:proofErr w:type="spellStart"/>
      <w:r w:rsidRPr="00B45A09">
        <w:rPr>
          <w:rFonts w:ascii="Garamond" w:hAnsi="Garamond"/>
          <w:sz w:val="24"/>
          <w:szCs w:val="24"/>
        </w:rPr>
        <w:t>pertumbuhan</w:t>
      </w:r>
      <w:proofErr w:type="spellEnd"/>
      <w:r w:rsidRPr="00B45A09">
        <w:rPr>
          <w:rFonts w:ascii="Garamond" w:hAnsi="Garamond"/>
          <w:sz w:val="24"/>
          <w:szCs w:val="24"/>
        </w:rPr>
        <w:t xml:space="preserve"> </w:t>
      </w:r>
      <w:proofErr w:type="spellStart"/>
      <w:r w:rsidRPr="00B45A09">
        <w:rPr>
          <w:rFonts w:ascii="Garamond" w:hAnsi="Garamond"/>
          <w:sz w:val="24"/>
          <w:szCs w:val="24"/>
        </w:rPr>
        <w:t>sektor-sektor</w:t>
      </w:r>
      <w:proofErr w:type="spellEnd"/>
      <w:r w:rsidRPr="00B45A09">
        <w:rPr>
          <w:rFonts w:ascii="Garamond" w:hAnsi="Garamond"/>
          <w:sz w:val="24"/>
          <w:szCs w:val="24"/>
        </w:rPr>
        <w:t xml:space="preserve"> </w:t>
      </w:r>
      <w:proofErr w:type="spellStart"/>
      <w:r w:rsidRPr="00B45A09">
        <w:rPr>
          <w:rFonts w:ascii="Garamond" w:hAnsi="Garamond"/>
          <w:sz w:val="24"/>
          <w:szCs w:val="24"/>
        </w:rPr>
        <w:t>pembangunan</w:t>
      </w:r>
      <w:proofErr w:type="spellEnd"/>
      <w:r>
        <w:rPr>
          <w:rFonts w:ascii="Garamond" w:hAnsi="Garamond"/>
          <w:sz w:val="24"/>
          <w:szCs w:val="24"/>
        </w:rPr>
        <w:t xml:space="preserve"> </w:t>
      </w:r>
      <w:proofErr w:type="spellStart"/>
      <w:r w:rsidRPr="00B45A09">
        <w:rPr>
          <w:rFonts w:ascii="Garamond" w:hAnsi="Garamond"/>
          <w:sz w:val="24"/>
          <w:szCs w:val="24"/>
        </w:rPr>
        <w:t>lainnya</w:t>
      </w:r>
      <w:proofErr w:type="spellEnd"/>
      <w:r w:rsidRPr="00B45A09">
        <w:rPr>
          <w:rFonts w:ascii="Garamond" w:hAnsi="Garamond"/>
          <w:sz w:val="24"/>
          <w:szCs w:val="24"/>
        </w:rPr>
        <w:t xml:space="preserve">. </w:t>
      </w:r>
      <w:proofErr w:type="spellStart"/>
      <w:r w:rsidRPr="00B45A09">
        <w:rPr>
          <w:rFonts w:ascii="Garamond" w:hAnsi="Garamond"/>
          <w:sz w:val="24"/>
          <w:szCs w:val="24"/>
        </w:rPr>
        <w:t>Konsep</w:t>
      </w:r>
      <w:proofErr w:type="spellEnd"/>
      <w:r w:rsidRPr="00B45A09">
        <w:rPr>
          <w:rFonts w:ascii="Garamond" w:hAnsi="Garamond"/>
          <w:sz w:val="24"/>
          <w:szCs w:val="24"/>
        </w:rPr>
        <w:t xml:space="preserve"> </w:t>
      </w:r>
      <w:proofErr w:type="spellStart"/>
      <w:r w:rsidRPr="00B45A09">
        <w:rPr>
          <w:rFonts w:ascii="Garamond" w:hAnsi="Garamond"/>
          <w:sz w:val="24"/>
          <w:szCs w:val="24"/>
        </w:rPr>
        <w:t>tentang</w:t>
      </w:r>
      <w:proofErr w:type="spellEnd"/>
      <w:r>
        <w:rPr>
          <w:rFonts w:ascii="Garamond" w:hAnsi="Garamond"/>
          <w:sz w:val="24"/>
          <w:szCs w:val="24"/>
        </w:rPr>
        <w:t xml:space="preserve"> </w:t>
      </w:r>
      <w:proofErr w:type="spellStart"/>
      <w:r w:rsidRPr="00B45A09">
        <w:rPr>
          <w:rFonts w:ascii="Garamond" w:hAnsi="Garamond"/>
          <w:sz w:val="24"/>
          <w:szCs w:val="24"/>
        </w:rPr>
        <w:t>investasi</w:t>
      </w:r>
      <w:proofErr w:type="spellEnd"/>
      <w:r w:rsidRPr="00B45A09">
        <w:rPr>
          <w:rFonts w:ascii="Garamond" w:hAnsi="Garamond"/>
          <w:sz w:val="24"/>
          <w:szCs w:val="24"/>
        </w:rPr>
        <w:t xml:space="preserve"> </w:t>
      </w:r>
      <w:proofErr w:type="spellStart"/>
      <w:r w:rsidRPr="00B45A09">
        <w:rPr>
          <w:rFonts w:ascii="Garamond" w:hAnsi="Garamond"/>
          <w:sz w:val="24"/>
          <w:szCs w:val="24"/>
        </w:rPr>
        <w:t>sumber</w:t>
      </w:r>
      <w:proofErr w:type="spellEnd"/>
      <w:r w:rsidRPr="00B45A09">
        <w:rPr>
          <w:rFonts w:ascii="Garamond" w:hAnsi="Garamond"/>
          <w:sz w:val="24"/>
          <w:szCs w:val="24"/>
        </w:rPr>
        <w:t xml:space="preserve"> </w:t>
      </w:r>
      <w:proofErr w:type="spellStart"/>
      <w:r w:rsidRPr="00B45A09">
        <w:rPr>
          <w:rFonts w:ascii="Garamond" w:hAnsi="Garamond"/>
          <w:sz w:val="24"/>
          <w:szCs w:val="24"/>
        </w:rPr>
        <w:t>daya</w:t>
      </w:r>
      <w:proofErr w:type="spellEnd"/>
      <w:r w:rsidRPr="00B45A09">
        <w:rPr>
          <w:rFonts w:ascii="Garamond" w:hAnsi="Garamond"/>
          <w:sz w:val="24"/>
          <w:szCs w:val="24"/>
        </w:rPr>
        <w:t xml:space="preserve"> </w:t>
      </w:r>
      <w:proofErr w:type="spellStart"/>
      <w:r w:rsidRPr="00B45A09">
        <w:rPr>
          <w:rFonts w:ascii="Garamond" w:hAnsi="Garamond"/>
          <w:sz w:val="24"/>
          <w:szCs w:val="24"/>
        </w:rPr>
        <w:t>manusia</w:t>
      </w:r>
      <w:proofErr w:type="spellEnd"/>
      <w:r w:rsidRPr="00B45A09">
        <w:rPr>
          <w:rFonts w:ascii="Garamond" w:hAnsi="Garamond"/>
          <w:sz w:val="24"/>
          <w:szCs w:val="24"/>
        </w:rPr>
        <w:t xml:space="preserve"> (human</w:t>
      </w:r>
      <w:r>
        <w:rPr>
          <w:rFonts w:ascii="Garamond" w:hAnsi="Garamond"/>
          <w:sz w:val="24"/>
          <w:szCs w:val="24"/>
        </w:rPr>
        <w:t xml:space="preserve"> </w:t>
      </w:r>
      <w:r w:rsidRPr="00B45A09">
        <w:rPr>
          <w:rFonts w:ascii="Garamond" w:hAnsi="Garamond"/>
          <w:sz w:val="24"/>
          <w:szCs w:val="24"/>
        </w:rPr>
        <w:t xml:space="preserve">capital investment) yang </w:t>
      </w:r>
      <w:proofErr w:type="spellStart"/>
      <w:r w:rsidRPr="00B45A09">
        <w:rPr>
          <w:rFonts w:ascii="Garamond" w:hAnsi="Garamond"/>
          <w:sz w:val="24"/>
          <w:szCs w:val="24"/>
        </w:rPr>
        <w:t>dapat</w:t>
      </w:r>
      <w:proofErr w:type="spellEnd"/>
      <w:r>
        <w:rPr>
          <w:rFonts w:ascii="Garamond" w:hAnsi="Garamond"/>
          <w:sz w:val="24"/>
          <w:szCs w:val="24"/>
        </w:rPr>
        <w:t xml:space="preserve"> </w:t>
      </w:r>
      <w:proofErr w:type="spellStart"/>
      <w:r w:rsidRPr="00B45A09">
        <w:rPr>
          <w:rFonts w:ascii="Garamond" w:hAnsi="Garamond"/>
          <w:sz w:val="24"/>
          <w:szCs w:val="24"/>
        </w:rPr>
        <w:t>menunjang</w:t>
      </w:r>
      <w:proofErr w:type="spellEnd"/>
      <w:r w:rsidRPr="00B45A09">
        <w:rPr>
          <w:rFonts w:ascii="Garamond" w:hAnsi="Garamond"/>
          <w:sz w:val="24"/>
          <w:szCs w:val="24"/>
        </w:rPr>
        <w:t xml:space="preserve"> </w:t>
      </w:r>
      <w:proofErr w:type="spellStart"/>
      <w:r w:rsidRPr="00B45A09">
        <w:rPr>
          <w:rFonts w:ascii="Garamond" w:hAnsi="Garamond"/>
          <w:sz w:val="24"/>
          <w:szCs w:val="24"/>
        </w:rPr>
        <w:t>pertumbuhan</w:t>
      </w:r>
      <w:proofErr w:type="spellEnd"/>
      <w:r w:rsidRPr="00B45A09">
        <w:rPr>
          <w:rFonts w:ascii="Garamond" w:hAnsi="Garamond"/>
          <w:sz w:val="24"/>
          <w:szCs w:val="24"/>
        </w:rPr>
        <w:t xml:space="preserve"> </w:t>
      </w:r>
      <w:proofErr w:type="spellStart"/>
      <w:r w:rsidRPr="00B45A09">
        <w:rPr>
          <w:rFonts w:ascii="Garamond" w:hAnsi="Garamond"/>
          <w:sz w:val="24"/>
          <w:szCs w:val="24"/>
        </w:rPr>
        <w:t>ekonomi</w:t>
      </w:r>
      <w:proofErr w:type="spellEnd"/>
      <w:r>
        <w:rPr>
          <w:rFonts w:ascii="Garamond" w:hAnsi="Garamond"/>
          <w:sz w:val="24"/>
          <w:szCs w:val="24"/>
        </w:rPr>
        <w:t xml:space="preserve"> </w:t>
      </w:r>
      <w:r w:rsidRPr="00B45A09">
        <w:rPr>
          <w:rFonts w:ascii="Garamond" w:hAnsi="Garamond"/>
          <w:sz w:val="24"/>
          <w:szCs w:val="24"/>
        </w:rPr>
        <w:t xml:space="preserve">(economic growth) </w:t>
      </w:r>
      <w:proofErr w:type="spellStart"/>
      <w:r w:rsidRPr="00B45A09">
        <w:rPr>
          <w:rFonts w:ascii="Garamond" w:hAnsi="Garamond"/>
          <w:sz w:val="24"/>
          <w:szCs w:val="24"/>
        </w:rPr>
        <w:t>harus</w:t>
      </w:r>
      <w:proofErr w:type="spellEnd"/>
      <w:r w:rsidRPr="00B45A09">
        <w:rPr>
          <w:rFonts w:ascii="Garamond" w:hAnsi="Garamond"/>
          <w:sz w:val="24"/>
          <w:szCs w:val="24"/>
        </w:rPr>
        <w:t xml:space="preserve"> pula </w:t>
      </w:r>
      <w:proofErr w:type="spellStart"/>
      <w:r w:rsidRPr="00B45A09">
        <w:rPr>
          <w:rFonts w:ascii="Garamond" w:hAnsi="Garamond"/>
          <w:sz w:val="24"/>
          <w:szCs w:val="24"/>
        </w:rPr>
        <w:t>dibangun</w:t>
      </w:r>
      <w:proofErr w:type="spellEnd"/>
      <w:r>
        <w:rPr>
          <w:rFonts w:ascii="Garamond" w:hAnsi="Garamond"/>
          <w:sz w:val="24"/>
          <w:szCs w:val="24"/>
        </w:rPr>
        <w:t xml:space="preserve"> </w:t>
      </w:r>
      <w:r w:rsidRPr="00B45A09">
        <w:rPr>
          <w:rFonts w:ascii="Garamond" w:hAnsi="Garamond"/>
          <w:sz w:val="24"/>
          <w:szCs w:val="24"/>
        </w:rPr>
        <w:t xml:space="preserve">dan </w:t>
      </w:r>
      <w:proofErr w:type="spellStart"/>
      <w:r w:rsidRPr="00B45A09">
        <w:rPr>
          <w:rFonts w:ascii="Garamond" w:hAnsi="Garamond"/>
          <w:sz w:val="24"/>
          <w:szCs w:val="24"/>
        </w:rPr>
        <w:t>dikembangkan</w:t>
      </w:r>
      <w:proofErr w:type="spellEnd"/>
      <w:r w:rsidRPr="00B45A09">
        <w:rPr>
          <w:rFonts w:ascii="Garamond" w:hAnsi="Garamond"/>
          <w:sz w:val="24"/>
          <w:szCs w:val="24"/>
        </w:rPr>
        <w:t xml:space="preserve"> </w:t>
      </w:r>
      <w:proofErr w:type="spellStart"/>
      <w:r w:rsidRPr="00B45A09">
        <w:rPr>
          <w:rFonts w:ascii="Garamond" w:hAnsi="Garamond"/>
          <w:sz w:val="24"/>
          <w:szCs w:val="24"/>
        </w:rPr>
        <w:t>dari</w:t>
      </w:r>
      <w:proofErr w:type="spellEnd"/>
      <w:r w:rsidRPr="00B45A09">
        <w:rPr>
          <w:rFonts w:ascii="Garamond" w:hAnsi="Garamond"/>
          <w:sz w:val="24"/>
          <w:szCs w:val="24"/>
        </w:rPr>
        <w:t xml:space="preserve"> </w:t>
      </w:r>
      <w:proofErr w:type="spellStart"/>
      <w:r w:rsidRPr="00B45A09">
        <w:rPr>
          <w:rFonts w:ascii="Garamond" w:hAnsi="Garamond"/>
          <w:sz w:val="24"/>
          <w:szCs w:val="24"/>
        </w:rPr>
        <w:t>sebuah</w:t>
      </w:r>
      <w:proofErr w:type="spellEnd"/>
      <w:r>
        <w:rPr>
          <w:rFonts w:ascii="Garamond" w:hAnsi="Garamond"/>
          <w:sz w:val="24"/>
          <w:szCs w:val="24"/>
        </w:rPr>
        <w:t xml:space="preserve"> </w:t>
      </w:r>
      <w:proofErr w:type="spellStart"/>
      <w:r w:rsidRPr="00B45A09">
        <w:rPr>
          <w:rFonts w:ascii="Garamond" w:hAnsi="Garamond"/>
          <w:sz w:val="24"/>
          <w:szCs w:val="24"/>
        </w:rPr>
        <w:t>struktur</w:t>
      </w:r>
      <w:proofErr w:type="spellEnd"/>
      <w:r w:rsidRPr="00B45A09">
        <w:rPr>
          <w:rFonts w:ascii="Garamond" w:hAnsi="Garamond"/>
          <w:sz w:val="24"/>
          <w:szCs w:val="24"/>
        </w:rPr>
        <w:t xml:space="preserve"> dan </w:t>
      </w:r>
      <w:proofErr w:type="spellStart"/>
      <w:r w:rsidRPr="00B45A09">
        <w:rPr>
          <w:rFonts w:ascii="Garamond" w:hAnsi="Garamond"/>
          <w:sz w:val="24"/>
          <w:szCs w:val="24"/>
        </w:rPr>
        <w:t>sistem</w:t>
      </w:r>
      <w:proofErr w:type="spellEnd"/>
      <w:r w:rsidRPr="00B45A09">
        <w:rPr>
          <w:rFonts w:ascii="Garamond" w:hAnsi="Garamond"/>
          <w:sz w:val="24"/>
          <w:szCs w:val="24"/>
        </w:rPr>
        <w:t xml:space="preserve"> </w:t>
      </w:r>
      <w:proofErr w:type="spellStart"/>
      <w:r w:rsidRPr="00B45A09">
        <w:rPr>
          <w:rFonts w:ascii="Garamond" w:hAnsi="Garamond"/>
          <w:sz w:val="24"/>
          <w:szCs w:val="24"/>
        </w:rPr>
        <w:t>ekonomi</w:t>
      </w:r>
      <w:proofErr w:type="spellEnd"/>
      <w:r w:rsidRPr="00B45A09">
        <w:rPr>
          <w:rFonts w:ascii="Garamond" w:hAnsi="Garamond"/>
          <w:sz w:val="24"/>
          <w:szCs w:val="24"/>
        </w:rPr>
        <w:t xml:space="preserve"> yang </w:t>
      </w:r>
      <w:proofErr w:type="spellStart"/>
      <w:r w:rsidRPr="00B45A09">
        <w:rPr>
          <w:rFonts w:ascii="Garamond" w:hAnsi="Garamond"/>
          <w:sz w:val="24"/>
          <w:szCs w:val="24"/>
        </w:rPr>
        <w:t>mendukung</w:t>
      </w:r>
      <w:proofErr w:type="spellEnd"/>
      <w:r w:rsidRPr="00B45A09">
        <w:rPr>
          <w:rFonts w:ascii="Garamond" w:hAnsi="Garamond"/>
          <w:sz w:val="24"/>
          <w:szCs w:val="24"/>
        </w:rPr>
        <w:t xml:space="preserve"> </w:t>
      </w:r>
      <w:proofErr w:type="spellStart"/>
      <w:r w:rsidRPr="00B45A09">
        <w:rPr>
          <w:rFonts w:ascii="Garamond" w:hAnsi="Garamond"/>
          <w:sz w:val="24"/>
          <w:szCs w:val="24"/>
        </w:rPr>
        <w:t>munculnya</w:t>
      </w:r>
      <w:proofErr w:type="spellEnd"/>
      <w:r w:rsidRPr="00B45A09">
        <w:rPr>
          <w:rFonts w:ascii="Garamond" w:hAnsi="Garamond"/>
          <w:sz w:val="24"/>
          <w:szCs w:val="24"/>
        </w:rPr>
        <w:t xml:space="preserve"> </w:t>
      </w:r>
      <w:r>
        <w:rPr>
          <w:rFonts w:ascii="Garamond" w:hAnsi="Garamond"/>
          <w:sz w:val="24"/>
          <w:szCs w:val="24"/>
        </w:rPr>
        <w:t xml:space="preserve">Pendidikan </w:t>
      </w:r>
      <w:proofErr w:type="spellStart"/>
      <w:r w:rsidRPr="00B45A09">
        <w:rPr>
          <w:rFonts w:ascii="Garamond" w:hAnsi="Garamond"/>
          <w:sz w:val="24"/>
          <w:szCs w:val="24"/>
        </w:rPr>
        <w:t>berkualitas</w:t>
      </w:r>
      <w:proofErr w:type="spellEnd"/>
      <w:r w:rsidRPr="00B45A09">
        <w:rPr>
          <w:rFonts w:ascii="Garamond" w:hAnsi="Garamond"/>
          <w:sz w:val="24"/>
          <w:szCs w:val="24"/>
        </w:rPr>
        <w:t xml:space="preserve">. Pendidikan </w:t>
      </w:r>
      <w:proofErr w:type="spellStart"/>
      <w:r w:rsidRPr="00B45A09">
        <w:rPr>
          <w:rFonts w:ascii="Garamond" w:hAnsi="Garamond"/>
          <w:sz w:val="24"/>
          <w:szCs w:val="24"/>
        </w:rPr>
        <w:t>memberikan</w:t>
      </w:r>
      <w:proofErr w:type="spellEnd"/>
      <w:r>
        <w:rPr>
          <w:rFonts w:ascii="Garamond" w:hAnsi="Garamond"/>
          <w:sz w:val="24"/>
          <w:szCs w:val="24"/>
        </w:rPr>
        <w:t xml:space="preserve"> </w:t>
      </w:r>
      <w:proofErr w:type="spellStart"/>
      <w:r w:rsidRPr="00B45A09">
        <w:rPr>
          <w:rFonts w:ascii="Garamond" w:hAnsi="Garamond"/>
          <w:sz w:val="24"/>
          <w:szCs w:val="24"/>
        </w:rPr>
        <w:t>kontribusi</w:t>
      </w:r>
      <w:proofErr w:type="spellEnd"/>
      <w:r w:rsidRPr="00B45A09">
        <w:rPr>
          <w:rFonts w:ascii="Garamond" w:hAnsi="Garamond"/>
          <w:sz w:val="24"/>
          <w:szCs w:val="24"/>
        </w:rPr>
        <w:t xml:space="preserve"> </w:t>
      </w:r>
      <w:proofErr w:type="spellStart"/>
      <w:r w:rsidRPr="00B45A09">
        <w:rPr>
          <w:rFonts w:ascii="Garamond" w:hAnsi="Garamond"/>
          <w:sz w:val="24"/>
          <w:szCs w:val="24"/>
        </w:rPr>
        <w:t>secara</w:t>
      </w:r>
      <w:proofErr w:type="spellEnd"/>
      <w:r w:rsidRPr="00B45A09">
        <w:rPr>
          <w:rFonts w:ascii="Garamond" w:hAnsi="Garamond"/>
          <w:sz w:val="24"/>
          <w:szCs w:val="24"/>
        </w:rPr>
        <w:t xml:space="preserve"> </w:t>
      </w:r>
      <w:proofErr w:type="spellStart"/>
      <w:r w:rsidRPr="00B45A09">
        <w:rPr>
          <w:rFonts w:ascii="Garamond" w:hAnsi="Garamond"/>
          <w:sz w:val="24"/>
          <w:szCs w:val="24"/>
        </w:rPr>
        <w:t>signifikan</w:t>
      </w:r>
      <w:proofErr w:type="spellEnd"/>
      <w:r w:rsidRPr="00B45A09">
        <w:rPr>
          <w:rFonts w:ascii="Garamond" w:hAnsi="Garamond"/>
          <w:sz w:val="24"/>
          <w:szCs w:val="24"/>
        </w:rPr>
        <w:t xml:space="preserve"> </w:t>
      </w:r>
      <w:proofErr w:type="spellStart"/>
      <w:r w:rsidRPr="00B45A09">
        <w:rPr>
          <w:rFonts w:ascii="Garamond" w:hAnsi="Garamond"/>
          <w:sz w:val="24"/>
          <w:szCs w:val="24"/>
        </w:rPr>
        <w:t>terhadap</w:t>
      </w:r>
      <w:proofErr w:type="spellEnd"/>
      <w:r>
        <w:rPr>
          <w:rFonts w:ascii="Garamond" w:hAnsi="Garamond"/>
          <w:sz w:val="24"/>
          <w:szCs w:val="24"/>
        </w:rPr>
        <w:t xml:space="preserve"> </w:t>
      </w:r>
      <w:proofErr w:type="spellStart"/>
      <w:r w:rsidRPr="00B45A09">
        <w:rPr>
          <w:rFonts w:ascii="Garamond" w:hAnsi="Garamond"/>
          <w:sz w:val="24"/>
          <w:szCs w:val="24"/>
        </w:rPr>
        <w:t>pembangunan</w:t>
      </w:r>
      <w:proofErr w:type="spellEnd"/>
      <w:r w:rsidRPr="00B45A09">
        <w:rPr>
          <w:rFonts w:ascii="Garamond" w:hAnsi="Garamond"/>
          <w:sz w:val="24"/>
          <w:szCs w:val="24"/>
        </w:rPr>
        <w:t xml:space="preserve"> </w:t>
      </w:r>
      <w:proofErr w:type="spellStart"/>
      <w:r w:rsidRPr="00B45A09">
        <w:rPr>
          <w:rFonts w:ascii="Garamond" w:hAnsi="Garamond"/>
          <w:sz w:val="24"/>
          <w:szCs w:val="24"/>
        </w:rPr>
        <w:t>ekonomi</w:t>
      </w:r>
      <w:proofErr w:type="spellEnd"/>
      <w:r w:rsidRPr="00B45A09">
        <w:rPr>
          <w:rFonts w:ascii="Garamond" w:hAnsi="Garamond"/>
          <w:sz w:val="24"/>
          <w:szCs w:val="24"/>
        </w:rPr>
        <w:t xml:space="preserve">, </w:t>
      </w:r>
      <w:proofErr w:type="spellStart"/>
      <w:r w:rsidRPr="00B45A09">
        <w:rPr>
          <w:rFonts w:ascii="Garamond" w:hAnsi="Garamond"/>
          <w:sz w:val="24"/>
          <w:szCs w:val="24"/>
        </w:rPr>
        <w:t>hal</w:t>
      </w:r>
      <w:proofErr w:type="spellEnd"/>
      <w:r w:rsidRPr="00B45A09">
        <w:rPr>
          <w:rFonts w:ascii="Garamond" w:hAnsi="Garamond"/>
          <w:sz w:val="24"/>
          <w:szCs w:val="24"/>
        </w:rPr>
        <w:t xml:space="preserve"> </w:t>
      </w:r>
      <w:proofErr w:type="spellStart"/>
      <w:r w:rsidRPr="00B45A09">
        <w:rPr>
          <w:rFonts w:ascii="Garamond" w:hAnsi="Garamond"/>
          <w:sz w:val="24"/>
          <w:szCs w:val="24"/>
        </w:rPr>
        <w:t>ini</w:t>
      </w:r>
      <w:proofErr w:type="spellEnd"/>
      <w:r w:rsidRPr="00B45A09">
        <w:rPr>
          <w:rFonts w:ascii="Garamond" w:hAnsi="Garamond"/>
          <w:sz w:val="24"/>
          <w:szCs w:val="24"/>
        </w:rPr>
        <w:t xml:space="preserve"> </w:t>
      </w:r>
      <w:proofErr w:type="spellStart"/>
      <w:r w:rsidRPr="00B45A09">
        <w:rPr>
          <w:rFonts w:ascii="Garamond" w:hAnsi="Garamond"/>
          <w:sz w:val="24"/>
          <w:szCs w:val="24"/>
        </w:rPr>
        <w:t>telah</w:t>
      </w:r>
      <w:proofErr w:type="spellEnd"/>
      <w:r>
        <w:rPr>
          <w:rFonts w:ascii="Garamond" w:hAnsi="Garamond"/>
          <w:sz w:val="24"/>
          <w:szCs w:val="24"/>
        </w:rPr>
        <w:t xml:space="preserve"> </w:t>
      </w:r>
      <w:proofErr w:type="spellStart"/>
      <w:r w:rsidRPr="00B45A09">
        <w:rPr>
          <w:rFonts w:ascii="Garamond" w:hAnsi="Garamond"/>
          <w:sz w:val="24"/>
          <w:szCs w:val="24"/>
        </w:rPr>
        <w:t>menjadi</w:t>
      </w:r>
      <w:proofErr w:type="spellEnd"/>
      <w:r w:rsidRPr="00B45A09">
        <w:rPr>
          <w:rFonts w:ascii="Garamond" w:hAnsi="Garamond"/>
          <w:sz w:val="24"/>
          <w:szCs w:val="24"/>
        </w:rPr>
        <w:t xml:space="preserve"> </w:t>
      </w:r>
      <w:proofErr w:type="spellStart"/>
      <w:r w:rsidRPr="00B45A09">
        <w:rPr>
          <w:rFonts w:ascii="Garamond" w:hAnsi="Garamond"/>
          <w:sz w:val="24"/>
          <w:szCs w:val="24"/>
        </w:rPr>
        <w:t>sebuah</w:t>
      </w:r>
      <w:proofErr w:type="spellEnd"/>
      <w:r w:rsidRPr="00B45A09">
        <w:rPr>
          <w:rFonts w:ascii="Garamond" w:hAnsi="Garamond"/>
          <w:sz w:val="24"/>
          <w:szCs w:val="24"/>
        </w:rPr>
        <w:t xml:space="preserve"> </w:t>
      </w:r>
      <w:proofErr w:type="spellStart"/>
      <w:r w:rsidRPr="00B45A09">
        <w:rPr>
          <w:rFonts w:ascii="Garamond" w:hAnsi="Garamond"/>
          <w:sz w:val="24"/>
          <w:szCs w:val="24"/>
        </w:rPr>
        <w:t>justifikasi</w:t>
      </w:r>
      <w:proofErr w:type="spellEnd"/>
      <w:r w:rsidRPr="00B45A09">
        <w:rPr>
          <w:rFonts w:ascii="Garamond" w:hAnsi="Garamond"/>
          <w:sz w:val="24"/>
          <w:szCs w:val="24"/>
        </w:rPr>
        <w:t xml:space="preserve"> yang </w:t>
      </w:r>
      <w:proofErr w:type="spellStart"/>
      <w:r w:rsidRPr="00B45A09">
        <w:rPr>
          <w:rFonts w:ascii="Garamond" w:hAnsi="Garamond"/>
          <w:sz w:val="24"/>
          <w:szCs w:val="24"/>
        </w:rPr>
        <w:t>bersifat</w:t>
      </w:r>
      <w:proofErr w:type="spellEnd"/>
      <w:r>
        <w:rPr>
          <w:rFonts w:ascii="Garamond" w:hAnsi="Garamond"/>
          <w:sz w:val="24"/>
          <w:szCs w:val="24"/>
        </w:rPr>
        <w:t xml:space="preserve"> </w:t>
      </w:r>
      <w:proofErr w:type="spellStart"/>
      <w:r w:rsidRPr="00B45A09">
        <w:rPr>
          <w:rFonts w:ascii="Garamond" w:hAnsi="Garamond"/>
          <w:sz w:val="24"/>
          <w:szCs w:val="24"/>
        </w:rPr>
        <w:t>absolut</w:t>
      </w:r>
      <w:proofErr w:type="spellEnd"/>
      <w:r w:rsidRPr="00B45A09">
        <w:rPr>
          <w:rFonts w:ascii="Garamond" w:hAnsi="Garamond"/>
          <w:sz w:val="24"/>
          <w:szCs w:val="24"/>
        </w:rPr>
        <w:t xml:space="preserve"> dan </w:t>
      </w:r>
      <w:proofErr w:type="spellStart"/>
      <w:r w:rsidRPr="00B45A09">
        <w:rPr>
          <w:rFonts w:ascii="Garamond" w:hAnsi="Garamond"/>
          <w:sz w:val="24"/>
          <w:szCs w:val="24"/>
        </w:rPr>
        <w:t>aksiomatis</w:t>
      </w:r>
      <w:proofErr w:type="spellEnd"/>
      <w:r>
        <w:rPr>
          <w:rFonts w:ascii="Garamond" w:hAnsi="Garamond"/>
          <w:sz w:val="24"/>
          <w:szCs w:val="24"/>
        </w:rPr>
        <w:t>.</w:t>
      </w:r>
      <w:r>
        <w:rPr>
          <w:rFonts w:ascii="Garamond" w:hAnsi="Garamond"/>
          <w:sz w:val="24"/>
          <w:szCs w:val="24"/>
        </w:rPr>
        <w:fldChar w:fldCharType="begin" w:fldLock="1"/>
      </w:r>
      <w:r>
        <w:rPr>
          <w:rFonts w:ascii="Garamond" w:hAnsi="Garamond"/>
          <w:sz w:val="24"/>
          <w:szCs w:val="24"/>
        </w:rPr>
        <w:instrText>ADDIN CSL_CITATION {"citationItems":[{"id":"ITEM-1","itemData":{"abstract":"The purpose of this study was to determine the effect of education on economic growth in Riau Province. This study uses a quantitative approach. The method used in this study was a simple linear regression analysis, which is an analysis used to see the effect of educational independent variables proxy by the Literacy Rate on the dependent variable, namely economic growth that is proxied by Gross Regional Domestic Product. This study used secondary data obtained from the Central Statistics Agency of Riau Province during the 2009-2012 period. The classic assumption test is carried out before running the multiple linear regression analysis model. Diagnostic tests were run through the CUSUM and CUSUM (of square) tests to see the data used in a stable or not state. Based on the results of this study, education variables that were proxied with Literacy Rate have a significant effect and were positively related to economic growth that was proxied with the Gross Regional. Domestic Product of Riau Province. Keywords:","author":[{"dropping-particle":"","family":"Arifin","given":"","non-dropping-particle":"","parse-names":false,"suffix":""}],"container-title":"Turats: Jurnal Penelitian dan Pengabdian","id":"ITEM-1","issue":"2","issued":{"date-parts":[["2019"]]},"page":"145-160","title":"Pengaruh Pendidikan Terhadap Pertumbuhan Ekonomi di Provinsi Riau","type":"article-journal","volume":"7"},"uris":["http://www.mendeley.com/documents/?uuid=7cf15eb7-ce1a-49c9-8707-d7042110a272"]}],"mendeley":{"formattedCitation":"(Arifin, 2019)","plainTextFormattedCitation":"(Arifin, 2019)"},"properties":{"noteIndex":0},"schema":"https://github.com/citation-style-language/schema/raw/master/csl-citation.json"}</w:instrText>
      </w:r>
      <w:r>
        <w:rPr>
          <w:rFonts w:ascii="Garamond" w:hAnsi="Garamond"/>
          <w:sz w:val="24"/>
          <w:szCs w:val="24"/>
        </w:rPr>
        <w:fldChar w:fldCharType="separate"/>
      </w:r>
      <w:r w:rsidRPr="00B45A09">
        <w:rPr>
          <w:rFonts w:ascii="Garamond" w:hAnsi="Garamond"/>
          <w:noProof/>
          <w:sz w:val="24"/>
          <w:szCs w:val="24"/>
        </w:rPr>
        <w:t>(Arifin, 2019)</w:t>
      </w:r>
      <w:r>
        <w:rPr>
          <w:rFonts w:ascii="Garamond" w:hAnsi="Garamond"/>
          <w:sz w:val="24"/>
          <w:szCs w:val="24"/>
        </w:rPr>
        <w:fldChar w:fldCharType="end"/>
      </w:r>
      <w:r w:rsidR="005B0CCF">
        <w:rPr>
          <w:rFonts w:ascii="Garamond" w:hAnsi="Garamond"/>
          <w:sz w:val="24"/>
          <w:szCs w:val="24"/>
        </w:rPr>
        <w:t>.</w:t>
      </w:r>
    </w:p>
    <w:p w14:paraId="5E76E832" w14:textId="16E061B0" w:rsidR="00AD78B6" w:rsidRDefault="005B0CCF" w:rsidP="005B0CCF">
      <w:pPr>
        <w:pStyle w:val="ListParagraph"/>
        <w:spacing w:line="276" w:lineRule="auto"/>
        <w:ind w:left="709" w:firstLine="731"/>
        <w:jc w:val="both"/>
        <w:rPr>
          <w:rFonts w:ascii="Garamond" w:hAnsi="Garamond"/>
          <w:sz w:val="24"/>
          <w:szCs w:val="24"/>
        </w:rPr>
      </w:pPr>
      <w:proofErr w:type="spellStart"/>
      <w:r>
        <w:rPr>
          <w:rFonts w:ascii="Garamond" w:hAnsi="Garamond"/>
          <w:sz w:val="24"/>
          <w:szCs w:val="24"/>
        </w:rPr>
        <w:t>Upaya</w:t>
      </w:r>
      <w:proofErr w:type="spellEnd"/>
      <w:r>
        <w:rPr>
          <w:rFonts w:ascii="Garamond" w:hAnsi="Garamond"/>
          <w:sz w:val="24"/>
          <w:szCs w:val="24"/>
        </w:rPr>
        <w:t xml:space="preserve"> </w:t>
      </w:r>
      <w:proofErr w:type="spellStart"/>
      <w:r>
        <w:rPr>
          <w:rFonts w:ascii="Garamond" w:hAnsi="Garamond"/>
          <w:sz w:val="24"/>
          <w:szCs w:val="24"/>
        </w:rPr>
        <w:t>untuk</w:t>
      </w:r>
      <w:proofErr w:type="spellEnd"/>
      <w:r>
        <w:rPr>
          <w:rFonts w:ascii="Garamond" w:hAnsi="Garamond"/>
          <w:sz w:val="24"/>
          <w:szCs w:val="24"/>
        </w:rPr>
        <w:t xml:space="preserve"> </w:t>
      </w:r>
      <w:proofErr w:type="spellStart"/>
      <w:r>
        <w:rPr>
          <w:rFonts w:ascii="Garamond" w:hAnsi="Garamond"/>
          <w:sz w:val="24"/>
          <w:szCs w:val="24"/>
        </w:rPr>
        <w:t>mensinergikan</w:t>
      </w:r>
      <w:proofErr w:type="spellEnd"/>
      <w:r>
        <w:rPr>
          <w:rFonts w:ascii="Garamond" w:hAnsi="Garamond"/>
          <w:sz w:val="24"/>
          <w:szCs w:val="24"/>
        </w:rPr>
        <w:t xml:space="preserve"> </w:t>
      </w:r>
      <w:proofErr w:type="spellStart"/>
      <w:r>
        <w:rPr>
          <w:rFonts w:ascii="Garamond" w:hAnsi="Garamond"/>
          <w:sz w:val="24"/>
          <w:szCs w:val="24"/>
        </w:rPr>
        <w:t>pendidikan</w:t>
      </w:r>
      <w:proofErr w:type="spellEnd"/>
      <w:r>
        <w:rPr>
          <w:rFonts w:ascii="Garamond" w:hAnsi="Garamond"/>
          <w:sz w:val="24"/>
          <w:szCs w:val="24"/>
        </w:rPr>
        <w:t xml:space="preserve"> </w:t>
      </w:r>
      <w:proofErr w:type="spellStart"/>
      <w:r>
        <w:rPr>
          <w:rFonts w:ascii="Garamond" w:hAnsi="Garamond"/>
          <w:sz w:val="24"/>
          <w:szCs w:val="24"/>
        </w:rPr>
        <w:t>dalam</w:t>
      </w:r>
      <w:proofErr w:type="spellEnd"/>
      <w:r>
        <w:rPr>
          <w:rFonts w:ascii="Garamond" w:hAnsi="Garamond"/>
          <w:sz w:val="24"/>
          <w:szCs w:val="24"/>
        </w:rPr>
        <w:t xml:space="preserve"> </w:t>
      </w:r>
      <w:proofErr w:type="spellStart"/>
      <w:r>
        <w:rPr>
          <w:rFonts w:ascii="Garamond" w:hAnsi="Garamond"/>
          <w:sz w:val="24"/>
          <w:szCs w:val="24"/>
        </w:rPr>
        <w:t>pengambangan</w:t>
      </w:r>
      <w:proofErr w:type="spellEnd"/>
      <w:r>
        <w:rPr>
          <w:rFonts w:ascii="Garamond" w:hAnsi="Garamond"/>
          <w:sz w:val="24"/>
          <w:szCs w:val="24"/>
        </w:rPr>
        <w:t xml:space="preserve"> </w:t>
      </w:r>
      <w:proofErr w:type="spellStart"/>
      <w:r>
        <w:rPr>
          <w:rFonts w:ascii="Garamond" w:hAnsi="Garamond"/>
          <w:sz w:val="24"/>
          <w:szCs w:val="24"/>
        </w:rPr>
        <w:t>pembangunan</w:t>
      </w:r>
      <w:proofErr w:type="spellEnd"/>
      <w:r>
        <w:rPr>
          <w:rFonts w:ascii="Garamond" w:hAnsi="Garamond"/>
          <w:sz w:val="24"/>
          <w:szCs w:val="24"/>
        </w:rPr>
        <w:t xml:space="preserve"> </w:t>
      </w:r>
      <w:proofErr w:type="spellStart"/>
      <w:r>
        <w:rPr>
          <w:rFonts w:ascii="Garamond" w:hAnsi="Garamond"/>
          <w:sz w:val="24"/>
          <w:szCs w:val="24"/>
        </w:rPr>
        <w:t>ekonomi</w:t>
      </w:r>
      <w:proofErr w:type="spellEnd"/>
      <w:r>
        <w:rPr>
          <w:rFonts w:ascii="Garamond" w:hAnsi="Garamond"/>
          <w:sz w:val="24"/>
          <w:szCs w:val="24"/>
        </w:rPr>
        <w:t xml:space="preserve"> </w:t>
      </w:r>
      <w:proofErr w:type="spellStart"/>
      <w:r>
        <w:rPr>
          <w:rFonts w:ascii="Garamond" w:hAnsi="Garamond"/>
          <w:sz w:val="24"/>
          <w:szCs w:val="24"/>
        </w:rPr>
        <w:t>tentu</w:t>
      </w:r>
      <w:proofErr w:type="spellEnd"/>
      <w:r>
        <w:rPr>
          <w:rFonts w:ascii="Garamond" w:hAnsi="Garamond"/>
          <w:sz w:val="24"/>
          <w:szCs w:val="24"/>
        </w:rPr>
        <w:t xml:space="preserve"> </w:t>
      </w:r>
      <w:proofErr w:type="spellStart"/>
      <w:r>
        <w:rPr>
          <w:rFonts w:ascii="Garamond" w:hAnsi="Garamond"/>
          <w:sz w:val="24"/>
          <w:szCs w:val="24"/>
        </w:rPr>
        <w:t>banyak</w:t>
      </w:r>
      <w:proofErr w:type="spellEnd"/>
      <w:r>
        <w:rPr>
          <w:rFonts w:ascii="Garamond" w:hAnsi="Garamond"/>
          <w:sz w:val="24"/>
          <w:szCs w:val="24"/>
        </w:rPr>
        <w:t xml:space="preserve"> yang </w:t>
      </w:r>
      <w:proofErr w:type="spellStart"/>
      <w:r>
        <w:rPr>
          <w:rFonts w:ascii="Garamond" w:hAnsi="Garamond"/>
          <w:sz w:val="24"/>
          <w:szCs w:val="24"/>
        </w:rPr>
        <w:t>harus</w:t>
      </w:r>
      <w:proofErr w:type="spellEnd"/>
      <w:r>
        <w:rPr>
          <w:rFonts w:ascii="Garamond" w:hAnsi="Garamond"/>
          <w:sz w:val="24"/>
          <w:szCs w:val="24"/>
        </w:rPr>
        <w:t xml:space="preserve"> </w:t>
      </w:r>
      <w:proofErr w:type="spellStart"/>
      <w:r>
        <w:rPr>
          <w:rFonts w:ascii="Garamond" w:hAnsi="Garamond"/>
          <w:sz w:val="24"/>
          <w:szCs w:val="24"/>
        </w:rPr>
        <w:t>dilakukan</w:t>
      </w:r>
      <w:proofErr w:type="spellEnd"/>
      <w:r>
        <w:rPr>
          <w:rFonts w:ascii="Garamond" w:hAnsi="Garamond"/>
          <w:sz w:val="24"/>
          <w:szCs w:val="24"/>
        </w:rPr>
        <w:t xml:space="preserve">, salah </w:t>
      </w:r>
      <w:proofErr w:type="spellStart"/>
      <w:r>
        <w:rPr>
          <w:rFonts w:ascii="Garamond" w:hAnsi="Garamond"/>
          <w:sz w:val="24"/>
          <w:szCs w:val="24"/>
        </w:rPr>
        <w:t>satunya</w:t>
      </w:r>
      <w:proofErr w:type="spellEnd"/>
      <w:r>
        <w:rPr>
          <w:rFonts w:ascii="Garamond" w:hAnsi="Garamond"/>
          <w:sz w:val="24"/>
          <w:szCs w:val="24"/>
        </w:rPr>
        <w:t xml:space="preserve"> </w:t>
      </w:r>
      <w:proofErr w:type="spellStart"/>
      <w:r>
        <w:rPr>
          <w:rFonts w:ascii="Garamond" w:hAnsi="Garamond"/>
          <w:sz w:val="24"/>
          <w:szCs w:val="24"/>
        </w:rPr>
        <w:t>adalah</w:t>
      </w:r>
      <w:proofErr w:type="spellEnd"/>
      <w:r>
        <w:rPr>
          <w:rFonts w:ascii="Garamond" w:hAnsi="Garamond"/>
          <w:sz w:val="24"/>
          <w:szCs w:val="24"/>
        </w:rPr>
        <w:t xml:space="preserve"> </w:t>
      </w:r>
      <w:proofErr w:type="spellStart"/>
      <w:r>
        <w:rPr>
          <w:rFonts w:ascii="Garamond" w:hAnsi="Garamond"/>
          <w:sz w:val="24"/>
          <w:szCs w:val="24"/>
        </w:rPr>
        <w:t>dengan</w:t>
      </w:r>
      <w:proofErr w:type="spellEnd"/>
      <w:r>
        <w:rPr>
          <w:rFonts w:ascii="Garamond" w:hAnsi="Garamond"/>
          <w:sz w:val="24"/>
          <w:szCs w:val="24"/>
        </w:rPr>
        <w:t xml:space="preserve"> </w:t>
      </w:r>
      <w:proofErr w:type="spellStart"/>
      <w:r>
        <w:rPr>
          <w:rFonts w:ascii="Garamond" w:hAnsi="Garamond"/>
          <w:sz w:val="24"/>
          <w:szCs w:val="24"/>
        </w:rPr>
        <w:t>mempersiapkan</w:t>
      </w:r>
      <w:proofErr w:type="spellEnd"/>
      <w:r>
        <w:rPr>
          <w:rFonts w:ascii="Garamond" w:hAnsi="Garamond"/>
          <w:sz w:val="24"/>
          <w:szCs w:val="24"/>
        </w:rPr>
        <w:t xml:space="preserve"> </w:t>
      </w:r>
      <w:proofErr w:type="spellStart"/>
      <w:r>
        <w:rPr>
          <w:rFonts w:ascii="Garamond" w:hAnsi="Garamond"/>
          <w:sz w:val="24"/>
          <w:szCs w:val="24"/>
        </w:rPr>
        <w:t>sumber</w:t>
      </w:r>
      <w:proofErr w:type="spellEnd"/>
      <w:r>
        <w:rPr>
          <w:rFonts w:ascii="Garamond" w:hAnsi="Garamond"/>
          <w:sz w:val="24"/>
          <w:szCs w:val="24"/>
        </w:rPr>
        <w:t xml:space="preserve"> </w:t>
      </w:r>
      <w:proofErr w:type="spellStart"/>
      <w:r>
        <w:rPr>
          <w:rFonts w:ascii="Garamond" w:hAnsi="Garamond"/>
          <w:sz w:val="24"/>
          <w:szCs w:val="24"/>
        </w:rPr>
        <w:t>daya</w:t>
      </w:r>
      <w:proofErr w:type="spellEnd"/>
      <w:r>
        <w:rPr>
          <w:rFonts w:ascii="Garamond" w:hAnsi="Garamond"/>
          <w:sz w:val="24"/>
          <w:szCs w:val="24"/>
        </w:rPr>
        <w:t xml:space="preserve"> </w:t>
      </w:r>
      <w:proofErr w:type="spellStart"/>
      <w:r>
        <w:rPr>
          <w:rFonts w:ascii="Garamond" w:hAnsi="Garamond"/>
          <w:sz w:val="24"/>
          <w:szCs w:val="24"/>
        </w:rPr>
        <w:t>manusia</w:t>
      </w:r>
      <w:proofErr w:type="spellEnd"/>
      <w:r>
        <w:rPr>
          <w:rFonts w:ascii="Garamond" w:hAnsi="Garamond"/>
          <w:sz w:val="24"/>
          <w:szCs w:val="24"/>
        </w:rPr>
        <w:t xml:space="preserve"> </w:t>
      </w:r>
      <w:proofErr w:type="spellStart"/>
      <w:r>
        <w:rPr>
          <w:rFonts w:ascii="Garamond" w:hAnsi="Garamond"/>
          <w:sz w:val="24"/>
          <w:szCs w:val="24"/>
        </w:rPr>
        <w:t>melalui</w:t>
      </w:r>
      <w:proofErr w:type="spellEnd"/>
      <w:r>
        <w:rPr>
          <w:rFonts w:ascii="Garamond" w:hAnsi="Garamond"/>
          <w:sz w:val="24"/>
          <w:szCs w:val="24"/>
        </w:rPr>
        <w:t xml:space="preserve"> Pendidikan formal </w:t>
      </w:r>
      <w:proofErr w:type="spellStart"/>
      <w:r>
        <w:rPr>
          <w:rFonts w:ascii="Garamond" w:hAnsi="Garamond"/>
          <w:sz w:val="24"/>
          <w:szCs w:val="24"/>
        </w:rPr>
        <w:t>ataupun</w:t>
      </w:r>
      <w:proofErr w:type="spellEnd"/>
      <w:r>
        <w:rPr>
          <w:rFonts w:ascii="Garamond" w:hAnsi="Garamond"/>
          <w:sz w:val="24"/>
          <w:szCs w:val="24"/>
        </w:rPr>
        <w:t xml:space="preserve"> no formal </w:t>
      </w:r>
      <w:proofErr w:type="spellStart"/>
      <w:r>
        <w:rPr>
          <w:rFonts w:ascii="Garamond" w:hAnsi="Garamond"/>
          <w:sz w:val="24"/>
          <w:szCs w:val="24"/>
        </w:rPr>
        <w:t>seperti</w:t>
      </w:r>
      <w:proofErr w:type="spellEnd"/>
      <w:r>
        <w:rPr>
          <w:rFonts w:ascii="Garamond" w:hAnsi="Garamond"/>
          <w:sz w:val="24"/>
          <w:szCs w:val="24"/>
        </w:rPr>
        <w:t xml:space="preserve"> </w:t>
      </w:r>
      <w:proofErr w:type="spellStart"/>
      <w:r>
        <w:rPr>
          <w:rFonts w:ascii="Garamond" w:hAnsi="Garamond"/>
          <w:sz w:val="24"/>
          <w:szCs w:val="24"/>
        </w:rPr>
        <w:t>diklat</w:t>
      </w:r>
      <w:proofErr w:type="spellEnd"/>
      <w:r>
        <w:rPr>
          <w:rFonts w:ascii="Garamond" w:hAnsi="Garamond"/>
          <w:sz w:val="24"/>
          <w:szCs w:val="24"/>
        </w:rPr>
        <w:t xml:space="preserve"> (Pendidikan dan </w:t>
      </w:r>
      <w:proofErr w:type="spellStart"/>
      <w:r>
        <w:rPr>
          <w:rFonts w:ascii="Garamond" w:hAnsi="Garamond"/>
          <w:sz w:val="24"/>
          <w:szCs w:val="24"/>
        </w:rPr>
        <w:t>pelatihan</w:t>
      </w:r>
      <w:proofErr w:type="spellEnd"/>
      <w:r>
        <w:rPr>
          <w:rFonts w:ascii="Garamond" w:hAnsi="Garamond"/>
          <w:sz w:val="24"/>
          <w:szCs w:val="24"/>
        </w:rPr>
        <w:t xml:space="preserve">) yang </w:t>
      </w:r>
      <w:proofErr w:type="spellStart"/>
      <w:r>
        <w:rPr>
          <w:rFonts w:ascii="Garamond" w:hAnsi="Garamond"/>
          <w:sz w:val="24"/>
          <w:szCs w:val="24"/>
        </w:rPr>
        <w:t>dilakukan</w:t>
      </w:r>
      <w:proofErr w:type="spellEnd"/>
      <w:r>
        <w:rPr>
          <w:rFonts w:ascii="Garamond" w:hAnsi="Garamond"/>
          <w:sz w:val="24"/>
          <w:szCs w:val="24"/>
        </w:rPr>
        <w:t xml:space="preserve"> oleh Lembaga-</w:t>
      </w:r>
      <w:proofErr w:type="spellStart"/>
      <w:r>
        <w:rPr>
          <w:rFonts w:ascii="Garamond" w:hAnsi="Garamond"/>
          <w:sz w:val="24"/>
          <w:szCs w:val="24"/>
        </w:rPr>
        <w:t>lembaga</w:t>
      </w:r>
      <w:proofErr w:type="spellEnd"/>
      <w:r>
        <w:rPr>
          <w:rFonts w:ascii="Garamond" w:hAnsi="Garamond"/>
          <w:sz w:val="24"/>
          <w:szCs w:val="24"/>
        </w:rPr>
        <w:t xml:space="preserve"> </w:t>
      </w:r>
      <w:proofErr w:type="spellStart"/>
      <w:r>
        <w:rPr>
          <w:rFonts w:ascii="Garamond" w:hAnsi="Garamond"/>
          <w:sz w:val="24"/>
          <w:szCs w:val="24"/>
        </w:rPr>
        <w:t>pemerintah</w:t>
      </w:r>
      <w:proofErr w:type="spellEnd"/>
      <w:r>
        <w:rPr>
          <w:rFonts w:ascii="Garamond" w:hAnsi="Garamond"/>
          <w:sz w:val="24"/>
          <w:szCs w:val="24"/>
        </w:rPr>
        <w:t xml:space="preserve"> </w:t>
      </w:r>
      <w:proofErr w:type="spellStart"/>
      <w:r>
        <w:rPr>
          <w:rFonts w:ascii="Garamond" w:hAnsi="Garamond"/>
          <w:sz w:val="24"/>
          <w:szCs w:val="24"/>
        </w:rPr>
        <w:t>seperti</w:t>
      </w:r>
      <w:proofErr w:type="spellEnd"/>
      <w:r>
        <w:rPr>
          <w:rFonts w:ascii="Garamond" w:hAnsi="Garamond"/>
          <w:sz w:val="24"/>
          <w:szCs w:val="24"/>
        </w:rPr>
        <w:t xml:space="preserve"> Badan </w:t>
      </w:r>
      <w:proofErr w:type="spellStart"/>
      <w:r>
        <w:rPr>
          <w:rFonts w:ascii="Garamond" w:hAnsi="Garamond"/>
          <w:sz w:val="24"/>
          <w:szCs w:val="24"/>
        </w:rPr>
        <w:t>ekonomi</w:t>
      </w:r>
      <w:proofErr w:type="spellEnd"/>
      <w:r>
        <w:rPr>
          <w:rFonts w:ascii="Garamond" w:hAnsi="Garamond"/>
          <w:sz w:val="24"/>
          <w:szCs w:val="24"/>
        </w:rPr>
        <w:t xml:space="preserve"> </w:t>
      </w:r>
      <w:proofErr w:type="spellStart"/>
      <w:r>
        <w:rPr>
          <w:rFonts w:ascii="Garamond" w:hAnsi="Garamond"/>
          <w:sz w:val="24"/>
          <w:szCs w:val="24"/>
        </w:rPr>
        <w:t>Kreatif</w:t>
      </w:r>
      <w:proofErr w:type="spellEnd"/>
      <w:r>
        <w:rPr>
          <w:rFonts w:ascii="Garamond" w:hAnsi="Garamond"/>
          <w:sz w:val="24"/>
          <w:szCs w:val="24"/>
        </w:rPr>
        <w:t xml:space="preserve"> (</w:t>
      </w:r>
      <w:proofErr w:type="spellStart"/>
      <w:r>
        <w:rPr>
          <w:rFonts w:ascii="Garamond" w:hAnsi="Garamond"/>
          <w:sz w:val="24"/>
          <w:szCs w:val="24"/>
        </w:rPr>
        <w:t>Bekraf</w:t>
      </w:r>
      <w:proofErr w:type="spellEnd"/>
      <w:r>
        <w:rPr>
          <w:rFonts w:ascii="Garamond" w:hAnsi="Garamond"/>
          <w:sz w:val="24"/>
          <w:szCs w:val="24"/>
        </w:rPr>
        <w:t xml:space="preserve">), </w:t>
      </w:r>
      <w:proofErr w:type="spellStart"/>
      <w:r>
        <w:rPr>
          <w:rFonts w:ascii="Garamond" w:hAnsi="Garamond"/>
          <w:sz w:val="24"/>
          <w:szCs w:val="24"/>
        </w:rPr>
        <w:t>pelatihan</w:t>
      </w:r>
      <w:proofErr w:type="spellEnd"/>
      <w:r>
        <w:rPr>
          <w:rFonts w:ascii="Garamond" w:hAnsi="Garamond"/>
          <w:sz w:val="24"/>
          <w:szCs w:val="24"/>
        </w:rPr>
        <w:t xml:space="preserve"> </w:t>
      </w:r>
      <w:proofErr w:type="spellStart"/>
      <w:r>
        <w:rPr>
          <w:rFonts w:ascii="Garamond" w:hAnsi="Garamond"/>
          <w:sz w:val="24"/>
          <w:szCs w:val="24"/>
        </w:rPr>
        <w:t>parenthing</w:t>
      </w:r>
      <w:proofErr w:type="spellEnd"/>
      <w:r>
        <w:rPr>
          <w:rFonts w:ascii="Garamond" w:hAnsi="Garamond"/>
          <w:sz w:val="24"/>
          <w:szCs w:val="24"/>
        </w:rPr>
        <w:t xml:space="preserve"> dan lain </w:t>
      </w:r>
      <w:proofErr w:type="spellStart"/>
      <w:r>
        <w:rPr>
          <w:rFonts w:ascii="Garamond" w:hAnsi="Garamond"/>
          <w:sz w:val="24"/>
          <w:szCs w:val="24"/>
        </w:rPr>
        <w:t>sebagainya</w:t>
      </w:r>
      <w:proofErr w:type="spellEnd"/>
      <w:r>
        <w:rPr>
          <w:rFonts w:ascii="Garamond" w:hAnsi="Garamond"/>
          <w:sz w:val="24"/>
          <w:szCs w:val="24"/>
        </w:rPr>
        <w:t xml:space="preserve">. </w:t>
      </w:r>
      <w:proofErr w:type="spellStart"/>
      <w:r w:rsidR="00DE4AD7">
        <w:rPr>
          <w:rFonts w:ascii="Garamond" w:hAnsi="Garamond"/>
          <w:sz w:val="24"/>
          <w:szCs w:val="24"/>
        </w:rPr>
        <w:t>Kegiatan-kegiatan</w:t>
      </w:r>
      <w:proofErr w:type="spellEnd"/>
      <w:r w:rsidR="00DE4AD7">
        <w:rPr>
          <w:rFonts w:ascii="Garamond" w:hAnsi="Garamond"/>
          <w:sz w:val="24"/>
          <w:szCs w:val="24"/>
        </w:rPr>
        <w:t xml:space="preserve"> </w:t>
      </w:r>
      <w:proofErr w:type="spellStart"/>
      <w:r w:rsidR="00DE4AD7">
        <w:rPr>
          <w:rFonts w:ascii="Garamond" w:hAnsi="Garamond"/>
          <w:sz w:val="24"/>
          <w:szCs w:val="24"/>
        </w:rPr>
        <w:t>tersebut</w:t>
      </w:r>
      <w:proofErr w:type="spellEnd"/>
      <w:r w:rsidR="00DE4AD7">
        <w:rPr>
          <w:rFonts w:ascii="Garamond" w:hAnsi="Garamond"/>
          <w:sz w:val="24"/>
          <w:szCs w:val="24"/>
        </w:rPr>
        <w:t xml:space="preserve"> </w:t>
      </w:r>
      <w:proofErr w:type="spellStart"/>
      <w:r w:rsidR="00DE4AD7">
        <w:rPr>
          <w:rFonts w:ascii="Garamond" w:hAnsi="Garamond"/>
          <w:sz w:val="24"/>
          <w:szCs w:val="24"/>
        </w:rPr>
        <w:t>selain</w:t>
      </w:r>
      <w:proofErr w:type="spellEnd"/>
      <w:r w:rsidR="00DE4AD7">
        <w:rPr>
          <w:rFonts w:ascii="Garamond" w:hAnsi="Garamond"/>
          <w:sz w:val="24"/>
          <w:szCs w:val="24"/>
        </w:rPr>
        <w:t xml:space="preserve"> </w:t>
      </w:r>
      <w:proofErr w:type="spellStart"/>
      <w:r w:rsidR="00DE4AD7">
        <w:rPr>
          <w:rFonts w:ascii="Garamond" w:hAnsi="Garamond"/>
          <w:sz w:val="24"/>
          <w:szCs w:val="24"/>
        </w:rPr>
        <w:t>dalam</w:t>
      </w:r>
      <w:proofErr w:type="spellEnd"/>
      <w:r w:rsidR="00DE4AD7">
        <w:rPr>
          <w:rFonts w:ascii="Garamond" w:hAnsi="Garamond"/>
          <w:sz w:val="24"/>
          <w:szCs w:val="24"/>
        </w:rPr>
        <w:t xml:space="preserve"> </w:t>
      </w:r>
      <w:proofErr w:type="spellStart"/>
      <w:r w:rsidR="00DE4AD7">
        <w:rPr>
          <w:rFonts w:ascii="Garamond" w:hAnsi="Garamond"/>
          <w:sz w:val="24"/>
          <w:szCs w:val="24"/>
        </w:rPr>
        <w:t>membentuk</w:t>
      </w:r>
      <w:proofErr w:type="spellEnd"/>
      <w:r w:rsidR="00DE4AD7">
        <w:rPr>
          <w:rFonts w:ascii="Garamond" w:hAnsi="Garamond"/>
          <w:sz w:val="24"/>
          <w:szCs w:val="24"/>
        </w:rPr>
        <w:t xml:space="preserve"> </w:t>
      </w:r>
      <w:proofErr w:type="spellStart"/>
      <w:r w:rsidR="00DE4AD7">
        <w:rPr>
          <w:rFonts w:ascii="Garamond" w:hAnsi="Garamond"/>
          <w:sz w:val="24"/>
          <w:szCs w:val="24"/>
        </w:rPr>
        <w:t>sumber</w:t>
      </w:r>
      <w:proofErr w:type="spellEnd"/>
      <w:r w:rsidR="00DE4AD7">
        <w:rPr>
          <w:rFonts w:ascii="Garamond" w:hAnsi="Garamond"/>
          <w:sz w:val="24"/>
          <w:szCs w:val="24"/>
        </w:rPr>
        <w:t xml:space="preserve"> </w:t>
      </w:r>
      <w:proofErr w:type="spellStart"/>
      <w:r w:rsidR="00DE4AD7">
        <w:rPr>
          <w:rFonts w:ascii="Garamond" w:hAnsi="Garamond"/>
          <w:sz w:val="24"/>
          <w:szCs w:val="24"/>
        </w:rPr>
        <w:t>daya</w:t>
      </w:r>
      <w:proofErr w:type="spellEnd"/>
      <w:r w:rsidR="00DE4AD7">
        <w:rPr>
          <w:rFonts w:ascii="Garamond" w:hAnsi="Garamond"/>
          <w:sz w:val="24"/>
          <w:szCs w:val="24"/>
        </w:rPr>
        <w:t xml:space="preserve"> </w:t>
      </w:r>
      <w:proofErr w:type="spellStart"/>
      <w:r w:rsidR="00DE4AD7">
        <w:rPr>
          <w:rFonts w:ascii="Garamond" w:hAnsi="Garamond"/>
          <w:sz w:val="24"/>
          <w:szCs w:val="24"/>
        </w:rPr>
        <w:t>manusia</w:t>
      </w:r>
      <w:proofErr w:type="spellEnd"/>
      <w:r w:rsidR="00DE4AD7">
        <w:rPr>
          <w:rFonts w:ascii="Garamond" w:hAnsi="Garamond"/>
          <w:sz w:val="24"/>
          <w:szCs w:val="24"/>
        </w:rPr>
        <w:t xml:space="preserve"> yang </w:t>
      </w:r>
      <w:proofErr w:type="spellStart"/>
      <w:r w:rsidR="00DE4AD7">
        <w:rPr>
          <w:rFonts w:ascii="Garamond" w:hAnsi="Garamond"/>
          <w:sz w:val="24"/>
          <w:szCs w:val="24"/>
        </w:rPr>
        <w:t>siap</w:t>
      </w:r>
      <w:proofErr w:type="spellEnd"/>
      <w:r w:rsidR="00DE4AD7">
        <w:rPr>
          <w:rFonts w:ascii="Garamond" w:hAnsi="Garamond"/>
          <w:sz w:val="24"/>
          <w:szCs w:val="24"/>
        </w:rPr>
        <w:t xml:space="preserve"> </w:t>
      </w:r>
      <w:proofErr w:type="spellStart"/>
      <w:r w:rsidR="00DE4AD7">
        <w:rPr>
          <w:rFonts w:ascii="Garamond" w:hAnsi="Garamond"/>
          <w:sz w:val="24"/>
          <w:szCs w:val="24"/>
        </w:rPr>
        <w:t>bersaing</w:t>
      </w:r>
      <w:proofErr w:type="spellEnd"/>
      <w:r w:rsidR="00DE4AD7">
        <w:rPr>
          <w:rFonts w:ascii="Garamond" w:hAnsi="Garamond"/>
          <w:sz w:val="24"/>
          <w:szCs w:val="24"/>
        </w:rPr>
        <w:t xml:space="preserve"> di </w:t>
      </w:r>
      <w:proofErr w:type="spellStart"/>
      <w:r w:rsidR="00DE4AD7">
        <w:rPr>
          <w:rFonts w:ascii="Garamond" w:hAnsi="Garamond"/>
          <w:sz w:val="24"/>
          <w:szCs w:val="24"/>
        </w:rPr>
        <w:t>kancah</w:t>
      </w:r>
      <w:proofErr w:type="spellEnd"/>
      <w:r w:rsidR="00DE4AD7">
        <w:rPr>
          <w:rFonts w:ascii="Garamond" w:hAnsi="Garamond"/>
          <w:sz w:val="24"/>
          <w:szCs w:val="24"/>
        </w:rPr>
        <w:t xml:space="preserve"> </w:t>
      </w:r>
      <w:proofErr w:type="spellStart"/>
      <w:r w:rsidR="00DE4AD7">
        <w:rPr>
          <w:rFonts w:ascii="Garamond" w:hAnsi="Garamond"/>
          <w:sz w:val="24"/>
          <w:szCs w:val="24"/>
        </w:rPr>
        <w:t>nasional</w:t>
      </w:r>
      <w:proofErr w:type="spellEnd"/>
      <w:r w:rsidR="00DE4AD7">
        <w:rPr>
          <w:rFonts w:ascii="Garamond" w:hAnsi="Garamond"/>
          <w:sz w:val="24"/>
          <w:szCs w:val="24"/>
        </w:rPr>
        <w:t xml:space="preserve"> </w:t>
      </w:r>
      <w:proofErr w:type="spellStart"/>
      <w:r w:rsidR="00DE4AD7">
        <w:rPr>
          <w:rFonts w:ascii="Garamond" w:hAnsi="Garamond"/>
          <w:sz w:val="24"/>
          <w:szCs w:val="24"/>
        </w:rPr>
        <w:t>maupun</w:t>
      </w:r>
      <w:proofErr w:type="spellEnd"/>
      <w:r w:rsidR="00DE4AD7">
        <w:rPr>
          <w:rFonts w:ascii="Garamond" w:hAnsi="Garamond"/>
          <w:sz w:val="24"/>
          <w:szCs w:val="24"/>
        </w:rPr>
        <w:t xml:space="preserve"> </w:t>
      </w:r>
      <w:proofErr w:type="spellStart"/>
      <w:r w:rsidR="00DE4AD7">
        <w:rPr>
          <w:rFonts w:ascii="Garamond" w:hAnsi="Garamond"/>
          <w:sz w:val="24"/>
          <w:szCs w:val="24"/>
        </w:rPr>
        <w:t>internasional</w:t>
      </w:r>
      <w:proofErr w:type="spellEnd"/>
      <w:r w:rsidR="00DE4AD7">
        <w:rPr>
          <w:rFonts w:ascii="Garamond" w:hAnsi="Garamond"/>
          <w:sz w:val="24"/>
          <w:szCs w:val="24"/>
        </w:rPr>
        <w:t xml:space="preserve"> juga </w:t>
      </w:r>
      <w:proofErr w:type="spellStart"/>
      <w:r w:rsidR="00DE4AD7">
        <w:rPr>
          <w:rFonts w:ascii="Garamond" w:hAnsi="Garamond"/>
          <w:sz w:val="24"/>
          <w:szCs w:val="24"/>
        </w:rPr>
        <w:t>dapat</w:t>
      </w:r>
      <w:proofErr w:type="spellEnd"/>
      <w:r w:rsidR="00DE4AD7">
        <w:rPr>
          <w:rFonts w:ascii="Garamond" w:hAnsi="Garamond"/>
          <w:sz w:val="24"/>
          <w:szCs w:val="24"/>
        </w:rPr>
        <w:t xml:space="preserve"> </w:t>
      </w:r>
      <w:proofErr w:type="spellStart"/>
      <w:r w:rsidR="00DE4AD7">
        <w:rPr>
          <w:rFonts w:ascii="Garamond" w:hAnsi="Garamond"/>
          <w:sz w:val="24"/>
          <w:szCs w:val="24"/>
        </w:rPr>
        <w:t>mneghasilkan</w:t>
      </w:r>
      <w:proofErr w:type="spellEnd"/>
      <w:r w:rsidR="00DE4AD7">
        <w:rPr>
          <w:rFonts w:ascii="Garamond" w:hAnsi="Garamond"/>
          <w:sz w:val="24"/>
          <w:szCs w:val="24"/>
        </w:rPr>
        <w:t xml:space="preserve"> </w:t>
      </w:r>
      <w:proofErr w:type="spellStart"/>
      <w:r w:rsidR="00DE4AD7">
        <w:rPr>
          <w:rFonts w:ascii="Garamond" w:hAnsi="Garamond"/>
          <w:sz w:val="24"/>
          <w:szCs w:val="24"/>
        </w:rPr>
        <w:t>produk-produk</w:t>
      </w:r>
      <w:proofErr w:type="spellEnd"/>
      <w:r w:rsidR="00DE4AD7">
        <w:rPr>
          <w:rFonts w:ascii="Garamond" w:hAnsi="Garamond"/>
          <w:sz w:val="24"/>
          <w:szCs w:val="24"/>
        </w:rPr>
        <w:t xml:space="preserve"> </w:t>
      </w:r>
      <w:proofErr w:type="spellStart"/>
      <w:r w:rsidR="00DE4AD7">
        <w:rPr>
          <w:rFonts w:ascii="Garamond" w:hAnsi="Garamond"/>
          <w:sz w:val="24"/>
          <w:szCs w:val="24"/>
        </w:rPr>
        <w:t>unggulan</w:t>
      </w:r>
      <w:proofErr w:type="spellEnd"/>
      <w:r w:rsidR="00DE4AD7">
        <w:rPr>
          <w:rFonts w:ascii="Garamond" w:hAnsi="Garamond"/>
          <w:sz w:val="24"/>
          <w:szCs w:val="24"/>
        </w:rPr>
        <w:t xml:space="preserve"> </w:t>
      </w:r>
      <w:proofErr w:type="spellStart"/>
      <w:r w:rsidR="00DE4AD7">
        <w:rPr>
          <w:rFonts w:ascii="Garamond" w:hAnsi="Garamond"/>
          <w:sz w:val="24"/>
          <w:szCs w:val="24"/>
        </w:rPr>
        <w:t>daerah</w:t>
      </w:r>
      <w:proofErr w:type="spellEnd"/>
      <w:r w:rsidR="00DE4AD7">
        <w:rPr>
          <w:rFonts w:ascii="Garamond" w:hAnsi="Garamond"/>
          <w:sz w:val="24"/>
          <w:szCs w:val="24"/>
        </w:rPr>
        <w:t xml:space="preserve"> di Indonesia yang </w:t>
      </w:r>
      <w:proofErr w:type="spellStart"/>
      <w:r w:rsidR="00DE4AD7">
        <w:rPr>
          <w:rFonts w:ascii="Garamond" w:hAnsi="Garamond"/>
          <w:sz w:val="24"/>
          <w:szCs w:val="24"/>
        </w:rPr>
        <w:t>dapat</w:t>
      </w:r>
      <w:proofErr w:type="spellEnd"/>
      <w:r w:rsidR="00DE4AD7">
        <w:rPr>
          <w:rFonts w:ascii="Garamond" w:hAnsi="Garamond"/>
          <w:sz w:val="24"/>
          <w:szCs w:val="24"/>
        </w:rPr>
        <w:t xml:space="preserve"> </w:t>
      </w:r>
      <w:proofErr w:type="spellStart"/>
      <w:r w:rsidR="00DE4AD7">
        <w:rPr>
          <w:rFonts w:ascii="Garamond" w:hAnsi="Garamond"/>
          <w:sz w:val="24"/>
          <w:szCs w:val="24"/>
        </w:rPr>
        <w:t>menjadi</w:t>
      </w:r>
      <w:proofErr w:type="spellEnd"/>
      <w:r w:rsidR="00DE4AD7">
        <w:rPr>
          <w:rFonts w:ascii="Garamond" w:hAnsi="Garamond"/>
          <w:sz w:val="24"/>
          <w:szCs w:val="24"/>
        </w:rPr>
        <w:t xml:space="preserve"> </w:t>
      </w:r>
      <w:proofErr w:type="spellStart"/>
      <w:r w:rsidR="00DE4AD7">
        <w:rPr>
          <w:rFonts w:ascii="Garamond" w:hAnsi="Garamond"/>
          <w:sz w:val="24"/>
          <w:szCs w:val="24"/>
        </w:rPr>
        <w:t>ciri</w:t>
      </w:r>
      <w:proofErr w:type="spellEnd"/>
      <w:r w:rsidR="00DE4AD7">
        <w:rPr>
          <w:rFonts w:ascii="Garamond" w:hAnsi="Garamond"/>
          <w:sz w:val="24"/>
          <w:szCs w:val="24"/>
        </w:rPr>
        <w:t xml:space="preserve"> </w:t>
      </w:r>
      <w:proofErr w:type="spellStart"/>
      <w:r w:rsidR="00DE4AD7">
        <w:rPr>
          <w:rFonts w:ascii="Garamond" w:hAnsi="Garamond"/>
          <w:sz w:val="24"/>
          <w:szCs w:val="24"/>
        </w:rPr>
        <w:t>khas</w:t>
      </w:r>
      <w:proofErr w:type="spellEnd"/>
      <w:r w:rsidR="00DE4AD7">
        <w:rPr>
          <w:rFonts w:ascii="Garamond" w:hAnsi="Garamond"/>
          <w:sz w:val="24"/>
          <w:szCs w:val="24"/>
        </w:rPr>
        <w:t xml:space="preserve"> </w:t>
      </w:r>
      <w:proofErr w:type="spellStart"/>
      <w:r w:rsidR="00DE4AD7">
        <w:rPr>
          <w:rFonts w:ascii="Garamond" w:hAnsi="Garamond"/>
          <w:sz w:val="24"/>
          <w:szCs w:val="24"/>
        </w:rPr>
        <w:t>produk</w:t>
      </w:r>
      <w:proofErr w:type="spellEnd"/>
      <w:r w:rsidR="00DE4AD7">
        <w:rPr>
          <w:rFonts w:ascii="Garamond" w:hAnsi="Garamond"/>
          <w:sz w:val="24"/>
          <w:szCs w:val="24"/>
        </w:rPr>
        <w:t xml:space="preserve"> Indonesia yang </w:t>
      </w:r>
      <w:proofErr w:type="spellStart"/>
      <w:r w:rsidR="00DE4AD7">
        <w:rPr>
          <w:rFonts w:ascii="Garamond" w:hAnsi="Garamond"/>
          <w:sz w:val="24"/>
          <w:szCs w:val="24"/>
        </w:rPr>
        <w:t>dapat</w:t>
      </w:r>
      <w:proofErr w:type="spellEnd"/>
      <w:r w:rsidR="00DE4AD7">
        <w:rPr>
          <w:rFonts w:ascii="Garamond" w:hAnsi="Garamond"/>
          <w:sz w:val="24"/>
          <w:szCs w:val="24"/>
        </w:rPr>
        <w:t xml:space="preserve"> </w:t>
      </w:r>
      <w:proofErr w:type="spellStart"/>
      <w:r w:rsidR="00DE4AD7">
        <w:rPr>
          <w:rFonts w:ascii="Garamond" w:hAnsi="Garamond"/>
          <w:sz w:val="24"/>
          <w:szCs w:val="24"/>
        </w:rPr>
        <w:t>dipasarkan</w:t>
      </w:r>
      <w:proofErr w:type="spellEnd"/>
      <w:r w:rsidR="00DE4AD7">
        <w:rPr>
          <w:rFonts w:ascii="Garamond" w:hAnsi="Garamond"/>
          <w:sz w:val="24"/>
          <w:szCs w:val="24"/>
        </w:rPr>
        <w:t xml:space="preserve"> di </w:t>
      </w:r>
      <w:proofErr w:type="spellStart"/>
      <w:r w:rsidR="00DE4AD7">
        <w:rPr>
          <w:rFonts w:ascii="Garamond" w:hAnsi="Garamond"/>
          <w:sz w:val="24"/>
          <w:szCs w:val="24"/>
        </w:rPr>
        <w:t>dalam</w:t>
      </w:r>
      <w:proofErr w:type="spellEnd"/>
      <w:r w:rsidR="00DE4AD7">
        <w:rPr>
          <w:rFonts w:ascii="Garamond" w:hAnsi="Garamond"/>
          <w:sz w:val="24"/>
          <w:szCs w:val="24"/>
        </w:rPr>
        <w:t xml:space="preserve"> </w:t>
      </w:r>
      <w:proofErr w:type="spellStart"/>
      <w:r w:rsidR="00DE4AD7">
        <w:rPr>
          <w:rFonts w:ascii="Garamond" w:hAnsi="Garamond"/>
          <w:sz w:val="24"/>
          <w:szCs w:val="24"/>
        </w:rPr>
        <w:t>ataupun</w:t>
      </w:r>
      <w:proofErr w:type="spellEnd"/>
      <w:r w:rsidR="00DE4AD7">
        <w:rPr>
          <w:rFonts w:ascii="Garamond" w:hAnsi="Garamond"/>
          <w:sz w:val="24"/>
          <w:szCs w:val="24"/>
        </w:rPr>
        <w:t xml:space="preserve"> di </w:t>
      </w:r>
      <w:proofErr w:type="spellStart"/>
      <w:r w:rsidR="00DE4AD7">
        <w:rPr>
          <w:rFonts w:ascii="Garamond" w:hAnsi="Garamond"/>
          <w:sz w:val="24"/>
          <w:szCs w:val="24"/>
        </w:rPr>
        <w:t>luar</w:t>
      </w:r>
      <w:proofErr w:type="spellEnd"/>
      <w:r w:rsidR="00DE4AD7">
        <w:rPr>
          <w:rFonts w:ascii="Garamond" w:hAnsi="Garamond"/>
          <w:sz w:val="24"/>
          <w:szCs w:val="24"/>
        </w:rPr>
        <w:t xml:space="preserve"> negeri.</w:t>
      </w:r>
    </w:p>
    <w:p w14:paraId="39105343" w14:textId="40B5089F" w:rsidR="00D93BA3" w:rsidRDefault="00D93BA3" w:rsidP="005B0CCF">
      <w:pPr>
        <w:pStyle w:val="ListParagraph"/>
        <w:spacing w:line="276" w:lineRule="auto"/>
        <w:ind w:left="709" w:firstLine="731"/>
        <w:jc w:val="both"/>
        <w:rPr>
          <w:rFonts w:ascii="Garamond" w:hAnsi="Garamond"/>
          <w:sz w:val="24"/>
          <w:szCs w:val="24"/>
        </w:rPr>
      </w:pPr>
      <w:proofErr w:type="spellStart"/>
      <w:r>
        <w:rPr>
          <w:rFonts w:ascii="Garamond" w:hAnsi="Garamond"/>
          <w:sz w:val="24"/>
          <w:szCs w:val="24"/>
        </w:rPr>
        <w:t>Upaya</w:t>
      </w:r>
      <w:proofErr w:type="spellEnd"/>
      <w:r>
        <w:rPr>
          <w:rFonts w:ascii="Garamond" w:hAnsi="Garamond"/>
          <w:sz w:val="24"/>
          <w:szCs w:val="24"/>
        </w:rPr>
        <w:t xml:space="preserve"> lain </w:t>
      </w:r>
      <w:proofErr w:type="spellStart"/>
      <w:r>
        <w:rPr>
          <w:rFonts w:ascii="Garamond" w:hAnsi="Garamond"/>
          <w:sz w:val="24"/>
          <w:szCs w:val="24"/>
        </w:rPr>
        <w:t>dalam</w:t>
      </w:r>
      <w:proofErr w:type="spellEnd"/>
      <w:r>
        <w:rPr>
          <w:rFonts w:ascii="Garamond" w:hAnsi="Garamond"/>
          <w:sz w:val="24"/>
          <w:szCs w:val="24"/>
        </w:rPr>
        <w:t xml:space="preserve"> </w:t>
      </w:r>
      <w:proofErr w:type="spellStart"/>
      <w:r>
        <w:rPr>
          <w:rFonts w:ascii="Garamond" w:hAnsi="Garamond"/>
          <w:sz w:val="24"/>
          <w:szCs w:val="24"/>
        </w:rPr>
        <w:t>hal</w:t>
      </w:r>
      <w:proofErr w:type="spellEnd"/>
      <w:r>
        <w:rPr>
          <w:rFonts w:ascii="Garamond" w:hAnsi="Garamond"/>
          <w:sz w:val="24"/>
          <w:szCs w:val="24"/>
        </w:rPr>
        <w:t xml:space="preserve"> Pendidikan </w:t>
      </w:r>
      <w:proofErr w:type="spellStart"/>
      <w:r>
        <w:rPr>
          <w:rFonts w:ascii="Garamond" w:hAnsi="Garamond"/>
          <w:sz w:val="24"/>
          <w:szCs w:val="24"/>
        </w:rPr>
        <w:t>misalnya</w:t>
      </w:r>
      <w:proofErr w:type="spellEnd"/>
      <w:r>
        <w:rPr>
          <w:rFonts w:ascii="Garamond" w:hAnsi="Garamond"/>
          <w:sz w:val="24"/>
          <w:szCs w:val="24"/>
        </w:rPr>
        <w:t xml:space="preserve">, </w:t>
      </w:r>
      <w:proofErr w:type="spellStart"/>
      <w:r>
        <w:rPr>
          <w:rFonts w:ascii="Garamond" w:hAnsi="Garamond"/>
          <w:sz w:val="24"/>
          <w:szCs w:val="24"/>
        </w:rPr>
        <w:t>pemerintah</w:t>
      </w:r>
      <w:proofErr w:type="spellEnd"/>
      <w:r>
        <w:rPr>
          <w:rFonts w:ascii="Garamond" w:hAnsi="Garamond"/>
          <w:sz w:val="24"/>
          <w:szCs w:val="24"/>
        </w:rPr>
        <w:t xml:space="preserve"> </w:t>
      </w:r>
      <w:proofErr w:type="spellStart"/>
      <w:r>
        <w:rPr>
          <w:rFonts w:ascii="Garamond" w:hAnsi="Garamond"/>
          <w:sz w:val="24"/>
          <w:szCs w:val="24"/>
        </w:rPr>
        <w:t>dapat</w:t>
      </w:r>
      <w:proofErr w:type="spellEnd"/>
      <w:r>
        <w:rPr>
          <w:rFonts w:ascii="Garamond" w:hAnsi="Garamond"/>
          <w:sz w:val="24"/>
          <w:szCs w:val="24"/>
        </w:rPr>
        <w:t xml:space="preserve"> </w:t>
      </w:r>
      <w:proofErr w:type="spellStart"/>
      <w:r>
        <w:rPr>
          <w:rFonts w:ascii="Garamond" w:hAnsi="Garamond"/>
          <w:sz w:val="24"/>
          <w:szCs w:val="24"/>
        </w:rPr>
        <w:t>mendukung</w:t>
      </w:r>
      <w:proofErr w:type="spellEnd"/>
      <w:r>
        <w:rPr>
          <w:rFonts w:ascii="Garamond" w:hAnsi="Garamond"/>
          <w:sz w:val="24"/>
          <w:szCs w:val="24"/>
        </w:rPr>
        <w:t xml:space="preserve"> </w:t>
      </w:r>
      <w:proofErr w:type="spellStart"/>
      <w:r>
        <w:rPr>
          <w:rFonts w:ascii="Garamond" w:hAnsi="Garamond"/>
          <w:sz w:val="24"/>
          <w:szCs w:val="24"/>
        </w:rPr>
        <w:t>untuk</w:t>
      </w:r>
      <w:proofErr w:type="spellEnd"/>
      <w:r>
        <w:rPr>
          <w:rFonts w:ascii="Garamond" w:hAnsi="Garamond"/>
          <w:sz w:val="24"/>
          <w:szCs w:val="24"/>
        </w:rPr>
        <w:t xml:space="preserve"> </w:t>
      </w:r>
      <w:proofErr w:type="spellStart"/>
      <w:r>
        <w:rPr>
          <w:rFonts w:ascii="Garamond" w:hAnsi="Garamond"/>
          <w:sz w:val="24"/>
          <w:szCs w:val="24"/>
        </w:rPr>
        <w:t>mempersiapkan</w:t>
      </w:r>
      <w:proofErr w:type="spellEnd"/>
      <w:r>
        <w:rPr>
          <w:rFonts w:ascii="Garamond" w:hAnsi="Garamond"/>
          <w:sz w:val="24"/>
          <w:szCs w:val="24"/>
        </w:rPr>
        <w:t xml:space="preserve"> </w:t>
      </w:r>
      <w:proofErr w:type="spellStart"/>
      <w:r>
        <w:rPr>
          <w:rFonts w:ascii="Garamond" w:hAnsi="Garamond"/>
          <w:sz w:val="24"/>
          <w:szCs w:val="24"/>
        </w:rPr>
        <w:t>sumber</w:t>
      </w:r>
      <w:proofErr w:type="spellEnd"/>
      <w:r>
        <w:rPr>
          <w:rFonts w:ascii="Garamond" w:hAnsi="Garamond"/>
          <w:sz w:val="24"/>
          <w:szCs w:val="24"/>
        </w:rPr>
        <w:t xml:space="preserve"> </w:t>
      </w:r>
      <w:proofErr w:type="spellStart"/>
      <w:r>
        <w:rPr>
          <w:rFonts w:ascii="Garamond" w:hAnsi="Garamond"/>
          <w:sz w:val="24"/>
          <w:szCs w:val="24"/>
        </w:rPr>
        <w:t>daya</w:t>
      </w:r>
      <w:proofErr w:type="spellEnd"/>
      <w:r>
        <w:rPr>
          <w:rFonts w:ascii="Garamond" w:hAnsi="Garamond"/>
          <w:sz w:val="24"/>
          <w:szCs w:val="24"/>
        </w:rPr>
        <w:t xml:space="preserve"> </w:t>
      </w:r>
      <w:proofErr w:type="spellStart"/>
      <w:r>
        <w:rPr>
          <w:rFonts w:ascii="Garamond" w:hAnsi="Garamond"/>
          <w:sz w:val="24"/>
          <w:szCs w:val="24"/>
        </w:rPr>
        <w:t>alam</w:t>
      </w:r>
      <w:proofErr w:type="spellEnd"/>
      <w:r>
        <w:rPr>
          <w:rFonts w:ascii="Garamond" w:hAnsi="Garamond"/>
          <w:sz w:val="24"/>
          <w:szCs w:val="24"/>
        </w:rPr>
        <w:t xml:space="preserve"> yang </w:t>
      </w:r>
      <w:proofErr w:type="spellStart"/>
      <w:r>
        <w:rPr>
          <w:rFonts w:ascii="Garamond" w:hAnsi="Garamond"/>
          <w:sz w:val="24"/>
          <w:szCs w:val="24"/>
        </w:rPr>
        <w:t>unggul</w:t>
      </w:r>
      <w:proofErr w:type="spellEnd"/>
      <w:r>
        <w:rPr>
          <w:rFonts w:ascii="Garamond" w:hAnsi="Garamond"/>
          <w:sz w:val="24"/>
          <w:szCs w:val="24"/>
        </w:rPr>
        <w:t xml:space="preserve"> </w:t>
      </w:r>
      <w:proofErr w:type="spellStart"/>
      <w:r>
        <w:rPr>
          <w:rFonts w:ascii="Garamond" w:hAnsi="Garamond"/>
          <w:sz w:val="24"/>
          <w:szCs w:val="24"/>
        </w:rPr>
        <w:t>dengan</w:t>
      </w:r>
      <w:proofErr w:type="spellEnd"/>
      <w:r>
        <w:rPr>
          <w:rFonts w:ascii="Garamond" w:hAnsi="Garamond"/>
          <w:sz w:val="24"/>
          <w:szCs w:val="24"/>
        </w:rPr>
        <w:t xml:space="preserve"> </w:t>
      </w:r>
      <w:proofErr w:type="spellStart"/>
      <w:r>
        <w:rPr>
          <w:rFonts w:ascii="Garamond" w:hAnsi="Garamond"/>
          <w:sz w:val="24"/>
          <w:szCs w:val="24"/>
        </w:rPr>
        <w:t>memasukkan</w:t>
      </w:r>
      <w:proofErr w:type="spellEnd"/>
      <w:r>
        <w:rPr>
          <w:rFonts w:ascii="Garamond" w:hAnsi="Garamond"/>
          <w:sz w:val="24"/>
          <w:szCs w:val="24"/>
        </w:rPr>
        <w:t xml:space="preserve"> </w:t>
      </w:r>
      <w:proofErr w:type="spellStart"/>
      <w:r>
        <w:rPr>
          <w:rFonts w:ascii="Garamond" w:hAnsi="Garamond"/>
          <w:sz w:val="24"/>
          <w:szCs w:val="24"/>
        </w:rPr>
        <w:t>hal-hal</w:t>
      </w:r>
      <w:proofErr w:type="spellEnd"/>
      <w:r>
        <w:rPr>
          <w:rFonts w:ascii="Garamond" w:hAnsi="Garamond"/>
          <w:sz w:val="24"/>
          <w:szCs w:val="24"/>
        </w:rPr>
        <w:t xml:space="preserve"> </w:t>
      </w:r>
      <w:proofErr w:type="spellStart"/>
      <w:r>
        <w:rPr>
          <w:rFonts w:ascii="Garamond" w:hAnsi="Garamond"/>
          <w:sz w:val="24"/>
          <w:szCs w:val="24"/>
        </w:rPr>
        <w:t>penting</w:t>
      </w:r>
      <w:proofErr w:type="spellEnd"/>
      <w:r>
        <w:rPr>
          <w:rFonts w:ascii="Garamond" w:hAnsi="Garamond"/>
          <w:sz w:val="24"/>
          <w:szCs w:val="24"/>
        </w:rPr>
        <w:t xml:space="preserve"> yang </w:t>
      </w:r>
      <w:proofErr w:type="spellStart"/>
      <w:r>
        <w:rPr>
          <w:rFonts w:ascii="Garamond" w:hAnsi="Garamond"/>
          <w:sz w:val="24"/>
          <w:szCs w:val="24"/>
        </w:rPr>
        <w:t>berkaitan</w:t>
      </w:r>
      <w:proofErr w:type="spellEnd"/>
      <w:r>
        <w:rPr>
          <w:rFonts w:ascii="Garamond" w:hAnsi="Garamond"/>
          <w:sz w:val="24"/>
          <w:szCs w:val="24"/>
        </w:rPr>
        <w:t xml:space="preserve"> </w:t>
      </w:r>
      <w:proofErr w:type="spellStart"/>
      <w:r>
        <w:rPr>
          <w:rFonts w:ascii="Garamond" w:hAnsi="Garamond"/>
          <w:sz w:val="24"/>
          <w:szCs w:val="24"/>
        </w:rPr>
        <w:t>dengan</w:t>
      </w:r>
      <w:proofErr w:type="spellEnd"/>
      <w:r>
        <w:rPr>
          <w:rFonts w:ascii="Garamond" w:hAnsi="Garamond"/>
          <w:sz w:val="24"/>
          <w:szCs w:val="24"/>
        </w:rPr>
        <w:t xml:space="preserve"> </w:t>
      </w:r>
      <w:proofErr w:type="spellStart"/>
      <w:r>
        <w:rPr>
          <w:rFonts w:ascii="Garamond" w:hAnsi="Garamond"/>
          <w:sz w:val="24"/>
          <w:szCs w:val="24"/>
        </w:rPr>
        <w:t>sumber</w:t>
      </w:r>
      <w:proofErr w:type="spellEnd"/>
      <w:r>
        <w:rPr>
          <w:rFonts w:ascii="Garamond" w:hAnsi="Garamond"/>
          <w:sz w:val="24"/>
          <w:szCs w:val="24"/>
        </w:rPr>
        <w:t xml:space="preserve"> </w:t>
      </w:r>
      <w:proofErr w:type="spellStart"/>
      <w:r>
        <w:rPr>
          <w:rFonts w:ascii="Garamond" w:hAnsi="Garamond"/>
          <w:sz w:val="24"/>
          <w:szCs w:val="24"/>
        </w:rPr>
        <w:t>daya</w:t>
      </w:r>
      <w:proofErr w:type="spellEnd"/>
      <w:r>
        <w:rPr>
          <w:rFonts w:ascii="Garamond" w:hAnsi="Garamond"/>
          <w:sz w:val="24"/>
          <w:szCs w:val="24"/>
        </w:rPr>
        <w:t xml:space="preserve"> </w:t>
      </w:r>
      <w:proofErr w:type="spellStart"/>
      <w:r>
        <w:rPr>
          <w:rFonts w:ascii="Garamond" w:hAnsi="Garamond"/>
          <w:sz w:val="24"/>
          <w:szCs w:val="24"/>
        </w:rPr>
        <w:t>manusia</w:t>
      </w:r>
      <w:proofErr w:type="spellEnd"/>
      <w:r>
        <w:rPr>
          <w:rFonts w:ascii="Garamond" w:hAnsi="Garamond"/>
          <w:sz w:val="24"/>
          <w:szCs w:val="24"/>
        </w:rPr>
        <w:t xml:space="preserve"> yang </w:t>
      </w:r>
      <w:proofErr w:type="spellStart"/>
      <w:r>
        <w:rPr>
          <w:rFonts w:ascii="Garamond" w:hAnsi="Garamond"/>
          <w:sz w:val="24"/>
          <w:szCs w:val="24"/>
        </w:rPr>
        <w:t>unggul</w:t>
      </w:r>
      <w:proofErr w:type="spellEnd"/>
      <w:r>
        <w:rPr>
          <w:rFonts w:ascii="Garamond" w:hAnsi="Garamond"/>
          <w:sz w:val="24"/>
          <w:szCs w:val="24"/>
        </w:rPr>
        <w:t xml:space="preserve"> </w:t>
      </w:r>
      <w:proofErr w:type="spellStart"/>
      <w:r>
        <w:rPr>
          <w:rFonts w:ascii="Garamond" w:hAnsi="Garamond"/>
          <w:sz w:val="24"/>
          <w:szCs w:val="24"/>
        </w:rPr>
        <w:t>dalam</w:t>
      </w:r>
      <w:proofErr w:type="spellEnd"/>
      <w:r>
        <w:rPr>
          <w:rFonts w:ascii="Garamond" w:hAnsi="Garamond"/>
          <w:sz w:val="24"/>
          <w:szCs w:val="24"/>
        </w:rPr>
        <w:t xml:space="preserve"> </w:t>
      </w:r>
      <w:proofErr w:type="spellStart"/>
      <w:r>
        <w:rPr>
          <w:rFonts w:ascii="Garamond" w:hAnsi="Garamond"/>
          <w:sz w:val="24"/>
          <w:szCs w:val="24"/>
        </w:rPr>
        <w:t>pembangunan</w:t>
      </w:r>
      <w:proofErr w:type="spellEnd"/>
      <w:r>
        <w:rPr>
          <w:rFonts w:ascii="Garamond" w:hAnsi="Garamond"/>
          <w:sz w:val="24"/>
          <w:szCs w:val="24"/>
        </w:rPr>
        <w:t xml:space="preserve"> </w:t>
      </w:r>
      <w:proofErr w:type="spellStart"/>
      <w:r>
        <w:rPr>
          <w:rFonts w:ascii="Garamond" w:hAnsi="Garamond"/>
          <w:sz w:val="24"/>
          <w:szCs w:val="24"/>
        </w:rPr>
        <w:t>ekono</w:t>
      </w:r>
      <w:proofErr w:type="spellEnd"/>
      <w:r>
        <w:rPr>
          <w:rFonts w:ascii="Garamond" w:hAnsi="Garamond"/>
          <w:sz w:val="24"/>
          <w:szCs w:val="24"/>
        </w:rPr>
        <w:t xml:space="preserve"> </w:t>
      </w:r>
      <w:proofErr w:type="spellStart"/>
      <w:r>
        <w:rPr>
          <w:rFonts w:ascii="Garamond" w:hAnsi="Garamond"/>
          <w:sz w:val="24"/>
          <w:szCs w:val="24"/>
        </w:rPr>
        <w:t>pembangunan</w:t>
      </w:r>
      <w:proofErr w:type="spellEnd"/>
      <w:r>
        <w:rPr>
          <w:rFonts w:ascii="Garamond" w:hAnsi="Garamond"/>
          <w:sz w:val="24"/>
          <w:szCs w:val="24"/>
        </w:rPr>
        <w:t xml:space="preserve"> </w:t>
      </w:r>
      <w:proofErr w:type="spellStart"/>
      <w:r>
        <w:rPr>
          <w:rFonts w:ascii="Garamond" w:hAnsi="Garamond"/>
          <w:sz w:val="24"/>
          <w:szCs w:val="24"/>
        </w:rPr>
        <w:t>ekonomi</w:t>
      </w:r>
      <w:proofErr w:type="spellEnd"/>
      <w:r>
        <w:rPr>
          <w:rFonts w:ascii="Garamond" w:hAnsi="Garamond"/>
          <w:sz w:val="24"/>
          <w:szCs w:val="24"/>
        </w:rPr>
        <w:t xml:space="preserve"> Indonesia di masa </w:t>
      </w:r>
      <w:proofErr w:type="spellStart"/>
      <w:r>
        <w:rPr>
          <w:rFonts w:ascii="Garamond" w:hAnsi="Garamond"/>
          <w:sz w:val="24"/>
          <w:szCs w:val="24"/>
        </w:rPr>
        <w:t>depan</w:t>
      </w:r>
      <w:proofErr w:type="spellEnd"/>
      <w:r>
        <w:rPr>
          <w:rFonts w:ascii="Garamond" w:hAnsi="Garamond"/>
          <w:sz w:val="24"/>
          <w:szCs w:val="24"/>
        </w:rPr>
        <w:t xml:space="preserve"> </w:t>
      </w:r>
      <w:proofErr w:type="spellStart"/>
      <w:r>
        <w:rPr>
          <w:rFonts w:ascii="Garamond" w:hAnsi="Garamond"/>
          <w:sz w:val="24"/>
          <w:szCs w:val="24"/>
        </w:rPr>
        <w:t>adalah</w:t>
      </w:r>
      <w:proofErr w:type="spellEnd"/>
      <w:r>
        <w:rPr>
          <w:rFonts w:ascii="Garamond" w:hAnsi="Garamond"/>
          <w:sz w:val="24"/>
          <w:szCs w:val="24"/>
        </w:rPr>
        <w:t xml:space="preserve"> </w:t>
      </w:r>
      <w:proofErr w:type="spellStart"/>
      <w:r>
        <w:rPr>
          <w:rFonts w:ascii="Garamond" w:hAnsi="Garamond"/>
          <w:sz w:val="24"/>
          <w:szCs w:val="24"/>
        </w:rPr>
        <w:t>dengan</w:t>
      </w:r>
      <w:proofErr w:type="spellEnd"/>
      <w:r>
        <w:rPr>
          <w:rFonts w:ascii="Garamond" w:hAnsi="Garamond"/>
          <w:sz w:val="24"/>
          <w:szCs w:val="24"/>
        </w:rPr>
        <w:t xml:space="preserve"> </w:t>
      </w:r>
      <w:proofErr w:type="spellStart"/>
      <w:r>
        <w:rPr>
          <w:rFonts w:ascii="Garamond" w:hAnsi="Garamond"/>
          <w:sz w:val="24"/>
          <w:szCs w:val="24"/>
        </w:rPr>
        <w:t>mengintegrasikan</w:t>
      </w:r>
      <w:proofErr w:type="spellEnd"/>
      <w:r>
        <w:rPr>
          <w:rFonts w:ascii="Garamond" w:hAnsi="Garamond"/>
          <w:sz w:val="24"/>
          <w:szCs w:val="24"/>
        </w:rPr>
        <w:t xml:space="preserve"> program-program </w:t>
      </w:r>
      <w:proofErr w:type="spellStart"/>
      <w:r>
        <w:rPr>
          <w:rFonts w:ascii="Garamond" w:hAnsi="Garamond"/>
          <w:sz w:val="24"/>
          <w:szCs w:val="24"/>
        </w:rPr>
        <w:t>ekonomi</w:t>
      </w:r>
      <w:proofErr w:type="spellEnd"/>
      <w:r>
        <w:rPr>
          <w:rFonts w:ascii="Garamond" w:hAnsi="Garamond"/>
          <w:sz w:val="24"/>
          <w:szCs w:val="24"/>
        </w:rPr>
        <w:t xml:space="preserve"> </w:t>
      </w:r>
      <w:proofErr w:type="spellStart"/>
      <w:r>
        <w:rPr>
          <w:rFonts w:ascii="Garamond" w:hAnsi="Garamond"/>
          <w:sz w:val="24"/>
          <w:szCs w:val="24"/>
        </w:rPr>
        <w:t>kreatif</w:t>
      </w:r>
      <w:proofErr w:type="spellEnd"/>
      <w:r>
        <w:rPr>
          <w:rFonts w:ascii="Garamond" w:hAnsi="Garamond"/>
          <w:sz w:val="24"/>
          <w:szCs w:val="24"/>
        </w:rPr>
        <w:t xml:space="preserve"> </w:t>
      </w:r>
      <w:proofErr w:type="spellStart"/>
      <w:r>
        <w:rPr>
          <w:rFonts w:ascii="Garamond" w:hAnsi="Garamond"/>
          <w:sz w:val="24"/>
          <w:szCs w:val="24"/>
        </w:rPr>
        <w:t>ke</w:t>
      </w:r>
      <w:proofErr w:type="spellEnd"/>
      <w:r>
        <w:rPr>
          <w:rFonts w:ascii="Garamond" w:hAnsi="Garamond"/>
          <w:sz w:val="24"/>
          <w:szCs w:val="24"/>
        </w:rPr>
        <w:t xml:space="preserve"> </w:t>
      </w:r>
      <w:proofErr w:type="spellStart"/>
      <w:r>
        <w:rPr>
          <w:rFonts w:ascii="Garamond" w:hAnsi="Garamond"/>
          <w:sz w:val="24"/>
          <w:szCs w:val="24"/>
        </w:rPr>
        <w:t>dalam</w:t>
      </w:r>
      <w:proofErr w:type="spellEnd"/>
      <w:r>
        <w:rPr>
          <w:rFonts w:ascii="Garamond" w:hAnsi="Garamond"/>
          <w:sz w:val="24"/>
          <w:szCs w:val="24"/>
        </w:rPr>
        <w:t xml:space="preserve"> </w:t>
      </w:r>
      <w:proofErr w:type="spellStart"/>
      <w:r>
        <w:rPr>
          <w:rFonts w:ascii="Garamond" w:hAnsi="Garamond"/>
          <w:sz w:val="24"/>
          <w:szCs w:val="24"/>
        </w:rPr>
        <w:t>kurikulum</w:t>
      </w:r>
      <w:proofErr w:type="spellEnd"/>
      <w:r>
        <w:rPr>
          <w:rFonts w:ascii="Garamond" w:hAnsi="Garamond"/>
          <w:sz w:val="24"/>
          <w:szCs w:val="24"/>
        </w:rPr>
        <w:t xml:space="preserve"> Pendidikan formal, </w:t>
      </w:r>
      <w:proofErr w:type="spellStart"/>
      <w:r>
        <w:rPr>
          <w:rFonts w:ascii="Garamond" w:hAnsi="Garamond"/>
          <w:sz w:val="24"/>
          <w:szCs w:val="24"/>
        </w:rPr>
        <w:t>sehingga</w:t>
      </w:r>
      <w:proofErr w:type="spellEnd"/>
      <w:r>
        <w:rPr>
          <w:rFonts w:ascii="Garamond" w:hAnsi="Garamond"/>
          <w:sz w:val="24"/>
          <w:szCs w:val="24"/>
        </w:rPr>
        <w:t xml:space="preserve"> </w:t>
      </w:r>
      <w:proofErr w:type="spellStart"/>
      <w:r>
        <w:rPr>
          <w:rFonts w:ascii="Garamond" w:hAnsi="Garamond"/>
          <w:sz w:val="24"/>
          <w:szCs w:val="24"/>
        </w:rPr>
        <w:t>sangat</w:t>
      </w:r>
      <w:proofErr w:type="spellEnd"/>
      <w:r>
        <w:rPr>
          <w:rFonts w:ascii="Garamond" w:hAnsi="Garamond"/>
          <w:sz w:val="24"/>
          <w:szCs w:val="24"/>
        </w:rPr>
        <w:t xml:space="preserve"> </w:t>
      </w:r>
      <w:proofErr w:type="spellStart"/>
      <w:r>
        <w:rPr>
          <w:rFonts w:ascii="Garamond" w:hAnsi="Garamond"/>
          <w:sz w:val="24"/>
          <w:szCs w:val="24"/>
        </w:rPr>
        <w:t>mudah</w:t>
      </w:r>
      <w:proofErr w:type="spellEnd"/>
      <w:r>
        <w:rPr>
          <w:rFonts w:ascii="Garamond" w:hAnsi="Garamond"/>
          <w:sz w:val="24"/>
          <w:szCs w:val="24"/>
        </w:rPr>
        <w:t xml:space="preserve"> </w:t>
      </w:r>
      <w:proofErr w:type="spellStart"/>
      <w:r>
        <w:rPr>
          <w:rFonts w:ascii="Garamond" w:hAnsi="Garamond"/>
          <w:sz w:val="24"/>
          <w:szCs w:val="24"/>
        </w:rPr>
        <w:t>mensosialisasikan</w:t>
      </w:r>
      <w:proofErr w:type="spellEnd"/>
      <w:r>
        <w:rPr>
          <w:rFonts w:ascii="Garamond" w:hAnsi="Garamond"/>
          <w:sz w:val="24"/>
          <w:szCs w:val="24"/>
        </w:rPr>
        <w:t xml:space="preserve"> program-program </w:t>
      </w:r>
      <w:proofErr w:type="spellStart"/>
      <w:r>
        <w:rPr>
          <w:rFonts w:ascii="Garamond" w:hAnsi="Garamond"/>
          <w:sz w:val="24"/>
          <w:szCs w:val="24"/>
        </w:rPr>
        <w:t>serta</w:t>
      </w:r>
      <w:proofErr w:type="spellEnd"/>
      <w:r>
        <w:rPr>
          <w:rFonts w:ascii="Garamond" w:hAnsi="Garamond"/>
          <w:sz w:val="24"/>
          <w:szCs w:val="24"/>
        </w:rPr>
        <w:t xml:space="preserve"> </w:t>
      </w:r>
      <w:proofErr w:type="spellStart"/>
      <w:r>
        <w:rPr>
          <w:rFonts w:ascii="Garamond" w:hAnsi="Garamond"/>
          <w:sz w:val="24"/>
          <w:szCs w:val="24"/>
        </w:rPr>
        <w:t>tujuan</w:t>
      </w:r>
      <w:proofErr w:type="spellEnd"/>
      <w:r>
        <w:rPr>
          <w:rFonts w:ascii="Garamond" w:hAnsi="Garamond"/>
          <w:sz w:val="24"/>
          <w:szCs w:val="24"/>
        </w:rPr>
        <w:t xml:space="preserve"> </w:t>
      </w:r>
      <w:proofErr w:type="spellStart"/>
      <w:r>
        <w:rPr>
          <w:rFonts w:ascii="Garamond" w:hAnsi="Garamond"/>
          <w:sz w:val="24"/>
          <w:szCs w:val="24"/>
        </w:rPr>
        <w:t>dalam</w:t>
      </w:r>
      <w:proofErr w:type="spellEnd"/>
      <w:r>
        <w:rPr>
          <w:rFonts w:ascii="Garamond" w:hAnsi="Garamond"/>
          <w:sz w:val="24"/>
          <w:szCs w:val="24"/>
        </w:rPr>
        <w:t xml:space="preserve"> </w:t>
      </w:r>
      <w:proofErr w:type="spellStart"/>
      <w:r>
        <w:rPr>
          <w:rFonts w:ascii="Garamond" w:hAnsi="Garamond"/>
          <w:sz w:val="24"/>
          <w:szCs w:val="24"/>
        </w:rPr>
        <w:t>membangun</w:t>
      </w:r>
      <w:proofErr w:type="spellEnd"/>
      <w:r>
        <w:rPr>
          <w:rFonts w:ascii="Garamond" w:hAnsi="Garamond"/>
          <w:sz w:val="24"/>
          <w:szCs w:val="24"/>
        </w:rPr>
        <w:t xml:space="preserve"> dan </w:t>
      </w:r>
      <w:proofErr w:type="spellStart"/>
      <w:r>
        <w:rPr>
          <w:rFonts w:ascii="Garamond" w:hAnsi="Garamond"/>
          <w:sz w:val="24"/>
          <w:szCs w:val="24"/>
        </w:rPr>
        <w:t>memajukan</w:t>
      </w:r>
      <w:proofErr w:type="spellEnd"/>
      <w:r>
        <w:rPr>
          <w:rFonts w:ascii="Garamond" w:hAnsi="Garamond"/>
          <w:sz w:val="24"/>
          <w:szCs w:val="24"/>
        </w:rPr>
        <w:t xml:space="preserve"> </w:t>
      </w:r>
      <w:proofErr w:type="spellStart"/>
      <w:r>
        <w:rPr>
          <w:rFonts w:ascii="Garamond" w:hAnsi="Garamond"/>
          <w:sz w:val="24"/>
          <w:szCs w:val="24"/>
        </w:rPr>
        <w:t>ekonomi</w:t>
      </w:r>
      <w:proofErr w:type="spellEnd"/>
      <w:r>
        <w:rPr>
          <w:rFonts w:ascii="Garamond" w:hAnsi="Garamond"/>
          <w:sz w:val="24"/>
          <w:szCs w:val="24"/>
        </w:rPr>
        <w:t xml:space="preserve"> Indonesia </w:t>
      </w:r>
      <w:proofErr w:type="spellStart"/>
      <w:r>
        <w:rPr>
          <w:rFonts w:ascii="Garamond" w:hAnsi="Garamond"/>
          <w:sz w:val="24"/>
          <w:szCs w:val="24"/>
        </w:rPr>
        <w:t>melalui</w:t>
      </w:r>
      <w:proofErr w:type="spellEnd"/>
      <w:r>
        <w:rPr>
          <w:rFonts w:ascii="Garamond" w:hAnsi="Garamond"/>
          <w:sz w:val="24"/>
          <w:szCs w:val="24"/>
        </w:rPr>
        <w:t xml:space="preserve"> </w:t>
      </w:r>
      <w:proofErr w:type="spellStart"/>
      <w:r>
        <w:rPr>
          <w:rFonts w:ascii="Garamond" w:hAnsi="Garamond"/>
          <w:sz w:val="24"/>
          <w:szCs w:val="24"/>
        </w:rPr>
        <w:t>pendidikan</w:t>
      </w:r>
      <w:proofErr w:type="spellEnd"/>
      <w:r>
        <w:rPr>
          <w:rFonts w:ascii="Garamond" w:hAnsi="Garamond"/>
          <w:sz w:val="24"/>
          <w:szCs w:val="24"/>
        </w:rPr>
        <w:t xml:space="preserve"> </w:t>
      </w:r>
      <w:proofErr w:type="spellStart"/>
      <w:r w:rsidR="003C756F">
        <w:rPr>
          <w:rFonts w:ascii="Garamond" w:hAnsi="Garamond"/>
          <w:sz w:val="24"/>
          <w:szCs w:val="24"/>
        </w:rPr>
        <w:t>merupakan</w:t>
      </w:r>
      <w:proofErr w:type="spellEnd"/>
      <w:r w:rsidR="003C756F">
        <w:rPr>
          <w:rFonts w:ascii="Garamond" w:hAnsi="Garamond"/>
          <w:sz w:val="24"/>
          <w:szCs w:val="24"/>
        </w:rPr>
        <w:t xml:space="preserve"> </w:t>
      </w:r>
      <w:proofErr w:type="spellStart"/>
      <w:r w:rsidR="003C756F">
        <w:rPr>
          <w:rFonts w:ascii="Garamond" w:hAnsi="Garamond"/>
          <w:sz w:val="24"/>
          <w:szCs w:val="24"/>
        </w:rPr>
        <w:t>sebuah</w:t>
      </w:r>
      <w:proofErr w:type="spellEnd"/>
      <w:r w:rsidR="003C756F">
        <w:rPr>
          <w:rFonts w:ascii="Garamond" w:hAnsi="Garamond"/>
          <w:sz w:val="24"/>
          <w:szCs w:val="24"/>
        </w:rPr>
        <w:t xml:space="preserve"> </w:t>
      </w:r>
      <w:proofErr w:type="spellStart"/>
      <w:r w:rsidR="003C756F">
        <w:rPr>
          <w:rFonts w:ascii="Garamond" w:hAnsi="Garamond"/>
          <w:sz w:val="24"/>
          <w:szCs w:val="24"/>
        </w:rPr>
        <w:t>titik</w:t>
      </w:r>
      <w:proofErr w:type="spellEnd"/>
      <w:r w:rsidR="003C756F">
        <w:rPr>
          <w:rFonts w:ascii="Garamond" w:hAnsi="Garamond"/>
          <w:sz w:val="24"/>
          <w:szCs w:val="24"/>
        </w:rPr>
        <w:t xml:space="preserve"> </w:t>
      </w:r>
      <w:proofErr w:type="spellStart"/>
      <w:r w:rsidR="003C756F">
        <w:rPr>
          <w:rFonts w:ascii="Garamond" w:hAnsi="Garamond"/>
          <w:sz w:val="24"/>
          <w:szCs w:val="24"/>
        </w:rPr>
        <w:t>kursial</w:t>
      </w:r>
      <w:proofErr w:type="spellEnd"/>
      <w:r w:rsidR="003C756F">
        <w:rPr>
          <w:rFonts w:ascii="Garamond" w:hAnsi="Garamond"/>
          <w:sz w:val="24"/>
          <w:szCs w:val="24"/>
        </w:rPr>
        <w:t xml:space="preserve"> </w:t>
      </w:r>
      <w:proofErr w:type="spellStart"/>
      <w:r w:rsidR="003C756F">
        <w:rPr>
          <w:rFonts w:ascii="Garamond" w:hAnsi="Garamond"/>
          <w:sz w:val="24"/>
          <w:szCs w:val="24"/>
        </w:rPr>
        <w:t>dalam</w:t>
      </w:r>
      <w:proofErr w:type="spellEnd"/>
      <w:r w:rsidR="003C756F">
        <w:rPr>
          <w:rFonts w:ascii="Garamond" w:hAnsi="Garamond"/>
          <w:sz w:val="24"/>
          <w:szCs w:val="24"/>
        </w:rPr>
        <w:t xml:space="preserve"> </w:t>
      </w:r>
      <w:proofErr w:type="spellStart"/>
      <w:r w:rsidR="003C756F">
        <w:rPr>
          <w:rFonts w:ascii="Garamond" w:hAnsi="Garamond"/>
          <w:sz w:val="24"/>
          <w:szCs w:val="24"/>
        </w:rPr>
        <w:t>percepatan</w:t>
      </w:r>
      <w:proofErr w:type="spellEnd"/>
      <w:r w:rsidR="003C756F">
        <w:rPr>
          <w:rFonts w:ascii="Garamond" w:hAnsi="Garamond"/>
          <w:sz w:val="24"/>
          <w:szCs w:val="24"/>
        </w:rPr>
        <w:t xml:space="preserve"> </w:t>
      </w:r>
      <w:proofErr w:type="spellStart"/>
      <w:r w:rsidR="003C756F">
        <w:rPr>
          <w:rFonts w:ascii="Garamond" w:hAnsi="Garamond"/>
          <w:sz w:val="24"/>
          <w:szCs w:val="24"/>
        </w:rPr>
        <w:t>ekonomi</w:t>
      </w:r>
      <w:proofErr w:type="spellEnd"/>
      <w:r w:rsidR="003C756F">
        <w:rPr>
          <w:rFonts w:ascii="Garamond" w:hAnsi="Garamond"/>
          <w:sz w:val="24"/>
          <w:szCs w:val="24"/>
        </w:rPr>
        <w:t xml:space="preserve"> </w:t>
      </w:r>
      <w:proofErr w:type="spellStart"/>
      <w:r w:rsidR="003C756F">
        <w:rPr>
          <w:rFonts w:ascii="Garamond" w:hAnsi="Garamond"/>
          <w:sz w:val="24"/>
          <w:szCs w:val="24"/>
        </w:rPr>
        <w:t>secara</w:t>
      </w:r>
      <w:proofErr w:type="spellEnd"/>
      <w:r w:rsidR="003C756F">
        <w:rPr>
          <w:rFonts w:ascii="Garamond" w:hAnsi="Garamond"/>
          <w:sz w:val="24"/>
          <w:szCs w:val="24"/>
        </w:rPr>
        <w:t xml:space="preserve"> </w:t>
      </w:r>
      <w:proofErr w:type="spellStart"/>
      <w:r w:rsidR="003C756F">
        <w:rPr>
          <w:rFonts w:ascii="Garamond" w:hAnsi="Garamond"/>
          <w:sz w:val="24"/>
          <w:szCs w:val="24"/>
        </w:rPr>
        <w:t>cepat</w:t>
      </w:r>
      <w:proofErr w:type="spellEnd"/>
      <w:r w:rsidR="003C756F">
        <w:rPr>
          <w:rFonts w:ascii="Garamond" w:hAnsi="Garamond"/>
          <w:sz w:val="24"/>
          <w:szCs w:val="24"/>
        </w:rPr>
        <w:t xml:space="preserve"> dan </w:t>
      </w:r>
      <w:proofErr w:type="spellStart"/>
      <w:r w:rsidR="003C756F">
        <w:rPr>
          <w:rFonts w:ascii="Garamond" w:hAnsi="Garamond"/>
          <w:sz w:val="24"/>
          <w:szCs w:val="24"/>
        </w:rPr>
        <w:t>terukur</w:t>
      </w:r>
      <w:proofErr w:type="spellEnd"/>
      <w:r w:rsidR="003C756F">
        <w:rPr>
          <w:rFonts w:ascii="Garamond" w:hAnsi="Garamond"/>
          <w:sz w:val="24"/>
          <w:szCs w:val="24"/>
        </w:rPr>
        <w:t xml:space="preserve">. </w:t>
      </w:r>
      <w:proofErr w:type="spellStart"/>
      <w:r w:rsidR="003C756F">
        <w:rPr>
          <w:rFonts w:ascii="Garamond" w:hAnsi="Garamond"/>
          <w:sz w:val="24"/>
          <w:szCs w:val="24"/>
        </w:rPr>
        <w:t>Dalam</w:t>
      </w:r>
      <w:proofErr w:type="spellEnd"/>
      <w:r w:rsidR="003C756F">
        <w:rPr>
          <w:rFonts w:ascii="Garamond" w:hAnsi="Garamond"/>
          <w:sz w:val="24"/>
          <w:szCs w:val="24"/>
        </w:rPr>
        <w:t xml:space="preserve"> </w:t>
      </w:r>
      <w:proofErr w:type="spellStart"/>
      <w:r w:rsidR="003C756F">
        <w:rPr>
          <w:rFonts w:ascii="Garamond" w:hAnsi="Garamond"/>
          <w:sz w:val="24"/>
          <w:szCs w:val="24"/>
        </w:rPr>
        <w:t>hal</w:t>
      </w:r>
      <w:proofErr w:type="spellEnd"/>
      <w:r w:rsidR="003C756F">
        <w:rPr>
          <w:rFonts w:ascii="Garamond" w:hAnsi="Garamond"/>
          <w:sz w:val="24"/>
          <w:szCs w:val="24"/>
        </w:rPr>
        <w:t xml:space="preserve"> </w:t>
      </w:r>
      <w:proofErr w:type="spellStart"/>
      <w:r w:rsidR="003C756F">
        <w:rPr>
          <w:rFonts w:ascii="Garamond" w:hAnsi="Garamond"/>
          <w:sz w:val="24"/>
          <w:szCs w:val="24"/>
        </w:rPr>
        <w:t>ini</w:t>
      </w:r>
      <w:proofErr w:type="spellEnd"/>
      <w:r w:rsidR="003C756F">
        <w:rPr>
          <w:rFonts w:ascii="Garamond" w:hAnsi="Garamond"/>
          <w:sz w:val="24"/>
          <w:szCs w:val="24"/>
        </w:rPr>
        <w:t xml:space="preserve"> </w:t>
      </w:r>
      <w:proofErr w:type="spellStart"/>
      <w:r w:rsidR="003C756F">
        <w:rPr>
          <w:rFonts w:ascii="Garamond" w:hAnsi="Garamond"/>
          <w:sz w:val="24"/>
          <w:szCs w:val="24"/>
        </w:rPr>
        <w:t>dibutuhkan</w:t>
      </w:r>
      <w:proofErr w:type="spellEnd"/>
      <w:r w:rsidR="003C756F">
        <w:rPr>
          <w:rFonts w:ascii="Garamond" w:hAnsi="Garamond"/>
          <w:sz w:val="24"/>
          <w:szCs w:val="24"/>
        </w:rPr>
        <w:t xml:space="preserve"> </w:t>
      </w:r>
      <w:proofErr w:type="spellStart"/>
      <w:r w:rsidR="003C756F">
        <w:rPr>
          <w:rFonts w:ascii="Garamond" w:hAnsi="Garamond"/>
          <w:sz w:val="24"/>
          <w:szCs w:val="24"/>
        </w:rPr>
        <w:t>sinergi</w:t>
      </w:r>
      <w:proofErr w:type="spellEnd"/>
      <w:r w:rsidR="003C756F">
        <w:rPr>
          <w:rFonts w:ascii="Garamond" w:hAnsi="Garamond"/>
          <w:sz w:val="24"/>
          <w:szCs w:val="24"/>
        </w:rPr>
        <w:t xml:space="preserve"> </w:t>
      </w:r>
      <w:proofErr w:type="spellStart"/>
      <w:r w:rsidR="003C756F">
        <w:rPr>
          <w:rFonts w:ascii="Garamond" w:hAnsi="Garamond"/>
          <w:sz w:val="24"/>
          <w:szCs w:val="24"/>
        </w:rPr>
        <w:t>antara</w:t>
      </w:r>
      <w:proofErr w:type="spellEnd"/>
      <w:r w:rsidR="003C756F">
        <w:rPr>
          <w:rFonts w:ascii="Garamond" w:hAnsi="Garamond"/>
          <w:sz w:val="24"/>
          <w:szCs w:val="24"/>
        </w:rPr>
        <w:t xml:space="preserve"> </w:t>
      </w:r>
      <w:proofErr w:type="spellStart"/>
      <w:r w:rsidR="003C756F">
        <w:rPr>
          <w:rFonts w:ascii="Garamond" w:hAnsi="Garamond"/>
          <w:sz w:val="24"/>
          <w:szCs w:val="24"/>
        </w:rPr>
        <w:t>pemerintah</w:t>
      </w:r>
      <w:proofErr w:type="spellEnd"/>
      <w:r w:rsidR="003C756F">
        <w:rPr>
          <w:rFonts w:ascii="Garamond" w:hAnsi="Garamond"/>
          <w:sz w:val="24"/>
          <w:szCs w:val="24"/>
        </w:rPr>
        <w:t xml:space="preserve"> </w:t>
      </w:r>
      <w:proofErr w:type="spellStart"/>
      <w:r w:rsidR="003C756F">
        <w:rPr>
          <w:rFonts w:ascii="Garamond" w:hAnsi="Garamond"/>
          <w:sz w:val="24"/>
          <w:szCs w:val="24"/>
        </w:rPr>
        <w:t>pusat</w:t>
      </w:r>
      <w:proofErr w:type="spellEnd"/>
      <w:r w:rsidR="003C756F">
        <w:rPr>
          <w:rFonts w:ascii="Garamond" w:hAnsi="Garamond"/>
          <w:sz w:val="24"/>
          <w:szCs w:val="24"/>
        </w:rPr>
        <w:t xml:space="preserve"> dan </w:t>
      </w:r>
      <w:proofErr w:type="spellStart"/>
      <w:r w:rsidR="003C756F">
        <w:rPr>
          <w:rFonts w:ascii="Garamond" w:hAnsi="Garamond"/>
          <w:sz w:val="24"/>
          <w:szCs w:val="24"/>
        </w:rPr>
        <w:t>daerah</w:t>
      </w:r>
      <w:proofErr w:type="spellEnd"/>
      <w:r w:rsidR="003C756F">
        <w:rPr>
          <w:rFonts w:ascii="Garamond" w:hAnsi="Garamond"/>
          <w:sz w:val="24"/>
          <w:szCs w:val="24"/>
        </w:rPr>
        <w:t xml:space="preserve"> </w:t>
      </w:r>
      <w:proofErr w:type="spellStart"/>
      <w:r w:rsidR="003C756F">
        <w:rPr>
          <w:rFonts w:ascii="Garamond" w:hAnsi="Garamond"/>
          <w:sz w:val="24"/>
          <w:szCs w:val="24"/>
        </w:rPr>
        <w:t>untuk</w:t>
      </w:r>
      <w:proofErr w:type="spellEnd"/>
      <w:r w:rsidR="003C756F">
        <w:rPr>
          <w:rFonts w:ascii="Garamond" w:hAnsi="Garamond"/>
          <w:sz w:val="24"/>
          <w:szCs w:val="24"/>
        </w:rPr>
        <w:t xml:space="preserve"> </w:t>
      </w:r>
      <w:proofErr w:type="spellStart"/>
      <w:r w:rsidR="003C756F">
        <w:rPr>
          <w:rFonts w:ascii="Garamond" w:hAnsi="Garamond"/>
          <w:sz w:val="24"/>
          <w:szCs w:val="24"/>
        </w:rPr>
        <w:t>terus</w:t>
      </w:r>
      <w:proofErr w:type="spellEnd"/>
      <w:r w:rsidR="003C756F">
        <w:rPr>
          <w:rFonts w:ascii="Garamond" w:hAnsi="Garamond"/>
          <w:sz w:val="24"/>
          <w:szCs w:val="24"/>
        </w:rPr>
        <w:t xml:space="preserve"> </w:t>
      </w:r>
      <w:proofErr w:type="spellStart"/>
      <w:r w:rsidR="003C756F">
        <w:rPr>
          <w:rFonts w:ascii="Garamond" w:hAnsi="Garamond"/>
          <w:sz w:val="24"/>
          <w:szCs w:val="24"/>
        </w:rPr>
        <w:t>berfokus</w:t>
      </w:r>
      <w:proofErr w:type="spellEnd"/>
      <w:r w:rsidR="003C756F">
        <w:rPr>
          <w:rFonts w:ascii="Garamond" w:hAnsi="Garamond"/>
          <w:sz w:val="24"/>
          <w:szCs w:val="24"/>
        </w:rPr>
        <w:t xml:space="preserve"> </w:t>
      </w:r>
      <w:proofErr w:type="spellStart"/>
      <w:r w:rsidR="003C756F">
        <w:rPr>
          <w:rFonts w:ascii="Garamond" w:hAnsi="Garamond"/>
          <w:sz w:val="24"/>
          <w:szCs w:val="24"/>
        </w:rPr>
        <w:t>memperbaiki</w:t>
      </w:r>
      <w:proofErr w:type="spellEnd"/>
      <w:r w:rsidR="003C756F">
        <w:rPr>
          <w:rFonts w:ascii="Garamond" w:hAnsi="Garamond"/>
          <w:sz w:val="24"/>
          <w:szCs w:val="24"/>
        </w:rPr>
        <w:t xml:space="preserve"> </w:t>
      </w:r>
      <w:proofErr w:type="spellStart"/>
      <w:r w:rsidR="003C756F">
        <w:rPr>
          <w:rFonts w:ascii="Garamond" w:hAnsi="Garamond"/>
          <w:sz w:val="24"/>
          <w:szCs w:val="24"/>
        </w:rPr>
        <w:t>kualitas</w:t>
      </w:r>
      <w:proofErr w:type="spellEnd"/>
      <w:r w:rsidR="003C756F">
        <w:rPr>
          <w:rFonts w:ascii="Garamond" w:hAnsi="Garamond"/>
          <w:sz w:val="24"/>
          <w:szCs w:val="24"/>
        </w:rPr>
        <w:t xml:space="preserve"> Pendidikan di Indonesia.</w:t>
      </w:r>
    </w:p>
    <w:p w14:paraId="7C18A21C" w14:textId="58101105" w:rsidR="003C756F" w:rsidRDefault="003C756F" w:rsidP="005B0CCF">
      <w:pPr>
        <w:pStyle w:val="ListParagraph"/>
        <w:spacing w:line="276" w:lineRule="auto"/>
        <w:ind w:left="709" w:firstLine="731"/>
        <w:jc w:val="both"/>
        <w:rPr>
          <w:rFonts w:ascii="Garamond" w:hAnsi="Garamond"/>
          <w:sz w:val="24"/>
          <w:szCs w:val="24"/>
        </w:rPr>
      </w:pPr>
    </w:p>
    <w:p w14:paraId="7B69C89A" w14:textId="77777777" w:rsidR="003C756F" w:rsidRPr="005B0CCF" w:rsidRDefault="003C756F" w:rsidP="005B0CCF">
      <w:pPr>
        <w:pStyle w:val="ListParagraph"/>
        <w:spacing w:line="276" w:lineRule="auto"/>
        <w:ind w:left="709" w:firstLine="731"/>
        <w:jc w:val="both"/>
        <w:rPr>
          <w:rFonts w:ascii="Garamond" w:hAnsi="Garamond"/>
          <w:sz w:val="24"/>
          <w:szCs w:val="24"/>
          <w:vertAlign w:val="superscript"/>
        </w:rPr>
      </w:pPr>
    </w:p>
    <w:p w14:paraId="10A67E4C" w14:textId="77777777" w:rsidR="00DE6BA3" w:rsidRPr="006534BA" w:rsidRDefault="00DE6BA3" w:rsidP="00745568">
      <w:pPr>
        <w:spacing w:before="5" w:line="276" w:lineRule="auto"/>
        <w:jc w:val="both"/>
        <w:rPr>
          <w:rFonts w:ascii="Garamond" w:hAnsi="Garamond"/>
          <w:sz w:val="24"/>
          <w:szCs w:val="24"/>
        </w:rPr>
      </w:pPr>
    </w:p>
    <w:p w14:paraId="18B99A18" w14:textId="2D05CAD3" w:rsidR="000B1A08" w:rsidRDefault="00E62889" w:rsidP="003C756F">
      <w:pPr>
        <w:pStyle w:val="ListParagraph"/>
        <w:spacing w:line="276" w:lineRule="auto"/>
        <w:ind w:left="284"/>
        <w:rPr>
          <w:rFonts w:ascii="Garamond" w:hAnsi="Garamond"/>
          <w:b/>
          <w:sz w:val="24"/>
          <w:szCs w:val="24"/>
        </w:rPr>
      </w:pPr>
      <w:r w:rsidRPr="00F87432">
        <w:rPr>
          <w:rFonts w:ascii="Garamond" w:hAnsi="Garamond"/>
          <w:b/>
          <w:sz w:val="24"/>
          <w:szCs w:val="24"/>
        </w:rPr>
        <w:lastRenderedPageBreak/>
        <w:t>KE</w:t>
      </w:r>
      <w:r w:rsidR="00DE6BA3" w:rsidRPr="00F87432">
        <w:rPr>
          <w:rFonts w:ascii="Garamond" w:hAnsi="Garamond"/>
          <w:b/>
          <w:sz w:val="24"/>
          <w:szCs w:val="24"/>
        </w:rPr>
        <w:t>SIMPULAN</w:t>
      </w:r>
    </w:p>
    <w:p w14:paraId="0E0F0E83" w14:textId="0827F6A8" w:rsidR="00F73216" w:rsidRDefault="00F73216" w:rsidP="003C756F">
      <w:pPr>
        <w:pStyle w:val="ListParagraph"/>
        <w:spacing w:line="276" w:lineRule="auto"/>
        <w:ind w:left="284" w:firstLine="567"/>
        <w:jc w:val="both"/>
        <w:rPr>
          <w:rFonts w:ascii="Garamond" w:hAnsi="Garamond"/>
          <w:sz w:val="24"/>
          <w:szCs w:val="24"/>
        </w:rPr>
      </w:pPr>
      <w:r>
        <w:rPr>
          <w:rFonts w:ascii="Garamond" w:hAnsi="Garamond"/>
          <w:sz w:val="24"/>
          <w:szCs w:val="24"/>
        </w:rPr>
        <w:t xml:space="preserve">Lembaga Pendidikan yang </w:t>
      </w:r>
      <w:proofErr w:type="spellStart"/>
      <w:r>
        <w:rPr>
          <w:rFonts w:ascii="Garamond" w:hAnsi="Garamond"/>
          <w:sz w:val="24"/>
          <w:szCs w:val="24"/>
        </w:rPr>
        <w:t>sangat</w:t>
      </w:r>
      <w:proofErr w:type="spellEnd"/>
      <w:r>
        <w:rPr>
          <w:rFonts w:ascii="Garamond" w:hAnsi="Garamond"/>
          <w:sz w:val="24"/>
          <w:szCs w:val="24"/>
        </w:rPr>
        <w:t xml:space="preserve"> </w:t>
      </w:r>
      <w:proofErr w:type="spellStart"/>
      <w:r>
        <w:rPr>
          <w:rFonts w:ascii="Garamond" w:hAnsi="Garamond"/>
          <w:sz w:val="24"/>
          <w:szCs w:val="24"/>
        </w:rPr>
        <w:t>berperan</w:t>
      </w:r>
      <w:proofErr w:type="spellEnd"/>
      <w:r>
        <w:rPr>
          <w:rFonts w:ascii="Garamond" w:hAnsi="Garamond"/>
          <w:sz w:val="24"/>
          <w:szCs w:val="24"/>
        </w:rPr>
        <w:t xml:space="preserve"> </w:t>
      </w:r>
      <w:proofErr w:type="spellStart"/>
      <w:r>
        <w:rPr>
          <w:rFonts w:ascii="Garamond" w:hAnsi="Garamond"/>
          <w:sz w:val="24"/>
          <w:szCs w:val="24"/>
        </w:rPr>
        <w:t>penting</w:t>
      </w:r>
      <w:proofErr w:type="spellEnd"/>
      <w:r>
        <w:rPr>
          <w:rFonts w:ascii="Garamond" w:hAnsi="Garamond"/>
          <w:sz w:val="24"/>
          <w:szCs w:val="24"/>
        </w:rPr>
        <w:t xml:space="preserve"> </w:t>
      </w:r>
      <w:proofErr w:type="spellStart"/>
      <w:r>
        <w:rPr>
          <w:rFonts w:ascii="Garamond" w:hAnsi="Garamond"/>
          <w:sz w:val="24"/>
          <w:szCs w:val="24"/>
        </w:rPr>
        <w:t>adalah</w:t>
      </w:r>
      <w:proofErr w:type="spellEnd"/>
      <w:r>
        <w:rPr>
          <w:rFonts w:ascii="Garamond" w:hAnsi="Garamond"/>
          <w:sz w:val="24"/>
          <w:szCs w:val="24"/>
        </w:rPr>
        <w:t xml:space="preserve"> </w:t>
      </w:r>
      <w:proofErr w:type="spellStart"/>
      <w:r>
        <w:rPr>
          <w:rFonts w:ascii="Garamond" w:hAnsi="Garamond"/>
          <w:sz w:val="24"/>
          <w:szCs w:val="24"/>
        </w:rPr>
        <w:t>keluarga</w:t>
      </w:r>
      <w:proofErr w:type="spellEnd"/>
      <w:r>
        <w:rPr>
          <w:rFonts w:ascii="Garamond" w:hAnsi="Garamond"/>
          <w:sz w:val="24"/>
          <w:szCs w:val="24"/>
        </w:rPr>
        <w:t xml:space="preserve">, </w:t>
      </w:r>
      <w:proofErr w:type="spellStart"/>
      <w:r>
        <w:rPr>
          <w:rFonts w:ascii="Garamond" w:hAnsi="Garamond"/>
          <w:sz w:val="24"/>
          <w:szCs w:val="24"/>
        </w:rPr>
        <w:t>sekolah</w:t>
      </w:r>
      <w:proofErr w:type="spellEnd"/>
      <w:r>
        <w:rPr>
          <w:rFonts w:ascii="Garamond" w:hAnsi="Garamond"/>
          <w:sz w:val="24"/>
          <w:szCs w:val="24"/>
        </w:rPr>
        <w:t xml:space="preserve"> dan </w:t>
      </w:r>
      <w:proofErr w:type="spellStart"/>
      <w:r>
        <w:rPr>
          <w:rFonts w:ascii="Garamond" w:hAnsi="Garamond"/>
          <w:sz w:val="24"/>
          <w:szCs w:val="24"/>
        </w:rPr>
        <w:t>masyarakat</w:t>
      </w:r>
      <w:proofErr w:type="spellEnd"/>
      <w:r>
        <w:rPr>
          <w:rFonts w:ascii="Garamond" w:hAnsi="Garamond"/>
          <w:sz w:val="24"/>
          <w:szCs w:val="24"/>
        </w:rPr>
        <w:t xml:space="preserve">. </w:t>
      </w:r>
      <w:proofErr w:type="spellStart"/>
      <w:r>
        <w:rPr>
          <w:rFonts w:ascii="Garamond" w:hAnsi="Garamond"/>
          <w:sz w:val="24"/>
          <w:szCs w:val="24"/>
        </w:rPr>
        <w:t>Masing-masing</w:t>
      </w:r>
      <w:proofErr w:type="spellEnd"/>
      <w:r>
        <w:rPr>
          <w:rFonts w:ascii="Garamond" w:hAnsi="Garamond"/>
          <w:sz w:val="24"/>
          <w:szCs w:val="24"/>
        </w:rPr>
        <w:t xml:space="preserve"> </w:t>
      </w:r>
      <w:proofErr w:type="spellStart"/>
      <w:r>
        <w:rPr>
          <w:rFonts w:ascii="Garamond" w:hAnsi="Garamond"/>
          <w:sz w:val="24"/>
          <w:szCs w:val="24"/>
        </w:rPr>
        <w:t>lembaga</w:t>
      </w:r>
      <w:proofErr w:type="spellEnd"/>
      <w:r>
        <w:rPr>
          <w:rFonts w:ascii="Garamond" w:hAnsi="Garamond"/>
          <w:sz w:val="24"/>
          <w:szCs w:val="24"/>
        </w:rPr>
        <w:t xml:space="preserve"> </w:t>
      </w:r>
      <w:proofErr w:type="spellStart"/>
      <w:r>
        <w:rPr>
          <w:rFonts w:ascii="Garamond" w:hAnsi="Garamond"/>
          <w:sz w:val="24"/>
          <w:szCs w:val="24"/>
        </w:rPr>
        <w:t>tersebut</w:t>
      </w:r>
      <w:proofErr w:type="spellEnd"/>
      <w:r>
        <w:rPr>
          <w:rFonts w:ascii="Garamond" w:hAnsi="Garamond"/>
          <w:sz w:val="24"/>
          <w:szCs w:val="24"/>
        </w:rPr>
        <w:t xml:space="preserve"> </w:t>
      </w:r>
      <w:proofErr w:type="spellStart"/>
      <w:r>
        <w:rPr>
          <w:rFonts w:ascii="Garamond" w:hAnsi="Garamond"/>
          <w:sz w:val="24"/>
          <w:szCs w:val="24"/>
        </w:rPr>
        <w:t>mmempunyai</w:t>
      </w:r>
      <w:proofErr w:type="spellEnd"/>
      <w:r>
        <w:rPr>
          <w:rFonts w:ascii="Garamond" w:hAnsi="Garamond"/>
          <w:sz w:val="24"/>
          <w:szCs w:val="24"/>
        </w:rPr>
        <w:t xml:space="preserve"> </w:t>
      </w:r>
      <w:proofErr w:type="spellStart"/>
      <w:r>
        <w:rPr>
          <w:rFonts w:ascii="Garamond" w:hAnsi="Garamond"/>
          <w:sz w:val="24"/>
          <w:szCs w:val="24"/>
        </w:rPr>
        <w:t>peran</w:t>
      </w:r>
      <w:proofErr w:type="spellEnd"/>
      <w:r>
        <w:rPr>
          <w:rFonts w:ascii="Garamond" w:hAnsi="Garamond"/>
          <w:sz w:val="24"/>
          <w:szCs w:val="24"/>
        </w:rPr>
        <w:t xml:space="preserve"> yang </w:t>
      </w:r>
      <w:proofErr w:type="spellStart"/>
      <w:r>
        <w:rPr>
          <w:rFonts w:ascii="Garamond" w:hAnsi="Garamond"/>
          <w:sz w:val="24"/>
          <w:szCs w:val="24"/>
        </w:rPr>
        <w:t>berbeda-beda</w:t>
      </w:r>
      <w:proofErr w:type="spellEnd"/>
      <w:r>
        <w:rPr>
          <w:rFonts w:ascii="Garamond" w:hAnsi="Garamond"/>
          <w:sz w:val="24"/>
          <w:szCs w:val="24"/>
        </w:rPr>
        <w:t xml:space="preserve"> </w:t>
      </w:r>
      <w:proofErr w:type="spellStart"/>
      <w:r>
        <w:rPr>
          <w:rFonts w:ascii="Garamond" w:hAnsi="Garamond"/>
          <w:sz w:val="24"/>
          <w:szCs w:val="24"/>
        </w:rPr>
        <w:t>tetapi</w:t>
      </w:r>
      <w:proofErr w:type="spellEnd"/>
      <w:r>
        <w:rPr>
          <w:rFonts w:ascii="Garamond" w:hAnsi="Garamond"/>
          <w:sz w:val="24"/>
          <w:szCs w:val="24"/>
        </w:rPr>
        <w:t xml:space="preserve"> </w:t>
      </w:r>
      <w:proofErr w:type="spellStart"/>
      <w:r>
        <w:rPr>
          <w:rFonts w:ascii="Garamond" w:hAnsi="Garamond"/>
          <w:sz w:val="24"/>
          <w:szCs w:val="24"/>
        </w:rPr>
        <w:t>harus</w:t>
      </w:r>
      <w:proofErr w:type="spellEnd"/>
      <w:r>
        <w:rPr>
          <w:rFonts w:ascii="Garamond" w:hAnsi="Garamond"/>
          <w:sz w:val="24"/>
          <w:szCs w:val="24"/>
        </w:rPr>
        <w:t xml:space="preserve"> </w:t>
      </w:r>
      <w:proofErr w:type="spellStart"/>
      <w:r>
        <w:rPr>
          <w:rFonts w:ascii="Garamond" w:hAnsi="Garamond"/>
          <w:sz w:val="24"/>
          <w:szCs w:val="24"/>
        </w:rPr>
        <w:t>selalu</w:t>
      </w:r>
      <w:proofErr w:type="spellEnd"/>
      <w:r>
        <w:rPr>
          <w:rFonts w:ascii="Garamond" w:hAnsi="Garamond"/>
          <w:sz w:val="24"/>
          <w:szCs w:val="24"/>
        </w:rPr>
        <w:t xml:space="preserve"> </w:t>
      </w:r>
      <w:proofErr w:type="spellStart"/>
      <w:r>
        <w:rPr>
          <w:rFonts w:ascii="Garamond" w:hAnsi="Garamond"/>
          <w:sz w:val="24"/>
          <w:szCs w:val="24"/>
        </w:rPr>
        <w:t>saling</w:t>
      </w:r>
      <w:proofErr w:type="spellEnd"/>
      <w:r>
        <w:rPr>
          <w:rFonts w:ascii="Garamond" w:hAnsi="Garamond"/>
          <w:sz w:val="24"/>
          <w:szCs w:val="24"/>
        </w:rPr>
        <w:t xml:space="preserve"> </w:t>
      </w:r>
      <w:proofErr w:type="spellStart"/>
      <w:r>
        <w:rPr>
          <w:rFonts w:ascii="Garamond" w:hAnsi="Garamond"/>
          <w:sz w:val="24"/>
          <w:szCs w:val="24"/>
        </w:rPr>
        <w:t>melengkapi</w:t>
      </w:r>
      <w:proofErr w:type="spellEnd"/>
      <w:r>
        <w:rPr>
          <w:rFonts w:ascii="Garamond" w:hAnsi="Garamond"/>
          <w:sz w:val="24"/>
          <w:szCs w:val="24"/>
        </w:rPr>
        <w:t xml:space="preserve">. </w:t>
      </w:r>
      <w:proofErr w:type="spellStart"/>
      <w:r>
        <w:rPr>
          <w:rFonts w:ascii="Garamond" w:hAnsi="Garamond"/>
          <w:sz w:val="24"/>
          <w:szCs w:val="24"/>
        </w:rPr>
        <w:t>Keluarga</w:t>
      </w:r>
      <w:proofErr w:type="spellEnd"/>
      <w:r>
        <w:rPr>
          <w:rFonts w:ascii="Garamond" w:hAnsi="Garamond"/>
          <w:sz w:val="24"/>
          <w:szCs w:val="24"/>
        </w:rPr>
        <w:t xml:space="preserve"> </w:t>
      </w:r>
      <w:proofErr w:type="spellStart"/>
      <w:r>
        <w:rPr>
          <w:rFonts w:ascii="Garamond" w:hAnsi="Garamond"/>
          <w:sz w:val="24"/>
          <w:szCs w:val="24"/>
        </w:rPr>
        <w:t>mempunyai</w:t>
      </w:r>
      <w:proofErr w:type="spellEnd"/>
      <w:r>
        <w:rPr>
          <w:rFonts w:ascii="Garamond" w:hAnsi="Garamond"/>
          <w:sz w:val="24"/>
          <w:szCs w:val="24"/>
        </w:rPr>
        <w:t xml:space="preserve"> </w:t>
      </w:r>
      <w:proofErr w:type="spellStart"/>
      <w:r>
        <w:rPr>
          <w:rFonts w:ascii="Garamond" w:hAnsi="Garamond"/>
          <w:sz w:val="24"/>
          <w:szCs w:val="24"/>
        </w:rPr>
        <w:t>peranan</w:t>
      </w:r>
      <w:proofErr w:type="spellEnd"/>
      <w:r>
        <w:rPr>
          <w:rFonts w:ascii="Garamond" w:hAnsi="Garamond"/>
          <w:sz w:val="24"/>
          <w:szCs w:val="24"/>
        </w:rPr>
        <w:t xml:space="preserve"> </w:t>
      </w:r>
      <w:proofErr w:type="spellStart"/>
      <w:r>
        <w:rPr>
          <w:rFonts w:ascii="Garamond" w:hAnsi="Garamond"/>
          <w:sz w:val="24"/>
          <w:szCs w:val="24"/>
        </w:rPr>
        <w:t>utama</w:t>
      </w:r>
      <w:proofErr w:type="spellEnd"/>
      <w:r>
        <w:rPr>
          <w:rFonts w:ascii="Garamond" w:hAnsi="Garamond"/>
          <w:sz w:val="24"/>
          <w:szCs w:val="24"/>
        </w:rPr>
        <w:t xml:space="preserve"> </w:t>
      </w:r>
      <w:proofErr w:type="spellStart"/>
      <w:r>
        <w:rPr>
          <w:rFonts w:ascii="Garamond" w:hAnsi="Garamond"/>
          <w:sz w:val="24"/>
          <w:szCs w:val="24"/>
        </w:rPr>
        <w:t>dalam</w:t>
      </w:r>
      <w:proofErr w:type="spellEnd"/>
      <w:r>
        <w:rPr>
          <w:rFonts w:ascii="Garamond" w:hAnsi="Garamond"/>
          <w:sz w:val="24"/>
          <w:szCs w:val="24"/>
        </w:rPr>
        <w:t xml:space="preserve"> </w:t>
      </w:r>
      <w:proofErr w:type="spellStart"/>
      <w:r>
        <w:rPr>
          <w:rFonts w:ascii="Garamond" w:hAnsi="Garamond"/>
          <w:sz w:val="24"/>
          <w:szCs w:val="24"/>
        </w:rPr>
        <w:t>mendidik</w:t>
      </w:r>
      <w:proofErr w:type="spellEnd"/>
      <w:r>
        <w:rPr>
          <w:rFonts w:ascii="Garamond" w:hAnsi="Garamond"/>
          <w:sz w:val="24"/>
          <w:szCs w:val="24"/>
        </w:rPr>
        <w:t xml:space="preserve"> </w:t>
      </w:r>
      <w:proofErr w:type="spellStart"/>
      <w:r>
        <w:rPr>
          <w:rFonts w:ascii="Garamond" w:hAnsi="Garamond"/>
          <w:sz w:val="24"/>
          <w:szCs w:val="24"/>
        </w:rPr>
        <w:t>serta</w:t>
      </w:r>
      <w:proofErr w:type="spellEnd"/>
      <w:r>
        <w:rPr>
          <w:rFonts w:ascii="Garamond" w:hAnsi="Garamond"/>
          <w:sz w:val="24"/>
          <w:szCs w:val="24"/>
        </w:rPr>
        <w:t xml:space="preserve"> </w:t>
      </w:r>
      <w:proofErr w:type="spellStart"/>
      <w:r>
        <w:rPr>
          <w:rFonts w:ascii="Garamond" w:hAnsi="Garamond"/>
          <w:sz w:val="24"/>
          <w:szCs w:val="24"/>
        </w:rPr>
        <w:t>mengasuh</w:t>
      </w:r>
      <w:proofErr w:type="spellEnd"/>
      <w:r>
        <w:rPr>
          <w:rFonts w:ascii="Garamond" w:hAnsi="Garamond"/>
          <w:sz w:val="24"/>
          <w:szCs w:val="24"/>
        </w:rPr>
        <w:t xml:space="preserve"> </w:t>
      </w:r>
      <w:proofErr w:type="spellStart"/>
      <w:r>
        <w:rPr>
          <w:rFonts w:ascii="Garamond" w:hAnsi="Garamond"/>
          <w:sz w:val="24"/>
          <w:szCs w:val="24"/>
        </w:rPr>
        <w:t>putra-putri</w:t>
      </w:r>
      <w:proofErr w:type="spellEnd"/>
      <w:r>
        <w:rPr>
          <w:rFonts w:ascii="Garamond" w:hAnsi="Garamond"/>
          <w:sz w:val="24"/>
          <w:szCs w:val="24"/>
        </w:rPr>
        <w:t xml:space="preserve"> </w:t>
      </w:r>
      <w:proofErr w:type="spellStart"/>
      <w:r>
        <w:rPr>
          <w:rFonts w:ascii="Garamond" w:hAnsi="Garamond"/>
          <w:sz w:val="24"/>
          <w:szCs w:val="24"/>
        </w:rPr>
        <w:t>untuk</w:t>
      </w:r>
      <w:proofErr w:type="spellEnd"/>
      <w:r>
        <w:rPr>
          <w:rFonts w:ascii="Garamond" w:hAnsi="Garamond"/>
          <w:sz w:val="24"/>
          <w:szCs w:val="24"/>
        </w:rPr>
        <w:t xml:space="preserve"> </w:t>
      </w:r>
      <w:proofErr w:type="spellStart"/>
      <w:r>
        <w:rPr>
          <w:rFonts w:ascii="Garamond" w:hAnsi="Garamond"/>
          <w:sz w:val="24"/>
          <w:szCs w:val="24"/>
        </w:rPr>
        <w:t>menjadi</w:t>
      </w:r>
      <w:proofErr w:type="spellEnd"/>
      <w:r>
        <w:rPr>
          <w:rFonts w:ascii="Garamond" w:hAnsi="Garamond"/>
          <w:sz w:val="24"/>
          <w:szCs w:val="24"/>
        </w:rPr>
        <w:t xml:space="preserve"> </w:t>
      </w:r>
      <w:proofErr w:type="spellStart"/>
      <w:r>
        <w:rPr>
          <w:rFonts w:ascii="Garamond" w:hAnsi="Garamond"/>
          <w:sz w:val="24"/>
          <w:szCs w:val="24"/>
        </w:rPr>
        <w:t>generasi</w:t>
      </w:r>
      <w:proofErr w:type="spellEnd"/>
      <w:r>
        <w:rPr>
          <w:rFonts w:ascii="Garamond" w:hAnsi="Garamond"/>
          <w:sz w:val="24"/>
          <w:szCs w:val="24"/>
        </w:rPr>
        <w:t xml:space="preserve"> </w:t>
      </w:r>
      <w:proofErr w:type="spellStart"/>
      <w:r>
        <w:rPr>
          <w:rFonts w:ascii="Garamond" w:hAnsi="Garamond"/>
          <w:sz w:val="24"/>
          <w:szCs w:val="24"/>
        </w:rPr>
        <w:t>muda</w:t>
      </w:r>
      <w:proofErr w:type="spellEnd"/>
      <w:r>
        <w:rPr>
          <w:rFonts w:ascii="Garamond" w:hAnsi="Garamond"/>
          <w:sz w:val="24"/>
          <w:szCs w:val="24"/>
        </w:rPr>
        <w:t xml:space="preserve"> yang </w:t>
      </w:r>
      <w:proofErr w:type="spellStart"/>
      <w:r>
        <w:rPr>
          <w:rFonts w:ascii="Garamond" w:hAnsi="Garamond"/>
          <w:sz w:val="24"/>
          <w:szCs w:val="24"/>
        </w:rPr>
        <w:t>mandiri</w:t>
      </w:r>
      <w:proofErr w:type="spellEnd"/>
      <w:r>
        <w:rPr>
          <w:rFonts w:ascii="Garamond" w:hAnsi="Garamond"/>
          <w:sz w:val="24"/>
          <w:szCs w:val="24"/>
        </w:rPr>
        <w:t xml:space="preserve"> dan </w:t>
      </w:r>
      <w:proofErr w:type="spellStart"/>
      <w:r>
        <w:rPr>
          <w:rFonts w:ascii="Garamond" w:hAnsi="Garamond"/>
          <w:sz w:val="24"/>
          <w:szCs w:val="24"/>
        </w:rPr>
        <w:t>bertanggung</w:t>
      </w:r>
      <w:proofErr w:type="spellEnd"/>
      <w:r>
        <w:rPr>
          <w:rFonts w:ascii="Garamond" w:hAnsi="Garamond"/>
          <w:sz w:val="24"/>
          <w:szCs w:val="24"/>
        </w:rPr>
        <w:t xml:space="preserve"> </w:t>
      </w:r>
      <w:proofErr w:type="spellStart"/>
      <w:r>
        <w:rPr>
          <w:rFonts w:ascii="Garamond" w:hAnsi="Garamond"/>
          <w:sz w:val="24"/>
          <w:szCs w:val="24"/>
        </w:rPr>
        <w:t>jawab</w:t>
      </w:r>
      <w:proofErr w:type="spellEnd"/>
      <w:r>
        <w:rPr>
          <w:rFonts w:ascii="Garamond" w:hAnsi="Garamond"/>
          <w:sz w:val="24"/>
          <w:szCs w:val="24"/>
        </w:rPr>
        <w:t xml:space="preserve">. </w:t>
      </w:r>
      <w:proofErr w:type="spellStart"/>
      <w:r>
        <w:rPr>
          <w:rFonts w:ascii="Garamond" w:hAnsi="Garamond"/>
          <w:sz w:val="24"/>
          <w:szCs w:val="24"/>
        </w:rPr>
        <w:t>Sedangkan</w:t>
      </w:r>
      <w:proofErr w:type="spellEnd"/>
      <w:r>
        <w:rPr>
          <w:rFonts w:ascii="Garamond" w:hAnsi="Garamond"/>
          <w:sz w:val="24"/>
          <w:szCs w:val="24"/>
        </w:rPr>
        <w:t xml:space="preserve"> </w:t>
      </w:r>
      <w:proofErr w:type="spellStart"/>
      <w:r>
        <w:rPr>
          <w:rFonts w:ascii="Garamond" w:hAnsi="Garamond"/>
          <w:sz w:val="24"/>
          <w:szCs w:val="24"/>
        </w:rPr>
        <w:t>sekolah</w:t>
      </w:r>
      <w:proofErr w:type="spellEnd"/>
      <w:r>
        <w:rPr>
          <w:rFonts w:ascii="Garamond" w:hAnsi="Garamond"/>
          <w:sz w:val="24"/>
          <w:szCs w:val="24"/>
        </w:rPr>
        <w:t xml:space="preserve"> </w:t>
      </w:r>
      <w:proofErr w:type="spellStart"/>
      <w:r>
        <w:rPr>
          <w:rFonts w:ascii="Garamond" w:hAnsi="Garamond"/>
          <w:sz w:val="24"/>
          <w:szCs w:val="24"/>
        </w:rPr>
        <w:t>mempunyai</w:t>
      </w:r>
      <w:proofErr w:type="spellEnd"/>
      <w:r>
        <w:rPr>
          <w:rFonts w:ascii="Garamond" w:hAnsi="Garamond"/>
          <w:sz w:val="24"/>
          <w:szCs w:val="24"/>
        </w:rPr>
        <w:t xml:space="preserve"> </w:t>
      </w:r>
      <w:proofErr w:type="spellStart"/>
      <w:r>
        <w:rPr>
          <w:rFonts w:ascii="Garamond" w:hAnsi="Garamond"/>
          <w:sz w:val="24"/>
          <w:szCs w:val="24"/>
        </w:rPr>
        <w:t>peran</w:t>
      </w:r>
      <w:proofErr w:type="spellEnd"/>
      <w:r>
        <w:rPr>
          <w:rFonts w:ascii="Garamond" w:hAnsi="Garamond"/>
          <w:sz w:val="24"/>
          <w:szCs w:val="24"/>
        </w:rPr>
        <w:t xml:space="preserve"> </w:t>
      </w:r>
      <w:proofErr w:type="spellStart"/>
      <w:r>
        <w:rPr>
          <w:rFonts w:ascii="Garamond" w:hAnsi="Garamond"/>
          <w:sz w:val="24"/>
          <w:szCs w:val="24"/>
        </w:rPr>
        <w:t>dalam</w:t>
      </w:r>
      <w:proofErr w:type="spellEnd"/>
      <w:r>
        <w:rPr>
          <w:rFonts w:ascii="Garamond" w:hAnsi="Garamond"/>
          <w:sz w:val="24"/>
          <w:szCs w:val="24"/>
        </w:rPr>
        <w:t xml:space="preserve"> </w:t>
      </w:r>
      <w:proofErr w:type="spellStart"/>
      <w:r>
        <w:rPr>
          <w:rFonts w:ascii="Garamond" w:hAnsi="Garamond"/>
          <w:sz w:val="24"/>
          <w:szCs w:val="24"/>
        </w:rPr>
        <w:t>memersiapkan</w:t>
      </w:r>
      <w:proofErr w:type="spellEnd"/>
      <w:r>
        <w:rPr>
          <w:rFonts w:ascii="Garamond" w:hAnsi="Garamond"/>
          <w:sz w:val="24"/>
          <w:szCs w:val="24"/>
        </w:rPr>
        <w:t xml:space="preserve"> </w:t>
      </w:r>
      <w:proofErr w:type="spellStart"/>
      <w:r>
        <w:rPr>
          <w:rFonts w:ascii="Garamond" w:hAnsi="Garamond"/>
          <w:sz w:val="24"/>
          <w:szCs w:val="24"/>
        </w:rPr>
        <w:t>tenaga</w:t>
      </w:r>
      <w:proofErr w:type="spellEnd"/>
      <w:r>
        <w:rPr>
          <w:rFonts w:ascii="Garamond" w:hAnsi="Garamond"/>
          <w:sz w:val="24"/>
          <w:szCs w:val="24"/>
        </w:rPr>
        <w:t xml:space="preserve"> </w:t>
      </w:r>
      <w:proofErr w:type="spellStart"/>
      <w:r>
        <w:rPr>
          <w:rFonts w:ascii="Garamond" w:hAnsi="Garamond"/>
          <w:sz w:val="24"/>
          <w:szCs w:val="24"/>
        </w:rPr>
        <w:t>kerja</w:t>
      </w:r>
      <w:proofErr w:type="spellEnd"/>
      <w:r>
        <w:rPr>
          <w:rFonts w:ascii="Garamond" w:hAnsi="Garamond"/>
          <w:sz w:val="24"/>
          <w:szCs w:val="24"/>
        </w:rPr>
        <w:t xml:space="preserve"> yang </w:t>
      </w:r>
      <w:proofErr w:type="spellStart"/>
      <w:r>
        <w:rPr>
          <w:rFonts w:ascii="Garamond" w:hAnsi="Garamond"/>
          <w:sz w:val="24"/>
          <w:szCs w:val="24"/>
        </w:rPr>
        <w:t>memliki</w:t>
      </w:r>
      <w:proofErr w:type="spellEnd"/>
      <w:r>
        <w:rPr>
          <w:rFonts w:ascii="Garamond" w:hAnsi="Garamond"/>
          <w:sz w:val="24"/>
          <w:szCs w:val="24"/>
        </w:rPr>
        <w:t xml:space="preserve"> </w:t>
      </w:r>
      <w:proofErr w:type="spellStart"/>
      <w:r>
        <w:rPr>
          <w:rFonts w:ascii="Garamond" w:hAnsi="Garamond"/>
          <w:sz w:val="24"/>
          <w:szCs w:val="24"/>
        </w:rPr>
        <w:t>pengatehuan</w:t>
      </w:r>
      <w:proofErr w:type="spellEnd"/>
      <w:r>
        <w:rPr>
          <w:rFonts w:ascii="Garamond" w:hAnsi="Garamond"/>
          <w:sz w:val="24"/>
          <w:szCs w:val="24"/>
        </w:rPr>
        <w:t xml:space="preserve"> dan </w:t>
      </w:r>
      <w:proofErr w:type="spellStart"/>
      <w:r>
        <w:rPr>
          <w:rFonts w:ascii="Garamond" w:hAnsi="Garamond"/>
          <w:sz w:val="24"/>
          <w:szCs w:val="24"/>
        </w:rPr>
        <w:t>keahlian</w:t>
      </w:r>
      <w:proofErr w:type="spellEnd"/>
      <w:r>
        <w:rPr>
          <w:rFonts w:ascii="Garamond" w:hAnsi="Garamond"/>
          <w:sz w:val="24"/>
          <w:szCs w:val="24"/>
        </w:rPr>
        <w:t xml:space="preserve"> </w:t>
      </w:r>
      <w:proofErr w:type="spellStart"/>
      <w:r>
        <w:rPr>
          <w:rFonts w:ascii="Garamond" w:hAnsi="Garamond"/>
          <w:sz w:val="24"/>
          <w:szCs w:val="24"/>
        </w:rPr>
        <w:t>khusus</w:t>
      </w:r>
      <w:proofErr w:type="spellEnd"/>
      <w:r>
        <w:rPr>
          <w:rFonts w:ascii="Garamond" w:hAnsi="Garamond"/>
          <w:sz w:val="24"/>
          <w:szCs w:val="24"/>
        </w:rPr>
        <w:t xml:space="preserve"> </w:t>
      </w:r>
      <w:proofErr w:type="spellStart"/>
      <w:r>
        <w:rPr>
          <w:rFonts w:ascii="Garamond" w:hAnsi="Garamond"/>
          <w:sz w:val="24"/>
          <w:szCs w:val="24"/>
        </w:rPr>
        <w:t>untuk</w:t>
      </w:r>
      <w:proofErr w:type="spellEnd"/>
      <w:r>
        <w:rPr>
          <w:rFonts w:ascii="Garamond" w:hAnsi="Garamond"/>
          <w:sz w:val="24"/>
          <w:szCs w:val="24"/>
        </w:rPr>
        <w:t xml:space="preserve"> </w:t>
      </w:r>
      <w:proofErr w:type="spellStart"/>
      <w:r>
        <w:rPr>
          <w:rFonts w:ascii="Garamond" w:hAnsi="Garamond"/>
          <w:sz w:val="24"/>
          <w:szCs w:val="24"/>
        </w:rPr>
        <w:t>menjawab</w:t>
      </w:r>
      <w:proofErr w:type="spellEnd"/>
      <w:r>
        <w:rPr>
          <w:rFonts w:ascii="Garamond" w:hAnsi="Garamond"/>
          <w:sz w:val="24"/>
          <w:szCs w:val="24"/>
        </w:rPr>
        <w:t xml:space="preserve"> </w:t>
      </w:r>
      <w:proofErr w:type="spellStart"/>
      <w:r>
        <w:rPr>
          <w:rFonts w:ascii="Garamond" w:hAnsi="Garamond"/>
          <w:sz w:val="24"/>
          <w:szCs w:val="24"/>
        </w:rPr>
        <w:t>tantangan</w:t>
      </w:r>
      <w:proofErr w:type="spellEnd"/>
      <w:r>
        <w:rPr>
          <w:rFonts w:ascii="Garamond" w:hAnsi="Garamond"/>
          <w:sz w:val="24"/>
          <w:szCs w:val="24"/>
        </w:rPr>
        <w:t xml:space="preserve"> zaman yang </w:t>
      </w:r>
      <w:proofErr w:type="spellStart"/>
      <w:r>
        <w:rPr>
          <w:rFonts w:ascii="Garamond" w:hAnsi="Garamond"/>
          <w:sz w:val="24"/>
          <w:szCs w:val="24"/>
        </w:rPr>
        <w:t>selalu</w:t>
      </w:r>
      <w:proofErr w:type="spellEnd"/>
      <w:r>
        <w:rPr>
          <w:rFonts w:ascii="Garamond" w:hAnsi="Garamond"/>
          <w:sz w:val="24"/>
          <w:szCs w:val="24"/>
        </w:rPr>
        <w:t xml:space="preserve"> </w:t>
      </w:r>
      <w:proofErr w:type="spellStart"/>
      <w:r>
        <w:rPr>
          <w:rFonts w:ascii="Garamond" w:hAnsi="Garamond"/>
          <w:sz w:val="24"/>
          <w:szCs w:val="24"/>
        </w:rPr>
        <w:t>berkembang</w:t>
      </w:r>
      <w:proofErr w:type="spellEnd"/>
      <w:r>
        <w:rPr>
          <w:rFonts w:ascii="Garamond" w:hAnsi="Garamond"/>
          <w:sz w:val="24"/>
          <w:szCs w:val="24"/>
        </w:rPr>
        <w:t xml:space="preserve"> </w:t>
      </w:r>
      <w:proofErr w:type="spellStart"/>
      <w:r>
        <w:rPr>
          <w:rFonts w:ascii="Garamond" w:hAnsi="Garamond"/>
          <w:sz w:val="24"/>
          <w:szCs w:val="24"/>
        </w:rPr>
        <w:t>dengan</w:t>
      </w:r>
      <w:proofErr w:type="spellEnd"/>
      <w:r>
        <w:rPr>
          <w:rFonts w:ascii="Garamond" w:hAnsi="Garamond"/>
          <w:sz w:val="24"/>
          <w:szCs w:val="24"/>
        </w:rPr>
        <w:t xml:space="preserve"> </w:t>
      </w:r>
      <w:proofErr w:type="spellStart"/>
      <w:r>
        <w:rPr>
          <w:rFonts w:ascii="Garamond" w:hAnsi="Garamond"/>
          <w:sz w:val="24"/>
          <w:szCs w:val="24"/>
        </w:rPr>
        <w:t>pesatnya</w:t>
      </w:r>
      <w:proofErr w:type="spellEnd"/>
      <w:r>
        <w:rPr>
          <w:rFonts w:ascii="Garamond" w:hAnsi="Garamond"/>
          <w:sz w:val="24"/>
          <w:szCs w:val="24"/>
        </w:rPr>
        <w:t xml:space="preserve">. </w:t>
      </w:r>
      <w:r w:rsidR="00D558C4">
        <w:rPr>
          <w:rFonts w:ascii="Garamond" w:hAnsi="Garamond"/>
          <w:sz w:val="24"/>
          <w:szCs w:val="24"/>
        </w:rPr>
        <w:t xml:space="preserve">Masyarakat juga </w:t>
      </w:r>
      <w:proofErr w:type="spellStart"/>
      <w:r w:rsidR="00D558C4">
        <w:rPr>
          <w:rFonts w:ascii="Garamond" w:hAnsi="Garamond"/>
          <w:sz w:val="24"/>
          <w:szCs w:val="24"/>
        </w:rPr>
        <w:t>memiliki</w:t>
      </w:r>
      <w:proofErr w:type="spellEnd"/>
      <w:r w:rsidR="00D558C4">
        <w:rPr>
          <w:rFonts w:ascii="Garamond" w:hAnsi="Garamond"/>
          <w:sz w:val="24"/>
          <w:szCs w:val="24"/>
        </w:rPr>
        <w:t xml:space="preserve"> </w:t>
      </w:r>
      <w:proofErr w:type="spellStart"/>
      <w:r w:rsidR="00D558C4">
        <w:rPr>
          <w:rFonts w:ascii="Garamond" w:hAnsi="Garamond"/>
          <w:sz w:val="24"/>
          <w:szCs w:val="24"/>
        </w:rPr>
        <w:t>peran</w:t>
      </w:r>
      <w:proofErr w:type="spellEnd"/>
      <w:r w:rsidR="00D558C4">
        <w:rPr>
          <w:rFonts w:ascii="Garamond" w:hAnsi="Garamond"/>
          <w:sz w:val="24"/>
          <w:szCs w:val="24"/>
        </w:rPr>
        <w:t xml:space="preserve"> yang </w:t>
      </w:r>
      <w:proofErr w:type="spellStart"/>
      <w:r w:rsidR="00D558C4">
        <w:rPr>
          <w:rFonts w:ascii="Garamond" w:hAnsi="Garamond"/>
          <w:sz w:val="24"/>
          <w:szCs w:val="24"/>
        </w:rPr>
        <w:t>tidak</w:t>
      </w:r>
      <w:proofErr w:type="spellEnd"/>
      <w:r w:rsidR="00D558C4">
        <w:rPr>
          <w:rFonts w:ascii="Garamond" w:hAnsi="Garamond"/>
          <w:sz w:val="24"/>
          <w:szCs w:val="24"/>
        </w:rPr>
        <w:t xml:space="preserve"> </w:t>
      </w:r>
      <w:proofErr w:type="spellStart"/>
      <w:r w:rsidR="00D558C4">
        <w:rPr>
          <w:rFonts w:ascii="Garamond" w:hAnsi="Garamond"/>
          <w:sz w:val="24"/>
          <w:szCs w:val="24"/>
        </w:rPr>
        <w:t>kalah</w:t>
      </w:r>
      <w:proofErr w:type="spellEnd"/>
      <w:r w:rsidR="00D558C4">
        <w:rPr>
          <w:rFonts w:ascii="Garamond" w:hAnsi="Garamond"/>
          <w:sz w:val="24"/>
          <w:szCs w:val="24"/>
        </w:rPr>
        <w:t xml:space="preserve"> </w:t>
      </w:r>
      <w:proofErr w:type="spellStart"/>
      <w:r w:rsidR="00D558C4">
        <w:rPr>
          <w:rFonts w:ascii="Garamond" w:hAnsi="Garamond"/>
          <w:sz w:val="24"/>
          <w:szCs w:val="24"/>
        </w:rPr>
        <w:t>penting</w:t>
      </w:r>
      <w:proofErr w:type="spellEnd"/>
      <w:r w:rsidR="00D558C4">
        <w:rPr>
          <w:rFonts w:ascii="Garamond" w:hAnsi="Garamond"/>
          <w:sz w:val="24"/>
          <w:szCs w:val="24"/>
        </w:rPr>
        <w:t xml:space="preserve"> </w:t>
      </w:r>
      <w:proofErr w:type="spellStart"/>
      <w:r w:rsidR="00D558C4">
        <w:rPr>
          <w:rFonts w:ascii="Garamond" w:hAnsi="Garamond"/>
          <w:sz w:val="24"/>
          <w:szCs w:val="24"/>
        </w:rPr>
        <w:t>dalam</w:t>
      </w:r>
      <w:proofErr w:type="spellEnd"/>
      <w:r w:rsidR="00D558C4">
        <w:rPr>
          <w:rFonts w:ascii="Garamond" w:hAnsi="Garamond"/>
          <w:sz w:val="24"/>
          <w:szCs w:val="24"/>
        </w:rPr>
        <w:t xml:space="preserve"> Pendidikan, </w:t>
      </w:r>
      <w:proofErr w:type="spellStart"/>
      <w:r w:rsidR="00D558C4">
        <w:rPr>
          <w:rFonts w:ascii="Garamond" w:hAnsi="Garamond"/>
          <w:sz w:val="24"/>
          <w:szCs w:val="24"/>
        </w:rPr>
        <w:t>yaitu</w:t>
      </w:r>
      <w:proofErr w:type="spellEnd"/>
      <w:r w:rsidR="00D558C4">
        <w:rPr>
          <w:rFonts w:ascii="Garamond" w:hAnsi="Garamond"/>
          <w:sz w:val="24"/>
          <w:szCs w:val="24"/>
        </w:rPr>
        <w:t xml:space="preserve"> </w:t>
      </w:r>
      <w:proofErr w:type="spellStart"/>
      <w:r w:rsidR="00D558C4">
        <w:rPr>
          <w:rFonts w:ascii="Garamond" w:hAnsi="Garamond"/>
          <w:sz w:val="24"/>
          <w:szCs w:val="24"/>
        </w:rPr>
        <w:t>menjadikan</w:t>
      </w:r>
      <w:proofErr w:type="spellEnd"/>
      <w:r w:rsidR="00D558C4">
        <w:rPr>
          <w:rFonts w:ascii="Garamond" w:hAnsi="Garamond"/>
          <w:sz w:val="24"/>
          <w:szCs w:val="24"/>
        </w:rPr>
        <w:t xml:space="preserve"> </w:t>
      </w:r>
      <w:proofErr w:type="spellStart"/>
      <w:r w:rsidR="00D558C4">
        <w:rPr>
          <w:rFonts w:ascii="Garamond" w:hAnsi="Garamond"/>
          <w:sz w:val="24"/>
          <w:szCs w:val="24"/>
        </w:rPr>
        <w:t>diri</w:t>
      </w:r>
      <w:proofErr w:type="spellEnd"/>
      <w:r w:rsidR="00D558C4">
        <w:rPr>
          <w:rFonts w:ascii="Garamond" w:hAnsi="Garamond"/>
          <w:sz w:val="24"/>
          <w:szCs w:val="24"/>
        </w:rPr>
        <w:t xml:space="preserve"> </w:t>
      </w:r>
      <w:proofErr w:type="spellStart"/>
      <w:r w:rsidR="00D558C4">
        <w:rPr>
          <w:rFonts w:ascii="Garamond" w:hAnsi="Garamond"/>
          <w:sz w:val="24"/>
          <w:szCs w:val="24"/>
        </w:rPr>
        <w:t>untuk</w:t>
      </w:r>
      <w:proofErr w:type="spellEnd"/>
      <w:r w:rsidR="00D558C4">
        <w:rPr>
          <w:rFonts w:ascii="Garamond" w:hAnsi="Garamond"/>
          <w:sz w:val="24"/>
          <w:szCs w:val="24"/>
        </w:rPr>
        <w:t xml:space="preserve"> </w:t>
      </w:r>
      <w:proofErr w:type="spellStart"/>
      <w:r w:rsidR="00D558C4">
        <w:rPr>
          <w:rFonts w:ascii="Garamond" w:hAnsi="Garamond"/>
          <w:sz w:val="24"/>
          <w:szCs w:val="24"/>
        </w:rPr>
        <w:t>menjadi</w:t>
      </w:r>
      <w:proofErr w:type="spellEnd"/>
      <w:r w:rsidR="00D558C4">
        <w:rPr>
          <w:rFonts w:ascii="Garamond" w:hAnsi="Garamond"/>
          <w:sz w:val="24"/>
          <w:szCs w:val="24"/>
        </w:rPr>
        <w:t xml:space="preserve"> </w:t>
      </w:r>
      <w:proofErr w:type="spellStart"/>
      <w:r w:rsidR="00D558C4">
        <w:rPr>
          <w:rFonts w:ascii="Garamond" w:hAnsi="Garamond"/>
          <w:sz w:val="24"/>
          <w:szCs w:val="24"/>
        </w:rPr>
        <w:t>contoh</w:t>
      </w:r>
      <w:proofErr w:type="spellEnd"/>
      <w:r w:rsidR="00D558C4">
        <w:rPr>
          <w:rFonts w:ascii="Garamond" w:hAnsi="Garamond"/>
          <w:sz w:val="24"/>
          <w:szCs w:val="24"/>
        </w:rPr>
        <w:t xml:space="preserve"> yang </w:t>
      </w:r>
      <w:proofErr w:type="spellStart"/>
      <w:r w:rsidR="00D558C4">
        <w:rPr>
          <w:rFonts w:ascii="Garamond" w:hAnsi="Garamond"/>
          <w:sz w:val="24"/>
          <w:szCs w:val="24"/>
        </w:rPr>
        <w:t>baik</w:t>
      </w:r>
      <w:proofErr w:type="spellEnd"/>
      <w:r w:rsidR="00D558C4">
        <w:rPr>
          <w:rFonts w:ascii="Garamond" w:hAnsi="Garamond"/>
          <w:sz w:val="24"/>
          <w:szCs w:val="24"/>
        </w:rPr>
        <w:t xml:space="preserve"> agar </w:t>
      </w:r>
      <w:proofErr w:type="spellStart"/>
      <w:r w:rsidR="00D558C4">
        <w:rPr>
          <w:rFonts w:ascii="Garamond" w:hAnsi="Garamond"/>
          <w:sz w:val="24"/>
          <w:szCs w:val="24"/>
        </w:rPr>
        <w:t>dapat</w:t>
      </w:r>
      <w:proofErr w:type="spellEnd"/>
      <w:r w:rsidR="00D558C4">
        <w:rPr>
          <w:rFonts w:ascii="Garamond" w:hAnsi="Garamond"/>
          <w:sz w:val="24"/>
          <w:szCs w:val="24"/>
        </w:rPr>
        <w:t xml:space="preserve"> </w:t>
      </w:r>
      <w:proofErr w:type="spellStart"/>
      <w:r w:rsidR="00D558C4">
        <w:rPr>
          <w:rFonts w:ascii="Garamond" w:hAnsi="Garamond"/>
          <w:sz w:val="24"/>
          <w:szCs w:val="24"/>
        </w:rPr>
        <w:t>ditiru</w:t>
      </w:r>
      <w:proofErr w:type="spellEnd"/>
      <w:r w:rsidR="00D558C4">
        <w:rPr>
          <w:rFonts w:ascii="Garamond" w:hAnsi="Garamond"/>
          <w:sz w:val="24"/>
          <w:szCs w:val="24"/>
        </w:rPr>
        <w:t xml:space="preserve"> oleh </w:t>
      </w:r>
      <w:proofErr w:type="spellStart"/>
      <w:r w:rsidR="00D558C4">
        <w:rPr>
          <w:rFonts w:ascii="Garamond" w:hAnsi="Garamond"/>
          <w:sz w:val="24"/>
          <w:szCs w:val="24"/>
        </w:rPr>
        <w:t>generasi-generasi</w:t>
      </w:r>
      <w:proofErr w:type="spellEnd"/>
      <w:r w:rsidR="00D558C4">
        <w:rPr>
          <w:rFonts w:ascii="Garamond" w:hAnsi="Garamond"/>
          <w:sz w:val="24"/>
          <w:szCs w:val="24"/>
        </w:rPr>
        <w:t xml:space="preserve"> </w:t>
      </w:r>
      <w:proofErr w:type="spellStart"/>
      <w:r w:rsidR="00D558C4">
        <w:rPr>
          <w:rFonts w:ascii="Garamond" w:hAnsi="Garamond"/>
          <w:sz w:val="24"/>
          <w:szCs w:val="24"/>
        </w:rPr>
        <w:t>muda</w:t>
      </w:r>
      <w:proofErr w:type="spellEnd"/>
      <w:r w:rsidR="00D558C4">
        <w:rPr>
          <w:rFonts w:ascii="Garamond" w:hAnsi="Garamond"/>
          <w:sz w:val="24"/>
          <w:szCs w:val="24"/>
        </w:rPr>
        <w:t xml:space="preserve"> </w:t>
      </w:r>
      <w:proofErr w:type="spellStart"/>
      <w:r w:rsidR="00D558C4">
        <w:rPr>
          <w:rFonts w:ascii="Garamond" w:hAnsi="Garamond"/>
          <w:sz w:val="24"/>
          <w:szCs w:val="24"/>
        </w:rPr>
        <w:t>dalam</w:t>
      </w:r>
      <w:proofErr w:type="spellEnd"/>
      <w:r w:rsidR="00D558C4">
        <w:rPr>
          <w:rFonts w:ascii="Garamond" w:hAnsi="Garamond"/>
          <w:sz w:val="24"/>
          <w:szCs w:val="24"/>
        </w:rPr>
        <w:t xml:space="preserve"> </w:t>
      </w:r>
      <w:proofErr w:type="spellStart"/>
      <w:r w:rsidR="00D558C4">
        <w:rPr>
          <w:rFonts w:ascii="Garamond" w:hAnsi="Garamond"/>
          <w:sz w:val="24"/>
          <w:szCs w:val="24"/>
        </w:rPr>
        <w:t>berbagai</w:t>
      </w:r>
      <w:proofErr w:type="spellEnd"/>
      <w:r w:rsidR="00D558C4">
        <w:rPr>
          <w:rFonts w:ascii="Garamond" w:hAnsi="Garamond"/>
          <w:sz w:val="24"/>
          <w:szCs w:val="24"/>
        </w:rPr>
        <w:t xml:space="preserve"> </w:t>
      </w:r>
      <w:proofErr w:type="spellStart"/>
      <w:r w:rsidR="00D558C4">
        <w:rPr>
          <w:rFonts w:ascii="Garamond" w:hAnsi="Garamond"/>
          <w:sz w:val="24"/>
          <w:szCs w:val="24"/>
        </w:rPr>
        <w:t>kompetensi</w:t>
      </w:r>
      <w:proofErr w:type="spellEnd"/>
      <w:r w:rsidR="00D558C4">
        <w:rPr>
          <w:rFonts w:ascii="Garamond" w:hAnsi="Garamond"/>
          <w:sz w:val="24"/>
          <w:szCs w:val="24"/>
        </w:rPr>
        <w:t xml:space="preserve"> yang </w:t>
      </w:r>
      <w:proofErr w:type="spellStart"/>
      <w:r w:rsidR="00D558C4">
        <w:rPr>
          <w:rFonts w:ascii="Garamond" w:hAnsi="Garamond"/>
          <w:sz w:val="24"/>
          <w:szCs w:val="24"/>
        </w:rPr>
        <w:t>dimiliki</w:t>
      </w:r>
      <w:proofErr w:type="spellEnd"/>
      <w:r w:rsidR="00D558C4">
        <w:rPr>
          <w:rFonts w:ascii="Garamond" w:hAnsi="Garamond"/>
          <w:sz w:val="24"/>
          <w:szCs w:val="24"/>
        </w:rPr>
        <w:t xml:space="preserve"> </w:t>
      </w:r>
      <w:proofErr w:type="spellStart"/>
      <w:r w:rsidR="00D558C4">
        <w:rPr>
          <w:rFonts w:ascii="Garamond" w:hAnsi="Garamond"/>
          <w:sz w:val="24"/>
          <w:szCs w:val="24"/>
        </w:rPr>
        <w:t>lingkungan</w:t>
      </w:r>
      <w:proofErr w:type="spellEnd"/>
      <w:r w:rsidR="00D558C4">
        <w:rPr>
          <w:rFonts w:ascii="Garamond" w:hAnsi="Garamond"/>
          <w:sz w:val="24"/>
          <w:szCs w:val="24"/>
        </w:rPr>
        <w:t xml:space="preserve"> </w:t>
      </w:r>
      <w:proofErr w:type="spellStart"/>
      <w:r w:rsidR="00D558C4">
        <w:rPr>
          <w:rFonts w:ascii="Garamond" w:hAnsi="Garamond"/>
          <w:sz w:val="24"/>
          <w:szCs w:val="24"/>
        </w:rPr>
        <w:t>masayarakat</w:t>
      </w:r>
      <w:proofErr w:type="spellEnd"/>
      <w:r w:rsidR="00D558C4">
        <w:rPr>
          <w:rFonts w:ascii="Garamond" w:hAnsi="Garamond"/>
          <w:sz w:val="24"/>
          <w:szCs w:val="24"/>
        </w:rPr>
        <w:t xml:space="preserve"> </w:t>
      </w:r>
      <w:proofErr w:type="spellStart"/>
      <w:r w:rsidR="00D558C4">
        <w:rPr>
          <w:rFonts w:ascii="Garamond" w:hAnsi="Garamond"/>
          <w:sz w:val="24"/>
          <w:szCs w:val="24"/>
        </w:rPr>
        <w:t>sekitar</w:t>
      </w:r>
      <w:proofErr w:type="spellEnd"/>
      <w:r w:rsidR="00D558C4">
        <w:rPr>
          <w:rFonts w:ascii="Garamond" w:hAnsi="Garamond"/>
          <w:sz w:val="24"/>
          <w:szCs w:val="24"/>
        </w:rPr>
        <w:t>.</w:t>
      </w:r>
    </w:p>
    <w:p w14:paraId="5242D924" w14:textId="6FC2258C" w:rsidR="003C756F" w:rsidRPr="003C756F" w:rsidRDefault="003C756F" w:rsidP="003C756F">
      <w:pPr>
        <w:pStyle w:val="ListParagraph"/>
        <w:spacing w:line="276" w:lineRule="auto"/>
        <w:ind w:left="284" w:firstLine="567"/>
        <w:jc w:val="both"/>
        <w:rPr>
          <w:rFonts w:ascii="Garamond" w:hAnsi="Garamond"/>
          <w:bCs/>
          <w:sz w:val="24"/>
          <w:szCs w:val="24"/>
        </w:rPr>
      </w:pPr>
      <w:r w:rsidRPr="003C756F">
        <w:rPr>
          <w:rFonts w:ascii="Garamond" w:hAnsi="Garamond"/>
          <w:sz w:val="24"/>
          <w:szCs w:val="24"/>
        </w:rPr>
        <w:t>Indonesia</w:t>
      </w:r>
      <w:r>
        <w:rPr>
          <w:rFonts w:ascii="Garamond" w:hAnsi="Garamond"/>
          <w:bCs/>
          <w:sz w:val="24"/>
          <w:szCs w:val="24"/>
        </w:rPr>
        <w:t xml:space="preserve"> </w:t>
      </w:r>
      <w:r w:rsidR="00D558C4">
        <w:rPr>
          <w:rFonts w:ascii="Garamond" w:hAnsi="Garamond"/>
          <w:bCs/>
          <w:sz w:val="24"/>
          <w:szCs w:val="24"/>
        </w:rPr>
        <w:t xml:space="preserve">yang </w:t>
      </w:r>
      <w:proofErr w:type="spellStart"/>
      <w:r>
        <w:rPr>
          <w:rFonts w:ascii="Garamond" w:hAnsi="Garamond"/>
          <w:bCs/>
          <w:sz w:val="24"/>
          <w:szCs w:val="24"/>
        </w:rPr>
        <w:t>merupakan</w:t>
      </w:r>
      <w:proofErr w:type="spellEnd"/>
      <w:r>
        <w:rPr>
          <w:rFonts w:ascii="Garamond" w:hAnsi="Garamond"/>
          <w:bCs/>
          <w:sz w:val="24"/>
          <w:szCs w:val="24"/>
        </w:rPr>
        <w:t xml:space="preserve"> </w:t>
      </w:r>
      <w:proofErr w:type="spellStart"/>
      <w:r>
        <w:rPr>
          <w:rFonts w:ascii="Garamond" w:hAnsi="Garamond"/>
          <w:bCs/>
          <w:sz w:val="24"/>
          <w:szCs w:val="24"/>
        </w:rPr>
        <w:t>sebuah</w:t>
      </w:r>
      <w:proofErr w:type="spellEnd"/>
      <w:r>
        <w:rPr>
          <w:rFonts w:ascii="Garamond" w:hAnsi="Garamond"/>
          <w:bCs/>
          <w:sz w:val="24"/>
          <w:szCs w:val="24"/>
        </w:rPr>
        <w:t xml:space="preserve"> negara </w:t>
      </w:r>
      <w:proofErr w:type="spellStart"/>
      <w:r>
        <w:rPr>
          <w:rFonts w:ascii="Garamond" w:hAnsi="Garamond"/>
          <w:bCs/>
          <w:sz w:val="24"/>
          <w:szCs w:val="24"/>
        </w:rPr>
        <w:t>lua</w:t>
      </w:r>
      <w:proofErr w:type="spellEnd"/>
      <w:r>
        <w:rPr>
          <w:rFonts w:ascii="Garamond" w:hAnsi="Garamond"/>
          <w:bCs/>
          <w:sz w:val="24"/>
          <w:szCs w:val="24"/>
        </w:rPr>
        <w:t xml:space="preserve"> dan kaya </w:t>
      </w:r>
      <w:proofErr w:type="spellStart"/>
      <w:r>
        <w:rPr>
          <w:rFonts w:ascii="Garamond" w:hAnsi="Garamond"/>
          <w:bCs/>
          <w:sz w:val="24"/>
          <w:szCs w:val="24"/>
        </w:rPr>
        <w:t>akan</w:t>
      </w:r>
      <w:proofErr w:type="spellEnd"/>
      <w:r>
        <w:rPr>
          <w:rFonts w:ascii="Garamond" w:hAnsi="Garamond"/>
          <w:bCs/>
          <w:sz w:val="24"/>
          <w:szCs w:val="24"/>
        </w:rPr>
        <w:t xml:space="preserve"> </w:t>
      </w:r>
      <w:proofErr w:type="spellStart"/>
      <w:r>
        <w:rPr>
          <w:rFonts w:ascii="Garamond" w:hAnsi="Garamond"/>
          <w:bCs/>
          <w:sz w:val="24"/>
          <w:szCs w:val="24"/>
        </w:rPr>
        <w:t>adat</w:t>
      </w:r>
      <w:proofErr w:type="spellEnd"/>
      <w:r>
        <w:rPr>
          <w:rFonts w:ascii="Garamond" w:hAnsi="Garamond"/>
          <w:bCs/>
          <w:sz w:val="24"/>
          <w:szCs w:val="24"/>
        </w:rPr>
        <w:t xml:space="preserve"> dan </w:t>
      </w:r>
      <w:proofErr w:type="spellStart"/>
      <w:r>
        <w:rPr>
          <w:rFonts w:ascii="Garamond" w:hAnsi="Garamond"/>
          <w:bCs/>
          <w:sz w:val="24"/>
          <w:szCs w:val="24"/>
        </w:rPr>
        <w:t>budaya</w:t>
      </w:r>
      <w:proofErr w:type="spellEnd"/>
      <w:r>
        <w:rPr>
          <w:rFonts w:ascii="Garamond" w:hAnsi="Garamond"/>
          <w:bCs/>
          <w:sz w:val="24"/>
          <w:szCs w:val="24"/>
        </w:rPr>
        <w:t xml:space="preserve">, </w:t>
      </w:r>
      <w:proofErr w:type="spellStart"/>
      <w:r w:rsidR="00D558C4">
        <w:rPr>
          <w:rFonts w:ascii="Garamond" w:hAnsi="Garamond"/>
          <w:bCs/>
          <w:sz w:val="24"/>
          <w:szCs w:val="24"/>
        </w:rPr>
        <w:t>tentu</w:t>
      </w:r>
      <w:proofErr w:type="spellEnd"/>
      <w:r w:rsidR="00D558C4">
        <w:rPr>
          <w:rFonts w:ascii="Garamond" w:hAnsi="Garamond"/>
          <w:bCs/>
          <w:sz w:val="24"/>
          <w:szCs w:val="24"/>
        </w:rPr>
        <w:t xml:space="preserve"> </w:t>
      </w:r>
      <w:proofErr w:type="spellStart"/>
      <w:r w:rsidR="00D558C4">
        <w:rPr>
          <w:rFonts w:ascii="Garamond" w:hAnsi="Garamond"/>
          <w:bCs/>
          <w:sz w:val="24"/>
          <w:szCs w:val="24"/>
        </w:rPr>
        <w:t>harus</w:t>
      </w:r>
      <w:proofErr w:type="spellEnd"/>
      <w:r w:rsidR="00D558C4">
        <w:rPr>
          <w:rFonts w:ascii="Garamond" w:hAnsi="Garamond"/>
          <w:bCs/>
          <w:sz w:val="24"/>
          <w:szCs w:val="24"/>
        </w:rPr>
        <w:t xml:space="preserve"> </w:t>
      </w:r>
      <w:proofErr w:type="spellStart"/>
      <w:r w:rsidR="00D558C4">
        <w:rPr>
          <w:rFonts w:ascii="Garamond" w:hAnsi="Garamond"/>
          <w:bCs/>
          <w:sz w:val="24"/>
          <w:szCs w:val="24"/>
        </w:rPr>
        <w:t>memperhatikan</w:t>
      </w:r>
      <w:proofErr w:type="spellEnd"/>
      <w:r w:rsidR="00D558C4">
        <w:rPr>
          <w:rFonts w:ascii="Garamond" w:hAnsi="Garamond"/>
          <w:bCs/>
          <w:sz w:val="24"/>
          <w:szCs w:val="24"/>
        </w:rPr>
        <w:t xml:space="preserve"> </w:t>
      </w:r>
      <w:proofErr w:type="spellStart"/>
      <w:r w:rsidR="00D558C4">
        <w:rPr>
          <w:rFonts w:ascii="Garamond" w:hAnsi="Garamond"/>
          <w:bCs/>
          <w:sz w:val="24"/>
          <w:szCs w:val="24"/>
        </w:rPr>
        <w:t>pentingnya</w:t>
      </w:r>
      <w:proofErr w:type="spellEnd"/>
      <w:r w:rsidR="00D558C4">
        <w:rPr>
          <w:rFonts w:ascii="Garamond" w:hAnsi="Garamond"/>
          <w:bCs/>
          <w:sz w:val="24"/>
          <w:szCs w:val="24"/>
        </w:rPr>
        <w:t xml:space="preserve"> Pendidikan </w:t>
      </w:r>
      <w:proofErr w:type="spellStart"/>
      <w:r w:rsidR="00D558C4">
        <w:rPr>
          <w:rFonts w:ascii="Garamond" w:hAnsi="Garamond"/>
          <w:bCs/>
          <w:sz w:val="24"/>
          <w:szCs w:val="24"/>
        </w:rPr>
        <w:t>bagi</w:t>
      </w:r>
      <w:proofErr w:type="spellEnd"/>
      <w:r w:rsidR="00D558C4">
        <w:rPr>
          <w:rFonts w:ascii="Garamond" w:hAnsi="Garamond"/>
          <w:bCs/>
          <w:sz w:val="24"/>
          <w:szCs w:val="24"/>
        </w:rPr>
        <w:t xml:space="preserve"> </w:t>
      </w:r>
      <w:proofErr w:type="spellStart"/>
      <w:r w:rsidR="00D558C4">
        <w:rPr>
          <w:rFonts w:ascii="Garamond" w:hAnsi="Garamond"/>
          <w:bCs/>
          <w:sz w:val="24"/>
          <w:szCs w:val="24"/>
        </w:rPr>
        <w:t>warga</w:t>
      </w:r>
      <w:proofErr w:type="spellEnd"/>
      <w:r w:rsidR="00D558C4">
        <w:rPr>
          <w:rFonts w:ascii="Garamond" w:hAnsi="Garamond"/>
          <w:bCs/>
          <w:sz w:val="24"/>
          <w:szCs w:val="24"/>
        </w:rPr>
        <w:t xml:space="preserve"> </w:t>
      </w:r>
      <w:proofErr w:type="spellStart"/>
      <w:r w:rsidR="00D558C4">
        <w:rPr>
          <w:rFonts w:ascii="Garamond" w:hAnsi="Garamond"/>
          <w:bCs/>
          <w:sz w:val="24"/>
          <w:szCs w:val="24"/>
        </w:rPr>
        <w:t>negaranya</w:t>
      </w:r>
      <w:proofErr w:type="spellEnd"/>
      <w:r w:rsidR="00D558C4">
        <w:rPr>
          <w:rFonts w:ascii="Garamond" w:hAnsi="Garamond"/>
          <w:bCs/>
          <w:sz w:val="24"/>
          <w:szCs w:val="24"/>
        </w:rPr>
        <w:t>. Karena</w:t>
      </w:r>
      <w:r>
        <w:rPr>
          <w:rFonts w:ascii="Garamond" w:hAnsi="Garamond"/>
          <w:bCs/>
          <w:sz w:val="24"/>
          <w:szCs w:val="24"/>
        </w:rPr>
        <w:t xml:space="preserve"> </w:t>
      </w:r>
      <w:proofErr w:type="spellStart"/>
      <w:r>
        <w:rPr>
          <w:rFonts w:ascii="Garamond" w:hAnsi="Garamond"/>
          <w:bCs/>
          <w:sz w:val="24"/>
          <w:szCs w:val="24"/>
        </w:rPr>
        <w:t>pertumbuhan</w:t>
      </w:r>
      <w:proofErr w:type="spellEnd"/>
      <w:r>
        <w:rPr>
          <w:rFonts w:ascii="Garamond" w:hAnsi="Garamond"/>
          <w:bCs/>
          <w:sz w:val="24"/>
          <w:szCs w:val="24"/>
        </w:rPr>
        <w:t xml:space="preserve"> </w:t>
      </w:r>
      <w:proofErr w:type="spellStart"/>
      <w:r w:rsidR="00F73216">
        <w:rPr>
          <w:rFonts w:ascii="Garamond" w:hAnsi="Garamond"/>
          <w:bCs/>
          <w:sz w:val="24"/>
          <w:szCs w:val="24"/>
        </w:rPr>
        <w:t>p</w:t>
      </w:r>
      <w:r>
        <w:rPr>
          <w:rFonts w:ascii="Garamond" w:hAnsi="Garamond"/>
          <w:bCs/>
          <w:sz w:val="24"/>
          <w:szCs w:val="24"/>
        </w:rPr>
        <w:t>endidikan</w:t>
      </w:r>
      <w:proofErr w:type="spellEnd"/>
      <w:r>
        <w:rPr>
          <w:rFonts w:ascii="Garamond" w:hAnsi="Garamond"/>
          <w:bCs/>
          <w:sz w:val="24"/>
          <w:szCs w:val="24"/>
        </w:rPr>
        <w:t xml:space="preserve"> </w:t>
      </w:r>
      <w:proofErr w:type="spellStart"/>
      <w:r>
        <w:rPr>
          <w:rFonts w:ascii="Garamond" w:hAnsi="Garamond"/>
          <w:bCs/>
          <w:sz w:val="24"/>
          <w:szCs w:val="24"/>
        </w:rPr>
        <w:t>akan</w:t>
      </w:r>
      <w:proofErr w:type="spellEnd"/>
      <w:r>
        <w:rPr>
          <w:rFonts w:ascii="Garamond" w:hAnsi="Garamond"/>
          <w:bCs/>
          <w:sz w:val="24"/>
          <w:szCs w:val="24"/>
        </w:rPr>
        <w:t xml:space="preserve"> </w:t>
      </w:r>
      <w:proofErr w:type="spellStart"/>
      <w:r>
        <w:rPr>
          <w:rFonts w:ascii="Garamond" w:hAnsi="Garamond"/>
          <w:bCs/>
          <w:sz w:val="24"/>
          <w:szCs w:val="24"/>
        </w:rPr>
        <w:t>sangat</w:t>
      </w:r>
      <w:proofErr w:type="spellEnd"/>
      <w:r>
        <w:rPr>
          <w:rFonts w:ascii="Garamond" w:hAnsi="Garamond"/>
          <w:bCs/>
          <w:sz w:val="24"/>
          <w:szCs w:val="24"/>
        </w:rPr>
        <w:t xml:space="preserve"> </w:t>
      </w:r>
      <w:proofErr w:type="spellStart"/>
      <w:r>
        <w:rPr>
          <w:rFonts w:ascii="Garamond" w:hAnsi="Garamond"/>
          <w:bCs/>
          <w:sz w:val="24"/>
          <w:szCs w:val="24"/>
        </w:rPr>
        <w:t>mempengaruhi</w:t>
      </w:r>
      <w:proofErr w:type="spellEnd"/>
      <w:r>
        <w:rPr>
          <w:rFonts w:ascii="Garamond" w:hAnsi="Garamond"/>
          <w:bCs/>
          <w:sz w:val="24"/>
          <w:szCs w:val="24"/>
        </w:rPr>
        <w:t xml:space="preserve"> </w:t>
      </w:r>
      <w:proofErr w:type="spellStart"/>
      <w:r>
        <w:rPr>
          <w:rFonts w:ascii="Garamond" w:hAnsi="Garamond"/>
          <w:bCs/>
          <w:sz w:val="24"/>
          <w:szCs w:val="24"/>
        </w:rPr>
        <w:t>pertumbuhan</w:t>
      </w:r>
      <w:proofErr w:type="spellEnd"/>
      <w:r>
        <w:rPr>
          <w:rFonts w:ascii="Garamond" w:hAnsi="Garamond"/>
          <w:bCs/>
          <w:sz w:val="24"/>
          <w:szCs w:val="24"/>
        </w:rPr>
        <w:t xml:space="preserve"> </w:t>
      </w:r>
      <w:proofErr w:type="spellStart"/>
      <w:r>
        <w:rPr>
          <w:rFonts w:ascii="Garamond" w:hAnsi="Garamond"/>
          <w:bCs/>
          <w:sz w:val="24"/>
          <w:szCs w:val="24"/>
        </w:rPr>
        <w:t>ekonomi</w:t>
      </w:r>
      <w:proofErr w:type="spellEnd"/>
      <w:r w:rsidR="00F73216">
        <w:rPr>
          <w:rFonts w:ascii="Garamond" w:hAnsi="Garamond"/>
          <w:bCs/>
          <w:sz w:val="24"/>
          <w:szCs w:val="24"/>
        </w:rPr>
        <w:t xml:space="preserve"> dan juga </w:t>
      </w:r>
      <w:proofErr w:type="spellStart"/>
      <w:r w:rsidR="00F73216">
        <w:rPr>
          <w:rFonts w:ascii="Garamond" w:hAnsi="Garamond"/>
          <w:bCs/>
          <w:sz w:val="24"/>
          <w:szCs w:val="24"/>
        </w:rPr>
        <w:t>sebaliknya</w:t>
      </w:r>
      <w:proofErr w:type="spellEnd"/>
      <w:r w:rsidR="00F73216">
        <w:rPr>
          <w:rFonts w:ascii="Garamond" w:hAnsi="Garamond"/>
          <w:bCs/>
          <w:sz w:val="24"/>
          <w:szCs w:val="24"/>
        </w:rPr>
        <w:t xml:space="preserve">, </w:t>
      </w:r>
      <w:proofErr w:type="spellStart"/>
      <w:r w:rsidR="00F73216">
        <w:rPr>
          <w:rFonts w:ascii="Garamond" w:hAnsi="Garamond"/>
          <w:bCs/>
          <w:sz w:val="24"/>
          <w:szCs w:val="24"/>
        </w:rPr>
        <w:t>pertumbuhan</w:t>
      </w:r>
      <w:proofErr w:type="spellEnd"/>
      <w:r w:rsidR="00F73216">
        <w:rPr>
          <w:rFonts w:ascii="Garamond" w:hAnsi="Garamond"/>
          <w:bCs/>
          <w:sz w:val="24"/>
          <w:szCs w:val="24"/>
        </w:rPr>
        <w:t xml:space="preserve"> </w:t>
      </w:r>
      <w:proofErr w:type="spellStart"/>
      <w:r w:rsidR="00F73216">
        <w:rPr>
          <w:rFonts w:ascii="Garamond" w:hAnsi="Garamond"/>
          <w:bCs/>
          <w:sz w:val="24"/>
          <w:szCs w:val="24"/>
        </w:rPr>
        <w:t>ekonomi</w:t>
      </w:r>
      <w:proofErr w:type="spellEnd"/>
      <w:r w:rsidR="00F73216">
        <w:rPr>
          <w:rFonts w:ascii="Garamond" w:hAnsi="Garamond"/>
          <w:bCs/>
          <w:sz w:val="24"/>
          <w:szCs w:val="24"/>
        </w:rPr>
        <w:t xml:space="preserve"> </w:t>
      </w:r>
      <w:proofErr w:type="spellStart"/>
      <w:r w:rsidR="00F73216">
        <w:rPr>
          <w:rFonts w:ascii="Garamond" w:hAnsi="Garamond"/>
          <w:bCs/>
          <w:sz w:val="24"/>
          <w:szCs w:val="24"/>
        </w:rPr>
        <w:t>akan</w:t>
      </w:r>
      <w:proofErr w:type="spellEnd"/>
      <w:r w:rsidR="00F73216">
        <w:rPr>
          <w:rFonts w:ascii="Garamond" w:hAnsi="Garamond"/>
          <w:bCs/>
          <w:sz w:val="24"/>
          <w:szCs w:val="24"/>
        </w:rPr>
        <w:t xml:space="preserve"> </w:t>
      </w:r>
      <w:proofErr w:type="spellStart"/>
      <w:r w:rsidR="00F73216">
        <w:rPr>
          <w:rFonts w:ascii="Garamond" w:hAnsi="Garamond"/>
          <w:bCs/>
          <w:sz w:val="24"/>
          <w:szCs w:val="24"/>
        </w:rPr>
        <w:t>mempengaruhi</w:t>
      </w:r>
      <w:proofErr w:type="spellEnd"/>
      <w:r w:rsidR="00F73216">
        <w:rPr>
          <w:rFonts w:ascii="Garamond" w:hAnsi="Garamond"/>
          <w:bCs/>
          <w:sz w:val="24"/>
          <w:szCs w:val="24"/>
        </w:rPr>
        <w:t xml:space="preserve"> </w:t>
      </w:r>
      <w:proofErr w:type="spellStart"/>
      <w:r w:rsidR="00F73216">
        <w:rPr>
          <w:rFonts w:ascii="Garamond" w:hAnsi="Garamond"/>
          <w:bCs/>
          <w:sz w:val="24"/>
          <w:szCs w:val="24"/>
        </w:rPr>
        <w:t>pendidikan</w:t>
      </w:r>
      <w:proofErr w:type="spellEnd"/>
      <w:r w:rsidR="00F73216">
        <w:rPr>
          <w:rFonts w:ascii="Garamond" w:hAnsi="Garamond"/>
          <w:bCs/>
          <w:sz w:val="24"/>
          <w:szCs w:val="24"/>
        </w:rPr>
        <w:t xml:space="preserve">. </w:t>
      </w:r>
      <w:proofErr w:type="spellStart"/>
      <w:r w:rsidR="00F73216">
        <w:rPr>
          <w:rFonts w:ascii="Garamond" w:hAnsi="Garamond"/>
          <w:bCs/>
          <w:sz w:val="24"/>
          <w:szCs w:val="24"/>
        </w:rPr>
        <w:t>Maka</w:t>
      </w:r>
      <w:proofErr w:type="spellEnd"/>
      <w:r w:rsidR="00F73216">
        <w:rPr>
          <w:rFonts w:ascii="Garamond" w:hAnsi="Garamond"/>
          <w:bCs/>
          <w:sz w:val="24"/>
          <w:szCs w:val="24"/>
        </w:rPr>
        <w:t xml:space="preserve"> </w:t>
      </w:r>
      <w:proofErr w:type="spellStart"/>
      <w:r w:rsidR="00F73216">
        <w:rPr>
          <w:rFonts w:ascii="Garamond" w:hAnsi="Garamond"/>
          <w:bCs/>
          <w:sz w:val="24"/>
          <w:szCs w:val="24"/>
        </w:rPr>
        <w:t>dari</w:t>
      </w:r>
      <w:proofErr w:type="spellEnd"/>
      <w:r w:rsidR="00F73216">
        <w:rPr>
          <w:rFonts w:ascii="Garamond" w:hAnsi="Garamond"/>
          <w:bCs/>
          <w:sz w:val="24"/>
          <w:szCs w:val="24"/>
        </w:rPr>
        <w:t xml:space="preserve"> </w:t>
      </w:r>
      <w:proofErr w:type="spellStart"/>
      <w:r w:rsidR="00F73216">
        <w:rPr>
          <w:rFonts w:ascii="Garamond" w:hAnsi="Garamond"/>
          <w:bCs/>
          <w:sz w:val="24"/>
          <w:szCs w:val="24"/>
        </w:rPr>
        <w:t>itu</w:t>
      </w:r>
      <w:proofErr w:type="spellEnd"/>
      <w:r w:rsidR="00F73216">
        <w:rPr>
          <w:rFonts w:ascii="Garamond" w:hAnsi="Garamond"/>
          <w:bCs/>
          <w:sz w:val="24"/>
          <w:szCs w:val="24"/>
        </w:rPr>
        <w:t xml:space="preserve">, </w:t>
      </w:r>
      <w:proofErr w:type="spellStart"/>
      <w:r w:rsidR="00F73216">
        <w:rPr>
          <w:rFonts w:ascii="Garamond" w:hAnsi="Garamond"/>
          <w:bCs/>
          <w:sz w:val="24"/>
          <w:szCs w:val="24"/>
        </w:rPr>
        <w:t>antara</w:t>
      </w:r>
      <w:proofErr w:type="spellEnd"/>
      <w:r w:rsidR="00F73216">
        <w:rPr>
          <w:rFonts w:ascii="Garamond" w:hAnsi="Garamond"/>
          <w:bCs/>
          <w:sz w:val="24"/>
          <w:szCs w:val="24"/>
        </w:rPr>
        <w:t xml:space="preserve"> </w:t>
      </w:r>
      <w:proofErr w:type="spellStart"/>
      <w:r w:rsidR="00F73216">
        <w:rPr>
          <w:rFonts w:ascii="Garamond" w:hAnsi="Garamond"/>
          <w:bCs/>
          <w:sz w:val="24"/>
          <w:szCs w:val="24"/>
        </w:rPr>
        <w:t>pendidikan</w:t>
      </w:r>
      <w:proofErr w:type="spellEnd"/>
      <w:r w:rsidR="00F73216">
        <w:rPr>
          <w:rFonts w:ascii="Garamond" w:hAnsi="Garamond"/>
          <w:bCs/>
          <w:sz w:val="24"/>
          <w:szCs w:val="24"/>
        </w:rPr>
        <w:t xml:space="preserve"> dan </w:t>
      </w:r>
      <w:proofErr w:type="spellStart"/>
      <w:r w:rsidR="00F73216">
        <w:rPr>
          <w:rFonts w:ascii="Garamond" w:hAnsi="Garamond"/>
          <w:bCs/>
          <w:sz w:val="24"/>
          <w:szCs w:val="24"/>
        </w:rPr>
        <w:t>ekonomi</w:t>
      </w:r>
      <w:proofErr w:type="spellEnd"/>
      <w:r w:rsidR="00F73216">
        <w:rPr>
          <w:rFonts w:ascii="Garamond" w:hAnsi="Garamond"/>
          <w:bCs/>
          <w:sz w:val="24"/>
          <w:szCs w:val="24"/>
        </w:rPr>
        <w:t xml:space="preserve"> </w:t>
      </w:r>
      <w:proofErr w:type="spellStart"/>
      <w:r w:rsidR="00F73216">
        <w:rPr>
          <w:rFonts w:ascii="Garamond" w:hAnsi="Garamond"/>
          <w:bCs/>
          <w:sz w:val="24"/>
          <w:szCs w:val="24"/>
        </w:rPr>
        <w:t>harus</w:t>
      </w:r>
      <w:proofErr w:type="spellEnd"/>
      <w:r w:rsidR="00F73216">
        <w:rPr>
          <w:rFonts w:ascii="Garamond" w:hAnsi="Garamond"/>
          <w:bCs/>
          <w:sz w:val="24"/>
          <w:szCs w:val="24"/>
        </w:rPr>
        <w:t xml:space="preserve"> </w:t>
      </w:r>
      <w:proofErr w:type="spellStart"/>
      <w:r w:rsidR="00F73216">
        <w:rPr>
          <w:rFonts w:ascii="Garamond" w:hAnsi="Garamond"/>
          <w:bCs/>
          <w:sz w:val="24"/>
          <w:szCs w:val="24"/>
        </w:rPr>
        <w:t>selalu</w:t>
      </w:r>
      <w:proofErr w:type="spellEnd"/>
      <w:r w:rsidR="00F73216">
        <w:rPr>
          <w:rFonts w:ascii="Garamond" w:hAnsi="Garamond"/>
          <w:bCs/>
          <w:sz w:val="24"/>
          <w:szCs w:val="24"/>
        </w:rPr>
        <w:t xml:space="preserve"> </w:t>
      </w:r>
      <w:proofErr w:type="spellStart"/>
      <w:r w:rsidR="00F73216">
        <w:rPr>
          <w:rFonts w:ascii="Garamond" w:hAnsi="Garamond"/>
          <w:bCs/>
          <w:sz w:val="24"/>
          <w:szCs w:val="24"/>
        </w:rPr>
        <w:t>bersinergi</w:t>
      </w:r>
      <w:proofErr w:type="spellEnd"/>
      <w:r w:rsidR="00F73216">
        <w:rPr>
          <w:rFonts w:ascii="Garamond" w:hAnsi="Garamond"/>
          <w:bCs/>
          <w:sz w:val="24"/>
          <w:szCs w:val="24"/>
        </w:rPr>
        <w:t xml:space="preserve"> </w:t>
      </w:r>
      <w:proofErr w:type="spellStart"/>
      <w:r w:rsidR="00F73216">
        <w:rPr>
          <w:rFonts w:ascii="Garamond" w:hAnsi="Garamond"/>
          <w:bCs/>
          <w:sz w:val="24"/>
          <w:szCs w:val="24"/>
        </w:rPr>
        <w:t>dalam</w:t>
      </w:r>
      <w:proofErr w:type="spellEnd"/>
      <w:r w:rsidR="00F73216">
        <w:rPr>
          <w:rFonts w:ascii="Garamond" w:hAnsi="Garamond"/>
          <w:bCs/>
          <w:sz w:val="24"/>
          <w:szCs w:val="24"/>
        </w:rPr>
        <w:t xml:space="preserve"> </w:t>
      </w:r>
      <w:proofErr w:type="spellStart"/>
      <w:r w:rsidR="00F73216">
        <w:rPr>
          <w:rFonts w:ascii="Garamond" w:hAnsi="Garamond"/>
          <w:bCs/>
          <w:sz w:val="24"/>
          <w:szCs w:val="24"/>
        </w:rPr>
        <w:t>membentuk</w:t>
      </w:r>
      <w:proofErr w:type="spellEnd"/>
      <w:r w:rsidR="00F73216">
        <w:rPr>
          <w:rFonts w:ascii="Garamond" w:hAnsi="Garamond"/>
          <w:bCs/>
          <w:sz w:val="24"/>
          <w:szCs w:val="24"/>
        </w:rPr>
        <w:t xml:space="preserve"> </w:t>
      </w:r>
      <w:proofErr w:type="spellStart"/>
      <w:r w:rsidR="00F73216">
        <w:rPr>
          <w:rFonts w:ascii="Garamond" w:hAnsi="Garamond"/>
          <w:bCs/>
          <w:sz w:val="24"/>
          <w:szCs w:val="24"/>
        </w:rPr>
        <w:t>sumber</w:t>
      </w:r>
      <w:proofErr w:type="spellEnd"/>
      <w:r w:rsidR="00F73216">
        <w:rPr>
          <w:rFonts w:ascii="Garamond" w:hAnsi="Garamond"/>
          <w:bCs/>
          <w:sz w:val="24"/>
          <w:szCs w:val="24"/>
        </w:rPr>
        <w:t xml:space="preserve"> </w:t>
      </w:r>
      <w:proofErr w:type="spellStart"/>
      <w:r w:rsidR="00F73216">
        <w:rPr>
          <w:rFonts w:ascii="Garamond" w:hAnsi="Garamond"/>
          <w:bCs/>
          <w:sz w:val="24"/>
          <w:szCs w:val="24"/>
        </w:rPr>
        <w:t>daya</w:t>
      </w:r>
      <w:proofErr w:type="spellEnd"/>
      <w:r w:rsidR="00F73216">
        <w:rPr>
          <w:rFonts w:ascii="Garamond" w:hAnsi="Garamond"/>
          <w:bCs/>
          <w:sz w:val="24"/>
          <w:szCs w:val="24"/>
        </w:rPr>
        <w:t xml:space="preserve"> </w:t>
      </w:r>
      <w:proofErr w:type="spellStart"/>
      <w:r w:rsidR="00F73216">
        <w:rPr>
          <w:rFonts w:ascii="Garamond" w:hAnsi="Garamond"/>
          <w:bCs/>
          <w:sz w:val="24"/>
          <w:szCs w:val="24"/>
        </w:rPr>
        <w:t>manusia</w:t>
      </w:r>
      <w:proofErr w:type="spellEnd"/>
      <w:r w:rsidR="00F73216">
        <w:rPr>
          <w:rFonts w:ascii="Garamond" w:hAnsi="Garamond"/>
          <w:bCs/>
          <w:sz w:val="24"/>
          <w:szCs w:val="24"/>
        </w:rPr>
        <w:t xml:space="preserve"> </w:t>
      </w:r>
      <w:proofErr w:type="spellStart"/>
      <w:r w:rsidR="00F73216">
        <w:rPr>
          <w:rFonts w:ascii="Garamond" w:hAnsi="Garamond"/>
          <w:bCs/>
          <w:sz w:val="24"/>
          <w:szCs w:val="24"/>
        </w:rPr>
        <w:t>sebagai</w:t>
      </w:r>
      <w:proofErr w:type="spellEnd"/>
      <w:r w:rsidR="00F73216">
        <w:rPr>
          <w:rFonts w:ascii="Garamond" w:hAnsi="Garamond"/>
          <w:bCs/>
          <w:sz w:val="24"/>
          <w:szCs w:val="24"/>
        </w:rPr>
        <w:t xml:space="preserve"> </w:t>
      </w:r>
      <w:proofErr w:type="spellStart"/>
      <w:r w:rsidR="00F73216">
        <w:rPr>
          <w:rFonts w:ascii="Garamond" w:hAnsi="Garamond"/>
          <w:bCs/>
          <w:sz w:val="24"/>
          <w:szCs w:val="24"/>
        </w:rPr>
        <w:t>bentuk</w:t>
      </w:r>
      <w:proofErr w:type="spellEnd"/>
      <w:r w:rsidR="00F73216">
        <w:rPr>
          <w:rFonts w:ascii="Garamond" w:hAnsi="Garamond"/>
          <w:bCs/>
          <w:sz w:val="24"/>
          <w:szCs w:val="24"/>
        </w:rPr>
        <w:t xml:space="preserve"> </w:t>
      </w:r>
      <w:proofErr w:type="spellStart"/>
      <w:r w:rsidR="00F73216">
        <w:rPr>
          <w:rFonts w:ascii="Garamond" w:hAnsi="Garamond"/>
          <w:bCs/>
          <w:sz w:val="24"/>
          <w:szCs w:val="24"/>
        </w:rPr>
        <w:t>investasi</w:t>
      </w:r>
      <w:proofErr w:type="spellEnd"/>
      <w:r w:rsidR="00F73216">
        <w:rPr>
          <w:rFonts w:ascii="Garamond" w:hAnsi="Garamond"/>
          <w:bCs/>
          <w:sz w:val="24"/>
          <w:szCs w:val="24"/>
        </w:rPr>
        <w:t xml:space="preserve"> </w:t>
      </w:r>
      <w:proofErr w:type="spellStart"/>
      <w:r w:rsidR="00F73216">
        <w:rPr>
          <w:rFonts w:ascii="Garamond" w:hAnsi="Garamond"/>
          <w:bCs/>
          <w:sz w:val="24"/>
          <w:szCs w:val="24"/>
        </w:rPr>
        <w:t>dalam</w:t>
      </w:r>
      <w:proofErr w:type="spellEnd"/>
      <w:r w:rsidR="00F73216">
        <w:rPr>
          <w:rFonts w:ascii="Garamond" w:hAnsi="Garamond"/>
          <w:bCs/>
          <w:sz w:val="24"/>
          <w:szCs w:val="24"/>
        </w:rPr>
        <w:t xml:space="preserve"> </w:t>
      </w:r>
      <w:proofErr w:type="spellStart"/>
      <w:r w:rsidR="00F73216">
        <w:rPr>
          <w:rFonts w:ascii="Garamond" w:hAnsi="Garamond"/>
          <w:bCs/>
          <w:sz w:val="24"/>
          <w:szCs w:val="24"/>
        </w:rPr>
        <w:t>pembagunan</w:t>
      </w:r>
      <w:proofErr w:type="spellEnd"/>
      <w:r w:rsidR="00F73216">
        <w:rPr>
          <w:rFonts w:ascii="Garamond" w:hAnsi="Garamond"/>
          <w:bCs/>
          <w:sz w:val="24"/>
          <w:szCs w:val="24"/>
        </w:rPr>
        <w:t xml:space="preserve"> Indonesia </w:t>
      </w:r>
      <w:proofErr w:type="spellStart"/>
      <w:r w:rsidR="00F73216">
        <w:rPr>
          <w:rFonts w:ascii="Garamond" w:hAnsi="Garamond"/>
          <w:bCs/>
          <w:sz w:val="24"/>
          <w:szCs w:val="24"/>
        </w:rPr>
        <w:t>emas</w:t>
      </w:r>
      <w:proofErr w:type="spellEnd"/>
      <w:r w:rsidR="00D558C4">
        <w:rPr>
          <w:rFonts w:ascii="Garamond" w:hAnsi="Garamond"/>
          <w:bCs/>
          <w:sz w:val="24"/>
          <w:szCs w:val="24"/>
        </w:rPr>
        <w:t>.</w:t>
      </w:r>
    </w:p>
    <w:p w14:paraId="69A4E18B" w14:textId="060AE64C" w:rsidR="00DE6BA3" w:rsidRDefault="00DE6BA3" w:rsidP="00745568">
      <w:pPr>
        <w:spacing w:line="276" w:lineRule="auto"/>
        <w:ind w:left="720"/>
        <w:rPr>
          <w:rFonts w:ascii="Garamond" w:hAnsi="Garamond"/>
          <w:sz w:val="24"/>
          <w:szCs w:val="24"/>
        </w:rPr>
      </w:pPr>
    </w:p>
    <w:p w14:paraId="6B31A42F" w14:textId="6A749037" w:rsidR="0035738F" w:rsidRDefault="0035738F" w:rsidP="00745568">
      <w:pPr>
        <w:spacing w:line="276" w:lineRule="auto"/>
        <w:ind w:left="720"/>
        <w:rPr>
          <w:rFonts w:ascii="Garamond" w:hAnsi="Garamond"/>
          <w:sz w:val="24"/>
          <w:szCs w:val="24"/>
        </w:rPr>
      </w:pPr>
    </w:p>
    <w:p w14:paraId="14CD729D" w14:textId="28B2A257" w:rsidR="0035738F" w:rsidRDefault="0035738F" w:rsidP="00745568">
      <w:pPr>
        <w:spacing w:line="276" w:lineRule="auto"/>
        <w:ind w:left="720"/>
        <w:rPr>
          <w:rFonts w:ascii="Garamond" w:hAnsi="Garamond"/>
          <w:sz w:val="24"/>
          <w:szCs w:val="24"/>
        </w:rPr>
      </w:pPr>
    </w:p>
    <w:p w14:paraId="680AAB03" w14:textId="7C4F6FE6" w:rsidR="0035738F" w:rsidRDefault="0035738F" w:rsidP="00745568">
      <w:pPr>
        <w:spacing w:line="276" w:lineRule="auto"/>
        <w:ind w:left="720"/>
        <w:rPr>
          <w:rFonts w:ascii="Garamond" w:hAnsi="Garamond"/>
          <w:sz w:val="24"/>
          <w:szCs w:val="24"/>
        </w:rPr>
      </w:pPr>
    </w:p>
    <w:p w14:paraId="0E84B448" w14:textId="1404ED06" w:rsidR="0035738F" w:rsidRDefault="0035738F" w:rsidP="00745568">
      <w:pPr>
        <w:spacing w:line="276" w:lineRule="auto"/>
        <w:ind w:left="720"/>
        <w:rPr>
          <w:rFonts w:ascii="Garamond" w:hAnsi="Garamond"/>
          <w:sz w:val="24"/>
          <w:szCs w:val="24"/>
        </w:rPr>
      </w:pPr>
    </w:p>
    <w:p w14:paraId="1C05C1DE" w14:textId="23EB2E74" w:rsidR="0035738F" w:rsidRDefault="0035738F" w:rsidP="00745568">
      <w:pPr>
        <w:spacing w:line="276" w:lineRule="auto"/>
        <w:ind w:left="720"/>
        <w:rPr>
          <w:rFonts w:ascii="Garamond" w:hAnsi="Garamond"/>
          <w:sz w:val="24"/>
          <w:szCs w:val="24"/>
        </w:rPr>
      </w:pPr>
    </w:p>
    <w:p w14:paraId="1061D297" w14:textId="13D8920C" w:rsidR="0035738F" w:rsidRDefault="0035738F" w:rsidP="00745568">
      <w:pPr>
        <w:spacing w:line="276" w:lineRule="auto"/>
        <w:ind w:left="720"/>
        <w:rPr>
          <w:rFonts w:ascii="Garamond" w:hAnsi="Garamond"/>
          <w:sz w:val="24"/>
          <w:szCs w:val="24"/>
        </w:rPr>
      </w:pPr>
    </w:p>
    <w:p w14:paraId="766789C2" w14:textId="2F2C140D" w:rsidR="0035738F" w:rsidRDefault="0035738F" w:rsidP="00745568">
      <w:pPr>
        <w:spacing w:line="276" w:lineRule="auto"/>
        <w:ind w:left="720"/>
        <w:rPr>
          <w:rFonts w:ascii="Garamond" w:hAnsi="Garamond"/>
          <w:sz w:val="24"/>
          <w:szCs w:val="24"/>
        </w:rPr>
      </w:pPr>
    </w:p>
    <w:p w14:paraId="4909F49D" w14:textId="1DFA063A" w:rsidR="00447604" w:rsidRDefault="00447604" w:rsidP="00745568">
      <w:pPr>
        <w:spacing w:line="276" w:lineRule="auto"/>
        <w:ind w:left="720"/>
        <w:rPr>
          <w:rFonts w:ascii="Garamond" w:hAnsi="Garamond"/>
          <w:sz w:val="24"/>
          <w:szCs w:val="24"/>
        </w:rPr>
      </w:pPr>
    </w:p>
    <w:p w14:paraId="1BCD94B9" w14:textId="38CF32C8" w:rsidR="00447604" w:rsidRDefault="00447604" w:rsidP="00745568">
      <w:pPr>
        <w:spacing w:line="276" w:lineRule="auto"/>
        <w:ind w:left="720"/>
        <w:rPr>
          <w:rFonts w:ascii="Garamond" w:hAnsi="Garamond"/>
          <w:sz w:val="24"/>
          <w:szCs w:val="24"/>
        </w:rPr>
      </w:pPr>
    </w:p>
    <w:p w14:paraId="7FDBF79F" w14:textId="34B78E37" w:rsidR="00447604" w:rsidRDefault="00447604" w:rsidP="00745568">
      <w:pPr>
        <w:spacing w:line="276" w:lineRule="auto"/>
        <w:ind w:left="720"/>
        <w:rPr>
          <w:rFonts w:ascii="Garamond" w:hAnsi="Garamond"/>
          <w:sz w:val="24"/>
          <w:szCs w:val="24"/>
        </w:rPr>
      </w:pPr>
    </w:p>
    <w:p w14:paraId="00D7ACC6" w14:textId="6D0BE4C5" w:rsidR="00447604" w:rsidRDefault="00447604" w:rsidP="00745568">
      <w:pPr>
        <w:spacing w:line="276" w:lineRule="auto"/>
        <w:ind w:left="720"/>
        <w:rPr>
          <w:rFonts w:ascii="Garamond" w:hAnsi="Garamond"/>
          <w:sz w:val="24"/>
          <w:szCs w:val="24"/>
        </w:rPr>
      </w:pPr>
    </w:p>
    <w:p w14:paraId="7C544649" w14:textId="4819597A" w:rsidR="00447604" w:rsidRDefault="00447604" w:rsidP="00745568">
      <w:pPr>
        <w:spacing w:line="276" w:lineRule="auto"/>
        <w:ind w:left="720"/>
        <w:rPr>
          <w:rFonts w:ascii="Garamond" w:hAnsi="Garamond"/>
          <w:sz w:val="24"/>
          <w:szCs w:val="24"/>
        </w:rPr>
      </w:pPr>
    </w:p>
    <w:p w14:paraId="0F8A7A03" w14:textId="4E776CA7" w:rsidR="00447604" w:rsidRDefault="00447604" w:rsidP="00745568">
      <w:pPr>
        <w:spacing w:line="276" w:lineRule="auto"/>
        <w:ind w:left="720"/>
        <w:rPr>
          <w:rFonts w:ascii="Garamond" w:hAnsi="Garamond"/>
          <w:sz w:val="24"/>
          <w:szCs w:val="24"/>
        </w:rPr>
      </w:pPr>
    </w:p>
    <w:p w14:paraId="569018E9" w14:textId="71187F1A" w:rsidR="00447604" w:rsidRDefault="00447604" w:rsidP="00745568">
      <w:pPr>
        <w:spacing w:line="276" w:lineRule="auto"/>
        <w:ind w:left="720"/>
        <w:rPr>
          <w:rFonts w:ascii="Garamond" w:hAnsi="Garamond"/>
          <w:sz w:val="24"/>
          <w:szCs w:val="24"/>
        </w:rPr>
      </w:pPr>
    </w:p>
    <w:p w14:paraId="53D10E31" w14:textId="161A507C" w:rsidR="00447604" w:rsidRDefault="00447604" w:rsidP="00745568">
      <w:pPr>
        <w:spacing w:line="276" w:lineRule="auto"/>
        <w:ind w:left="720"/>
        <w:rPr>
          <w:rFonts w:ascii="Garamond" w:hAnsi="Garamond"/>
          <w:sz w:val="24"/>
          <w:szCs w:val="24"/>
        </w:rPr>
      </w:pPr>
    </w:p>
    <w:p w14:paraId="756D8C3A" w14:textId="06276F5D" w:rsidR="00DE6BA3" w:rsidRDefault="00DE6BA3" w:rsidP="00745568">
      <w:pPr>
        <w:spacing w:before="19" w:line="276" w:lineRule="auto"/>
        <w:rPr>
          <w:rFonts w:ascii="Garamond" w:hAnsi="Garamond"/>
          <w:sz w:val="24"/>
          <w:szCs w:val="24"/>
        </w:rPr>
      </w:pPr>
    </w:p>
    <w:p w14:paraId="31E7EDDF" w14:textId="299D487F" w:rsidR="00D558C4" w:rsidRDefault="00D558C4" w:rsidP="00745568">
      <w:pPr>
        <w:spacing w:before="19" w:line="276" w:lineRule="auto"/>
        <w:rPr>
          <w:rFonts w:ascii="Garamond" w:hAnsi="Garamond"/>
          <w:sz w:val="24"/>
          <w:szCs w:val="24"/>
        </w:rPr>
      </w:pPr>
    </w:p>
    <w:p w14:paraId="11F30ABA" w14:textId="33EF4C33" w:rsidR="00D558C4" w:rsidRDefault="00D558C4" w:rsidP="00745568">
      <w:pPr>
        <w:spacing w:before="19" w:line="276" w:lineRule="auto"/>
        <w:rPr>
          <w:rFonts w:ascii="Garamond" w:hAnsi="Garamond"/>
          <w:sz w:val="24"/>
          <w:szCs w:val="24"/>
        </w:rPr>
      </w:pPr>
    </w:p>
    <w:p w14:paraId="7E4B1711" w14:textId="21C0DF83" w:rsidR="00D558C4" w:rsidRDefault="00D558C4" w:rsidP="00745568">
      <w:pPr>
        <w:spacing w:before="19" w:line="276" w:lineRule="auto"/>
        <w:rPr>
          <w:rFonts w:ascii="Garamond" w:hAnsi="Garamond"/>
          <w:sz w:val="24"/>
          <w:szCs w:val="24"/>
        </w:rPr>
      </w:pPr>
    </w:p>
    <w:p w14:paraId="7F4B73A3" w14:textId="0CA02642" w:rsidR="00D558C4" w:rsidRDefault="00D558C4" w:rsidP="00745568">
      <w:pPr>
        <w:spacing w:before="19" w:line="276" w:lineRule="auto"/>
        <w:rPr>
          <w:rFonts w:ascii="Garamond" w:hAnsi="Garamond"/>
          <w:sz w:val="24"/>
          <w:szCs w:val="24"/>
        </w:rPr>
      </w:pPr>
    </w:p>
    <w:p w14:paraId="76E87722" w14:textId="4F2F464A" w:rsidR="00D558C4" w:rsidRDefault="00D558C4" w:rsidP="00745568">
      <w:pPr>
        <w:spacing w:before="19" w:line="276" w:lineRule="auto"/>
        <w:rPr>
          <w:rFonts w:ascii="Garamond" w:hAnsi="Garamond"/>
          <w:sz w:val="24"/>
          <w:szCs w:val="24"/>
        </w:rPr>
      </w:pPr>
    </w:p>
    <w:p w14:paraId="63A8774C" w14:textId="50F58676" w:rsidR="00D558C4" w:rsidRDefault="00D558C4" w:rsidP="00745568">
      <w:pPr>
        <w:spacing w:before="19" w:line="276" w:lineRule="auto"/>
        <w:rPr>
          <w:rFonts w:ascii="Garamond" w:hAnsi="Garamond"/>
          <w:sz w:val="24"/>
          <w:szCs w:val="24"/>
        </w:rPr>
      </w:pPr>
    </w:p>
    <w:p w14:paraId="76342D43" w14:textId="4AB95FB8" w:rsidR="00D558C4" w:rsidRDefault="00D558C4" w:rsidP="00745568">
      <w:pPr>
        <w:spacing w:before="19" w:line="276" w:lineRule="auto"/>
        <w:rPr>
          <w:rFonts w:ascii="Garamond" w:hAnsi="Garamond"/>
          <w:sz w:val="24"/>
          <w:szCs w:val="24"/>
        </w:rPr>
      </w:pPr>
    </w:p>
    <w:p w14:paraId="449A03C3" w14:textId="638F3B96" w:rsidR="00D558C4" w:rsidRDefault="00D558C4" w:rsidP="00745568">
      <w:pPr>
        <w:spacing w:before="19" w:line="276" w:lineRule="auto"/>
        <w:rPr>
          <w:rFonts w:ascii="Garamond" w:hAnsi="Garamond"/>
          <w:sz w:val="24"/>
          <w:szCs w:val="24"/>
        </w:rPr>
      </w:pPr>
    </w:p>
    <w:p w14:paraId="08EDCAFA" w14:textId="2590985D" w:rsidR="00D558C4" w:rsidRDefault="00D558C4" w:rsidP="00745568">
      <w:pPr>
        <w:spacing w:before="19" w:line="276" w:lineRule="auto"/>
        <w:rPr>
          <w:rFonts w:ascii="Garamond" w:hAnsi="Garamond"/>
          <w:sz w:val="24"/>
          <w:szCs w:val="24"/>
        </w:rPr>
      </w:pPr>
    </w:p>
    <w:p w14:paraId="3731DC76" w14:textId="0EE368F2" w:rsidR="00D558C4" w:rsidRDefault="00D558C4" w:rsidP="00745568">
      <w:pPr>
        <w:spacing w:before="19" w:line="276" w:lineRule="auto"/>
        <w:rPr>
          <w:rFonts w:ascii="Garamond" w:hAnsi="Garamond"/>
          <w:sz w:val="24"/>
          <w:szCs w:val="24"/>
        </w:rPr>
      </w:pPr>
    </w:p>
    <w:p w14:paraId="453DC9BB" w14:textId="6E70DF27" w:rsidR="00D558C4" w:rsidRDefault="00D558C4" w:rsidP="00745568">
      <w:pPr>
        <w:spacing w:before="19" w:line="276" w:lineRule="auto"/>
        <w:rPr>
          <w:rFonts w:ascii="Garamond" w:hAnsi="Garamond"/>
          <w:sz w:val="24"/>
          <w:szCs w:val="24"/>
        </w:rPr>
      </w:pPr>
    </w:p>
    <w:p w14:paraId="7B2DBB4C" w14:textId="77777777" w:rsidR="00D558C4" w:rsidRPr="00F87432" w:rsidRDefault="00D558C4" w:rsidP="00745568">
      <w:pPr>
        <w:spacing w:before="19" w:line="276" w:lineRule="auto"/>
        <w:rPr>
          <w:rFonts w:ascii="Garamond" w:hAnsi="Garamond"/>
          <w:sz w:val="24"/>
          <w:szCs w:val="24"/>
        </w:rPr>
      </w:pPr>
    </w:p>
    <w:p w14:paraId="06A97B25" w14:textId="0E4D8B02" w:rsidR="00DE6BA3" w:rsidRPr="00F87432" w:rsidRDefault="00DE6BA3" w:rsidP="00200FE0">
      <w:pPr>
        <w:spacing w:after="240" w:line="276" w:lineRule="auto"/>
        <w:ind w:left="101"/>
        <w:jc w:val="center"/>
        <w:rPr>
          <w:rFonts w:ascii="Garamond" w:hAnsi="Garamond"/>
          <w:b/>
          <w:sz w:val="24"/>
          <w:szCs w:val="24"/>
        </w:rPr>
      </w:pPr>
      <w:r w:rsidRPr="00F87432">
        <w:rPr>
          <w:rFonts w:ascii="Garamond" w:hAnsi="Garamond"/>
          <w:b/>
          <w:sz w:val="24"/>
          <w:szCs w:val="24"/>
        </w:rPr>
        <w:lastRenderedPageBreak/>
        <w:t xml:space="preserve">DAFTAR </w:t>
      </w:r>
      <w:r w:rsidR="00E62889" w:rsidRPr="00F87432">
        <w:rPr>
          <w:rFonts w:ascii="Garamond" w:hAnsi="Garamond"/>
          <w:b/>
          <w:sz w:val="24"/>
          <w:szCs w:val="24"/>
        </w:rPr>
        <w:t>PUSTAKA</w:t>
      </w:r>
    </w:p>
    <w:p w14:paraId="0A8A4524" w14:textId="65B803F0" w:rsidR="00B45A09" w:rsidRPr="00B45A09" w:rsidRDefault="002E36AB" w:rsidP="00B45A09">
      <w:pPr>
        <w:widowControl w:val="0"/>
        <w:autoSpaceDE w:val="0"/>
        <w:autoSpaceDN w:val="0"/>
        <w:adjustRightInd w:val="0"/>
        <w:spacing w:after="240"/>
        <w:ind w:left="480" w:hanging="480"/>
        <w:rPr>
          <w:rFonts w:ascii="Garamond" w:hAnsi="Garamond"/>
          <w:noProof/>
          <w:sz w:val="24"/>
          <w:szCs w:val="24"/>
        </w:rPr>
      </w:pPr>
      <w:r w:rsidRPr="00F87432">
        <w:rPr>
          <w:rFonts w:ascii="Garamond" w:hAnsi="Garamond"/>
          <w:sz w:val="24"/>
          <w:szCs w:val="24"/>
        </w:rPr>
        <w:fldChar w:fldCharType="begin" w:fldLock="1"/>
      </w:r>
      <w:r w:rsidRPr="00F87432">
        <w:rPr>
          <w:rFonts w:ascii="Garamond" w:hAnsi="Garamond"/>
          <w:sz w:val="24"/>
          <w:szCs w:val="24"/>
        </w:rPr>
        <w:instrText xml:space="preserve">ADDIN Mendeley Bibliography CSL_BIBLIOGRAPHY </w:instrText>
      </w:r>
      <w:r w:rsidRPr="00F87432">
        <w:rPr>
          <w:rFonts w:ascii="Garamond" w:hAnsi="Garamond"/>
          <w:sz w:val="24"/>
          <w:szCs w:val="24"/>
        </w:rPr>
        <w:fldChar w:fldCharType="separate"/>
      </w:r>
      <w:r w:rsidR="00B45A09" w:rsidRPr="00B45A09">
        <w:rPr>
          <w:rFonts w:ascii="Garamond" w:hAnsi="Garamond"/>
          <w:noProof/>
          <w:sz w:val="24"/>
          <w:szCs w:val="24"/>
        </w:rPr>
        <w:t xml:space="preserve">Arifin. (2019). Pengaruh Pendidikan Terhadap Pertumbuhan Ekonomi di Provinsi Riau. </w:t>
      </w:r>
      <w:r w:rsidR="00B45A09" w:rsidRPr="00B45A09">
        <w:rPr>
          <w:rFonts w:ascii="Garamond" w:hAnsi="Garamond"/>
          <w:i/>
          <w:iCs/>
          <w:noProof/>
          <w:sz w:val="24"/>
          <w:szCs w:val="24"/>
        </w:rPr>
        <w:t>Turats: Jurnal Penelitian D</w:t>
      </w:r>
      <w:bookmarkStart w:id="0" w:name="_GoBack"/>
      <w:bookmarkEnd w:id="0"/>
      <w:r w:rsidR="00B45A09" w:rsidRPr="00B45A09">
        <w:rPr>
          <w:rFonts w:ascii="Garamond" w:hAnsi="Garamond"/>
          <w:i/>
          <w:iCs/>
          <w:noProof/>
          <w:sz w:val="24"/>
          <w:szCs w:val="24"/>
        </w:rPr>
        <w:t>an Pengabdian</w:t>
      </w:r>
      <w:r w:rsidR="00B45A09" w:rsidRPr="00B45A09">
        <w:rPr>
          <w:rFonts w:ascii="Garamond" w:hAnsi="Garamond"/>
          <w:noProof/>
          <w:sz w:val="24"/>
          <w:szCs w:val="24"/>
        </w:rPr>
        <w:t xml:space="preserve">, </w:t>
      </w:r>
      <w:r w:rsidR="00B45A09" w:rsidRPr="00B45A09">
        <w:rPr>
          <w:rFonts w:ascii="Garamond" w:hAnsi="Garamond"/>
          <w:i/>
          <w:iCs/>
          <w:noProof/>
          <w:sz w:val="24"/>
          <w:szCs w:val="24"/>
        </w:rPr>
        <w:t>7</w:t>
      </w:r>
      <w:r w:rsidR="00B45A09" w:rsidRPr="00B45A09">
        <w:rPr>
          <w:rFonts w:ascii="Garamond" w:hAnsi="Garamond"/>
          <w:noProof/>
          <w:sz w:val="24"/>
          <w:szCs w:val="24"/>
        </w:rPr>
        <w:t>(2), 145–160. https://ejournal.uinib.ac.id/jurnal/index.php/turast/article/view/1300</w:t>
      </w:r>
    </w:p>
    <w:p w14:paraId="758B3863" w14:textId="77777777" w:rsidR="00B45A09" w:rsidRPr="00B45A09" w:rsidRDefault="00B45A09" w:rsidP="00B45A09">
      <w:pPr>
        <w:widowControl w:val="0"/>
        <w:autoSpaceDE w:val="0"/>
        <w:autoSpaceDN w:val="0"/>
        <w:adjustRightInd w:val="0"/>
        <w:spacing w:after="240"/>
        <w:ind w:left="480" w:hanging="480"/>
        <w:rPr>
          <w:rFonts w:ascii="Garamond" w:hAnsi="Garamond"/>
          <w:noProof/>
          <w:sz w:val="24"/>
          <w:szCs w:val="24"/>
        </w:rPr>
      </w:pPr>
      <w:r w:rsidRPr="00B45A09">
        <w:rPr>
          <w:rFonts w:ascii="Garamond" w:hAnsi="Garamond"/>
          <w:noProof/>
          <w:sz w:val="24"/>
          <w:szCs w:val="24"/>
        </w:rPr>
        <w:t xml:space="preserve">As-Sulaymân, S. ‘Abdussalâm. (2017). </w:t>
      </w:r>
      <w:r w:rsidRPr="00B45A09">
        <w:rPr>
          <w:rFonts w:ascii="Arial" w:hAnsi="Arial" w:cs="Arial"/>
          <w:i/>
          <w:iCs/>
          <w:noProof/>
          <w:sz w:val="24"/>
          <w:szCs w:val="24"/>
        </w:rPr>
        <w:t>ةنسلاو</w:t>
      </w:r>
      <w:r w:rsidRPr="00B45A09">
        <w:rPr>
          <w:rFonts w:ascii="Garamond" w:hAnsi="Garamond"/>
          <w:i/>
          <w:iCs/>
          <w:noProof/>
          <w:sz w:val="24"/>
          <w:szCs w:val="24"/>
        </w:rPr>
        <w:t xml:space="preserve"> </w:t>
      </w:r>
      <w:r w:rsidRPr="00B45A09">
        <w:rPr>
          <w:rFonts w:ascii="Arial" w:hAnsi="Arial" w:cs="Arial"/>
          <w:i/>
          <w:iCs/>
          <w:noProof/>
          <w:sz w:val="24"/>
          <w:szCs w:val="24"/>
        </w:rPr>
        <w:t>باتكلا</w:t>
      </w:r>
      <w:r w:rsidRPr="00B45A09">
        <w:rPr>
          <w:rFonts w:ascii="Garamond" w:hAnsi="Garamond"/>
          <w:i/>
          <w:iCs/>
          <w:noProof/>
          <w:sz w:val="24"/>
          <w:szCs w:val="24"/>
        </w:rPr>
        <w:t xml:space="preserve"> </w:t>
      </w:r>
      <w:r w:rsidRPr="00B45A09">
        <w:rPr>
          <w:rFonts w:ascii="Arial" w:hAnsi="Arial" w:cs="Arial"/>
          <w:i/>
          <w:iCs/>
          <w:noProof/>
          <w:sz w:val="24"/>
          <w:szCs w:val="24"/>
        </w:rPr>
        <w:t>ءوض</w:t>
      </w:r>
      <w:r w:rsidRPr="00B45A09">
        <w:rPr>
          <w:rFonts w:ascii="Garamond" w:hAnsi="Garamond"/>
          <w:i/>
          <w:iCs/>
          <w:noProof/>
          <w:sz w:val="24"/>
          <w:szCs w:val="24"/>
        </w:rPr>
        <w:t xml:space="preserve"> </w:t>
      </w:r>
      <w:r w:rsidRPr="00B45A09">
        <w:rPr>
          <w:rFonts w:ascii="Arial" w:hAnsi="Arial" w:cs="Arial"/>
          <w:i/>
          <w:iCs/>
          <w:noProof/>
          <w:sz w:val="24"/>
          <w:szCs w:val="24"/>
        </w:rPr>
        <w:t>يف</w:t>
      </w:r>
      <w:r w:rsidRPr="00B45A09">
        <w:rPr>
          <w:rFonts w:ascii="Garamond" w:hAnsi="Garamond"/>
          <w:i/>
          <w:iCs/>
          <w:noProof/>
          <w:sz w:val="24"/>
          <w:szCs w:val="24"/>
        </w:rPr>
        <w:t xml:space="preserve"> </w:t>
      </w:r>
      <w:r w:rsidRPr="00B45A09">
        <w:rPr>
          <w:rFonts w:ascii="Arial" w:hAnsi="Arial" w:cs="Arial"/>
          <w:i/>
          <w:iCs/>
          <w:noProof/>
          <w:sz w:val="24"/>
          <w:szCs w:val="24"/>
        </w:rPr>
        <w:t>دلاولأا</w:t>
      </w:r>
      <w:r w:rsidRPr="00B45A09">
        <w:rPr>
          <w:rFonts w:ascii="Garamond" w:hAnsi="Garamond"/>
          <w:i/>
          <w:iCs/>
          <w:noProof/>
          <w:sz w:val="24"/>
          <w:szCs w:val="24"/>
        </w:rPr>
        <w:t xml:space="preserve"> </w:t>
      </w:r>
      <w:r w:rsidRPr="00B45A09">
        <w:rPr>
          <w:rFonts w:ascii="Arial" w:hAnsi="Arial" w:cs="Arial"/>
          <w:i/>
          <w:iCs/>
          <w:noProof/>
          <w:sz w:val="24"/>
          <w:szCs w:val="24"/>
        </w:rPr>
        <w:t>ةيبرت</w:t>
      </w:r>
      <w:r w:rsidRPr="00B45A09">
        <w:rPr>
          <w:rFonts w:ascii="Garamond" w:hAnsi="Garamond"/>
          <w:i/>
          <w:iCs/>
          <w:noProof/>
          <w:sz w:val="24"/>
          <w:szCs w:val="24"/>
        </w:rPr>
        <w:t xml:space="preserve"> Syaikh ‘ Abdussalâm as -Sulaymân</w:t>
      </w:r>
      <w:r w:rsidRPr="00B45A09">
        <w:rPr>
          <w:rFonts w:ascii="Garamond" w:hAnsi="Garamond"/>
          <w:noProof/>
          <w:sz w:val="24"/>
          <w:szCs w:val="24"/>
        </w:rPr>
        <w:t>. Digital Publishing. alwasathiyah.com/ebooks</w:t>
      </w:r>
    </w:p>
    <w:p w14:paraId="78FF24A6" w14:textId="77777777" w:rsidR="00B45A09" w:rsidRPr="00B45A09" w:rsidRDefault="00B45A09" w:rsidP="00B45A09">
      <w:pPr>
        <w:widowControl w:val="0"/>
        <w:autoSpaceDE w:val="0"/>
        <w:autoSpaceDN w:val="0"/>
        <w:adjustRightInd w:val="0"/>
        <w:spacing w:after="240"/>
        <w:ind w:left="480" w:hanging="480"/>
        <w:rPr>
          <w:rFonts w:ascii="Garamond" w:hAnsi="Garamond"/>
          <w:noProof/>
          <w:sz w:val="24"/>
          <w:szCs w:val="24"/>
        </w:rPr>
      </w:pPr>
      <w:r w:rsidRPr="00B45A09">
        <w:rPr>
          <w:rFonts w:ascii="Garamond" w:hAnsi="Garamond"/>
          <w:noProof/>
          <w:sz w:val="24"/>
          <w:szCs w:val="24"/>
        </w:rPr>
        <w:t xml:space="preserve">Bakri, M. (2017). </w:t>
      </w:r>
      <w:r w:rsidRPr="00B45A09">
        <w:rPr>
          <w:rFonts w:ascii="Garamond" w:hAnsi="Garamond"/>
          <w:i/>
          <w:iCs/>
          <w:noProof/>
          <w:sz w:val="24"/>
          <w:szCs w:val="24"/>
        </w:rPr>
        <w:t>Pemberdayaan Masyarakat Pendekatan RRA dan PRA</w:t>
      </w:r>
      <w:r w:rsidRPr="00B45A09">
        <w:rPr>
          <w:rFonts w:ascii="Garamond" w:hAnsi="Garamond"/>
          <w:noProof/>
          <w:sz w:val="24"/>
          <w:szCs w:val="24"/>
        </w:rPr>
        <w:t xml:space="preserve"> (II). Visipress Media.</w:t>
      </w:r>
    </w:p>
    <w:p w14:paraId="6F2DE9B7" w14:textId="77777777" w:rsidR="00B45A09" w:rsidRPr="00B45A09" w:rsidRDefault="00B45A09" w:rsidP="00B45A09">
      <w:pPr>
        <w:widowControl w:val="0"/>
        <w:autoSpaceDE w:val="0"/>
        <w:autoSpaceDN w:val="0"/>
        <w:adjustRightInd w:val="0"/>
        <w:spacing w:after="240"/>
        <w:ind w:left="480" w:hanging="480"/>
        <w:rPr>
          <w:rFonts w:ascii="Garamond" w:hAnsi="Garamond"/>
          <w:noProof/>
          <w:sz w:val="24"/>
          <w:szCs w:val="24"/>
        </w:rPr>
      </w:pPr>
      <w:r w:rsidRPr="00B45A09">
        <w:rPr>
          <w:rFonts w:ascii="Garamond" w:hAnsi="Garamond"/>
          <w:noProof/>
          <w:sz w:val="24"/>
          <w:szCs w:val="24"/>
        </w:rPr>
        <w:t xml:space="preserve">Bambang, T. (2010). </w:t>
      </w:r>
      <w:r w:rsidRPr="00B45A09">
        <w:rPr>
          <w:rFonts w:ascii="Garamond" w:hAnsi="Garamond"/>
          <w:i/>
          <w:iCs/>
          <w:noProof/>
          <w:sz w:val="24"/>
          <w:szCs w:val="24"/>
        </w:rPr>
        <w:t>Jangan Tinggalkan Generasi yang Lemah</w:t>
      </w:r>
      <w:r w:rsidRPr="00B45A09">
        <w:rPr>
          <w:rFonts w:ascii="Garamond" w:hAnsi="Garamond"/>
          <w:noProof/>
          <w:sz w:val="24"/>
          <w:szCs w:val="24"/>
        </w:rPr>
        <w:t xml:space="preserve"> (II). Cerdas Ulet Kreatif.</w:t>
      </w:r>
    </w:p>
    <w:p w14:paraId="4F6C0398" w14:textId="77777777" w:rsidR="00B45A09" w:rsidRPr="00B45A09" w:rsidRDefault="00B45A09" w:rsidP="00B45A09">
      <w:pPr>
        <w:widowControl w:val="0"/>
        <w:autoSpaceDE w:val="0"/>
        <w:autoSpaceDN w:val="0"/>
        <w:adjustRightInd w:val="0"/>
        <w:spacing w:after="240"/>
        <w:ind w:left="480" w:hanging="480"/>
        <w:rPr>
          <w:rFonts w:ascii="Garamond" w:hAnsi="Garamond"/>
          <w:noProof/>
          <w:sz w:val="24"/>
          <w:szCs w:val="24"/>
        </w:rPr>
      </w:pPr>
      <w:r w:rsidRPr="00B45A09">
        <w:rPr>
          <w:rFonts w:ascii="Garamond" w:hAnsi="Garamond"/>
          <w:noProof/>
          <w:sz w:val="24"/>
          <w:szCs w:val="24"/>
        </w:rPr>
        <w:t xml:space="preserve">Benyamin, P. I. (2020). Peran Keluarga dalam Pendidikan Anak pada Masa Pandemi Covid-19. </w:t>
      </w:r>
      <w:r w:rsidRPr="00B45A09">
        <w:rPr>
          <w:rFonts w:ascii="Garamond" w:hAnsi="Garamond"/>
          <w:i/>
          <w:iCs/>
          <w:noProof/>
          <w:sz w:val="24"/>
          <w:szCs w:val="24"/>
        </w:rPr>
        <w:t>KHARISMATA: Jurnal Teologi Pantekosta</w:t>
      </w:r>
      <w:r w:rsidRPr="00B45A09">
        <w:rPr>
          <w:rFonts w:ascii="Garamond" w:hAnsi="Garamond"/>
          <w:noProof/>
          <w:sz w:val="24"/>
          <w:szCs w:val="24"/>
        </w:rPr>
        <w:t xml:space="preserve">, </w:t>
      </w:r>
      <w:r w:rsidRPr="00B45A09">
        <w:rPr>
          <w:rFonts w:ascii="Garamond" w:hAnsi="Garamond"/>
          <w:i/>
          <w:iCs/>
          <w:noProof/>
          <w:sz w:val="24"/>
          <w:szCs w:val="24"/>
        </w:rPr>
        <w:t>3</w:t>
      </w:r>
      <w:r w:rsidRPr="00B45A09">
        <w:rPr>
          <w:rFonts w:ascii="Garamond" w:hAnsi="Garamond"/>
          <w:noProof/>
          <w:sz w:val="24"/>
          <w:szCs w:val="24"/>
        </w:rPr>
        <w:t>(1), 13–24. https://doi.org/10.47167/kharis.v3i1.43</w:t>
      </w:r>
    </w:p>
    <w:p w14:paraId="7DD2D0A1" w14:textId="77777777" w:rsidR="00B45A09" w:rsidRPr="00B45A09" w:rsidRDefault="00B45A09" w:rsidP="00B45A09">
      <w:pPr>
        <w:widowControl w:val="0"/>
        <w:autoSpaceDE w:val="0"/>
        <w:autoSpaceDN w:val="0"/>
        <w:adjustRightInd w:val="0"/>
        <w:spacing w:after="240"/>
        <w:ind w:left="480" w:hanging="480"/>
        <w:rPr>
          <w:rFonts w:ascii="Garamond" w:hAnsi="Garamond"/>
          <w:noProof/>
          <w:sz w:val="24"/>
          <w:szCs w:val="24"/>
        </w:rPr>
      </w:pPr>
      <w:r w:rsidRPr="00B45A09">
        <w:rPr>
          <w:rFonts w:ascii="Garamond" w:hAnsi="Garamond"/>
          <w:noProof/>
          <w:sz w:val="24"/>
          <w:szCs w:val="24"/>
        </w:rPr>
        <w:t xml:space="preserve">Febriani, Z., Kumalasari, D., Triman, A., &amp; Listyawati, E. F. (2019). Pelatihan Mindful Parenting Bagi Ibu Dengan Balita Di Cempaka Putih. </w:t>
      </w:r>
      <w:r w:rsidRPr="00B45A09">
        <w:rPr>
          <w:rFonts w:ascii="Garamond" w:hAnsi="Garamond"/>
          <w:i/>
          <w:iCs/>
          <w:noProof/>
          <w:sz w:val="24"/>
          <w:szCs w:val="24"/>
        </w:rPr>
        <w:t>Jurnal Pengabdian Kepada Masyarakat</w:t>
      </w:r>
      <w:r w:rsidRPr="00B45A09">
        <w:rPr>
          <w:rFonts w:ascii="Garamond" w:hAnsi="Garamond"/>
          <w:noProof/>
          <w:sz w:val="24"/>
          <w:szCs w:val="24"/>
        </w:rPr>
        <w:t xml:space="preserve">, </w:t>
      </w:r>
      <w:r w:rsidRPr="00B45A09">
        <w:rPr>
          <w:rFonts w:ascii="Garamond" w:hAnsi="Garamond"/>
          <w:i/>
          <w:iCs/>
          <w:noProof/>
          <w:sz w:val="24"/>
          <w:szCs w:val="24"/>
        </w:rPr>
        <w:t>4</w:t>
      </w:r>
      <w:r w:rsidRPr="00B45A09">
        <w:rPr>
          <w:rFonts w:ascii="Garamond" w:hAnsi="Garamond"/>
          <w:noProof/>
          <w:sz w:val="24"/>
          <w:szCs w:val="24"/>
        </w:rPr>
        <w:t>(1), 7–12. https://doi.org/10.26905/abdimas.v4i1.3232</w:t>
      </w:r>
    </w:p>
    <w:p w14:paraId="1B9ABEB4" w14:textId="77777777" w:rsidR="00B45A09" w:rsidRPr="00B45A09" w:rsidRDefault="00B45A09" w:rsidP="00B45A09">
      <w:pPr>
        <w:widowControl w:val="0"/>
        <w:autoSpaceDE w:val="0"/>
        <w:autoSpaceDN w:val="0"/>
        <w:adjustRightInd w:val="0"/>
        <w:spacing w:after="240"/>
        <w:ind w:left="480" w:hanging="480"/>
        <w:rPr>
          <w:rFonts w:ascii="Garamond" w:hAnsi="Garamond"/>
          <w:noProof/>
          <w:sz w:val="24"/>
          <w:szCs w:val="24"/>
        </w:rPr>
      </w:pPr>
      <w:r w:rsidRPr="00B45A09">
        <w:rPr>
          <w:rFonts w:ascii="Garamond" w:hAnsi="Garamond"/>
          <w:noProof/>
          <w:sz w:val="24"/>
          <w:szCs w:val="24"/>
        </w:rPr>
        <w:t xml:space="preserve">Fransori, A., Sulistijani, E., &amp; Youlinda Parwis, F. (2019). Penyuluhan Pola Asuh Orang Tua Terhadap Anak Dalam Penguatan Pendidikan Karakter Anak Dan Literasi Digital Pada Ibu-Ibu Majelis Taklim Al-Hidayah Depok. </w:t>
      </w:r>
      <w:r w:rsidRPr="00B45A09">
        <w:rPr>
          <w:rFonts w:ascii="Garamond" w:hAnsi="Garamond"/>
          <w:i/>
          <w:iCs/>
          <w:noProof/>
          <w:sz w:val="24"/>
          <w:szCs w:val="24"/>
        </w:rPr>
        <w:t>Jurnal Pengabdian Masyarakat (JPM-IKP)</w:t>
      </w:r>
      <w:r w:rsidRPr="00B45A09">
        <w:rPr>
          <w:rFonts w:ascii="Garamond" w:hAnsi="Garamond"/>
          <w:noProof/>
          <w:sz w:val="24"/>
          <w:szCs w:val="24"/>
        </w:rPr>
        <w:t xml:space="preserve">, </w:t>
      </w:r>
      <w:r w:rsidRPr="00B45A09">
        <w:rPr>
          <w:rFonts w:ascii="Garamond" w:hAnsi="Garamond"/>
          <w:i/>
          <w:iCs/>
          <w:noProof/>
          <w:sz w:val="24"/>
          <w:szCs w:val="24"/>
        </w:rPr>
        <w:t>2</w:t>
      </w:r>
      <w:r w:rsidRPr="00B45A09">
        <w:rPr>
          <w:rFonts w:ascii="Garamond" w:hAnsi="Garamond"/>
          <w:noProof/>
          <w:sz w:val="24"/>
          <w:szCs w:val="24"/>
        </w:rPr>
        <w:t>(01). https://doi.org/10.31326/jmp-ikp.v2i01.259</w:t>
      </w:r>
    </w:p>
    <w:p w14:paraId="1A92CFF1" w14:textId="77777777" w:rsidR="00B45A09" w:rsidRPr="00B45A09" w:rsidRDefault="00B45A09" w:rsidP="00B45A09">
      <w:pPr>
        <w:widowControl w:val="0"/>
        <w:autoSpaceDE w:val="0"/>
        <w:autoSpaceDN w:val="0"/>
        <w:adjustRightInd w:val="0"/>
        <w:spacing w:after="240"/>
        <w:ind w:left="480" w:hanging="480"/>
        <w:rPr>
          <w:rFonts w:ascii="Garamond" w:hAnsi="Garamond"/>
          <w:noProof/>
          <w:sz w:val="24"/>
          <w:szCs w:val="24"/>
        </w:rPr>
      </w:pPr>
      <w:r w:rsidRPr="00B45A09">
        <w:rPr>
          <w:rFonts w:ascii="Garamond" w:hAnsi="Garamond"/>
          <w:noProof/>
          <w:sz w:val="24"/>
          <w:szCs w:val="24"/>
        </w:rPr>
        <w:t xml:space="preserve">Hadiwardoyo, W. (2020). Kerugian Ekonomi Nasional Akibat Pandemi Covid-19 [National Economic Losses Due to the Covid-19 Pandemic]. </w:t>
      </w:r>
      <w:r w:rsidRPr="00B45A09">
        <w:rPr>
          <w:rFonts w:ascii="Garamond" w:hAnsi="Garamond"/>
          <w:i/>
          <w:iCs/>
          <w:noProof/>
          <w:sz w:val="24"/>
          <w:szCs w:val="24"/>
        </w:rPr>
        <w:t>Baskara Journal of Business and Enterpreneurship</w:t>
      </w:r>
      <w:r w:rsidRPr="00B45A09">
        <w:rPr>
          <w:rFonts w:ascii="Garamond" w:hAnsi="Garamond"/>
          <w:noProof/>
          <w:sz w:val="24"/>
          <w:szCs w:val="24"/>
        </w:rPr>
        <w:t xml:space="preserve">, </w:t>
      </w:r>
      <w:r w:rsidRPr="00B45A09">
        <w:rPr>
          <w:rFonts w:ascii="Garamond" w:hAnsi="Garamond"/>
          <w:i/>
          <w:iCs/>
          <w:noProof/>
          <w:sz w:val="24"/>
          <w:szCs w:val="24"/>
        </w:rPr>
        <w:t>2</w:t>
      </w:r>
      <w:r w:rsidRPr="00B45A09">
        <w:rPr>
          <w:rFonts w:ascii="Garamond" w:hAnsi="Garamond"/>
          <w:noProof/>
          <w:sz w:val="24"/>
          <w:szCs w:val="24"/>
        </w:rPr>
        <w:t>(2), 83–92. https://doi.org/10.24853/baskara.2.2.83-92</w:t>
      </w:r>
    </w:p>
    <w:p w14:paraId="0D400E25" w14:textId="77777777" w:rsidR="00B45A09" w:rsidRPr="00B45A09" w:rsidRDefault="00B45A09" w:rsidP="00B45A09">
      <w:pPr>
        <w:widowControl w:val="0"/>
        <w:autoSpaceDE w:val="0"/>
        <w:autoSpaceDN w:val="0"/>
        <w:adjustRightInd w:val="0"/>
        <w:spacing w:after="240"/>
        <w:ind w:left="480" w:hanging="480"/>
        <w:rPr>
          <w:rFonts w:ascii="Garamond" w:hAnsi="Garamond"/>
          <w:noProof/>
          <w:sz w:val="24"/>
          <w:szCs w:val="24"/>
        </w:rPr>
      </w:pPr>
      <w:r w:rsidRPr="00B45A09">
        <w:rPr>
          <w:rFonts w:ascii="Garamond" w:hAnsi="Garamond"/>
          <w:noProof/>
          <w:sz w:val="24"/>
          <w:szCs w:val="24"/>
        </w:rPr>
        <w:t xml:space="preserve">Hudayana, B., Kutanegara, P. M., Setiadi, S., Indiyanto, A., Fauzanafi, Z., Nugraheni, M. D. F., Sushartami, W., &amp; Yusuf, M. (2019). Participatory Rural Appraisal (PRA) untuk Pengembangan Desa Wisata di Pedukuhan Pucung, Desa Wukirsari, Bantul. </w:t>
      </w:r>
      <w:r w:rsidRPr="00B45A09">
        <w:rPr>
          <w:rFonts w:ascii="Garamond" w:hAnsi="Garamond"/>
          <w:i/>
          <w:iCs/>
          <w:noProof/>
          <w:sz w:val="24"/>
          <w:szCs w:val="24"/>
        </w:rPr>
        <w:t>Bakti Budaya</w:t>
      </w:r>
      <w:r w:rsidRPr="00B45A09">
        <w:rPr>
          <w:rFonts w:ascii="Garamond" w:hAnsi="Garamond"/>
          <w:noProof/>
          <w:sz w:val="24"/>
          <w:szCs w:val="24"/>
        </w:rPr>
        <w:t xml:space="preserve">, </w:t>
      </w:r>
      <w:r w:rsidRPr="00B45A09">
        <w:rPr>
          <w:rFonts w:ascii="Garamond" w:hAnsi="Garamond"/>
          <w:i/>
          <w:iCs/>
          <w:noProof/>
          <w:sz w:val="24"/>
          <w:szCs w:val="24"/>
        </w:rPr>
        <w:t>2</w:t>
      </w:r>
      <w:r w:rsidRPr="00B45A09">
        <w:rPr>
          <w:rFonts w:ascii="Garamond" w:hAnsi="Garamond"/>
          <w:noProof/>
          <w:sz w:val="24"/>
          <w:szCs w:val="24"/>
        </w:rPr>
        <w:t>(2), 3. https://doi.org/10.22146/bb.50890</w:t>
      </w:r>
    </w:p>
    <w:p w14:paraId="6D6B60C1" w14:textId="77777777" w:rsidR="00B45A09" w:rsidRPr="00B45A09" w:rsidRDefault="00B45A09" w:rsidP="00B45A09">
      <w:pPr>
        <w:widowControl w:val="0"/>
        <w:autoSpaceDE w:val="0"/>
        <w:autoSpaceDN w:val="0"/>
        <w:adjustRightInd w:val="0"/>
        <w:spacing w:after="240"/>
        <w:ind w:left="480" w:hanging="480"/>
        <w:rPr>
          <w:rFonts w:ascii="Garamond" w:hAnsi="Garamond"/>
          <w:noProof/>
          <w:sz w:val="24"/>
          <w:szCs w:val="24"/>
        </w:rPr>
      </w:pPr>
      <w:r w:rsidRPr="00B45A09">
        <w:rPr>
          <w:rFonts w:ascii="Garamond" w:hAnsi="Garamond"/>
          <w:noProof/>
          <w:sz w:val="24"/>
          <w:szCs w:val="24"/>
        </w:rPr>
        <w:t xml:space="preserve">I Wayan Arsana, Irnawati, S. (2020). </w:t>
      </w:r>
      <w:r w:rsidRPr="00B45A09">
        <w:rPr>
          <w:rFonts w:ascii="Garamond" w:hAnsi="Garamond"/>
          <w:i/>
          <w:iCs/>
          <w:noProof/>
          <w:sz w:val="24"/>
          <w:szCs w:val="24"/>
        </w:rPr>
        <w:t>Pembentukan karakter anak melalui pelatihan</w:t>
      </w:r>
      <w:r w:rsidRPr="00B45A09">
        <w:rPr>
          <w:rFonts w:ascii="Garamond" w:hAnsi="Garamond"/>
          <w:noProof/>
          <w:sz w:val="24"/>
          <w:szCs w:val="24"/>
        </w:rPr>
        <w:t xml:space="preserve">. </w:t>
      </w:r>
      <w:r w:rsidRPr="00B45A09">
        <w:rPr>
          <w:rFonts w:ascii="Garamond" w:hAnsi="Garamond"/>
          <w:i/>
          <w:iCs/>
          <w:noProof/>
          <w:sz w:val="24"/>
          <w:szCs w:val="24"/>
        </w:rPr>
        <w:t>1</w:t>
      </w:r>
      <w:r w:rsidRPr="00B45A09">
        <w:rPr>
          <w:rFonts w:ascii="Garamond" w:hAnsi="Garamond"/>
          <w:noProof/>
          <w:sz w:val="24"/>
          <w:szCs w:val="24"/>
        </w:rPr>
        <w:t>(3), 241–246. https://doi.org/DOI: https://doi.org/10.31949/jb.v1i3.349</w:t>
      </w:r>
    </w:p>
    <w:p w14:paraId="4B6BB89C" w14:textId="77777777" w:rsidR="00B45A09" w:rsidRPr="00B45A09" w:rsidRDefault="00B45A09" w:rsidP="00B45A09">
      <w:pPr>
        <w:widowControl w:val="0"/>
        <w:autoSpaceDE w:val="0"/>
        <w:autoSpaceDN w:val="0"/>
        <w:adjustRightInd w:val="0"/>
        <w:spacing w:after="240"/>
        <w:ind w:left="480" w:hanging="480"/>
        <w:rPr>
          <w:rFonts w:ascii="Garamond" w:hAnsi="Garamond"/>
          <w:noProof/>
          <w:sz w:val="24"/>
          <w:szCs w:val="24"/>
        </w:rPr>
      </w:pPr>
      <w:r w:rsidRPr="00B45A09">
        <w:rPr>
          <w:rFonts w:ascii="Garamond" w:hAnsi="Garamond"/>
          <w:noProof/>
          <w:sz w:val="24"/>
          <w:szCs w:val="24"/>
        </w:rPr>
        <w:t xml:space="preserve">Jinan, M. (2010). </w:t>
      </w:r>
      <w:r w:rsidRPr="00B45A09">
        <w:rPr>
          <w:rFonts w:ascii="Garamond" w:hAnsi="Garamond"/>
          <w:i/>
          <w:iCs/>
          <w:noProof/>
          <w:sz w:val="24"/>
          <w:szCs w:val="24"/>
        </w:rPr>
        <w:t>Aku Wariskan Moral Bagi Anakku</w:t>
      </w:r>
      <w:r w:rsidRPr="00B45A09">
        <w:rPr>
          <w:rFonts w:ascii="Garamond" w:hAnsi="Garamond"/>
          <w:noProof/>
          <w:sz w:val="24"/>
          <w:szCs w:val="24"/>
        </w:rPr>
        <w:t xml:space="preserve"> (M. Magdalena (Ed.); II). Filla Press.</w:t>
      </w:r>
    </w:p>
    <w:p w14:paraId="7E96131B" w14:textId="77777777" w:rsidR="00B45A09" w:rsidRPr="00B45A09" w:rsidRDefault="00B45A09" w:rsidP="00B45A09">
      <w:pPr>
        <w:widowControl w:val="0"/>
        <w:autoSpaceDE w:val="0"/>
        <w:autoSpaceDN w:val="0"/>
        <w:adjustRightInd w:val="0"/>
        <w:spacing w:after="240"/>
        <w:ind w:left="480" w:hanging="480"/>
        <w:rPr>
          <w:rFonts w:ascii="Garamond" w:hAnsi="Garamond"/>
          <w:noProof/>
          <w:sz w:val="24"/>
          <w:szCs w:val="24"/>
        </w:rPr>
      </w:pPr>
      <w:r w:rsidRPr="00B45A09">
        <w:rPr>
          <w:rFonts w:ascii="Garamond" w:hAnsi="Garamond"/>
          <w:noProof/>
          <w:sz w:val="24"/>
          <w:szCs w:val="24"/>
        </w:rPr>
        <w:t xml:space="preserve">Jinan, M. (2012a). </w:t>
      </w:r>
      <w:r w:rsidRPr="00B45A09">
        <w:rPr>
          <w:rFonts w:ascii="Garamond" w:hAnsi="Garamond"/>
          <w:i/>
          <w:iCs/>
          <w:noProof/>
          <w:sz w:val="24"/>
          <w:szCs w:val="24"/>
        </w:rPr>
        <w:t>Smart Parents for Smart Students</w:t>
      </w:r>
      <w:r w:rsidRPr="00B45A09">
        <w:rPr>
          <w:rFonts w:ascii="Garamond" w:hAnsi="Garamond"/>
          <w:noProof/>
          <w:sz w:val="24"/>
          <w:szCs w:val="24"/>
        </w:rPr>
        <w:t xml:space="preserve"> (I). Progressio Publishing.</w:t>
      </w:r>
    </w:p>
    <w:p w14:paraId="5E67FC3A" w14:textId="77777777" w:rsidR="00B45A09" w:rsidRPr="00B45A09" w:rsidRDefault="00B45A09" w:rsidP="00B45A09">
      <w:pPr>
        <w:widowControl w:val="0"/>
        <w:autoSpaceDE w:val="0"/>
        <w:autoSpaceDN w:val="0"/>
        <w:adjustRightInd w:val="0"/>
        <w:spacing w:after="240"/>
        <w:ind w:left="480" w:hanging="480"/>
        <w:rPr>
          <w:rFonts w:ascii="Garamond" w:hAnsi="Garamond"/>
          <w:noProof/>
          <w:sz w:val="24"/>
          <w:szCs w:val="24"/>
        </w:rPr>
      </w:pPr>
      <w:r w:rsidRPr="00B45A09">
        <w:rPr>
          <w:rFonts w:ascii="Garamond" w:hAnsi="Garamond"/>
          <w:noProof/>
          <w:sz w:val="24"/>
          <w:szCs w:val="24"/>
        </w:rPr>
        <w:t xml:space="preserve">Jinan, M. (2012b). </w:t>
      </w:r>
      <w:r w:rsidRPr="00B45A09">
        <w:rPr>
          <w:rFonts w:ascii="Garamond" w:hAnsi="Garamond"/>
          <w:i/>
          <w:iCs/>
          <w:noProof/>
          <w:sz w:val="24"/>
          <w:szCs w:val="24"/>
        </w:rPr>
        <w:t>Tips Instant Mendidik Anak</w:t>
      </w:r>
      <w:r w:rsidRPr="00B45A09">
        <w:rPr>
          <w:rFonts w:ascii="Garamond" w:hAnsi="Garamond"/>
          <w:noProof/>
          <w:sz w:val="24"/>
          <w:szCs w:val="24"/>
        </w:rPr>
        <w:t xml:space="preserve"> (M. Magdalena (Ed.); I). Filla Press.</w:t>
      </w:r>
    </w:p>
    <w:p w14:paraId="56441C01" w14:textId="77777777" w:rsidR="00B45A09" w:rsidRPr="00B45A09" w:rsidRDefault="00B45A09" w:rsidP="00B45A09">
      <w:pPr>
        <w:widowControl w:val="0"/>
        <w:autoSpaceDE w:val="0"/>
        <w:autoSpaceDN w:val="0"/>
        <w:adjustRightInd w:val="0"/>
        <w:spacing w:after="240"/>
        <w:ind w:left="480" w:hanging="480"/>
        <w:rPr>
          <w:rFonts w:ascii="Garamond" w:hAnsi="Garamond"/>
          <w:noProof/>
          <w:sz w:val="24"/>
          <w:szCs w:val="24"/>
        </w:rPr>
      </w:pPr>
      <w:r w:rsidRPr="00B45A09">
        <w:rPr>
          <w:rFonts w:ascii="Garamond" w:hAnsi="Garamond"/>
          <w:noProof/>
          <w:sz w:val="24"/>
          <w:szCs w:val="24"/>
        </w:rPr>
        <w:t xml:space="preserve">Maswita Djaja, Ninin Nirawaty, S. D. D. (2016). </w:t>
      </w:r>
      <w:r w:rsidRPr="00B45A09">
        <w:rPr>
          <w:rFonts w:ascii="Garamond" w:hAnsi="Garamond"/>
          <w:i/>
          <w:iCs/>
          <w:noProof/>
          <w:sz w:val="24"/>
          <w:szCs w:val="24"/>
        </w:rPr>
        <w:t>Buku Saku Mendidik Anak Di Era Digital-edLina</w:t>
      </w:r>
      <w:r w:rsidRPr="00B45A09">
        <w:rPr>
          <w:rFonts w:ascii="Garamond" w:hAnsi="Garamond"/>
          <w:noProof/>
          <w:sz w:val="24"/>
          <w:szCs w:val="24"/>
        </w:rPr>
        <w:t xml:space="preserve"> (p. 48). Kementerian Pendidikan dan Kebudayaan.</w:t>
      </w:r>
    </w:p>
    <w:p w14:paraId="0DF33187" w14:textId="77777777" w:rsidR="00B45A09" w:rsidRPr="00B45A09" w:rsidRDefault="00B45A09" w:rsidP="00B45A09">
      <w:pPr>
        <w:widowControl w:val="0"/>
        <w:autoSpaceDE w:val="0"/>
        <w:autoSpaceDN w:val="0"/>
        <w:adjustRightInd w:val="0"/>
        <w:spacing w:after="240"/>
        <w:ind w:left="480" w:hanging="480"/>
        <w:rPr>
          <w:rFonts w:ascii="Garamond" w:hAnsi="Garamond"/>
          <w:noProof/>
          <w:sz w:val="24"/>
        </w:rPr>
      </w:pPr>
      <w:r w:rsidRPr="00B45A09">
        <w:rPr>
          <w:rFonts w:ascii="Garamond" w:hAnsi="Garamond"/>
          <w:noProof/>
          <w:sz w:val="24"/>
          <w:szCs w:val="24"/>
        </w:rPr>
        <w:t xml:space="preserve">Rochanah, R. (2017). Peranan Keluarga Sekolah Dan Masyarakat Dalam Menunjang Pembelajaran Yang Efektif. </w:t>
      </w:r>
      <w:r w:rsidRPr="00B45A09">
        <w:rPr>
          <w:rFonts w:ascii="Garamond" w:hAnsi="Garamond"/>
          <w:i/>
          <w:iCs/>
          <w:noProof/>
          <w:sz w:val="24"/>
          <w:szCs w:val="24"/>
        </w:rPr>
        <w:t>ELEMENTARY: Islamic Teacher Journal</w:t>
      </w:r>
      <w:r w:rsidRPr="00B45A09">
        <w:rPr>
          <w:rFonts w:ascii="Garamond" w:hAnsi="Garamond"/>
          <w:noProof/>
          <w:sz w:val="24"/>
          <w:szCs w:val="24"/>
        </w:rPr>
        <w:t xml:space="preserve">, </w:t>
      </w:r>
      <w:r w:rsidRPr="00B45A09">
        <w:rPr>
          <w:rFonts w:ascii="Garamond" w:hAnsi="Garamond"/>
          <w:i/>
          <w:iCs/>
          <w:noProof/>
          <w:sz w:val="24"/>
          <w:szCs w:val="24"/>
        </w:rPr>
        <w:t>4</w:t>
      </w:r>
      <w:r w:rsidRPr="00B45A09">
        <w:rPr>
          <w:rFonts w:ascii="Garamond" w:hAnsi="Garamond"/>
          <w:noProof/>
          <w:sz w:val="24"/>
          <w:szCs w:val="24"/>
        </w:rPr>
        <w:t>(1). https://doi.org/10.21043/elementary.v4i1.1981</w:t>
      </w:r>
    </w:p>
    <w:p w14:paraId="4FDA8A37" w14:textId="4F99E7C6" w:rsidR="002E36AB" w:rsidRPr="00F87432" w:rsidRDefault="002E36AB" w:rsidP="00200FE0">
      <w:pPr>
        <w:spacing w:after="240" w:line="276" w:lineRule="auto"/>
        <w:ind w:left="101"/>
        <w:jc w:val="both"/>
        <w:rPr>
          <w:rFonts w:ascii="Garamond" w:hAnsi="Garamond"/>
          <w:sz w:val="24"/>
          <w:szCs w:val="24"/>
        </w:rPr>
      </w:pPr>
      <w:r w:rsidRPr="00F87432">
        <w:rPr>
          <w:rFonts w:ascii="Garamond" w:hAnsi="Garamond"/>
          <w:sz w:val="24"/>
          <w:szCs w:val="24"/>
        </w:rPr>
        <w:fldChar w:fldCharType="end"/>
      </w:r>
    </w:p>
    <w:sectPr w:rsidR="002E36AB" w:rsidRPr="00F87432" w:rsidSect="002D6E5B">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41C1A" w14:textId="77777777" w:rsidR="00371A02" w:rsidRDefault="00371A02" w:rsidP="00FC3B50">
      <w:r>
        <w:separator/>
      </w:r>
    </w:p>
  </w:endnote>
  <w:endnote w:type="continuationSeparator" w:id="0">
    <w:p w14:paraId="7B5EF7BF" w14:textId="77777777" w:rsidR="00371A02" w:rsidRDefault="00371A02" w:rsidP="00FC3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B93A0" w14:textId="77777777" w:rsidR="00371A02" w:rsidRDefault="00371A02" w:rsidP="00FC3B50">
      <w:r>
        <w:separator/>
      </w:r>
    </w:p>
  </w:footnote>
  <w:footnote w:type="continuationSeparator" w:id="0">
    <w:p w14:paraId="073227B9" w14:textId="77777777" w:rsidR="00371A02" w:rsidRDefault="00371A02" w:rsidP="00FC3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07B5F"/>
    <w:multiLevelType w:val="hybridMultilevel"/>
    <w:tmpl w:val="FA1A64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5670CD0"/>
    <w:multiLevelType w:val="hybridMultilevel"/>
    <w:tmpl w:val="22FEAFE6"/>
    <w:lvl w:ilvl="0" w:tplc="38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3B00FE"/>
    <w:multiLevelType w:val="hybridMultilevel"/>
    <w:tmpl w:val="F47CD8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4667A1E"/>
    <w:multiLevelType w:val="hybridMultilevel"/>
    <w:tmpl w:val="1774FB64"/>
    <w:lvl w:ilvl="0" w:tplc="3286BBEE">
      <w:start w:val="1"/>
      <w:numFmt w:val="upperLetter"/>
      <w:lvlText w:val="%1."/>
      <w:lvlJc w:val="left"/>
      <w:pPr>
        <w:ind w:left="461" w:hanging="360"/>
      </w:pPr>
      <w:rPr>
        <w:rFonts w:hint="default"/>
        <w:b/>
      </w:rPr>
    </w:lvl>
    <w:lvl w:ilvl="1" w:tplc="38090019" w:tentative="1">
      <w:start w:val="1"/>
      <w:numFmt w:val="lowerLetter"/>
      <w:lvlText w:val="%2."/>
      <w:lvlJc w:val="left"/>
      <w:pPr>
        <w:ind w:left="1181" w:hanging="360"/>
      </w:pPr>
    </w:lvl>
    <w:lvl w:ilvl="2" w:tplc="3809001B" w:tentative="1">
      <w:start w:val="1"/>
      <w:numFmt w:val="lowerRoman"/>
      <w:lvlText w:val="%3."/>
      <w:lvlJc w:val="right"/>
      <w:pPr>
        <w:ind w:left="1901" w:hanging="180"/>
      </w:pPr>
    </w:lvl>
    <w:lvl w:ilvl="3" w:tplc="3809000F" w:tentative="1">
      <w:start w:val="1"/>
      <w:numFmt w:val="decimal"/>
      <w:lvlText w:val="%4."/>
      <w:lvlJc w:val="left"/>
      <w:pPr>
        <w:ind w:left="2621" w:hanging="360"/>
      </w:pPr>
    </w:lvl>
    <w:lvl w:ilvl="4" w:tplc="38090019" w:tentative="1">
      <w:start w:val="1"/>
      <w:numFmt w:val="lowerLetter"/>
      <w:lvlText w:val="%5."/>
      <w:lvlJc w:val="left"/>
      <w:pPr>
        <w:ind w:left="3341" w:hanging="360"/>
      </w:pPr>
    </w:lvl>
    <w:lvl w:ilvl="5" w:tplc="3809001B" w:tentative="1">
      <w:start w:val="1"/>
      <w:numFmt w:val="lowerRoman"/>
      <w:lvlText w:val="%6."/>
      <w:lvlJc w:val="right"/>
      <w:pPr>
        <w:ind w:left="4061" w:hanging="180"/>
      </w:pPr>
    </w:lvl>
    <w:lvl w:ilvl="6" w:tplc="3809000F" w:tentative="1">
      <w:start w:val="1"/>
      <w:numFmt w:val="decimal"/>
      <w:lvlText w:val="%7."/>
      <w:lvlJc w:val="left"/>
      <w:pPr>
        <w:ind w:left="4781" w:hanging="360"/>
      </w:pPr>
    </w:lvl>
    <w:lvl w:ilvl="7" w:tplc="38090019" w:tentative="1">
      <w:start w:val="1"/>
      <w:numFmt w:val="lowerLetter"/>
      <w:lvlText w:val="%8."/>
      <w:lvlJc w:val="left"/>
      <w:pPr>
        <w:ind w:left="5501" w:hanging="360"/>
      </w:pPr>
    </w:lvl>
    <w:lvl w:ilvl="8" w:tplc="3809001B" w:tentative="1">
      <w:start w:val="1"/>
      <w:numFmt w:val="lowerRoman"/>
      <w:lvlText w:val="%9."/>
      <w:lvlJc w:val="right"/>
      <w:pPr>
        <w:ind w:left="6221" w:hanging="180"/>
      </w:pPr>
    </w:lvl>
  </w:abstractNum>
  <w:abstractNum w:abstractNumId="4" w15:restartNumberingAfterBreak="0">
    <w:nsid w:val="74AF255C"/>
    <w:multiLevelType w:val="hybridMultilevel"/>
    <w:tmpl w:val="07A46D38"/>
    <w:lvl w:ilvl="0" w:tplc="B6D45212">
      <w:start w:val="1"/>
      <w:numFmt w:val="decimal"/>
      <w:lvlText w:val="%1."/>
      <w:lvlJc w:val="left"/>
      <w:pPr>
        <w:ind w:left="644" w:hanging="360"/>
      </w:pPr>
      <w:rPr>
        <w:rFonts w:hint="default"/>
        <w:b/>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BA3"/>
    <w:rsid w:val="000323A5"/>
    <w:rsid w:val="00041EE0"/>
    <w:rsid w:val="00047018"/>
    <w:rsid w:val="00082F34"/>
    <w:rsid w:val="00084C2A"/>
    <w:rsid w:val="00092F91"/>
    <w:rsid w:val="000B1A08"/>
    <w:rsid w:val="000C21F5"/>
    <w:rsid w:val="000F54C4"/>
    <w:rsid w:val="00155B0A"/>
    <w:rsid w:val="001C03BD"/>
    <w:rsid w:val="001E107D"/>
    <w:rsid w:val="00200FE0"/>
    <w:rsid w:val="00224960"/>
    <w:rsid w:val="0023174A"/>
    <w:rsid w:val="002D6E5B"/>
    <w:rsid w:val="002E36AB"/>
    <w:rsid w:val="00301AF2"/>
    <w:rsid w:val="0035116B"/>
    <w:rsid w:val="0035738F"/>
    <w:rsid w:val="00365C56"/>
    <w:rsid w:val="00371A02"/>
    <w:rsid w:val="003B3680"/>
    <w:rsid w:val="003C756F"/>
    <w:rsid w:val="003F5B65"/>
    <w:rsid w:val="00400D9D"/>
    <w:rsid w:val="00446AB5"/>
    <w:rsid w:val="00447604"/>
    <w:rsid w:val="004D3E0C"/>
    <w:rsid w:val="005479BE"/>
    <w:rsid w:val="005557E9"/>
    <w:rsid w:val="00574E9D"/>
    <w:rsid w:val="00576D43"/>
    <w:rsid w:val="005A5EF1"/>
    <w:rsid w:val="005B0CCF"/>
    <w:rsid w:val="005C2CB2"/>
    <w:rsid w:val="005F49EC"/>
    <w:rsid w:val="00611B66"/>
    <w:rsid w:val="00635925"/>
    <w:rsid w:val="00645AD7"/>
    <w:rsid w:val="006534BA"/>
    <w:rsid w:val="00654F7C"/>
    <w:rsid w:val="00694030"/>
    <w:rsid w:val="0072040E"/>
    <w:rsid w:val="00720617"/>
    <w:rsid w:val="00726127"/>
    <w:rsid w:val="00745568"/>
    <w:rsid w:val="007B4F68"/>
    <w:rsid w:val="008167E4"/>
    <w:rsid w:val="00821FD8"/>
    <w:rsid w:val="00832CC1"/>
    <w:rsid w:val="00842881"/>
    <w:rsid w:val="008A3217"/>
    <w:rsid w:val="008B5B2C"/>
    <w:rsid w:val="008F7928"/>
    <w:rsid w:val="00901D5D"/>
    <w:rsid w:val="00925325"/>
    <w:rsid w:val="009434B5"/>
    <w:rsid w:val="00944152"/>
    <w:rsid w:val="0095080C"/>
    <w:rsid w:val="009D40D9"/>
    <w:rsid w:val="00A10239"/>
    <w:rsid w:val="00A13FA3"/>
    <w:rsid w:val="00AD78B6"/>
    <w:rsid w:val="00B02B9F"/>
    <w:rsid w:val="00B45A09"/>
    <w:rsid w:val="00B60F41"/>
    <w:rsid w:val="00B724CA"/>
    <w:rsid w:val="00B8702A"/>
    <w:rsid w:val="00BC31C6"/>
    <w:rsid w:val="00BF51CD"/>
    <w:rsid w:val="00C67E63"/>
    <w:rsid w:val="00C77B7E"/>
    <w:rsid w:val="00CB45FA"/>
    <w:rsid w:val="00CC0F5C"/>
    <w:rsid w:val="00D354B6"/>
    <w:rsid w:val="00D558C4"/>
    <w:rsid w:val="00D71DDC"/>
    <w:rsid w:val="00D93BA3"/>
    <w:rsid w:val="00DE4AD7"/>
    <w:rsid w:val="00DE6BA3"/>
    <w:rsid w:val="00DF4D1C"/>
    <w:rsid w:val="00E522B4"/>
    <w:rsid w:val="00E62889"/>
    <w:rsid w:val="00EC09A8"/>
    <w:rsid w:val="00EC1A23"/>
    <w:rsid w:val="00EC60FF"/>
    <w:rsid w:val="00ED4F84"/>
    <w:rsid w:val="00F15801"/>
    <w:rsid w:val="00F17F3E"/>
    <w:rsid w:val="00F73216"/>
    <w:rsid w:val="00F87432"/>
    <w:rsid w:val="00FA26EC"/>
    <w:rsid w:val="00FC3B5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5F5E8"/>
  <w15:chartTrackingRefBased/>
  <w15:docId w15:val="{98B6CF18-51A2-4790-90EB-43554707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E6BA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BA3"/>
    <w:rPr>
      <w:color w:val="0563C1" w:themeColor="hyperlink"/>
      <w:u w:val="single"/>
    </w:rPr>
  </w:style>
  <w:style w:type="paragraph" w:styleId="ListParagraph">
    <w:name w:val="List Paragraph"/>
    <w:aliases w:val="Body of text,sub-section"/>
    <w:basedOn w:val="Normal"/>
    <w:link w:val="ListParagraphChar"/>
    <w:uiPriority w:val="34"/>
    <w:qFormat/>
    <w:rsid w:val="00DE6BA3"/>
    <w:pPr>
      <w:ind w:left="720"/>
      <w:contextualSpacing/>
    </w:pPr>
  </w:style>
  <w:style w:type="paragraph" w:styleId="BodyText">
    <w:name w:val="Body Text"/>
    <w:basedOn w:val="Normal"/>
    <w:link w:val="BodyTextChar"/>
    <w:uiPriority w:val="1"/>
    <w:qFormat/>
    <w:rsid w:val="00DE6BA3"/>
    <w:pPr>
      <w:widowControl w:val="0"/>
      <w:autoSpaceDE w:val="0"/>
      <w:autoSpaceDN w:val="0"/>
    </w:pPr>
    <w:rPr>
      <w:sz w:val="24"/>
      <w:szCs w:val="24"/>
      <w:lang w:val="ms" w:eastAsia="ms"/>
    </w:rPr>
  </w:style>
  <w:style w:type="character" w:customStyle="1" w:styleId="BodyTextChar">
    <w:name w:val="Body Text Char"/>
    <w:basedOn w:val="DefaultParagraphFont"/>
    <w:link w:val="BodyText"/>
    <w:uiPriority w:val="1"/>
    <w:rsid w:val="00DE6BA3"/>
    <w:rPr>
      <w:rFonts w:ascii="Times New Roman" w:eastAsia="Times New Roman" w:hAnsi="Times New Roman" w:cs="Times New Roman"/>
      <w:sz w:val="24"/>
      <w:szCs w:val="24"/>
      <w:lang w:val="ms" w:eastAsia="ms"/>
    </w:rPr>
  </w:style>
  <w:style w:type="character" w:customStyle="1" w:styleId="ListParagraphChar">
    <w:name w:val="List Paragraph Char"/>
    <w:aliases w:val="Body of text Char,sub-section Char"/>
    <w:link w:val="ListParagraph"/>
    <w:uiPriority w:val="34"/>
    <w:rsid w:val="00DE6BA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8A32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217"/>
    <w:rPr>
      <w:rFonts w:ascii="Segoe UI" w:eastAsia="Times New Roman" w:hAnsi="Segoe UI" w:cs="Segoe UI"/>
      <w:sz w:val="18"/>
      <w:szCs w:val="18"/>
      <w:lang w:val="en-US"/>
    </w:rPr>
  </w:style>
  <w:style w:type="paragraph" w:styleId="HTMLPreformatted">
    <w:name w:val="HTML Preformatted"/>
    <w:basedOn w:val="Normal"/>
    <w:link w:val="HTMLPreformattedChar"/>
    <w:uiPriority w:val="99"/>
    <w:semiHidden/>
    <w:unhideWhenUsed/>
    <w:rsid w:val="00943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semiHidden/>
    <w:rsid w:val="009434B5"/>
    <w:rPr>
      <w:rFonts w:ascii="Courier New" w:eastAsia="Times New Roman" w:hAnsi="Courier New" w:cs="Courier New"/>
      <w:sz w:val="20"/>
      <w:szCs w:val="20"/>
      <w:lang w:eastAsia="en-ID"/>
    </w:rPr>
  </w:style>
  <w:style w:type="paragraph" w:styleId="FootnoteText">
    <w:name w:val="footnote text"/>
    <w:basedOn w:val="Normal"/>
    <w:link w:val="FootnoteTextChar"/>
    <w:uiPriority w:val="99"/>
    <w:semiHidden/>
    <w:unhideWhenUsed/>
    <w:rsid w:val="00FC3B50"/>
  </w:style>
  <w:style w:type="character" w:customStyle="1" w:styleId="FootnoteTextChar">
    <w:name w:val="Footnote Text Char"/>
    <w:basedOn w:val="DefaultParagraphFont"/>
    <w:link w:val="FootnoteText"/>
    <w:uiPriority w:val="99"/>
    <w:semiHidden/>
    <w:rsid w:val="00FC3B5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FC3B50"/>
    <w:rPr>
      <w:vertAlign w:val="superscript"/>
    </w:rPr>
  </w:style>
  <w:style w:type="character" w:customStyle="1" w:styleId="orange">
    <w:name w:val="orange"/>
    <w:basedOn w:val="DefaultParagraphFont"/>
    <w:rsid w:val="00AD7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002863">
      <w:bodyDiv w:val="1"/>
      <w:marLeft w:val="0"/>
      <w:marRight w:val="0"/>
      <w:marTop w:val="0"/>
      <w:marBottom w:val="0"/>
      <w:divBdr>
        <w:top w:val="none" w:sz="0" w:space="0" w:color="auto"/>
        <w:left w:val="none" w:sz="0" w:space="0" w:color="auto"/>
        <w:bottom w:val="none" w:sz="0" w:space="0" w:color="auto"/>
        <w:right w:val="none" w:sz="0" w:space="0" w:color="auto"/>
      </w:divBdr>
    </w:div>
    <w:div w:id="104078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setiawan@unisma.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0shofia@unism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489DA-8072-4690-8264-5118EF246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10</Pages>
  <Words>9377</Words>
  <Characters>53452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Yoga</dc:creator>
  <cp:keywords/>
  <dc:description/>
  <cp:lastModifiedBy>Yoga</cp:lastModifiedBy>
  <cp:revision>20</cp:revision>
  <dcterms:created xsi:type="dcterms:W3CDTF">2021-02-22T10:27:00Z</dcterms:created>
  <dcterms:modified xsi:type="dcterms:W3CDTF">2021-04-08T15:01:00Z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eb56e215-00de-37bd-9dbc-05d8046fe0e8</vt:lpwstr>
  </property>
</Properties>
</file>