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B4" w:rsidRPr="00FE3761" w:rsidRDefault="00947C1A">
      <w:pPr>
        <w:rPr>
          <w:rFonts w:ascii="Garamond" w:hAnsi="Garamond" w:cs="Times New Roman"/>
          <w:b/>
          <w:lang w:val="id-ID"/>
        </w:rPr>
      </w:pPr>
      <w:r w:rsidRPr="00452F29">
        <w:rPr>
          <w:rFonts w:ascii="Garamond" w:hAnsi="Garamond" w:cs="Times New Roman"/>
          <w:b/>
        </w:rPr>
        <w:t>THE CONTRIBUTIONS OF INDONESIAN ISLAM: IN THE CONTEX</w:t>
      </w:r>
      <w:r w:rsidR="00020F47" w:rsidRPr="00452F29">
        <w:rPr>
          <w:rFonts w:ascii="Garamond" w:hAnsi="Garamond" w:cs="Times New Roman"/>
          <w:b/>
        </w:rPr>
        <w:t>T</w:t>
      </w:r>
      <w:r w:rsidRPr="00452F29">
        <w:rPr>
          <w:rFonts w:ascii="Garamond" w:hAnsi="Garamond" w:cs="Times New Roman"/>
          <w:b/>
        </w:rPr>
        <w:t xml:space="preserve"> OF SOCIO-CULTURAL IDENTITY</w:t>
      </w:r>
    </w:p>
    <w:p w:rsidR="00947C1A" w:rsidRPr="00452F29" w:rsidRDefault="00947C1A" w:rsidP="00452F29">
      <w:pPr>
        <w:spacing w:after="0" w:line="240" w:lineRule="auto"/>
        <w:jc w:val="center"/>
        <w:rPr>
          <w:rFonts w:ascii="Times New Roman" w:hAnsi="Times New Roman" w:cs="Times New Roman"/>
          <w:b/>
          <w:sz w:val="19"/>
          <w:szCs w:val="19"/>
          <w:vertAlign w:val="superscript"/>
          <w:lang w:val="id-ID"/>
        </w:rPr>
      </w:pPr>
      <w:r w:rsidRPr="00452F29">
        <w:rPr>
          <w:rFonts w:ascii="Times New Roman" w:hAnsi="Times New Roman" w:cs="Times New Roman"/>
          <w:b/>
          <w:sz w:val="19"/>
          <w:szCs w:val="19"/>
        </w:rPr>
        <w:t>Wartono</w:t>
      </w:r>
      <w:r w:rsidRPr="00452F29">
        <w:rPr>
          <w:rFonts w:ascii="Times New Roman" w:hAnsi="Times New Roman" w:cs="Times New Roman"/>
          <w:b/>
          <w:sz w:val="19"/>
          <w:szCs w:val="19"/>
          <w:lang w:val="id-ID"/>
        </w:rPr>
        <w:t>, M.Pd</w:t>
      </w:r>
    </w:p>
    <w:p w:rsidR="00947C1A" w:rsidRPr="00452F29" w:rsidRDefault="00947C1A" w:rsidP="00452F29">
      <w:pPr>
        <w:spacing w:after="0" w:line="240" w:lineRule="auto"/>
        <w:jc w:val="center"/>
        <w:rPr>
          <w:rFonts w:ascii="Times New Roman" w:hAnsi="Times New Roman" w:cs="Times New Roman"/>
          <w:i/>
        </w:rPr>
      </w:pPr>
      <w:r w:rsidRPr="00452F29">
        <w:rPr>
          <w:rFonts w:ascii="Times New Roman" w:hAnsi="Times New Roman" w:cs="Times New Roman"/>
          <w:i/>
        </w:rPr>
        <w:t>U</w:t>
      </w:r>
      <w:r w:rsidRPr="00452F29">
        <w:rPr>
          <w:rFonts w:ascii="Times New Roman" w:hAnsi="Times New Roman" w:cs="Times New Roman"/>
          <w:i/>
          <w:lang w:val="id-ID"/>
        </w:rPr>
        <w:t>niversity of Muhammadiyah</w:t>
      </w:r>
      <w:r w:rsidRPr="00452F29">
        <w:rPr>
          <w:rFonts w:ascii="Times New Roman" w:hAnsi="Times New Roman" w:cs="Times New Roman"/>
          <w:i/>
        </w:rPr>
        <w:t xml:space="preserve"> Purwokerto, Indonesia</w:t>
      </w:r>
    </w:p>
    <w:p w:rsidR="00947C1A" w:rsidRPr="00452F29" w:rsidRDefault="00DE4984" w:rsidP="00452F29">
      <w:pPr>
        <w:jc w:val="center"/>
        <w:rPr>
          <w:rFonts w:ascii="Times New Roman" w:hAnsi="Times New Roman" w:cs="Times New Roman"/>
          <w:color w:val="666666"/>
          <w:sz w:val="24"/>
          <w:szCs w:val="24"/>
          <w:shd w:val="clear" w:color="auto" w:fill="FFFFFF"/>
        </w:rPr>
      </w:pPr>
      <w:hyperlink r:id="rId5" w:history="1">
        <w:r w:rsidR="00947C1A" w:rsidRPr="00452F29">
          <w:rPr>
            <w:rStyle w:val="Hyperlink"/>
            <w:rFonts w:ascii="Times New Roman" w:hAnsi="Times New Roman" w:cs="Times New Roman"/>
            <w:sz w:val="24"/>
            <w:szCs w:val="24"/>
            <w:shd w:val="clear" w:color="auto" w:fill="FFFFFF"/>
          </w:rPr>
          <w:t>anton.wartonow2019@gmail.com</w:t>
        </w:r>
      </w:hyperlink>
    </w:p>
    <w:p w:rsidR="00947C1A" w:rsidRPr="00452F29" w:rsidRDefault="00947C1A" w:rsidP="00452F29">
      <w:pPr>
        <w:spacing w:after="0" w:line="240" w:lineRule="auto"/>
        <w:jc w:val="center"/>
        <w:rPr>
          <w:rFonts w:ascii="Times New Roman" w:hAnsi="Times New Roman" w:cs="Times New Roman"/>
          <w:b/>
          <w:sz w:val="24"/>
          <w:szCs w:val="24"/>
          <w:vertAlign w:val="superscript"/>
          <w:lang w:val="id-ID"/>
        </w:rPr>
      </w:pPr>
      <w:r w:rsidRPr="00452F29">
        <w:rPr>
          <w:rFonts w:ascii="Times New Roman" w:hAnsi="Times New Roman" w:cs="Times New Roman"/>
          <w:b/>
          <w:sz w:val="24"/>
          <w:szCs w:val="24"/>
          <w:lang w:val="id-ID"/>
        </w:rPr>
        <w:t xml:space="preserve">Drs. </w:t>
      </w:r>
      <w:r w:rsidRPr="00452F29">
        <w:rPr>
          <w:rFonts w:ascii="Times New Roman" w:hAnsi="Times New Roman" w:cs="Times New Roman"/>
          <w:b/>
          <w:sz w:val="19"/>
          <w:szCs w:val="19"/>
          <w:lang w:val="id-ID"/>
        </w:rPr>
        <w:t>Supriyono</w:t>
      </w:r>
      <w:r w:rsidRPr="00452F29">
        <w:rPr>
          <w:rFonts w:ascii="Times New Roman" w:hAnsi="Times New Roman" w:cs="Times New Roman"/>
          <w:b/>
          <w:sz w:val="24"/>
          <w:szCs w:val="24"/>
          <w:lang w:val="id-ID"/>
        </w:rPr>
        <w:t>, M.Pd</w:t>
      </w:r>
    </w:p>
    <w:p w:rsidR="00947C1A" w:rsidRPr="00452F29" w:rsidRDefault="00947C1A" w:rsidP="00452F29">
      <w:pPr>
        <w:spacing w:after="0" w:line="240" w:lineRule="auto"/>
        <w:jc w:val="center"/>
        <w:rPr>
          <w:rFonts w:ascii="Times New Roman" w:hAnsi="Times New Roman" w:cs="Times New Roman"/>
          <w:i/>
        </w:rPr>
      </w:pPr>
      <w:r w:rsidRPr="00452F29">
        <w:rPr>
          <w:rFonts w:ascii="Times New Roman" w:hAnsi="Times New Roman" w:cs="Times New Roman"/>
          <w:i/>
          <w:lang w:val="id-ID"/>
        </w:rPr>
        <w:t xml:space="preserve">Open University of UPBJJ </w:t>
      </w:r>
      <w:r w:rsidRPr="00452F29">
        <w:rPr>
          <w:rFonts w:ascii="Times New Roman" w:hAnsi="Times New Roman" w:cs="Times New Roman"/>
          <w:i/>
        </w:rPr>
        <w:t>Purwokerto, Indonesia</w:t>
      </w:r>
    </w:p>
    <w:p w:rsidR="00947C1A" w:rsidRPr="00452F29" w:rsidRDefault="00DE4984" w:rsidP="00452F29">
      <w:pPr>
        <w:spacing w:after="0" w:line="240" w:lineRule="auto"/>
        <w:jc w:val="center"/>
        <w:rPr>
          <w:rFonts w:ascii="Times New Roman" w:hAnsi="Times New Roman" w:cs="Times New Roman"/>
          <w:sz w:val="24"/>
          <w:szCs w:val="24"/>
        </w:rPr>
      </w:pPr>
      <w:hyperlink r:id="rId6" w:history="1">
        <w:r w:rsidR="00947C1A" w:rsidRPr="00452F29">
          <w:rPr>
            <w:rStyle w:val="Hyperlink"/>
            <w:rFonts w:ascii="Times New Roman" w:hAnsi="Times New Roman" w:cs="Times New Roman"/>
            <w:sz w:val="24"/>
            <w:szCs w:val="24"/>
            <w:lang w:val="id-ID"/>
          </w:rPr>
          <w:t>supriyono@ecampus.ut.ac.id</w:t>
        </w:r>
      </w:hyperlink>
    </w:p>
    <w:p w:rsidR="00947C1A" w:rsidRDefault="00947C1A" w:rsidP="00947C1A">
      <w:pPr>
        <w:spacing w:after="0" w:line="240" w:lineRule="auto"/>
        <w:jc w:val="both"/>
      </w:pPr>
    </w:p>
    <w:p w:rsidR="00452F29" w:rsidRPr="00E97D77" w:rsidRDefault="00E97D77" w:rsidP="00E97D77">
      <w:pPr>
        <w:spacing w:after="0" w:line="240" w:lineRule="auto"/>
        <w:jc w:val="both"/>
        <w:rPr>
          <w:rFonts w:ascii="Times New Roman" w:hAnsi="Times New Roman" w:cs="Times New Roman"/>
          <w:b/>
          <w:i/>
          <w:lang w:val="id-ID"/>
        </w:rPr>
      </w:pPr>
      <w:r w:rsidRPr="00E97D77">
        <w:rPr>
          <w:rFonts w:ascii="Times New Roman" w:hAnsi="Times New Roman" w:cs="Times New Roman"/>
          <w:b/>
          <w:i/>
        </w:rPr>
        <w:t>Abstract</w:t>
      </w:r>
    </w:p>
    <w:p w:rsidR="00947C1A" w:rsidRPr="00E97D77" w:rsidRDefault="00947C1A" w:rsidP="00E97D77">
      <w:pPr>
        <w:spacing w:after="0" w:line="240" w:lineRule="auto"/>
        <w:jc w:val="both"/>
        <w:rPr>
          <w:rFonts w:ascii="Times New Roman" w:hAnsi="Times New Roman" w:cs="Times New Roman"/>
          <w:b/>
          <w:i/>
          <w:lang w:val="id-ID"/>
        </w:rPr>
      </w:pPr>
      <w:r w:rsidRPr="00E97D77">
        <w:rPr>
          <w:rFonts w:ascii="Times New Roman" w:hAnsi="Times New Roman" w:cs="Times New Roman"/>
          <w:i/>
        </w:rPr>
        <w:t>This paper discusses on the contribution of Indonesian Islam in the context of socio-cultural identity. Muslim is a large social identity which represent to citizenship identification in Indonesian context. The dynamic of Indonesian Muslim that have special status is interesting to be investigated about socio-cultural identity. Actually, both in the Qur’an and the substantive level, Islam expression can be diverse. It could be considered Islamic expression of its role, character, approach and region. This paper records the results of research that has addressed the variety</w:t>
      </w:r>
      <w:r w:rsidR="00FE3761">
        <w:rPr>
          <w:rFonts w:ascii="Times New Roman" w:hAnsi="Times New Roman" w:cs="Times New Roman"/>
          <w:i/>
          <w:lang w:val="id-ID"/>
        </w:rPr>
        <w:t xml:space="preserve"> </w:t>
      </w:r>
      <w:r w:rsidRPr="00E97D77">
        <w:rPr>
          <w:rFonts w:ascii="Times New Roman" w:hAnsi="Times New Roman" w:cs="Times New Roman"/>
          <w:i/>
        </w:rPr>
        <w:t xml:space="preserve">problem of Islamic identity in terms of region. The data was collected through answer method, documentation, and analyzed through content analysis. As a result, there are eightIslamic identities from the perspective of the region published in Indonesian, they are: Archipelago Islam, Indonesian Islam, Javanese Islam, Radical Islam, Islamic Sasak, Islamic Sharia, and Islam Indigenous Hatubana, Kumai Bubuhan Islamic, and Coastal Islamic. All Islamic identity is influenced by the culture and the local tradition. Only a handful of variants that </w:t>
      </w:r>
      <w:r w:rsidR="00066D3B" w:rsidRPr="00E97D77">
        <w:rPr>
          <w:rFonts w:ascii="Times New Roman" w:hAnsi="Times New Roman" w:cs="Times New Roman"/>
          <w:i/>
        </w:rPr>
        <w:t xml:space="preserve">the </w:t>
      </w:r>
      <w:r w:rsidRPr="00E97D77">
        <w:rPr>
          <w:rFonts w:ascii="Times New Roman" w:hAnsi="Times New Roman" w:cs="Times New Roman"/>
          <w:i/>
        </w:rPr>
        <w:t xml:space="preserve">identity </w:t>
      </w:r>
      <w:r w:rsidR="00066D3B" w:rsidRPr="00E97D77">
        <w:rPr>
          <w:rFonts w:ascii="Times New Roman" w:hAnsi="Times New Roman" w:cs="Times New Roman"/>
          <w:i/>
        </w:rPr>
        <w:t xml:space="preserve">is </w:t>
      </w:r>
      <w:r w:rsidRPr="00E97D77">
        <w:rPr>
          <w:rFonts w:ascii="Times New Roman" w:hAnsi="Times New Roman" w:cs="Times New Roman"/>
          <w:i/>
        </w:rPr>
        <w:t>rather keep a distance with the local culture and tradition, five time</w:t>
      </w:r>
      <w:r w:rsidR="00066D3B" w:rsidRPr="00E97D77">
        <w:rPr>
          <w:rFonts w:ascii="Times New Roman" w:hAnsi="Times New Roman" w:cs="Times New Roman"/>
          <w:i/>
        </w:rPr>
        <w:t>s</w:t>
      </w:r>
      <w:r w:rsidRPr="00E97D77">
        <w:rPr>
          <w:rFonts w:ascii="Times New Roman" w:hAnsi="Times New Roman" w:cs="Times New Roman"/>
          <w:i/>
        </w:rPr>
        <w:t xml:space="preserve"> in Islamic Sasak, Islamic S</w:t>
      </w:r>
      <w:r w:rsidR="00066D3B" w:rsidRPr="00E97D77">
        <w:rPr>
          <w:rFonts w:ascii="Times New Roman" w:hAnsi="Times New Roman" w:cs="Times New Roman"/>
          <w:i/>
        </w:rPr>
        <w:t>haria</w:t>
      </w:r>
      <w:r w:rsidRPr="00E97D77">
        <w:rPr>
          <w:rFonts w:ascii="Times New Roman" w:hAnsi="Times New Roman" w:cs="Times New Roman"/>
          <w:i/>
        </w:rPr>
        <w:t xml:space="preserve"> in Hatubana and Nabu Group in Kumai Bubuhan Islamic. The result describe</w:t>
      </w:r>
      <w:r w:rsidR="00066D3B" w:rsidRPr="00E97D77">
        <w:rPr>
          <w:rFonts w:ascii="Times New Roman" w:hAnsi="Times New Roman" w:cs="Times New Roman"/>
          <w:i/>
        </w:rPr>
        <w:t>s</w:t>
      </w:r>
      <w:r w:rsidRPr="00E97D77">
        <w:rPr>
          <w:rFonts w:ascii="Times New Roman" w:hAnsi="Times New Roman" w:cs="Times New Roman"/>
          <w:i/>
        </w:rPr>
        <w:t xml:space="preserve"> that Muslim construct their citizenship identity with extending of Islamic teaching categorization and education in both of cultural and national. That is against to Turner’s opinion which said that citizenship will be luck by religious identification. Fu</w:t>
      </w:r>
      <w:r w:rsidR="00066D3B" w:rsidRPr="00E97D77">
        <w:rPr>
          <w:rFonts w:ascii="Times New Roman" w:hAnsi="Times New Roman" w:cs="Times New Roman"/>
          <w:i/>
        </w:rPr>
        <w:t>r</w:t>
      </w:r>
      <w:r w:rsidRPr="00E97D77">
        <w:rPr>
          <w:rFonts w:ascii="Times New Roman" w:hAnsi="Times New Roman" w:cs="Times New Roman"/>
          <w:i/>
        </w:rPr>
        <w:t>thermore</w:t>
      </w:r>
      <w:r w:rsidR="00066D3B" w:rsidRPr="00E97D77">
        <w:rPr>
          <w:rFonts w:ascii="Times New Roman" w:hAnsi="Times New Roman" w:cs="Times New Roman"/>
          <w:i/>
        </w:rPr>
        <w:t xml:space="preserve">, Indonesian Muslim </w:t>
      </w:r>
      <w:proofErr w:type="gramStart"/>
      <w:r w:rsidR="00066D3B" w:rsidRPr="00E97D77">
        <w:rPr>
          <w:rFonts w:ascii="Times New Roman" w:hAnsi="Times New Roman" w:cs="Times New Roman"/>
          <w:i/>
        </w:rPr>
        <w:t>have</w:t>
      </w:r>
      <w:proofErr w:type="gramEnd"/>
      <w:r w:rsidR="00066D3B" w:rsidRPr="00E97D77">
        <w:rPr>
          <w:rFonts w:ascii="Times New Roman" w:hAnsi="Times New Roman" w:cs="Times New Roman"/>
          <w:i/>
        </w:rPr>
        <w:t xml:space="preserve"> been m</w:t>
      </w:r>
      <w:r w:rsidRPr="00E97D77">
        <w:rPr>
          <w:rFonts w:ascii="Times New Roman" w:hAnsi="Times New Roman" w:cs="Times New Roman"/>
          <w:i/>
        </w:rPr>
        <w:t xml:space="preserve">et of </w:t>
      </w:r>
      <w:r w:rsidR="00066D3B" w:rsidRPr="00E97D77">
        <w:rPr>
          <w:rFonts w:ascii="Times New Roman" w:hAnsi="Times New Roman" w:cs="Times New Roman"/>
          <w:i/>
        </w:rPr>
        <w:t xml:space="preserve">the </w:t>
      </w:r>
      <w:r w:rsidRPr="00E97D77">
        <w:rPr>
          <w:rFonts w:ascii="Times New Roman" w:hAnsi="Times New Roman" w:cs="Times New Roman"/>
          <w:i/>
        </w:rPr>
        <w:t>citizenship identity as</w:t>
      </w:r>
      <w:r w:rsidR="00066D3B" w:rsidRPr="00E97D77">
        <w:rPr>
          <w:rFonts w:ascii="Times New Roman" w:hAnsi="Times New Roman" w:cs="Times New Roman"/>
          <w:i/>
        </w:rPr>
        <w:t xml:space="preserve"> a</w:t>
      </w:r>
      <w:r w:rsidRPr="00E97D77">
        <w:rPr>
          <w:rFonts w:ascii="Times New Roman" w:hAnsi="Times New Roman" w:cs="Times New Roman"/>
          <w:i/>
        </w:rPr>
        <w:t xml:space="preserve"> transformative process from primo</w:t>
      </w:r>
      <w:r w:rsidR="00066D3B" w:rsidRPr="00E97D77">
        <w:rPr>
          <w:rFonts w:ascii="Times New Roman" w:hAnsi="Times New Roman" w:cs="Times New Roman"/>
          <w:i/>
        </w:rPr>
        <w:t>rdial categorization into inclus</w:t>
      </w:r>
      <w:r w:rsidRPr="00E97D77">
        <w:rPr>
          <w:rFonts w:ascii="Times New Roman" w:hAnsi="Times New Roman" w:cs="Times New Roman"/>
          <w:i/>
        </w:rPr>
        <w:t>ive categorization</w:t>
      </w:r>
      <w:r w:rsidR="00E97D77" w:rsidRPr="00E97D77">
        <w:rPr>
          <w:rFonts w:ascii="Times New Roman" w:hAnsi="Times New Roman" w:cs="Times New Roman"/>
          <w:i/>
          <w:lang w:val="id-ID"/>
        </w:rPr>
        <w:t>.</w:t>
      </w:r>
    </w:p>
    <w:p w:rsidR="00E97D77" w:rsidRDefault="00E97D77" w:rsidP="00E97D77">
      <w:pPr>
        <w:spacing w:after="0" w:line="240" w:lineRule="auto"/>
        <w:jc w:val="both"/>
        <w:rPr>
          <w:rFonts w:ascii="Times New Roman" w:hAnsi="Times New Roman" w:cs="Times New Roman"/>
          <w:b/>
          <w:i/>
          <w:lang w:val="id-ID"/>
        </w:rPr>
      </w:pPr>
    </w:p>
    <w:p w:rsidR="00947C1A" w:rsidRPr="00E97D77" w:rsidRDefault="00947C1A" w:rsidP="00E97D77">
      <w:pPr>
        <w:spacing w:after="0" w:line="240" w:lineRule="auto"/>
        <w:jc w:val="both"/>
        <w:rPr>
          <w:rFonts w:ascii="Times New Roman" w:hAnsi="Times New Roman" w:cs="Times New Roman"/>
          <w:i/>
        </w:rPr>
      </w:pPr>
      <w:r w:rsidRPr="00E97D77">
        <w:rPr>
          <w:rFonts w:ascii="Times New Roman" w:hAnsi="Times New Roman" w:cs="Times New Roman"/>
          <w:b/>
          <w:i/>
        </w:rPr>
        <w:t>Key word</w:t>
      </w:r>
      <w:r w:rsidR="00066D3B" w:rsidRPr="00E97D77">
        <w:rPr>
          <w:rFonts w:ascii="Times New Roman" w:hAnsi="Times New Roman" w:cs="Times New Roman"/>
          <w:i/>
        </w:rPr>
        <w:t>: Indonesian Islam, Socio-</w:t>
      </w:r>
      <w:r w:rsidRPr="00E97D77">
        <w:rPr>
          <w:rFonts w:ascii="Times New Roman" w:hAnsi="Times New Roman" w:cs="Times New Roman"/>
          <w:i/>
        </w:rPr>
        <w:t>Cultural</w:t>
      </w:r>
      <w:r w:rsidR="00066D3B" w:rsidRPr="00E97D77">
        <w:rPr>
          <w:rFonts w:ascii="Times New Roman" w:hAnsi="Times New Roman" w:cs="Times New Roman"/>
          <w:i/>
        </w:rPr>
        <w:t>, and I</w:t>
      </w:r>
      <w:r w:rsidRPr="00E97D77">
        <w:rPr>
          <w:rFonts w:ascii="Times New Roman" w:hAnsi="Times New Roman" w:cs="Times New Roman"/>
          <w:i/>
        </w:rPr>
        <w:t>dentity</w:t>
      </w:r>
      <w:r w:rsidR="00066D3B" w:rsidRPr="00E97D77">
        <w:rPr>
          <w:rFonts w:ascii="Times New Roman" w:hAnsi="Times New Roman" w:cs="Times New Roman"/>
          <w:i/>
        </w:rPr>
        <w:t>.</w:t>
      </w:r>
    </w:p>
    <w:p w:rsidR="00947C1A" w:rsidRPr="00274573" w:rsidRDefault="00947C1A" w:rsidP="00947C1A">
      <w:pPr>
        <w:spacing w:after="0" w:line="240" w:lineRule="auto"/>
        <w:jc w:val="center"/>
        <w:rPr>
          <w:rFonts w:ascii="Minion Pro" w:hAnsi="Minion Pro" w:cs="Times New Roman"/>
          <w:color w:val="FF0000"/>
          <w:sz w:val="24"/>
          <w:szCs w:val="24"/>
        </w:rPr>
      </w:pPr>
    </w:p>
    <w:p w:rsidR="00066D3B" w:rsidRPr="003F0C83" w:rsidRDefault="003F0C83" w:rsidP="00343D6A">
      <w:pPr>
        <w:spacing w:line="360" w:lineRule="auto"/>
        <w:jc w:val="both"/>
        <w:rPr>
          <w:rFonts w:ascii="Times New Roman" w:hAnsi="Times New Roman" w:cs="Times New Roman"/>
          <w:b/>
          <w:sz w:val="24"/>
          <w:szCs w:val="24"/>
        </w:rPr>
      </w:pPr>
      <w:r w:rsidRPr="003F0C83">
        <w:rPr>
          <w:rFonts w:ascii="Times New Roman" w:hAnsi="Times New Roman" w:cs="Times New Roman"/>
          <w:b/>
          <w:sz w:val="24"/>
          <w:szCs w:val="24"/>
        </w:rPr>
        <w:t>Introduction</w:t>
      </w:r>
    </w:p>
    <w:p w:rsidR="00066D3B" w:rsidRPr="003F0C83" w:rsidRDefault="00066D3B"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w:t>
      </w:r>
      <w:r w:rsidR="00020F47" w:rsidRPr="003F0C83">
        <w:rPr>
          <w:rFonts w:ascii="Times New Roman" w:hAnsi="Times New Roman" w:cs="Times New Roman"/>
          <w:sz w:val="24"/>
          <w:szCs w:val="24"/>
        </w:rPr>
        <w:t>contiguity</w:t>
      </w:r>
      <w:r w:rsidRPr="003F0C83">
        <w:rPr>
          <w:rFonts w:ascii="Times New Roman" w:hAnsi="Times New Roman" w:cs="Times New Roman"/>
          <w:sz w:val="24"/>
          <w:szCs w:val="24"/>
        </w:rPr>
        <w:t xml:space="preserve"> between Islam and native culture of Indonesia is certainly </w:t>
      </w:r>
      <w:r w:rsidR="00020F47" w:rsidRPr="003F0C83">
        <w:rPr>
          <w:rFonts w:ascii="Times New Roman" w:hAnsi="Times New Roman" w:cs="Times New Roman"/>
          <w:sz w:val="24"/>
          <w:szCs w:val="24"/>
        </w:rPr>
        <w:t>an interesting discussion, while</w:t>
      </w:r>
      <w:r w:rsidRPr="003F0C83">
        <w:rPr>
          <w:rFonts w:ascii="Times New Roman" w:hAnsi="Times New Roman" w:cs="Times New Roman"/>
          <w:sz w:val="24"/>
          <w:szCs w:val="24"/>
        </w:rPr>
        <w:t xml:space="preserve"> Islam as a universal religion is a blessing for the universe, and in its presence on this earth, Islam is mixed with local culture in a society that cannot be separated, both of which are part </w:t>
      </w:r>
      <w:r w:rsidR="00020F47" w:rsidRPr="003F0C83">
        <w:rPr>
          <w:rFonts w:ascii="Times New Roman" w:hAnsi="Times New Roman" w:cs="Times New Roman"/>
          <w:sz w:val="24"/>
          <w:szCs w:val="24"/>
        </w:rPr>
        <w:t xml:space="preserve">to </w:t>
      </w:r>
      <w:r w:rsidRPr="003F0C83">
        <w:rPr>
          <w:rFonts w:ascii="Times New Roman" w:hAnsi="Times New Roman" w:cs="Times New Roman"/>
          <w:sz w:val="24"/>
          <w:szCs w:val="24"/>
        </w:rPr>
        <w:t>support and strengthen each other.</w:t>
      </w:r>
    </w:p>
    <w:p w:rsidR="00066D3B" w:rsidRPr="003F0C83" w:rsidRDefault="00066D3B"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Among the religious ideals of </w:t>
      </w:r>
      <w:r w:rsidR="00020F47" w:rsidRPr="003F0C83">
        <w:rPr>
          <w:rFonts w:ascii="Times New Roman" w:hAnsi="Times New Roman" w:cs="Times New Roman"/>
          <w:sz w:val="24"/>
          <w:szCs w:val="24"/>
        </w:rPr>
        <w:t>Islam as written in the Qur'an</w:t>
      </w:r>
      <w:r w:rsidRPr="003F0C83">
        <w:rPr>
          <w:rFonts w:ascii="Times New Roman" w:hAnsi="Times New Roman" w:cs="Times New Roman"/>
          <w:sz w:val="24"/>
          <w:szCs w:val="24"/>
        </w:rPr>
        <w:t xml:space="preserve"> is to know each other and respect various cultures, races and religions as a reality of humanity. However, at the same time the world map is colored by conflicts due to SARA. It is the gap between ideality and reality that needs to be bridged by providing multicultural understanding in the process of Islamic education.</w:t>
      </w:r>
    </w:p>
    <w:p w:rsidR="00947C1A" w:rsidRPr="003F0C83" w:rsidRDefault="00066D3B"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Islam as a religion passed down by Allah SWT. For all mankind has played its role in filling the lives of human beings on this earth. The presence of Islam in the midst of a society </w:t>
      </w:r>
      <w:r w:rsidRPr="003F0C83">
        <w:rPr>
          <w:rFonts w:ascii="Times New Roman" w:hAnsi="Times New Roman" w:cs="Times New Roman"/>
          <w:sz w:val="24"/>
          <w:szCs w:val="24"/>
        </w:rPr>
        <w:lastRenderedPageBreak/>
        <w:t>that already has its own culture</w:t>
      </w:r>
      <w:r w:rsidR="00BB3C6F" w:rsidRPr="003F0C83">
        <w:rPr>
          <w:rFonts w:ascii="Times New Roman" w:hAnsi="Times New Roman" w:cs="Times New Roman"/>
          <w:sz w:val="24"/>
          <w:szCs w:val="24"/>
        </w:rPr>
        <w:t>s makes</w:t>
      </w:r>
      <w:r w:rsidRPr="003F0C83">
        <w:rPr>
          <w:rFonts w:ascii="Times New Roman" w:hAnsi="Times New Roman" w:cs="Times New Roman"/>
          <w:sz w:val="24"/>
          <w:szCs w:val="24"/>
        </w:rPr>
        <w:t xml:space="preserve"> Islam with the local culture undergo acculturation, which in turn governs the implementation of Islamic teachings to be diverse. However, the Qur'an and </w:t>
      </w:r>
      <w:r w:rsidRPr="003F0C83">
        <w:rPr>
          <w:rFonts w:ascii="Times New Roman" w:hAnsi="Times New Roman" w:cs="Times New Roman"/>
          <w:i/>
          <w:sz w:val="24"/>
          <w:szCs w:val="24"/>
        </w:rPr>
        <w:t>Hadith</w:t>
      </w:r>
      <w:r w:rsidRPr="003F0C83">
        <w:rPr>
          <w:rFonts w:ascii="Times New Roman" w:hAnsi="Times New Roman" w:cs="Times New Roman"/>
          <w:sz w:val="24"/>
          <w:szCs w:val="24"/>
        </w:rPr>
        <w:t xml:space="preserve"> as a source of Islamic law continue to spearhead the majority Muslim community, so that Islam is so synonymous with diversity (Sumpena, Deden. 2012)</w:t>
      </w:r>
      <w:r w:rsidR="00FB421C" w:rsidRPr="003F0C83">
        <w:rPr>
          <w:rFonts w:ascii="Times New Roman" w:hAnsi="Times New Roman" w:cs="Times New Roman"/>
          <w:sz w:val="24"/>
          <w:szCs w:val="24"/>
        </w:rPr>
        <w:t>.</w:t>
      </w:r>
    </w:p>
    <w:p w:rsidR="00BB3C6F" w:rsidRPr="003F0C83" w:rsidRDefault="00BB3C6F"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Surprisingly in 2013 the sixth President of Indonesia received an international award in New York for his ability to maintain a life of religious tolerance in Indonesia (The Jakarta Pos</w:t>
      </w:r>
      <w:r w:rsidR="00FB421C" w:rsidRPr="003F0C83">
        <w:rPr>
          <w:rFonts w:ascii="Times New Roman" w:hAnsi="Times New Roman" w:cs="Times New Roman"/>
          <w:sz w:val="24"/>
          <w:szCs w:val="24"/>
        </w:rPr>
        <w:t>t</w:t>
      </w:r>
      <w:r w:rsidRPr="003F0C83">
        <w:rPr>
          <w:rFonts w:ascii="Times New Roman" w:hAnsi="Times New Roman" w:cs="Times New Roman"/>
          <w:sz w:val="24"/>
          <w:szCs w:val="24"/>
        </w:rPr>
        <w:t xml:space="preserve">, 2013). As </w:t>
      </w:r>
      <w:r w:rsidR="00FB421C" w:rsidRPr="003F0C83">
        <w:rPr>
          <w:rFonts w:ascii="Times New Roman" w:hAnsi="Times New Roman" w:cs="Times New Roman"/>
          <w:sz w:val="24"/>
          <w:szCs w:val="24"/>
        </w:rPr>
        <w:t xml:space="preserve">a </w:t>
      </w:r>
      <w:r w:rsidRPr="003F0C83">
        <w:rPr>
          <w:rFonts w:ascii="Times New Roman" w:hAnsi="Times New Roman" w:cs="Times New Roman"/>
          <w:sz w:val="24"/>
          <w:szCs w:val="24"/>
        </w:rPr>
        <w:t>Muslims</w:t>
      </w:r>
      <w:r w:rsidR="00FB421C" w:rsidRPr="003F0C83">
        <w:rPr>
          <w:rFonts w:ascii="Times New Roman" w:hAnsi="Times New Roman" w:cs="Times New Roman"/>
          <w:sz w:val="24"/>
          <w:szCs w:val="24"/>
        </w:rPr>
        <w:t>,</w:t>
      </w:r>
      <w:r w:rsidRPr="003F0C83">
        <w:rPr>
          <w:rFonts w:ascii="Times New Roman" w:hAnsi="Times New Roman" w:cs="Times New Roman"/>
          <w:sz w:val="24"/>
          <w:szCs w:val="24"/>
        </w:rPr>
        <w:t xml:space="preserve"> of course</w:t>
      </w:r>
      <w:r w:rsidR="00FB421C" w:rsidRPr="003F0C83">
        <w:rPr>
          <w:rFonts w:ascii="Times New Roman" w:hAnsi="Times New Roman" w:cs="Times New Roman"/>
          <w:sz w:val="24"/>
          <w:szCs w:val="24"/>
        </w:rPr>
        <w:t xml:space="preserve"> we</w:t>
      </w:r>
      <w:r w:rsidRPr="003F0C83">
        <w:rPr>
          <w:rFonts w:ascii="Times New Roman" w:hAnsi="Times New Roman" w:cs="Times New Roman"/>
          <w:sz w:val="24"/>
          <w:szCs w:val="24"/>
        </w:rPr>
        <w:t xml:space="preserve"> feel proud of the achievements received by the leader of the Indonesian State. However, some parties feel that the award is far-fetched for the reason that Indonesia has not really been free from problems of intolerance, violence</w:t>
      </w:r>
      <w:r w:rsidR="00FB421C"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conflicts in the name of religion</w:t>
      </w:r>
      <w:r w:rsidR="00FB421C" w:rsidRPr="003F0C83">
        <w:rPr>
          <w:rFonts w:ascii="Times New Roman" w:hAnsi="Times New Roman" w:cs="Times New Roman"/>
          <w:sz w:val="24"/>
          <w:szCs w:val="24"/>
        </w:rPr>
        <w:t xml:space="preserve"> (Huda, 2016: 113).</w:t>
      </w:r>
    </w:p>
    <w:p w:rsidR="00BB3C6F" w:rsidRPr="003F0C83" w:rsidRDefault="00BB3C6F"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Religion as one of the pillars of citizenship in Indonesia has always been a topic of discussion that is never finished. When a democratic party has just been held, it is clear that religion has morphed into a political commodity. Friction does not only occur between supporters of political parties but between adherents of religious communities</w:t>
      </w:r>
      <w:r w:rsidR="00FB421C" w:rsidRPr="003F0C83">
        <w:rPr>
          <w:rFonts w:ascii="Times New Roman" w:hAnsi="Times New Roman" w:cs="Times New Roman"/>
          <w:sz w:val="24"/>
          <w:szCs w:val="24"/>
        </w:rPr>
        <w:t xml:space="preserve"> (Kompas, 2014).</w:t>
      </w:r>
      <w:r w:rsidRPr="003F0C83">
        <w:rPr>
          <w:rFonts w:ascii="Times New Roman" w:hAnsi="Times New Roman" w:cs="Times New Roman"/>
          <w:sz w:val="24"/>
          <w:szCs w:val="24"/>
        </w:rPr>
        <w:t xml:space="preserve"> The case of </w:t>
      </w:r>
      <w:r w:rsidR="00FB421C" w:rsidRPr="003F0C83">
        <w:rPr>
          <w:rFonts w:ascii="Times New Roman" w:hAnsi="Times New Roman" w:cs="Times New Roman"/>
          <w:i/>
          <w:sz w:val="24"/>
          <w:szCs w:val="24"/>
        </w:rPr>
        <w:t>Obor Rakyat</w:t>
      </w:r>
      <w:r w:rsidRPr="003F0C83">
        <w:rPr>
          <w:rFonts w:ascii="Times New Roman" w:hAnsi="Times New Roman" w:cs="Times New Roman"/>
          <w:sz w:val="24"/>
          <w:szCs w:val="24"/>
        </w:rPr>
        <w:t xml:space="preserve"> magazine certainly remains in the public's mind how religion is politicized to spread hatred against other socia</w:t>
      </w:r>
      <w:r w:rsidR="00FB421C" w:rsidRPr="003F0C83">
        <w:rPr>
          <w:rFonts w:ascii="Times New Roman" w:hAnsi="Times New Roman" w:cs="Times New Roman"/>
          <w:sz w:val="24"/>
          <w:szCs w:val="24"/>
        </w:rPr>
        <w:t>l categories (Huda, 2016: 113).</w:t>
      </w:r>
    </w:p>
    <w:p w:rsidR="00BB3C6F" w:rsidRPr="003F0C83" w:rsidRDefault="00BB3C6F"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social world faced is not something that is singular. But it is divided over ethnicity, religion, ethnicity, and other attributes. Sometimes it raises relations between social categories that are not balanced or even discriminatory. For example in the context of Muslims in Indonesia, social categorization </w:t>
      </w:r>
      <w:r w:rsidR="00FB421C" w:rsidRPr="003F0C83">
        <w:rPr>
          <w:rFonts w:ascii="Times New Roman" w:hAnsi="Times New Roman" w:cs="Times New Roman"/>
          <w:sz w:val="24"/>
          <w:szCs w:val="24"/>
        </w:rPr>
        <w:t xml:space="preserve">arises between Muslim </w:t>
      </w:r>
      <w:r w:rsidR="00FB421C" w:rsidRPr="003F0C83">
        <w:rPr>
          <w:rFonts w:ascii="Times New Roman" w:hAnsi="Times New Roman" w:cs="Times New Roman"/>
          <w:i/>
          <w:sz w:val="24"/>
          <w:szCs w:val="24"/>
        </w:rPr>
        <w:t>abangan, p</w:t>
      </w:r>
      <w:r w:rsidRPr="003F0C83">
        <w:rPr>
          <w:rFonts w:ascii="Times New Roman" w:hAnsi="Times New Roman" w:cs="Times New Roman"/>
          <w:i/>
          <w:sz w:val="24"/>
          <w:szCs w:val="24"/>
        </w:rPr>
        <w:t>riyayi</w:t>
      </w:r>
      <w:r w:rsidR="00FB421C" w:rsidRPr="003F0C83">
        <w:rPr>
          <w:rFonts w:ascii="Times New Roman" w:hAnsi="Times New Roman" w:cs="Times New Roman"/>
          <w:sz w:val="24"/>
          <w:szCs w:val="24"/>
        </w:rPr>
        <w:t xml:space="preserve"> and </w:t>
      </w:r>
      <w:r w:rsidR="00FB421C" w:rsidRPr="003F0C83">
        <w:rPr>
          <w:rFonts w:ascii="Times New Roman" w:hAnsi="Times New Roman" w:cs="Times New Roman"/>
          <w:i/>
          <w:sz w:val="24"/>
          <w:szCs w:val="24"/>
        </w:rPr>
        <w:t>s</w:t>
      </w:r>
      <w:r w:rsidRPr="003F0C83">
        <w:rPr>
          <w:rFonts w:ascii="Times New Roman" w:hAnsi="Times New Roman" w:cs="Times New Roman"/>
          <w:i/>
          <w:sz w:val="24"/>
          <w:szCs w:val="24"/>
        </w:rPr>
        <w:t>antri</w:t>
      </w:r>
      <w:r w:rsidR="00FB421C" w:rsidRPr="003F0C83">
        <w:rPr>
          <w:rFonts w:ascii="Times New Roman" w:hAnsi="Times New Roman" w:cs="Times New Roman"/>
          <w:sz w:val="24"/>
          <w:szCs w:val="24"/>
        </w:rPr>
        <w:t xml:space="preserve"> (Gertz, 1998).</w:t>
      </w:r>
      <w:r w:rsidRPr="003F0C83">
        <w:rPr>
          <w:rFonts w:ascii="Times New Roman" w:hAnsi="Times New Roman" w:cs="Times New Roman"/>
          <w:sz w:val="24"/>
          <w:szCs w:val="24"/>
        </w:rPr>
        <w:t xml:space="preserve"> Whereas in </w:t>
      </w:r>
      <w:r w:rsidR="00FB421C" w:rsidRPr="003F0C83">
        <w:rPr>
          <w:rFonts w:ascii="Times New Roman" w:hAnsi="Times New Roman" w:cs="Times New Roman"/>
          <w:sz w:val="24"/>
          <w:szCs w:val="24"/>
        </w:rPr>
        <w:t>quantity was born</w:t>
      </w:r>
      <w:r w:rsidRPr="003F0C83">
        <w:rPr>
          <w:rFonts w:ascii="Times New Roman" w:hAnsi="Times New Roman" w:cs="Times New Roman"/>
          <w:sz w:val="24"/>
          <w:szCs w:val="24"/>
        </w:rPr>
        <w:t xml:space="preserve"> the majority and</w:t>
      </w:r>
      <w:r w:rsidR="00FB421C" w:rsidRPr="003F0C83">
        <w:rPr>
          <w:rFonts w:ascii="Times New Roman" w:hAnsi="Times New Roman" w:cs="Times New Roman"/>
          <w:sz w:val="24"/>
          <w:szCs w:val="24"/>
        </w:rPr>
        <w:t xml:space="preserve"> the</w:t>
      </w:r>
      <w:r w:rsidRPr="003F0C83">
        <w:rPr>
          <w:rFonts w:ascii="Times New Roman" w:hAnsi="Times New Roman" w:cs="Times New Roman"/>
          <w:sz w:val="24"/>
          <w:szCs w:val="24"/>
        </w:rPr>
        <w:t xml:space="preserve"> minority groups. Members of Muslim min</w:t>
      </w:r>
      <w:r w:rsidR="00FB421C" w:rsidRPr="003F0C83">
        <w:rPr>
          <w:rFonts w:ascii="Times New Roman" w:hAnsi="Times New Roman" w:cs="Times New Roman"/>
          <w:sz w:val="24"/>
          <w:szCs w:val="24"/>
        </w:rPr>
        <w:t xml:space="preserve">ority groups such as the </w:t>
      </w:r>
      <w:r w:rsidR="00FB421C" w:rsidRPr="003F0C83">
        <w:rPr>
          <w:rFonts w:ascii="Times New Roman" w:hAnsi="Times New Roman" w:cs="Times New Roman"/>
          <w:i/>
          <w:sz w:val="24"/>
          <w:szCs w:val="24"/>
        </w:rPr>
        <w:t>Syiah</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Ahmadi</w:t>
      </w:r>
      <w:r w:rsidR="00FB421C" w:rsidRPr="003F0C83">
        <w:rPr>
          <w:rFonts w:ascii="Times New Roman" w:hAnsi="Times New Roman" w:cs="Times New Roman"/>
          <w:i/>
          <w:sz w:val="24"/>
          <w:szCs w:val="24"/>
        </w:rPr>
        <w:t>yah</w:t>
      </w:r>
      <w:r w:rsidRPr="003F0C83">
        <w:rPr>
          <w:rFonts w:ascii="Times New Roman" w:hAnsi="Times New Roman" w:cs="Times New Roman"/>
          <w:sz w:val="24"/>
          <w:szCs w:val="24"/>
        </w:rPr>
        <w:t xml:space="preserve"> in Indonesia in practice still experience intimidating measures such as the destruction of mosques, schools and homes and even have to live in isolation from other citizens (Budiman &amp; Herawan, 2013) in (Huda, 2016: 113).</w:t>
      </w:r>
    </w:p>
    <w:p w:rsidR="00FB421C" w:rsidRPr="003F0C83" w:rsidRDefault="00FB421C"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Al-Quran as a revelation of God, in the view and belief of Muslims is the source of truth and absolutely true. Nevertheless, that absolute truth will not be seen when the Qur'an does not interact with social reality, or according to the Quraish Shihab, it is translated: read, understood, and practiced. When absolute truth is addressed by adherents with cultural backgrounds or different levels of knowledge, partial truths will emerge, so absolute truth still belongs to God (Kahmad, 2000: 172).</w:t>
      </w:r>
    </w:p>
    <w:p w:rsidR="00FB421C" w:rsidRPr="003F0C83" w:rsidRDefault="00FB421C"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Based on this, the truth in Islam that is said to be absolute truth comes from God, while the partial truth is present in the social reality of a society whose truth will be relative. Thus also, that Islam still respects the diversity of truths that exist in society, including cultural diversity that belongs to a society.</w:t>
      </w:r>
    </w:p>
    <w:p w:rsidR="00FB421C" w:rsidRPr="003F0C83" w:rsidRDefault="00BF50C9"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Quraish Shihab, in one of the p</w:t>
      </w:r>
      <w:r w:rsidR="00FB421C" w:rsidRPr="003F0C83">
        <w:rPr>
          <w:rFonts w:ascii="Times New Roman" w:hAnsi="Times New Roman" w:cs="Times New Roman"/>
          <w:sz w:val="24"/>
          <w:szCs w:val="24"/>
        </w:rPr>
        <w:t xml:space="preserve">reface to a book, has stated that based on MB analysis. Hooker, Robert Hefner, John L. Esposito, and William Liddle, the existence of Islam in the archipelago has a very specific pattern in which intellectual, cultural, social, </w:t>
      </w:r>
      <w:r w:rsidRPr="003F0C83">
        <w:rPr>
          <w:rFonts w:ascii="Times New Roman" w:hAnsi="Times New Roman" w:cs="Times New Roman"/>
          <w:sz w:val="24"/>
          <w:szCs w:val="24"/>
        </w:rPr>
        <w:t>and political expressions can be</w:t>
      </w:r>
      <w:r w:rsidR="00FB421C" w:rsidRPr="003F0C83">
        <w:rPr>
          <w:rFonts w:ascii="Times New Roman" w:hAnsi="Times New Roman" w:cs="Times New Roman"/>
          <w:sz w:val="24"/>
          <w:szCs w:val="24"/>
        </w:rPr>
        <w:t>, and in fact it is different from the expression of Islam in other parts of the world. Indonesian Islam is the formulation of Islam in the socio-cultural context of the nation which is different from the Islamic centers in the Middle Ea</w:t>
      </w:r>
      <w:r w:rsidRPr="003F0C83">
        <w:rPr>
          <w:rFonts w:ascii="Times New Roman" w:hAnsi="Times New Roman" w:cs="Times New Roman"/>
          <w:sz w:val="24"/>
          <w:szCs w:val="24"/>
        </w:rPr>
        <w:t>st. This fact is not a new thing</w:t>
      </w:r>
      <w:r w:rsidR="00FB421C" w:rsidRPr="003F0C83">
        <w:rPr>
          <w:rFonts w:ascii="Times New Roman" w:hAnsi="Times New Roman" w:cs="Times New Roman"/>
          <w:sz w:val="24"/>
          <w:szCs w:val="24"/>
        </w:rPr>
        <w:t>, but has been going on since the early entry of the religion that Muhammad called for into the archipelago. (Miharja, Deni: 2014)</w:t>
      </w:r>
    </w:p>
    <w:p w:rsidR="00FB421C" w:rsidRPr="003F0C83" w:rsidRDefault="00FB421C"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Noting the above statement, which is not substantially different, then a social fact arises that the existence of Islam and Muslims in the archipelago has become an "icon" that has advantages that are very unique and specific when compared to Islam and Muslims in other parts of the world. . Then, this has made Islam in the archipelago a </w:t>
      </w:r>
      <w:r w:rsidR="00BF50C9" w:rsidRPr="003F0C83">
        <w:rPr>
          <w:rFonts w:ascii="Times New Roman" w:hAnsi="Times New Roman" w:cs="Times New Roman"/>
          <w:sz w:val="24"/>
          <w:szCs w:val="24"/>
        </w:rPr>
        <w:t>study of Islamists (The Orientalist</w:t>
      </w:r>
      <w:r w:rsidRPr="003F0C83">
        <w:rPr>
          <w:rFonts w:ascii="Times New Roman" w:hAnsi="Times New Roman" w:cs="Times New Roman"/>
          <w:sz w:val="24"/>
          <w:szCs w:val="24"/>
        </w:rPr>
        <w:t>) who saw a significant development and influence in the history of Islam in the archipelago (Miharja, Deni: 2014)</w:t>
      </w:r>
      <w:r w:rsidR="00BF50C9" w:rsidRPr="003F0C83">
        <w:rPr>
          <w:rFonts w:ascii="Times New Roman" w:hAnsi="Times New Roman" w:cs="Times New Roman"/>
          <w:sz w:val="24"/>
          <w:szCs w:val="24"/>
        </w:rPr>
        <w:t>.</w:t>
      </w:r>
    </w:p>
    <w:p w:rsidR="00FB421C" w:rsidRPr="003F0C83" w:rsidRDefault="00FB421C"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In its development, Islam receiv</w:t>
      </w:r>
      <w:r w:rsidR="00BF50C9" w:rsidRPr="003F0C83">
        <w:rPr>
          <w:rFonts w:ascii="Times New Roman" w:hAnsi="Times New Roman" w:cs="Times New Roman"/>
          <w:sz w:val="24"/>
          <w:szCs w:val="24"/>
        </w:rPr>
        <w:t xml:space="preserve">ed a positive response from </w:t>
      </w:r>
      <w:r w:rsidRPr="003F0C83">
        <w:rPr>
          <w:rFonts w:ascii="Times New Roman" w:hAnsi="Times New Roman" w:cs="Times New Roman"/>
          <w:sz w:val="24"/>
          <w:szCs w:val="24"/>
        </w:rPr>
        <w:t>Indonesia</w:t>
      </w:r>
      <w:r w:rsidR="00BF50C9" w:rsidRPr="003F0C83">
        <w:rPr>
          <w:rFonts w:ascii="Times New Roman" w:hAnsi="Times New Roman" w:cs="Times New Roman"/>
          <w:sz w:val="24"/>
          <w:szCs w:val="24"/>
        </w:rPr>
        <w:t>n society</w:t>
      </w:r>
      <w:r w:rsidRPr="003F0C83">
        <w:rPr>
          <w:rFonts w:ascii="Times New Roman" w:hAnsi="Times New Roman" w:cs="Times New Roman"/>
          <w:sz w:val="24"/>
          <w:szCs w:val="24"/>
        </w:rPr>
        <w:t xml:space="preserve"> so that Islam experienced rapid development until it was able to take over the position and role of the two giant </w:t>
      </w:r>
      <w:r w:rsidR="00BF50C9" w:rsidRPr="003F0C83">
        <w:rPr>
          <w:rFonts w:ascii="Times New Roman" w:hAnsi="Times New Roman" w:cs="Times New Roman"/>
          <w:sz w:val="24"/>
          <w:szCs w:val="24"/>
        </w:rPr>
        <w:t xml:space="preserve">religions </w:t>
      </w:r>
      <w:r w:rsidRPr="003F0C83">
        <w:rPr>
          <w:rFonts w:ascii="Times New Roman" w:hAnsi="Times New Roman" w:cs="Times New Roman"/>
          <w:sz w:val="24"/>
          <w:szCs w:val="24"/>
        </w:rPr>
        <w:t xml:space="preserve">Hindu-Buddhist, as a sign of the amazing victory of Islam in the competition to win the people's trust. Ahmad Syafii Maarif stated </w:t>
      </w:r>
      <w:r w:rsidR="00BF50C9" w:rsidRPr="003F0C83">
        <w:rPr>
          <w:rFonts w:ascii="Times New Roman" w:hAnsi="Times New Roman" w:cs="Times New Roman"/>
          <w:sz w:val="24"/>
          <w:szCs w:val="24"/>
        </w:rPr>
        <w:t xml:space="preserve">that the victory of Islam it </w:t>
      </w:r>
      <w:r w:rsidRPr="003F0C83">
        <w:rPr>
          <w:rFonts w:ascii="Times New Roman" w:hAnsi="Times New Roman" w:cs="Times New Roman"/>
          <w:sz w:val="24"/>
          <w:szCs w:val="24"/>
        </w:rPr>
        <w:t>was phenomenal, the two old religious giants who had existed for centuries in the archipelago were eliminated in such a way, except Hinduism</w:t>
      </w:r>
      <w:r w:rsidR="00BF50C9" w:rsidRPr="003F0C83">
        <w:rPr>
          <w:rFonts w:ascii="Times New Roman" w:hAnsi="Times New Roman" w:cs="Times New Roman"/>
          <w:sz w:val="24"/>
          <w:szCs w:val="24"/>
        </w:rPr>
        <w:t xml:space="preserve"> in Bali which still survived. </w:t>
      </w:r>
      <w:r w:rsidRPr="003F0C83">
        <w:rPr>
          <w:rFonts w:ascii="Times New Roman" w:hAnsi="Times New Roman" w:cs="Times New Roman"/>
          <w:sz w:val="24"/>
          <w:szCs w:val="24"/>
        </w:rPr>
        <w:t>Because the propagators of Islam had not had time to preach and seduce rulers in Bali so that there is an area that has not adapted with the religion of Islam (Qomar, Muzamil: 2015).</w:t>
      </w:r>
    </w:p>
    <w:p w:rsidR="00282682" w:rsidRPr="003F0C83" w:rsidRDefault="00282682"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development of Islam in this maritime country experiences various experiences, because of the diversity of cultures and traditions on each of these islands. Even in one island can give birth to various cultures and traditions. The encounter of Islam with local culture (tradition) often results in cultural acculturation. This condition causes Islamic expression appears diverse and varied so that it is rich in cultural-religious creativity, but in certain </w:t>
      </w:r>
      <w:r w:rsidRPr="003F0C83">
        <w:rPr>
          <w:rFonts w:ascii="Times New Roman" w:hAnsi="Times New Roman" w:cs="Times New Roman"/>
          <w:sz w:val="24"/>
          <w:szCs w:val="24"/>
        </w:rPr>
        <w:lastRenderedPageBreak/>
        <w:t>regions and fields there has been a deviation from Islam taught by the Prophet Muhammad at least the imperfect in practicing the basic teachings of Islam (Qomar, Muzamil: 2015).</w:t>
      </w:r>
    </w:p>
    <w:p w:rsidR="00282682" w:rsidRPr="003F0C83" w:rsidRDefault="00282682"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This reality is a risk of cultural acculturation, but cultural acculturation cannot be dammed when Islam enters a new territory. If Islam is harsh on local culture or traditions that occur precisely the opposition to Islam itself even war with cultural stakeholders, traditions or local customs such as the </w:t>
      </w:r>
      <w:r w:rsidRPr="003F0C83">
        <w:rPr>
          <w:rFonts w:ascii="Times New Roman" w:hAnsi="Times New Roman" w:cs="Times New Roman"/>
          <w:i/>
          <w:sz w:val="24"/>
          <w:szCs w:val="24"/>
        </w:rPr>
        <w:t>Padri</w:t>
      </w:r>
      <w:r w:rsidRPr="003F0C83">
        <w:rPr>
          <w:rFonts w:ascii="Times New Roman" w:hAnsi="Times New Roman" w:cs="Times New Roman"/>
          <w:sz w:val="24"/>
          <w:szCs w:val="24"/>
        </w:rPr>
        <w:t xml:space="preserve"> war in Sumatra. Then the best way is to do a selection of cultures and traditions that do not conflict with Islamic teachings to be adapted, so it expresses a distinctive Islam. These local Islamic expressions tend to develop and rise to diverse Islam (Qomar, Muzamil: 2015).</w:t>
      </w:r>
    </w:p>
    <w:p w:rsidR="00282682" w:rsidRPr="003F0C83" w:rsidRDefault="00282682"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This paper will try to elaborate about the contiguity between Islam and Indonesian native culture. The earlier discussion was to explain about culture and its scope, the contiguity between Islam and the original culture of Indonesian people.</w:t>
      </w:r>
    </w:p>
    <w:p w:rsidR="003F0C83" w:rsidRPr="003F0C83" w:rsidRDefault="003F0C83" w:rsidP="003F0C83">
      <w:pPr>
        <w:pStyle w:val="JUDULSUB"/>
        <w:spacing w:after="0" w:line="360" w:lineRule="auto"/>
        <w:rPr>
          <w:rFonts w:asciiTheme="majorBidi" w:hAnsiTheme="majorBidi" w:cstheme="majorBidi"/>
          <w:lang w:val="id-ID"/>
        </w:rPr>
      </w:pPr>
      <w:r w:rsidRPr="00F51C0D">
        <w:rPr>
          <w:rFonts w:asciiTheme="majorBidi" w:hAnsiTheme="majorBidi" w:cstheme="majorBidi"/>
        </w:rPr>
        <w:t>Result and Discussion</w:t>
      </w:r>
    </w:p>
    <w:p w:rsidR="00282682" w:rsidRPr="003F0C83" w:rsidRDefault="003F0C83" w:rsidP="003F0C83">
      <w:pPr>
        <w:spacing w:after="0" w:line="240" w:lineRule="auto"/>
        <w:jc w:val="both"/>
        <w:rPr>
          <w:rFonts w:ascii="Times New Roman" w:hAnsi="Times New Roman" w:cs="Times New Roman"/>
          <w:b/>
          <w:sz w:val="24"/>
          <w:szCs w:val="24"/>
        </w:rPr>
      </w:pPr>
      <w:r w:rsidRPr="003F0C83">
        <w:rPr>
          <w:rFonts w:ascii="Times New Roman" w:hAnsi="Times New Roman" w:cs="Times New Roman"/>
          <w:b/>
          <w:sz w:val="24"/>
          <w:szCs w:val="24"/>
        </w:rPr>
        <w:t xml:space="preserve">The Scope </w:t>
      </w:r>
      <w:proofErr w:type="gramStart"/>
      <w:r w:rsidRPr="003F0C83">
        <w:rPr>
          <w:rFonts w:ascii="Times New Roman" w:hAnsi="Times New Roman" w:cs="Times New Roman"/>
          <w:b/>
          <w:sz w:val="24"/>
          <w:szCs w:val="24"/>
        </w:rPr>
        <w:t>Of</w:t>
      </w:r>
      <w:proofErr w:type="gramEnd"/>
      <w:r w:rsidRPr="003F0C83">
        <w:rPr>
          <w:rFonts w:ascii="Times New Roman" w:hAnsi="Times New Roman" w:cs="Times New Roman"/>
          <w:b/>
          <w:sz w:val="24"/>
          <w:szCs w:val="24"/>
        </w:rPr>
        <w:t xml:space="preserve"> Culture And Islam In Indonesia</w:t>
      </w:r>
    </w:p>
    <w:p w:rsidR="00282682" w:rsidRPr="003F0C83" w:rsidRDefault="00046469" w:rsidP="003F0C83">
      <w:pPr>
        <w:pStyle w:val="ListParagraph"/>
        <w:numPr>
          <w:ilvl w:val="0"/>
          <w:numId w:val="1"/>
        </w:numPr>
        <w:spacing w:after="0" w:line="240" w:lineRule="auto"/>
        <w:ind w:left="360"/>
        <w:jc w:val="both"/>
        <w:rPr>
          <w:rFonts w:ascii="Times New Roman" w:hAnsi="Times New Roman" w:cs="Times New Roman"/>
          <w:b/>
          <w:sz w:val="24"/>
          <w:szCs w:val="24"/>
        </w:rPr>
      </w:pPr>
      <w:r w:rsidRPr="003F0C83">
        <w:rPr>
          <w:rFonts w:ascii="Times New Roman" w:hAnsi="Times New Roman" w:cs="Times New Roman"/>
          <w:b/>
          <w:sz w:val="24"/>
          <w:szCs w:val="24"/>
        </w:rPr>
        <w:t xml:space="preserve">The </w:t>
      </w:r>
      <w:r w:rsidR="00282682" w:rsidRPr="003F0C83">
        <w:rPr>
          <w:rFonts w:ascii="Times New Roman" w:hAnsi="Times New Roman" w:cs="Times New Roman"/>
          <w:b/>
          <w:sz w:val="24"/>
          <w:szCs w:val="24"/>
        </w:rPr>
        <w:t>Definition of Culture</w:t>
      </w:r>
    </w:p>
    <w:p w:rsidR="007D1726" w:rsidRPr="003F0C83" w:rsidRDefault="007D1726" w:rsidP="007D1726">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initial theory about culture originated from Tylor who argued that culture or civilization is a complex whole including knowledge, beliefs, art, morals, law, custom, and any other capabilities and habits acquired by man a</w:t>
      </w:r>
      <w:r w:rsidR="00004678" w:rsidRPr="003F0C83">
        <w:rPr>
          <w:rFonts w:ascii="Times New Roman" w:hAnsi="Times New Roman" w:cs="Times New Roman"/>
          <w:sz w:val="24"/>
          <w:szCs w:val="24"/>
        </w:rPr>
        <w:t>s a member of society. The limits on culture express material aspects and non</w:t>
      </w:r>
      <w:r w:rsidRPr="003F0C83">
        <w:rPr>
          <w:rFonts w:ascii="Times New Roman" w:hAnsi="Times New Roman" w:cs="Times New Roman"/>
          <w:sz w:val="24"/>
          <w:szCs w:val="24"/>
        </w:rPr>
        <w:t xml:space="preserve"> material itself, as Tylor pointed out that culture is a complex whole that includes knowledge, beliefs, arts, morals, law and other abilities and habits obtained by humans as members of society (Garma Judistira. 2001: 157).</w:t>
      </w:r>
    </w:p>
    <w:p w:rsidR="007D1726" w:rsidRPr="003F0C83" w:rsidRDefault="007D1726" w:rsidP="007D1726">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Culture is a conceptual tool for interpretation and analysis (Miharja, Deni: 2014). So the existence of culture is very important, because it will support the discussion about the existence of a society. Culture as a cultural system, activities</w:t>
      </w:r>
      <w:r w:rsidR="00E334DF"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physical works</w:t>
      </w:r>
      <w:r w:rsidR="00004678" w:rsidRPr="003F0C83">
        <w:rPr>
          <w:rFonts w:ascii="Times New Roman" w:hAnsi="Times New Roman" w:cs="Times New Roman"/>
          <w:sz w:val="24"/>
          <w:szCs w:val="24"/>
        </w:rPr>
        <w:t xml:space="preserve"> of hum</w:t>
      </w:r>
      <w:r w:rsidR="00E334DF" w:rsidRPr="003F0C83">
        <w:rPr>
          <w:rFonts w:ascii="Times New Roman" w:hAnsi="Times New Roman" w:cs="Times New Roman"/>
          <w:sz w:val="24"/>
          <w:szCs w:val="24"/>
        </w:rPr>
        <w:t>ans who are in a society, i</w:t>
      </w:r>
      <w:r w:rsidR="00004678" w:rsidRPr="003F0C83">
        <w:rPr>
          <w:rFonts w:ascii="Times New Roman" w:hAnsi="Times New Roman" w:cs="Times New Roman"/>
          <w:sz w:val="24"/>
          <w:szCs w:val="24"/>
        </w:rPr>
        <w:t>t</w:t>
      </w:r>
      <w:r w:rsidRPr="003F0C83">
        <w:rPr>
          <w:rFonts w:ascii="Times New Roman" w:hAnsi="Times New Roman" w:cs="Times New Roman"/>
          <w:sz w:val="24"/>
          <w:szCs w:val="24"/>
        </w:rPr>
        <w:t>s emergence is obtained through the learning process, both formal and informal. This shows that culture will not be present by it</w:t>
      </w:r>
      <w:r w:rsidR="00E334DF" w:rsidRPr="003F0C83">
        <w:rPr>
          <w:rFonts w:ascii="Times New Roman" w:hAnsi="Times New Roman" w:cs="Times New Roman"/>
          <w:sz w:val="24"/>
          <w:szCs w:val="24"/>
        </w:rPr>
        <w:t>self</w:t>
      </w:r>
      <w:r w:rsidRPr="003F0C83">
        <w:rPr>
          <w:rFonts w:ascii="Times New Roman" w:hAnsi="Times New Roman" w:cs="Times New Roman"/>
          <w:sz w:val="24"/>
          <w:szCs w:val="24"/>
        </w:rPr>
        <w:t xml:space="preserve"> but exists because of the existence of humans in social communities, so that between humans, society</w:t>
      </w:r>
      <w:r w:rsidR="00E334DF"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culture will support each other. Humans create culture as an effort to defend their lives, because with human culture will be able to carry out their duties on this earth as a caliph. With culture, human religious life will also appear, and this will make a difference to other types of creatures.</w:t>
      </w:r>
    </w:p>
    <w:p w:rsidR="007D1726" w:rsidRPr="003F0C83" w:rsidRDefault="007D1726" w:rsidP="007D1726">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 xml:space="preserve">Viewed in terms of Islamic civilization is the translation of the Arabic word </w:t>
      </w:r>
      <w:r w:rsidRPr="003F0C83">
        <w:rPr>
          <w:rFonts w:ascii="Times New Roman" w:hAnsi="Times New Roman" w:cs="Times New Roman"/>
          <w:i/>
          <w:sz w:val="24"/>
          <w:szCs w:val="24"/>
        </w:rPr>
        <w:t>al-hadharah al-Islamiyyah</w:t>
      </w:r>
      <w:r w:rsidRPr="003F0C83">
        <w:rPr>
          <w:rFonts w:ascii="Times New Roman" w:hAnsi="Times New Roman" w:cs="Times New Roman"/>
          <w:sz w:val="24"/>
          <w:szCs w:val="24"/>
        </w:rPr>
        <w:t xml:space="preserve">. In Indonesia, as well as in Arabia and the West, there are still many people who synonymize the two words "culture" (Arabic, </w:t>
      </w:r>
      <w:r w:rsidRPr="003F0C83">
        <w:rPr>
          <w:rFonts w:ascii="Times New Roman" w:hAnsi="Times New Roman" w:cs="Times New Roman"/>
          <w:i/>
          <w:sz w:val="24"/>
          <w:szCs w:val="24"/>
        </w:rPr>
        <w:t>al-tsaqafah</w:t>
      </w:r>
      <w:r w:rsidRPr="003F0C83">
        <w:rPr>
          <w:rFonts w:ascii="Times New Roman" w:hAnsi="Times New Roman" w:cs="Times New Roman"/>
          <w:sz w:val="24"/>
          <w:szCs w:val="24"/>
        </w:rPr>
        <w:t>; English, cultur) and "civilization" (Arabic,</w:t>
      </w:r>
      <w:r w:rsidRPr="003F0C83">
        <w:rPr>
          <w:rFonts w:ascii="Times New Roman" w:hAnsi="Times New Roman" w:cs="Times New Roman"/>
          <w:i/>
          <w:sz w:val="24"/>
          <w:szCs w:val="24"/>
        </w:rPr>
        <w:t xml:space="preserve"> al-hadharah</w:t>
      </w:r>
      <w:r w:rsidRPr="003F0C83">
        <w:rPr>
          <w:rFonts w:ascii="Times New Roman" w:hAnsi="Times New Roman" w:cs="Times New Roman"/>
          <w:sz w:val="24"/>
          <w:szCs w:val="24"/>
        </w:rPr>
        <w:t xml:space="preserve">; English civilization). In the development of </w:t>
      </w:r>
      <w:r w:rsidR="00E334DF" w:rsidRPr="003F0C83">
        <w:rPr>
          <w:rFonts w:ascii="Times New Roman" w:hAnsi="Times New Roman" w:cs="Times New Roman"/>
          <w:sz w:val="24"/>
          <w:szCs w:val="24"/>
        </w:rPr>
        <w:t>now anthropology</w:t>
      </w:r>
      <w:r w:rsidRPr="003F0C83">
        <w:rPr>
          <w:rFonts w:ascii="Times New Roman" w:hAnsi="Times New Roman" w:cs="Times New Roman"/>
          <w:sz w:val="24"/>
          <w:szCs w:val="24"/>
        </w:rPr>
        <w:t>, the two terms are distinguished. Culture is a form of expression about the deep passion of a society. Meanwhile, manifestations of mechanical and technological progress are more related to civilization. If culture is more reflected in art, literature, religion (religion), and morals , then civilization is a reflection in politics, economics and technology (Yatim. 2008: 1).</w:t>
      </w:r>
    </w:p>
    <w:p w:rsidR="00343D6A" w:rsidRPr="003F0C83" w:rsidRDefault="007D1726" w:rsidP="007D1726">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In this sense what is meant by Islamic civilization here is, Islam revealed to the Prophet Muhammad SAW. Having brought the Arabs who were originally backward, ignorant not famous, and ignored by other nations, became a developed nation. He quickly moved, developing the world, fostering a culture and civilization that is very important in human history to the present. Even Western progress was originally sourced from Islamic civilization that entered Europe through Spain. Islam is indeed different from other religions. H.A.R. Gibb in his book Whither Islam states, "Islam is indeed much morethan a system of theology, it is a complete civilization" (Islam is actually more than a religion, it is a perfect civilization). Because what is the main force and the cause of culture is Islam, the culture that it emerges is called Islamic culture or civilization (Miharja, Deni: 2014).</w:t>
      </w:r>
    </w:p>
    <w:p w:rsidR="00343D6A" w:rsidRPr="003F0C83" w:rsidRDefault="008819F7" w:rsidP="00343D6A">
      <w:pPr>
        <w:pStyle w:val="ListParagraph"/>
        <w:numPr>
          <w:ilvl w:val="0"/>
          <w:numId w:val="1"/>
        </w:numPr>
        <w:spacing w:line="360" w:lineRule="auto"/>
        <w:ind w:left="360"/>
        <w:jc w:val="both"/>
        <w:rPr>
          <w:rFonts w:ascii="Times New Roman" w:hAnsi="Times New Roman" w:cs="Times New Roman"/>
          <w:b/>
          <w:sz w:val="24"/>
          <w:szCs w:val="24"/>
        </w:rPr>
      </w:pPr>
      <w:r w:rsidRPr="003F0C83">
        <w:rPr>
          <w:rFonts w:ascii="Times New Roman" w:hAnsi="Times New Roman" w:cs="Times New Roman"/>
          <w:b/>
          <w:sz w:val="24"/>
          <w:szCs w:val="24"/>
        </w:rPr>
        <w:t>The Elements of Culture</w:t>
      </w:r>
    </w:p>
    <w:p w:rsidR="00E334DF" w:rsidRPr="003F0C83" w:rsidRDefault="00E334DF" w:rsidP="00E334DF">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culture of each society or ethnic group consists of both large and small elements that are part of a unity that is unified. There are several elements found in culture, which we refer to as cultural universals, which include: tools and equipment of human life, livelihoods and economic systems, social systems, languages ​​(oral and written), arts, knowledge systems, religion (belief system). Furthermore, when understanding the cultural elements, then we can find out about the presence of cultural </w:t>
      </w:r>
      <w:r w:rsidR="00571E96" w:rsidRPr="003F0C83">
        <w:rPr>
          <w:rFonts w:ascii="Times New Roman" w:hAnsi="Times New Roman" w:cs="Times New Roman"/>
          <w:sz w:val="24"/>
          <w:szCs w:val="24"/>
        </w:rPr>
        <w:t>elements that are easily changed</w:t>
      </w:r>
      <w:r w:rsidRPr="003F0C83">
        <w:rPr>
          <w:rFonts w:ascii="Times New Roman" w:hAnsi="Times New Roman" w:cs="Times New Roman"/>
          <w:sz w:val="24"/>
          <w:szCs w:val="24"/>
        </w:rPr>
        <w:t xml:space="preserve"> and there are also cultural elements that are difficult to change. The elements of culture that are easy to change include; art, language, technology. While cultural elements that are difficult to change include: religion (belief systems), social systems, and knowledge systems. Small culture or local culture that exists in a society is a culture that has been built since the existence of humanity on this earth</w:t>
      </w:r>
      <w:r w:rsidR="00571E96" w:rsidRPr="003F0C83">
        <w:rPr>
          <w:rFonts w:ascii="Times New Roman" w:hAnsi="Times New Roman" w:cs="Times New Roman"/>
          <w:sz w:val="24"/>
          <w:szCs w:val="24"/>
        </w:rPr>
        <w:t>. I</w:t>
      </w:r>
      <w:r w:rsidRPr="003F0C83">
        <w:rPr>
          <w:rFonts w:ascii="Times New Roman" w:hAnsi="Times New Roman" w:cs="Times New Roman"/>
          <w:sz w:val="24"/>
          <w:szCs w:val="24"/>
        </w:rPr>
        <w:t>n</w:t>
      </w:r>
      <w:r w:rsidR="00571E96" w:rsidRPr="003F0C83">
        <w:rPr>
          <w:rFonts w:ascii="Times New Roman" w:hAnsi="Times New Roman" w:cs="Times New Roman"/>
          <w:sz w:val="24"/>
          <w:szCs w:val="24"/>
        </w:rPr>
        <w:t xml:space="preserve"> the other word</w:t>
      </w:r>
      <w:r w:rsidRPr="003F0C83">
        <w:rPr>
          <w:rFonts w:ascii="Times New Roman" w:hAnsi="Times New Roman" w:cs="Times New Roman"/>
          <w:sz w:val="24"/>
          <w:szCs w:val="24"/>
        </w:rPr>
        <w:t xml:space="preserve">, the existence of a small culture as a form of human success in sustaining life, </w:t>
      </w:r>
      <w:r w:rsidR="00571E96" w:rsidRPr="003F0C83">
        <w:rPr>
          <w:rFonts w:ascii="Times New Roman" w:hAnsi="Times New Roman" w:cs="Times New Roman"/>
          <w:sz w:val="24"/>
          <w:szCs w:val="24"/>
        </w:rPr>
        <w:t xml:space="preserve">it just </w:t>
      </w:r>
      <w:r w:rsidRPr="003F0C83">
        <w:rPr>
          <w:rFonts w:ascii="Times New Roman" w:hAnsi="Times New Roman" w:cs="Times New Roman"/>
          <w:sz w:val="24"/>
          <w:szCs w:val="24"/>
        </w:rPr>
        <w:t xml:space="preserve">because after all that small culture exists for generations from </w:t>
      </w:r>
      <w:r w:rsidRPr="003F0C83">
        <w:rPr>
          <w:rFonts w:ascii="Times New Roman" w:hAnsi="Times New Roman" w:cs="Times New Roman"/>
          <w:sz w:val="24"/>
          <w:szCs w:val="24"/>
        </w:rPr>
        <w:lastRenderedPageBreak/>
        <w:t>one generation to the next. The presence of a large culture, of course, will bring a change that will occur in a community that has a small culture, so that the existence of a large culture will still exist and it may be that the existence of a small culture will shrink or even disappear from its existence in a society (Soekanto, Soerjono. 1990: 193).</w:t>
      </w:r>
    </w:p>
    <w:p w:rsidR="008819F7" w:rsidRPr="003F0C83" w:rsidRDefault="008819F7" w:rsidP="00343D6A">
      <w:pPr>
        <w:pStyle w:val="ListParagraph"/>
        <w:numPr>
          <w:ilvl w:val="0"/>
          <w:numId w:val="1"/>
        </w:numPr>
        <w:spacing w:line="360" w:lineRule="auto"/>
        <w:ind w:left="360"/>
        <w:jc w:val="both"/>
        <w:rPr>
          <w:rFonts w:ascii="Times New Roman" w:hAnsi="Times New Roman" w:cs="Times New Roman"/>
          <w:b/>
          <w:sz w:val="24"/>
          <w:szCs w:val="24"/>
        </w:rPr>
      </w:pPr>
      <w:r w:rsidRPr="003F0C83">
        <w:rPr>
          <w:rFonts w:ascii="Times New Roman" w:hAnsi="Times New Roman" w:cs="Times New Roman"/>
          <w:b/>
          <w:sz w:val="24"/>
          <w:szCs w:val="24"/>
        </w:rPr>
        <w:t>The Meaning of Islamic Religion</w:t>
      </w:r>
    </w:p>
    <w:p w:rsidR="00E334DF" w:rsidRPr="003F0C83" w:rsidRDefault="00E334DF" w:rsidP="00E334DF">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Islam is derived from the word </w:t>
      </w:r>
      <w:proofErr w:type="gramStart"/>
      <w:r w:rsidRPr="003F0C83">
        <w:rPr>
          <w:rFonts w:ascii="Times New Roman" w:hAnsi="Times New Roman" w:cs="Times New Roman"/>
          <w:i/>
          <w:sz w:val="24"/>
          <w:szCs w:val="24"/>
        </w:rPr>
        <w:t>salam</w:t>
      </w:r>
      <w:proofErr w:type="gramEnd"/>
      <w:r w:rsidRPr="003F0C83">
        <w:rPr>
          <w:rFonts w:ascii="Times New Roman" w:hAnsi="Times New Roman" w:cs="Times New Roman"/>
          <w:sz w:val="24"/>
          <w:szCs w:val="24"/>
        </w:rPr>
        <w:t xml:space="preserve"> which means "</w:t>
      </w:r>
      <w:r w:rsidR="00571E96" w:rsidRPr="003F0C83">
        <w:rPr>
          <w:rFonts w:ascii="Times New Roman" w:hAnsi="Times New Roman" w:cs="Times New Roman"/>
          <w:sz w:val="24"/>
          <w:szCs w:val="24"/>
        </w:rPr>
        <w:t>surrender</w:t>
      </w:r>
      <w:r w:rsidRPr="003F0C83">
        <w:rPr>
          <w:rFonts w:ascii="Times New Roman" w:hAnsi="Times New Roman" w:cs="Times New Roman"/>
          <w:sz w:val="24"/>
          <w:szCs w:val="24"/>
        </w:rPr>
        <w:t xml:space="preserve">", "peaceful", "saved". The complete Islamic word comes from the words </w:t>
      </w:r>
      <w:r w:rsidRPr="003F0C83">
        <w:rPr>
          <w:rFonts w:ascii="Times New Roman" w:hAnsi="Times New Roman" w:cs="Times New Roman"/>
          <w:i/>
          <w:sz w:val="24"/>
          <w:szCs w:val="24"/>
        </w:rPr>
        <w:t xml:space="preserve">aslama, yuslimu, </w:t>
      </w:r>
      <w:proofErr w:type="gramStart"/>
      <w:r w:rsidRPr="003F0C83">
        <w:rPr>
          <w:rFonts w:ascii="Times New Roman" w:hAnsi="Times New Roman" w:cs="Times New Roman"/>
          <w:i/>
          <w:sz w:val="24"/>
          <w:szCs w:val="24"/>
        </w:rPr>
        <w:t>islam</w:t>
      </w:r>
      <w:proofErr w:type="gramEnd"/>
      <w:r w:rsidRPr="003F0C83">
        <w:rPr>
          <w:rFonts w:ascii="Times New Roman" w:hAnsi="Times New Roman" w:cs="Times New Roman"/>
          <w:i/>
          <w:sz w:val="24"/>
          <w:szCs w:val="24"/>
        </w:rPr>
        <w:t>,</w:t>
      </w:r>
      <w:r w:rsidRPr="003F0C83">
        <w:rPr>
          <w:rFonts w:ascii="Times New Roman" w:hAnsi="Times New Roman" w:cs="Times New Roman"/>
          <w:sz w:val="24"/>
          <w:szCs w:val="24"/>
        </w:rPr>
        <w:t xml:space="preserve"> which has several meanings, namely: (1) escape from all illnesses </w:t>
      </w:r>
      <w:r w:rsidR="00430321" w:rsidRPr="003F0C83">
        <w:rPr>
          <w:rFonts w:ascii="Times New Roman" w:hAnsi="Times New Roman" w:cs="Times New Roman"/>
          <w:sz w:val="24"/>
          <w:szCs w:val="24"/>
        </w:rPr>
        <w:t xml:space="preserve">of </w:t>
      </w:r>
      <w:r w:rsidRPr="003F0C83">
        <w:rPr>
          <w:rFonts w:ascii="Times New Roman" w:hAnsi="Times New Roman" w:cs="Times New Roman"/>
          <w:sz w:val="24"/>
          <w:szCs w:val="24"/>
        </w:rPr>
        <w:t xml:space="preserve">born and mind, (2) peace and security, and (3) obedience and </w:t>
      </w:r>
      <w:r w:rsidR="00430321" w:rsidRPr="003F0C83">
        <w:rPr>
          <w:rFonts w:ascii="Times New Roman" w:hAnsi="Times New Roman" w:cs="Times New Roman"/>
          <w:sz w:val="24"/>
          <w:szCs w:val="24"/>
        </w:rPr>
        <w:t>conformity</w:t>
      </w:r>
      <w:r w:rsidRPr="003F0C83">
        <w:rPr>
          <w:rFonts w:ascii="Times New Roman" w:hAnsi="Times New Roman" w:cs="Times New Roman"/>
          <w:sz w:val="24"/>
          <w:szCs w:val="24"/>
        </w:rPr>
        <w:t>.</w:t>
      </w:r>
    </w:p>
    <w:p w:rsidR="00E334DF" w:rsidRPr="003F0C83" w:rsidRDefault="00E334DF" w:rsidP="00E334DF">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word Islam is mentioned eight times in the Qur'an, namely </w:t>
      </w:r>
      <w:r w:rsidRPr="003F0C83">
        <w:rPr>
          <w:rFonts w:ascii="Times New Roman" w:hAnsi="Times New Roman" w:cs="Times New Roman"/>
          <w:i/>
          <w:sz w:val="24"/>
          <w:szCs w:val="24"/>
        </w:rPr>
        <w:t>sura ali-Imran</w:t>
      </w:r>
      <w:r w:rsidRPr="003F0C83">
        <w:rPr>
          <w:rFonts w:ascii="Times New Roman" w:hAnsi="Times New Roman" w:cs="Times New Roman"/>
          <w:sz w:val="24"/>
          <w:szCs w:val="24"/>
        </w:rPr>
        <w:t xml:space="preserve"> verses 19 and 85, </w:t>
      </w:r>
      <w:r w:rsidRPr="003F0C83">
        <w:rPr>
          <w:rFonts w:ascii="Times New Roman" w:hAnsi="Times New Roman" w:cs="Times New Roman"/>
          <w:i/>
          <w:sz w:val="24"/>
          <w:szCs w:val="24"/>
        </w:rPr>
        <w:t>sura al-Maidah</w:t>
      </w:r>
      <w:r w:rsidRPr="003F0C83">
        <w:rPr>
          <w:rFonts w:ascii="Times New Roman" w:hAnsi="Times New Roman" w:cs="Times New Roman"/>
          <w:sz w:val="24"/>
          <w:szCs w:val="24"/>
        </w:rPr>
        <w:t xml:space="preserve"> verse 3, sura al-An'am verse 125, </w:t>
      </w:r>
      <w:r w:rsidRPr="003F0C83">
        <w:rPr>
          <w:rFonts w:ascii="Times New Roman" w:hAnsi="Times New Roman" w:cs="Times New Roman"/>
          <w:i/>
          <w:sz w:val="24"/>
          <w:szCs w:val="24"/>
        </w:rPr>
        <w:t xml:space="preserve">sura az-Zumar </w:t>
      </w:r>
      <w:r w:rsidRPr="003F0C83">
        <w:rPr>
          <w:rFonts w:ascii="Times New Roman" w:hAnsi="Times New Roman" w:cs="Times New Roman"/>
          <w:sz w:val="24"/>
          <w:szCs w:val="24"/>
        </w:rPr>
        <w:t xml:space="preserve">verse 22, </w:t>
      </w:r>
      <w:r w:rsidRPr="003F0C83">
        <w:rPr>
          <w:rFonts w:ascii="Times New Roman" w:hAnsi="Times New Roman" w:cs="Times New Roman"/>
          <w:i/>
          <w:sz w:val="24"/>
          <w:szCs w:val="24"/>
        </w:rPr>
        <w:t>sura as-Saf</w:t>
      </w:r>
      <w:r w:rsidRPr="003F0C83">
        <w:rPr>
          <w:rFonts w:ascii="Times New Roman" w:hAnsi="Times New Roman" w:cs="Times New Roman"/>
          <w:sz w:val="24"/>
          <w:szCs w:val="24"/>
        </w:rPr>
        <w:t xml:space="preserve"> verse 7,</w:t>
      </w:r>
      <w:r w:rsidRPr="003F0C83">
        <w:rPr>
          <w:rFonts w:ascii="Times New Roman" w:hAnsi="Times New Roman" w:cs="Times New Roman"/>
          <w:i/>
          <w:sz w:val="24"/>
          <w:szCs w:val="24"/>
        </w:rPr>
        <w:t xml:space="preserve"> surah al-Hujarat</w:t>
      </w:r>
      <w:r w:rsidRPr="003F0C83">
        <w:rPr>
          <w:rFonts w:ascii="Times New Roman" w:hAnsi="Times New Roman" w:cs="Times New Roman"/>
          <w:sz w:val="24"/>
          <w:szCs w:val="24"/>
        </w:rPr>
        <w:t xml:space="preserve"> verse 17, and </w:t>
      </w:r>
      <w:r w:rsidRPr="003F0C83">
        <w:rPr>
          <w:rFonts w:ascii="Times New Roman" w:hAnsi="Times New Roman" w:cs="Times New Roman"/>
          <w:i/>
          <w:sz w:val="24"/>
          <w:szCs w:val="24"/>
        </w:rPr>
        <w:t>surah at-Taubah</w:t>
      </w:r>
      <w:r w:rsidRPr="003F0C83">
        <w:rPr>
          <w:rFonts w:ascii="Times New Roman" w:hAnsi="Times New Roman" w:cs="Times New Roman"/>
          <w:sz w:val="24"/>
          <w:szCs w:val="24"/>
        </w:rPr>
        <w:t xml:space="preserve"> verse 74. Islam is a celestial religion revealed by Allah SWT, through H</w:t>
      </w:r>
      <w:r w:rsidR="00430321" w:rsidRPr="003F0C83">
        <w:rPr>
          <w:rFonts w:ascii="Times New Roman" w:hAnsi="Times New Roman" w:cs="Times New Roman"/>
          <w:sz w:val="24"/>
          <w:szCs w:val="24"/>
        </w:rPr>
        <w:t>is messenger Muhammad SAW. whom</w:t>
      </w:r>
      <w:r w:rsidRPr="003F0C83">
        <w:rPr>
          <w:rFonts w:ascii="Times New Roman" w:hAnsi="Times New Roman" w:cs="Times New Roman"/>
          <w:sz w:val="24"/>
          <w:szCs w:val="24"/>
        </w:rPr>
        <w:t xml:space="preserve"> teachings are contained in the Holy Qur'an and </w:t>
      </w:r>
      <w:r w:rsidRPr="003F0C83">
        <w:rPr>
          <w:rFonts w:ascii="Times New Roman" w:hAnsi="Times New Roman" w:cs="Times New Roman"/>
          <w:i/>
          <w:sz w:val="24"/>
          <w:szCs w:val="24"/>
        </w:rPr>
        <w:t>as-Sunnah</w:t>
      </w:r>
      <w:r w:rsidRPr="003F0C83">
        <w:rPr>
          <w:rFonts w:ascii="Times New Roman" w:hAnsi="Times New Roman" w:cs="Times New Roman"/>
          <w:sz w:val="24"/>
          <w:szCs w:val="24"/>
        </w:rPr>
        <w:t xml:space="preserve"> in the form of commands, prohibitions, instructions for the good of man, both in this world and the hereafter. Furthermore, Harun Nasution stated that Islam essentially carries teachings that are not only about one aspect, but about various aspects of human life which include aspects of faith, worship, law, Sufism, philosophy, p</w:t>
      </w:r>
      <w:r w:rsidR="00430321" w:rsidRPr="003F0C83">
        <w:rPr>
          <w:rFonts w:ascii="Times New Roman" w:hAnsi="Times New Roman" w:cs="Times New Roman"/>
          <w:sz w:val="24"/>
          <w:szCs w:val="24"/>
        </w:rPr>
        <w:t>olitics and renewal (Ratu</w:t>
      </w:r>
      <w:r w:rsidRPr="003F0C83">
        <w:rPr>
          <w:rFonts w:ascii="Times New Roman" w:hAnsi="Times New Roman" w:cs="Times New Roman"/>
          <w:sz w:val="24"/>
          <w:szCs w:val="24"/>
        </w:rPr>
        <w:t xml:space="preserve"> Suntiah and Maslani. 2010: 7-8).</w:t>
      </w:r>
    </w:p>
    <w:p w:rsidR="00E334DF" w:rsidRPr="003F0C83" w:rsidRDefault="00E334DF" w:rsidP="00E334DF">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Of the various definitions of Islam that are associated with one's religiosity, there are two types of meanings of al-Islam: there is formal and superficia</w:t>
      </w:r>
      <w:r w:rsidR="00430321" w:rsidRPr="003F0C83">
        <w:rPr>
          <w:rFonts w:ascii="Times New Roman" w:hAnsi="Times New Roman" w:cs="Times New Roman"/>
          <w:sz w:val="24"/>
          <w:szCs w:val="24"/>
        </w:rPr>
        <w:t>l Islam (which is only outwardly) and become</w:t>
      </w:r>
      <w:r w:rsidRPr="003F0C83">
        <w:rPr>
          <w:rFonts w:ascii="Times New Roman" w:hAnsi="Times New Roman" w:cs="Times New Roman"/>
          <w:sz w:val="24"/>
          <w:szCs w:val="24"/>
        </w:rPr>
        <w:t xml:space="preserve"> the motive of some impure religions, and there is real Islam (</w:t>
      </w:r>
      <w:r w:rsidR="00430321" w:rsidRPr="003F0C83">
        <w:rPr>
          <w:rFonts w:ascii="Times New Roman" w:hAnsi="Times New Roman" w:cs="Times New Roman"/>
          <w:i/>
          <w:sz w:val="24"/>
          <w:szCs w:val="24"/>
        </w:rPr>
        <w:t>al-Islam al-</w:t>
      </w:r>
      <w:r w:rsidRPr="003F0C83">
        <w:rPr>
          <w:rFonts w:ascii="Times New Roman" w:hAnsi="Times New Roman" w:cs="Times New Roman"/>
          <w:i/>
          <w:sz w:val="24"/>
          <w:szCs w:val="24"/>
        </w:rPr>
        <w:t>Haq</w:t>
      </w:r>
      <w:r w:rsidRPr="003F0C83">
        <w:rPr>
          <w:rFonts w:ascii="Times New Roman" w:hAnsi="Times New Roman" w:cs="Times New Roman"/>
          <w:sz w:val="24"/>
          <w:szCs w:val="24"/>
        </w:rPr>
        <w:t xml:space="preserve">), that is </w:t>
      </w:r>
      <w:r w:rsidR="00430321" w:rsidRPr="003F0C83">
        <w:rPr>
          <w:rFonts w:ascii="Times New Roman" w:hAnsi="Times New Roman" w:cs="Times New Roman"/>
          <w:sz w:val="24"/>
          <w:szCs w:val="24"/>
        </w:rPr>
        <w:t xml:space="preserve">the </w:t>
      </w:r>
      <w:r w:rsidRPr="003F0C83">
        <w:rPr>
          <w:rFonts w:ascii="Times New Roman" w:hAnsi="Times New Roman" w:cs="Times New Roman"/>
          <w:sz w:val="24"/>
          <w:szCs w:val="24"/>
        </w:rPr>
        <w:t xml:space="preserve">true Islam. Both of these understandings are in accordance with the word of God in </w:t>
      </w:r>
      <w:r w:rsidRPr="003F0C83">
        <w:rPr>
          <w:rFonts w:ascii="Times New Roman" w:hAnsi="Times New Roman" w:cs="Times New Roman"/>
          <w:i/>
          <w:sz w:val="24"/>
          <w:szCs w:val="24"/>
        </w:rPr>
        <w:t xml:space="preserve">Q.S. </w:t>
      </w:r>
      <w:proofErr w:type="gramStart"/>
      <w:r w:rsidRPr="003F0C83">
        <w:rPr>
          <w:rFonts w:ascii="Times New Roman" w:hAnsi="Times New Roman" w:cs="Times New Roman"/>
          <w:i/>
          <w:sz w:val="24"/>
          <w:szCs w:val="24"/>
        </w:rPr>
        <w:t>ali-</w:t>
      </w:r>
      <w:proofErr w:type="gramEnd"/>
      <w:r w:rsidRPr="003F0C83">
        <w:rPr>
          <w:rFonts w:ascii="Times New Roman" w:hAnsi="Times New Roman" w:cs="Times New Roman"/>
          <w:i/>
          <w:sz w:val="24"/>
          <w:szCs w:val="24"/>
        </w:rPr>
        <w:t>Imran</w:t>
      </w:r>
      <w:r w:rsidRPr="003F0C83">
        <w:rPr>
          <w:rFonts w:ascii="Times New Roman" w:hAnsi="Times New Roman" w:cs="Times New Roman"/>
          <w:sz w:val="24"/>
          <w:szCs w:val="24"/>
        </w:rPr>
        <w:t xml:space="preserve"> vers</w:t>
      </w:r>
      <w:r w:rsidR="00430321" w:rsidRPr="003F0C83">
        <w:rPr>
          <w:rFonts w:ascii="Times New Roman" w:hAnsi="Times New Roman" w:cs="Times New Roman"/>
          <w:sz w:val="24"/>
          <w:szCs w:val="24"/>
        </w:rPr>
        <w:t>e 19. From the description</w:t>
      </w:r>
      <w:r w:rsidRPr="003F0C83">
        <w:rPr>
          <w:rFonts w:ascii="Times New Roman" w:hAnsi="Times New Roman" w:cs="Times New Roman"/>
          <w:sz w:val="24"/>
          <w:szCs w:val="24"/>
        </w:rPr>
        <w:t xml:space="preserve">, it can be seen that there are two emphases in reflecting the meaning of </w:t>
      </w:r>
      <w:r w:rsidRPr="003F0C83">
        <w:rPr>
          <w:rFonts w:ascii="Times New Roman" w:hAnsi="Times New Roman" w:cs="Times New Roman"/>
          <w:i/>
          <w:sz w:val="24"/>
          <w:szCs w:val="24"/>
        </w:rPr>
        <w:t>al-Islam</w:t>
      </w:r>
      <w:r w:rsidRPr="003F0C83">
        <w:rPr>
          <w:rFonts w:ascii="Times New Roman" w:hAnsi="Times New Roman" w:cs="Times New Roman"/>
          <w:sz w:val="24"/>
          <w:szCs w:val="24"/>
        </w:rPr>
        <w:t>. First, it normatively implies totality surrender. Secondly, it means peace and saf</w:t>
      </w:r>
      <w:r w:rsidR="00430321" w:rsidRPr="003F0C83">
        <w:rPr>
          <w:rFonts w:ascii="Times New Roman" w:hAnsi="Times New Roman" w:cs="Times New Roman"/>
          <w:sz w:val="24"/>
          <w:szCs w:val="24"/>
        </w:rPr>
        <w:t>ety. Someone who embraces Islam</w:t>
      </w:r>
      <w:r w:rsidRPr="003F0C83">
        <w:rPr>
          <w:rFonts w:ascii="Times New Roman" w:hAnsi="Times New Roman" w:cs="Times New Roman"/>
          <w:sz w:val="24"/>
          <w:szCs w:val="24"/>
        </w:rPr>
        <w:t xml:space="preserve"> will feel at peace with God and at peace with humans. Peace with humans will be realized after surrender to God. Naming religion with </w:t>
      </w:r>
      <w:r w:rsidRPr="003F0C83">
        <w:rPr>
          <w:rFonts w:ascii="Times New Roman" w:hAnsi="Times New Roman" w:cs="Times New Roman"/>
          <w:i/>
          <w:sz w:val="24"/>
          <w:szCs w:val="24"/>
        </w:rPr>
        <w:t>al-Islam</w:t>
      </w:r>
      <w:r w:rsidRPr="003F0C83">
        <w:rPr>
          <w:rFonts w:ascii="Times New Roman" w:hAnsi="Times New Roman" w:cs="Times New Roman"/>
          <w:sz w:val="24"/>
          <w:szCs w:val="24"/>
        </w:rPr>
        <w:t xml:space="preserve"> shows the nature and essence of that religion. The attitude of </w:t>
      </w:r>
      <w:r w:rsidR="00430321" w:rsidRPr="003F0C83">
        <w:rPr>
          <w:rFonts w:ascii="Times New Roman" w:hAnsi="Times New Roman" w:cs="Times New Roman"/>
          <w:sz w:val="24"/>
          <w:szCs w:val="24"/>
        </w:rPr>
        <w:t>surrender</w:t>
      </w:r>
      <w:r w:rsidRPr="003F0C83">
        <w:rPr>
          <w:rFonts w:ascii="Times New Roman" w:hAnsi="Times New Roman" w:cs="Times New Roman"/>
          <w:sz w:val="24"/>
          <w:szCs w:val="24"/>
        </w:rPr>
        <w:t xml:space="preserve"> to God is not only the teaching of God to His servants, but he is taught by Him by being associat</w:t>
      </w:r>
      <w:r w:rsidR="00430321" w:rsidRPr="003F0C83">
        <w:rPr>
          <w:rFonts w:ascii="Times New Roman" w:hAnsi="Times New Roman" w:cs="Times New Roman"/>
          <w:sz w:val="24"/>
          <w:szCs w:val="24"/>
        </w:rPr>
        <w:t>ed with the human nature itself, b</w:t>
      </w:r>
      <w:r w:rsidRPr="003F0C83">
        <w:rPr>
          <w:rFonts w:ascii="Times New Roman" w:hAnsi="Times New Roman" w:cs="Times New Roman"/>
          <w:sz w:val="24"/>
          <w:szCs w:val="24"/>
        </w:rPr>
        <w:t>ecause the attitude of surrender is a natural demand of man, then a legitimate religion cannot be other than an attitude of surrender to God (</w:t>
      </w:r>
      <w:r w:rsidRPr="003F0C83">
        <w:rPr>
          <w:rFonts w:ascii="Times New Roman" w:hAnsi="Times New Roman" w:cs="Times New Roman"/>
          <w:i/>
          <w:sz w:val="24"/>
          <w:szCs w:val="24"/>
        </w:rPr>
        <w:t>al-Islam</w:t>
      </w:r>
      <w:r w:rsidR="00107C7F" w:rsidRPr="003F0C83">
        <w:rPr>
          <w:rFonts w:ascii="Times New Roman" w:hAnsi="Times New Roman" w:cs="Times New Roman"/>
          <w:sz w:val="24"/>
          <w:szCs w:val="24"/>
        </w:rPr>
        <w:t>), that is</w:t>
      </w:r>
      <w:r w:rsidRPr="003F0C83">
        <w:rPr>
          <w:rFonts w:ascii="Times New Roman" w:hAnsi="Times New Roman" w:cs="Times New Roman"/>
          <w:sz w:val="24"/>
          <w:szCs w:val="24"/>
        </w:rPr>
        <w:t xml:space="preserve"> all who teach surrender to the Creator, God Almig</w:t>
      </w:r>
      <w:r w:rsidR="00107C7F" w:rsidRPr="003F0C83">
        <w:rPr>
          <w:rFonts w:ascii="Times New Roman" w:hAnsi="Times New Roman" w:cs="Times New Roman"/>
          <w:sz w:val="24"/>
          <w:szCs w:val="24"/>
        </w:rPr>
        <w:t xml:space="preserve">hty </w:t>
      </w:r>
      <w:r w:rsidR="00107C7F" w:rsidRPr="003F0C83">
        <w:rPr>
          <w:rFonts w:ascii="Times New Roman" w:hAnsi="Times New Roman" w:cs="Times New Roman"/>
          <w:sz w:val="24"/>
          <w:szCs w:val="24"/>
        </w:rPr>
        <w:lastRenderedPageBreak/>
        <w:t>(Ajat Sudrajat.2004: 11-12)</w:t>
      </w:r>
      <w:r w:rsidRPr="003F0C83">
        <w:rPr>
          <w:rFonts w:ascii="Times New Roman" w:hAnsi="Times New Roman" w:cs="Times New Roman"/>
          <w:sz w:val="24"/>
          <w:szCs w:val="24"/>
        </w:rPr>
        <w:t>. So</w:t>
      </w:r>
      <w:r w:rsidR="00107C7F" w:rsidRPr="003F0C83">
        <w:rPr>
          <w:rFonts w:ascii="Times New Roman" w:hAnsi="Times New Roman" w:cs="Times New Roman"/>
          <w:sz w:val="24"/>
          <w:szCs w:val="24"/>
        </w:rPr>
        <w:t>,</w:t>
      </w:r>
      <w:r w:rsidRPr="003F0C83">
        <w:rPr>
          <w:rFonts w:ascii="Times New Roman" w:hAnsi="Times New Roman" w:cs="Times New Roman"/>
          <w:sz w:val="24"/>
          <w:szCs w:val="24"/>
        </w:rPr>
        <w:t xml:space="preserve"> in empirical reality, </w:t>
      </w:r>
      <w:r w:rsidRPr="003F0C83">
        <w:rPr>
          <w:rFonts w:ascii="Times New Roman" w:hAnsi="Times New Roman" w:cs="Times New Roman"/>
          <w:i/>
          <w:sz w:val="24"/>
          <w:szCs w:val="24"/>
        </w:rPr>
        <w:t>al-Islam</w:t>
      </w:r>
      <w:r w:rsidRPr="003F0C83">
        <w:rPr>
          <w:rFonts w:ascii="Times New Roman" w:hAnsi="Times New Roman" w:cs="Times New Roman"/>
          <w:sz w:val="24"/>
          <w:szCs w:val="24"/>
        </w:rPr>
        <w:t xml:space="preserve"> points to a religion brought by the Prophet Muhammad.</w:t>
      </w:r>
    </w:p>
    <w:p w:rsidR="00E334DF" w:rsidRPr="003F0C83" w:rsidRDefault="00E334DF" w:rsidP="00E334DF">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Islam is the name of the revealed religion </w:t>
      </w:r>
      <w:r w:rsidR="00107C7F" w:rsidRPr="003F0C83">
        <w:rPr>
          <w:rFonts w:ascii="Times New Roman" w:hAnsi="Times New Roman" w:cs="Times New Roman"/>
          <w:sz w:val="24"/>
          <w:szCs w:val="24"/>
        </w:rPr>
        <w:t>revealed by Allah SWT t</w:t>
      </w:r>
      <w:r w:rsidRPr="003F0C83">
        <w:rPr>
          <w:rFonts w:ascii="Times New Roman" w:hAnsi="Times New Roman" w:cs="Times New Roman"/>
          <w:sz w:val="24"/>
          <w:szCs w:val="24"/>
        </w:rPr>
        <w:t>o His Apostles to be conveyed to humans. The religion of Islam contains the teachings of God which regulates the relationship between man and God, man and man, and man and nature. Islam in this sense is a religion carried by the Apostles of Allah, from the Prophet Adam to the Prophet Muhammad. Islam revealed to the Prophet Muhammad is the last revelation of God to humans. Therefore, this religion has been perfect and always in accordance with the level of human development since its descent, fourteen centuries ago until the end of human civilization (Toto Suryana et al. 2007: 30).</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Islam was revealed as a guideline so that humans can determine what is good and what is bad as well as rights and vanity. Since the beginning of human creation, Allah SWT has revealed religion to humans, which is carried by an apostle at any given time and for a particular nation. That continued until Muhammad SAW, the last prophet and apostle who was sent to bring religion to all mankind and applied for all</w:t>
      </w:r>
      <w:r w:rsidR="00E179A9" w:rsidRPr="003F0C83">
        <w:rPr>
          <w:rFonts w:ascii="Times New Roman" w:hAnsi="Times New Roman" w:cs="Times New Roman"/>
          <w:sz w:val="24"/>
          <w:szCs w:val="24"/>
        </w:rPr>
        <w:t xml:space="preserve"> the</w:t>
      </w:r>
      <w:r w:rsidRPr="003F0C83">
        <w:rPr>
          <w:rFonts w:ascii="Times New Roman" w:hAnsi="Times New Roman" w:cs="Times New Roman"/>
          <w:sz w:val="24"/>
          <w:szCs w:val="24"/>
        </w:rPr>
        <w:t xml:space="preserve"> time (Tim Ichtiar Baru van Hoeve. 1994: 257)</w:t>
      </w:r>
      <w:r w:rsidR="00E179A9" w:rsidRPr="003F0C83">
        <w:rPr>
          <w:rFonts w:ascii="Times New Roman" w:hAnsi="Times New Roman" w:cs="Times New Roman"/>
          <w:sz w:val="24"/>
          <w:szCs w:val="24"/>
        </w:rPr>
        <w:t>.</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As a religion that complements the process of continual revelation. Islam has seven characteristics of teachings. First, the teachings are simple, rational and practical. Islam is a religion without mythology. Islam awakens the ability to think and encourage humans to use</w:t>
      </w:r>
      <w:r w:rsidR="00E179A9" w:rsidRPr="003F0C83">
        <w:rPr>
          <w:rFonts w:ascii="Times New Roman" w:hAnsi="Times New Roman" w:cs="Times New Roman"/>
          <w:sz w:val="24"/>
          <w:szCs w:val="24"/>
        </w:rPr>
        <w:t xml:space="preserve"> reasoning (QS 39: 9, QS 6: 98, </w:t>
      </w:r>
      <w:proofErr w:type="gramStart"/>
      <w:r w:rsidR="00E179A9" w:rsidRPr="003F0C83">
        <w:rPr>
          <w:rFonts w:ascii="Times New Roman" w:hAnsi="Times New Roman" w:cs="Times New Roman"/>
          <w:sz w:val="24"/>
          <w:szCs w:val="24"/>
        </w:rPr>
        <w:t>QS</w:t>
      </w:r>
      <w:proofErr w:type="gramEnd"/>
      <w:r w:rsidR="00E179A9" w:rsidRPr="003F0C83">
        <w:rPr>
          <w:rFonts w:ascii="Times New Roman" w:hAnsi="Times New Roman" w:cs="Times New Roman"/>
          <w:sz w:val="24"/>
          <w:szCs w:val="24"/>
        </w:rPr>
        <w:t xml:space="preserve"> 2: 269). Beside it</w:t>
      </w:r>
      <w:r w:rsidRPr="003F0C83">
        <w:rPr>
          <w:rFonts w:ascii="Times New Roman" w:hAnsi="Times New Roman" w:cs="Times New Roman"/>
          <w:sz w:val="24"/>
          <w:szCs w:val="24"/>
        </w:rPr>
        <w:t>, Islam does not allow adherents to think with empty theories, but directed at applicativ</w:t>
      </w:r>
      <w:r w:rsidR="00E179A9" w:rsidRPr="003F0C83">
        <w:rPr>
          <w:rFonts w:ascii="Times New Roman" w:hAnsi="Times New Roman" w:cs="Times New Roman"/>
          <w:sz w:val="24"/>
          <w:szCs w:val="24"/>
        </w:rPr>
        <w:t xml:space="preserve">e thinking (QS. 13: 3). </w:t>
      </w:r>
      <w:r w:rsidRPr="003F0C83">
        <w:rPr>
          <w:rFonts w:ascii="Times New Roman" w:hAnsi="Times New Roman" w:cs="Times New Roman"/>
          <w:sz w:val="24"/>
          <w:szCs w:val="24"/>
        </w:rPr>
        <w:t>Second, the unity</w:t>
      </w:r>
      <w:r w:rsidR="00E179A9" w:rsidRPr="003F0C83">
        <w:rPr>
          <w:rFonts w:ascii="Times New Roman" w:hAnsi="Times New Roman" w:cs="Times New Roman"/>
          <w:sz w:val="24"/>
          <w:szCs w:val="24"/>
        </w:rPr>
        <w:t>between material and spiritual,</w:t>
      </w:r>
      <w:r w:rsidRPr="003F0C83">
        <w:rPr>
          <w:rFonts w:ascii="Times New Roman" w:hAnsi="Times New Roman" w:cs="Times New Roman"/>
          <w:sz w:val="24"/>
          <w:szCs w:val="24"/>
        </w:rPr>
        <w:t xml:space="preserve"> Islam does not divide life into two parts, namely material and spiritual. According to Islam's view, spiritual progress can only be achieved if humans are in the midst of other human beings in the world and new spiritual salvation can be achieved by utilizing material resources (Miharja, Deni: 2014).</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Third, Islam provides guidance for all aspects of human life although some guidelines are general (Q.S. 2: 208). Fourth, the balance bet</w:t>
      </w:r>
      <w:r w:rsidR="00E179A9" w:rsidRPr="003F0C83">
        <w:rPr>
          <w:rFonts w:ascii="Times New Roman" w:hAnsi="Times New Roman" w:cs="Times New Roman"/>
          <w:sz w:val="24"/>
          <w:szCs w:val="24"/>
        </w:rPr>
        <w:t>ween individuals and society,</w:t>
      </w:r>
      <w:r w:rsidRPr="003F0C83">
        <w:rPr>
          <w:rFonts w:ascii="Times New Roman" w:hAnsi="Times New Roman" w:cs="Times New Roman"/>
          <w:sz w:val="24"/>
          <w:szCs w:val="24"/>
        </w:rPr>
        <w:t xml:space="preserve"> Islam recognizes the existence of humans as individuals and considers everyone to have a personal responsibility to God, even Islam guarantees individual human rights and does not allow the interference of others in it (Q.S. 53: 39). But on the other hand, Islam develops a sense of social responsibility in human beings and calls for individuals to contribute in fostering the welfare of society (Q.S. 51: 19). F</w:t>
      </w:r>
      <w:r w:rsidR="00E179A9" w:rsidRPr="003F0C83">
        <w:rPr>
          <w:rFonts w:ascii="Times New Roman" w:hAnsi="Times New Roman" w:cs="Times New Roman"/>
          <w:sz w:val="24"/>
          <w:szCs w:val="24"/>
        </w:rPr>
        <w:t>ifth, universality and humanity,</w:t>
      </w:r>
      <w:r w:rsidRPr="003F0C83">
        <w:rPr>
          <w:rFonts w:ascii="Times New Roman" w:hAnsi="Times New Roman" w:cs="Times New Roman"/>
          <w:sz w:val="24"/>
          <w:szCs w:val="24"/>
        </w:rPr>
        <w:t xml:space="preserve"> Islam is intended for all </w:t>
      </w:r>
      <w:r w:rsidRPr="003F0C83">
        <w:rPr>
          <w:rFonts w:ascii="Times New Roman" w:hAnsi="Times New Roman" w:cs="Times New Roman"/>
          <w:sz w:val="24"/>
          <w:szCs w:val="24"/>
        </w:rPr>
        <w:lastRenderedPageBreak/>
        <w:t xml:space="preserve">mankind. God in Islam is the Lord of all </w:t>
      </w:r>
      <w:r w:rsidR="00E179A9" w:rsidRPr="003F0C83">
        <w:rPr>
          <w:rFonts w:ascii="Times New Roman" w:hAnsi="Times New Roman" w:cs="Times New Roman"/>
          <w:sz w:val="24"/>
          <w:szCs w:val="24"/>
        </w:rPr>
        <w:t>the worlds (QS. 1: 2) and Muhammad SAW</w:t>
      </w:r>
      <w:r w:rsidRPr="003F0C83">
        <w:rPr>
          <w:rFonts w:ascii="Times New Roman" w:hAnsi="Times New Roman" w:cs="Times New Roman"/>
          <w:sz w:val="24"/>
          <w:szCs w:val="24"/>
        </w:rPr>
        <w:t xml:space="preserve"> is the apostle of God for all mankind (Q.S.158 and Q.S. 21: 107). In Islam, all human beings are the same, whatever their skin color, language, race or nationality (Miharja, Deni: 2014).</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Si</w:t>
      </w:r>
      <w:r w:rsidR="00E179A9" w:rsidRPr="003F0C83">
        <w:rPr>
          <w:rFonts w:ascii="Times New Roman" w:hAnsi="Times New Roman" w:cs="Times New Roman"/>
          <w:sz w:val="24"/>
          <w:szCs w:val="24"/>
        </w:rPr>
        <w:t xml:space="preserve">xth, the provisions and changes, Al-Qur’an </w:t>
      </w:r>
      <w:r w:rsidRPr="003F0C83">
        <w:rPr>
          <w:rFonts w:ascii="Times New Roman" w:hAnsi="Times New Roman" w:cs="Times New Roman"/>
          <w:sz w:val="24"/>
          <w:szCs w:val="24"/>
        </w:rPr>
        <w:t xml:space="preserve">and </w:t>
      </w:r>
      <w:r w:rsidRPr="003F0C83">
        <w:rPr>
          <w:rFonts w:ascii="Times New Roman" w:hAnsi="Times New Roman" w:cs="Times New Roman"/>
          <w:i/>
          <w:sz w:val="24"/>
          <w:szCs w:val="24"/>
        </w:rPr>
        <w:t>Sunna</w:t>
      </w:r>
      <w:r w:rsidR="00E179A9" w:rsidRPr="003F0C83">
        <w:rPr>
          <w:rFonts w:ascii="Times New Roman" w:hAnsi="Times New Roman" w:cs="Times New Roman"/>
          <w:i/>
          <w:sz w:val="24"/>
          <w:szCs w:val="24"/>
        </w:rPr>
        <w:t>h</w:t>
      </w:r>
      <w:r w:rsidRPr="003F0C83">
        <w:rPr>
          <w:rFonts w:ascii="Times New Roman" w:hAnsi="Times New Roman" w:cs="Times New Roman"/>
          <w:sz w:val="24"/>
          <w:szCs w:val="24"/>
        </w:rPr>
        <w:t xml:space="preserve"> which contain eternal guidance from God are not bound by</w:t>
      </w:r>
      <w:r w:rsidR="00E179A9" w:rsidRPr="003F0C83">
        <w:rPr>
          <w:rFonts w:ascii="Times New Roman" w:hAnsi="Times New Roman" w:cs="Times New Roman"/>
          <w:sz w:val="24"/>
          <w:szCs w:val="24"/>
        </w:rPr>
        <w:t xml:space="preserve"> space and time constraints, but it is</w:t>
      </w:r>
      <w:r w:rsidRPr="003F0C83">
        <w:rPr>
          <w:rFonts w:ascii="Times New Roman" w:hAnsi="Times New Roman" w:cs="Times New Roman"/>
          <w:sz w:val="24"/>
          <w:szCs w:val="24"/>
        </w:rPr>
        <w:t xml:space="preserve"> eternal. However, these guidelines are often general or outline, giving people freedom to do </w:t>
      </w:r>
      <w:r w:rsidR="00091C9B" w:rsidRPr="003F0C83">
        <w:rPr>
          <w:rFonts w:ascii="Times New Roman" w:hAnsi="Times New Roman" w:cs="Times New Roman"/>
          <w:i/>
          <w:sz w:val="24"/>
          <w:szCs w:val="24"/>
        </w:rPr>
        <w:t>i</w:t>
      </w:r>
      <w:r w:rsidRPr="003F0C83">
        <w:rPr>
          <w:rFonts w:ascii="Times New Roman" w:hAnsi="Times New Roman" w:cs="Times New Roman"/>
          <w:i/>
          <w:sz w:val="24"/>
          <w:szCs w:val="24"/>
        </w:rPr>
        <w:t>j</w:t>
      </w:r>
      <w:r w:rsidR="00091C9B" w:rsidRPr="003F0C83">
        <w:rPr>
          <w:rFonts w:ascii="Times New Roman" w:hAnsi="Times New Roman" w:cs="Times New Roman"/>
          <w:i/>
          <w:sz w:val="24"/>
          <w:szCs w:val="24"/>
        </w:rPr>
        <w:t>t</w:t>
      </w:r>
      <w:r w:rsidRPr="003F0C83">
        <w:rPr>
          <w:rFonts w:ascii="Times New Roman" w:hAnsi="Times New Roman" w:cs="Times New Roman"/>
          <w:i/>
          <w:sz w:val="24"/>
          <w:szCs w:val="24"/>
        </w:rPr>
        <w:t>ihad</w:t>
      </w:r>
      <w:r w:rsidRPr="003F0C83">
        <w:rPr>
          <w:rFonts w:ascii="Times New Roman" w:hAnsi="Times New Roman" w:cs="Times New Roman"/>
          <w:sz w:val="24"/>
          <w:szCs w:val="24"/>
        </w:rPr>
        <w:t xml:space="preserve"> and apply them to every conditio</w:t>
      </w:r>
      <w:r w:rsidR="00091C9B" w:rsidRPr="003F0C83">
        <w:rPr>
          <w:rFonts w:ascii="Times New Roman" w:hAnsi="Times New Roman" w:cs="Times New Roman"/>
          <w:sz w:val="24"/>
          <w:szCs w:val="24"/>
        </w:rPr>
        <w:t>n of society. Seventh, the Qur’an</w:t>
      </w:r>
      <w:r w:rsidRPr="003F0C83">
        <w:rPr>
          <w:rFonts w:ascii="Times New Roman" w:hAnsi="Times New Roman" w:cs="Times New Roman"/>
          <w:sz w:val="24"/>
          <w:szCs w:val="24"/>
        </w:rPr>
        <w:t xml:space="preserve"> as a holy guide for Muslims who have lived around fifteen c</w:t>
      </w:r>
      <w:r w:rsidR="00091C9B" w:rsidRPr="003F0C83">
        <w:rPr>
          <w:rFonts w:ascii="Times New Roman" w:hAnsi="Times New Roman" w:cs="Times New Roman"/>
          <w:sz w:val="24"/>
          <w:szCs w:val="24"/>
        </w:rPr>
        <w:t xml:space="preserve">enturies, but guaranteed purity </w:t>
      </w:r>
      <w:r w:rsidRPr="003F0C83">
        <w:rPr>
          <w:rFonts w:ascii="Times New Roman" w:hAnsi="Times New Roman" w:cs="Times New Roman"/>
          <w:sz w:val="24"/>
          <w:szCs w:val="24"/>
        </w:rPr>
        <w:t>(Miharja, Deni: 2014).</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Religion is a belief system (faith) that is embodied in the social behavior system of its adherents. It is related to human experience, both as individuals and groups so that every behavior that is portrayed will be related to the belief system of</w:t>
      </w:r>
      <w:r w:rsidR="00091C9B" w:rsidRPr="003F0C83">
        <w:rPr>
          <w:rFonts w:ascii="Times New Roman" w:hAnsi="Times New Roman" w:cs="Times New Roman"/>
          <w:sz w:val="24"/>
          <w:szCs w:val="24"/>
        </w:rPr>
        <w:t xml:space="preserve"> the religious teachings that each</w:t>
      </w:r>
      <w:r w:rsidRPr="003F0C83">
        <w:rPr>
          <w:rFonts w:ascii="Times New Roman" w:hAnsi="Times New Roman" w:cs="Times New Roman"/>
          <w:sz w:val="24"/>
          <w:szCs w:val="24"/>
        </w:rPr>
        <w:t xml:space="preserve"> adopts. Individual and social behavior is driven by internal forces based on the values ​​of religious teachings that internalized before. Therefore, religion which is subjective, can be objectified in various kinds of expressions, and these expressions have certain structures that can be understood (Dadang Kahmad, 2005: 68)</w:t>
      </w:r>
      <w:r w:rsidR="00091C9B" w:rsidRPr="003F0C83">
        <w:rPr>
          <w:rFonts w:ascii="Times New Roman" w:hAnsi="Times New Roman" w:cs="Times New Roman"/>
          <w:sz w:val="24"/>
          <w:szCs w:val="24"/>
        </w:rPr>
        <w:t>.</w:t>
      </w:r>
    </w:p>
    <w:p w:rsidR="00E334DF"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Likewise with the Islamic religion wh</w:t>
      </w:r>
      <w:r w:rsidR="00091C9B" w:rsidRPr="003F0C83">
        <w:rPr>
          <w:rFonts w:ascii="Times New Roman" w:hAnsi="Times New Roman" w:cs="Times New Roman"/>
          <w:sz w:val="24"/>
          <w:szCs w:val="24"/>
        </w:rPr>
        <w:t>ich contains the belief system or</w:t>
      </w:r>
      <w:r w:rsidRPr="003F0C83">
        <w:rPr>
          <w:rFonts w:ascii="Times New Roman" w:hAnsi="Times New Roman" w:cs="Times New Roman"/>
          <w:sz w:val="24"/>
          <w:szCs w:val="24"/>
        </w:rPr>
        <w:t xml:space="preserve"> faith that is embodied in the social behavior system of its adherents. It is related to human experience both as individuals and groups so that each behavior that is performed will be related to the belief system of</w:t>
      </w:r>
      <w:r w:rsidR="00091C9B" w:rsidRPr="003F0C83">
        <w:rPr>
          <w:rFonts w:ascii="Times New Roman" w:hAnsi="Times New Roman" w:cs="Times New Roman"/>
          <w:sz w:val="24"/>
          <w:szCs w:val="24"/>
        </w:rPr>
        <w:t xml:space="preserve"> the religious teachings that each</w:t>
      </w:r>
      <w:r w:rsidRPr="003F0C83">
        <w:rPr>
          <w:rFonts w:ascii="Times New Roman" w:hAnsi="Times New Roman" w:cs="Times New Roman"/>
          <w:sz w:val="24"/>
          <w:szCs w:val="24"/>
        </w:rPr>
        <w:t xml:space="preserve"> adopts. Islam is a religion that has universal characteristics, with a view of life on equality, justice, freedom</w:t>
      </w:r>
      <w:r w:rsidR="00091C9B"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honor and</w:t>
      </w:r>
      <w:r w:rsidR="00091C9B" w:rsidRPr="003F0C83">
        <w:rPr>
          <w:rFonts w:ascii="Times New Roman" w:hAnsi="Times New Roman" w:cs="Times New Roman"/>
          <w:sz w:val="24"/>
          <w:szCs w:val="24"/>
        </w:rPr>
        <w:t xml:space="preserve"> also</w:t>
      </w:r>
      <w:r w:rsidRPr="003F0C83">
        <w:rPr>
          <w:rFonts w:ascii="Times New Roman" w:hAnsi="Times New Roman" w:cs="Times New Roman"/>
          <w:sz w:val="24"/>
          <w:szCs w:val="24"/>
        </w:rPr>
        <w:t xml:space="preserve"> has the concept of humanistic </w:t>
      </w:r>
      <w:r w:rsidR="00091C9B" w:rsidRPr="003F0C83">
        <w:rPr>
          <w:rFonts w:ascii="Times New Roman" w:hAnsi="Times New Roman" w:cs="Times New Roman"/>
          <w:sz w:val="24"/>
          <w:szCs w:val="24"/>
        </w:rPr>
        <w:t>Theo centrism</w:t>
      </w:r>
      <w:r w:rsidRPr="003F0C83">
        <w:rPr>
          <w:rFonts w:ascii="Times New Roman" w:hAnsi="Times New Roman" w:cs="Times New Roman"/>
          <w:sz w:val="24"/>
          <w:szCs w:val="24"/>
        </w:rPr>
        <w:t xml:space="preserve"> as the core value of all Islamic teachings.</w:t>
      </w:r>
    </w:p>
    <w:p w:rsidR="008819F7" w:rsidRPr="003F0C83" w:rsidRDefault="003F0C83" w:rsidP="00343D6A">
      <w:pPr>
        <w:spacing w:line="360" w:lineRule="auto"/>
        <w:jc w:val="both"/>
        <w:rPr>
          <w:rFonts w:ascii="Times New Roman" w:hAnsi="Times New Roman" w:cs="Times New Roman"/>
          <w:b/>
          <w:sz w:val="24"/>
          <w:szCs w:val="24"/>
        </w:rPr>
      </w:pPr>
      <w:r w:rsidRPr="003F0C83">
        <w:rPr>
          <w:rFonts w:ascii="Times New Roman" w:hAnsi="Times New Roman" w:cs="Times New Roman"/>
          <w:b/>
          <w:sz w:val="24"/>
          <w:szCs w:val="24"/>
        </w:rPr>
        <w:t xml:space="preserve">Socio-Culture </w:t>
      </w:r>
      <w:proofErr w:type="gramStart"/>
      <w:r w:rsidRPr="003F0C83">
        <w:rPr>
          <w:rFonts w:ascii="Times New Roman" w:hAnsi="Times New Roman" w:cs="Times New Roman"/>
          <w:b/>
          <w:sz w:val="24"/>
          <w:szCs w:val="24"/>
        </w:rPr>
        <w:t>Of</w:t>
      </w:r>
      <w:proofErr w:type="gramEnd"/>
      <w:r w:rsidRPr="003F0C83">
        <w:rPr>
          <w:rFonts w:ascii="Times New Roman" w:hAnsi="Times New Roman" w:cs="Times New Roman"/>
          <w:b/>
          <w:sz w:val="24"/>
          <w:szCs w:val="24"/>
        </w:rPr>
        <w:t xml:space="preserve"> Islamic Face</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Islamic express</w:t>
      </w:r>
      <w:r w:rsidR="00091C9B" w:rsidRPr="003F0C83">
        <w:rPr>
          <w:rFonts w:ascii="Times New Roman" w:hAnsi="Times New Roman" w:cs="Times New Roman"/>
          <w:sz w:val="24"/>
          <w:szCs w:val="24"/>
        </w:rPr>
        <w:t>ion originating from the contiguity</w:t>
      </w:r>
      <w:r w:rsidRPr="003F0C83">
        <w:rPr>
          <w:rFonts w:ascii="Times New Roman" w:hAnsi="Times New Roman" w:cs="Times New Roman"/>
          <w:sz w:val="24"/>
          <w:szCs w:val="24"/>
        </w:rPr>
        <w:t xml:space="preserve"> of Islamic teachings with local culture (tradition) has given birth to various new identities inherent in Islam. This new Islamic identity causes confusion for ordinary people, giving rise to rejection from</w:t>
      </w:r>
      <w:r w:rsidR="00091C9B" w:rsidRPr="003F0C83">
        <w:rPr>
          <w:rFonts w:ascii="Times New Roman" w:hAnsi="Times New Roman" w:cs="Times New Roman"/>
          <w:sz w:val="24"/>
          <w:szCs w:val="24"/>
        </w:rPr>
        <w:t xml:space="preserve"> the s</w:t>
      </w:r>
      <w:r w:rsidRPr="003F0C83">
        <w:rPr>
          <w:rFonts w:ascii="Times New Roman" w:hAnsi="Times New Roman" w:cs="Times New Roman"/>
          <w:sz w:val="24"/>
          <w:szCs w:val="24"/>
        </w:rPr>
        <w:t>cripturalist and formalist Muslims, but it creates a feeling of sympathy for moderate Muslims, and even very interesting for social scientists to observe and examine each other's uniqueness. They try to capture the distinctiveness of each Islamic identity so that it can be compared to one another. Because the diversity of expressions is a sociological necessity (Qomar, Muzamil: 2015).</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This is reinforced by the statement of Sobarna, asserting that Islam is indeed one, but in examining it, there are two faces that are commonly expressed by various expressions. Indeed, at the level of study and understanding, Islam will continue to experience growth in large numbers (Qomar, Muzamil: 2015).</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This diversity of Islamic thought and understanding is a logical consequence of the growth and development of Islam. Azumardi Azra explained that Islam </w:t>
      </w:r>
      <w:r w:rsidR="00091C9B" w:rsidRPr="003F0C83">
        <w:rPr>
          <w:rFonts w:ascii="Times New Roman" w:hAnsi="Times New Roman" w:cs="Times New Roman"/>
          <w:sz w:val="24"/>
          <w:szCs w:val="24"/>
        </w:rPr>
        <w:t>is only found in the Qur’</w:t>
      </w:r>
      <w:r w:rsidRPr="003F0C83">
        <w:rPr>
          <w:rFonts w:ascii="Times New Roman" w:hAnsi="Times New Roman" w:cs="Times New Roman"/>
          <w:sz w:val="24"/>
          <w:szCs w:val="24"/>
        </w:rPr>
        <w:t xml:space="preserve">an. But the </w:t>
      </w:r>
      <w:r w:rsidR="00091C9B" w:rsidRPr="003F0C83">
        <w:rPr>
          <w:rFonts w:ascii="Times New Roman" w:hAnsi="Times New Roman" w:cs="Times New Roman"/>
          <w:sz w:val="24"/>
          <w:szCs w:val="24"/>
        </w:rPr>
        <w:t>Qur’an</w:t>
      </w:r>
      <w:r w:rsidRPr="003F0C83">
        <w:rPr>
          <w:rFonts w:ascii="Times New Roman" w:hAnsi="Times New Roman" w:cs="Times New Roman"/>
          <w:sz w:val="24"/>
          <w:szCs w:val="24"/>
        </w:rPr>
        <w:t xml:space="preserve"> (as well as the </w:t>
      </w:r>
      <w:r w:rsidRPr="003F0C83">
        <w:rPr>
          <w:rFonts w:ascii="Times New Roman" w:hAnsi="Times New Roman" w:cs="Times New Roman"/>
          <w:i/>
          <w:sz w:val="24"/>
          <w:szCs w:val="24"/>
        </w:rPr>
        <w:t>hadith</w:t>
      </w:r>
      <w:r w:rsidRPr="003F0C83">
        <w:rPr>
          <w:rFonts w:ascii="Times New Roman" w:hAnsi="Times New Roman" w:cs="Times New Roman"/>
          <w:sz w:val="24"/>
          <w:szCs w:val="24"/>
        </w:rPr>
        <w:t>) requires a detailed explanation so that</w:t>
      </w:r>
      <w:r w:rsidR="00603E53" w:rsidRPr="003F0C83">
        <w:rPr>
          <w:rFonts w:ascii="Times New Roman" w:hAnsi="Times New Roman" w:cs="Times New Roman"/>
          <w:sz w:val="24"/>
          <w:szCs w:val="24"/>
        </w:rPr>
        <w:t>,</w:t>
      </w:r>
      <w:r w:rsidRPr="003F0C83">
        <w:rPr>
          <w:rFonts w:ascii="Times New Roman" w:hAnsi="Times New Roman" w:cs="Times New Roman"/>
          <w:sz w:val="24"/>
          <w:szCs w:val="24"/>
        </w:rPr>
        <w:t xml:space="preserve"> the purpose of the verses </w:t>
      </w:r>
      <w:r w:rsidR="00603E53" w:rsidRPr="003F0C83">
        <w:rPr>
          <w:rFonts w:ascii="Times New Roman" w:hAnsi="Times New Roman" w:cs="Times New Roman"/>
          <w:sz w:val="24"/>
          <w:szCs w:val="24"/>
        </w:rPr>
        <w:t>need</w:t>
      </w:r>
      <w:r w:rsidRPr="003F0C83">
        <w:rPr>
          <w:rFonts w:ascii="Times New Roman" w:hAnsi="Times New Roman" w:cs="Times New Roman"/>
          <w:sz w:val="24"/>
          <w:szCs w:val="24"/>
        </w:rPr>
        <w:t xml:space="preserve"> to be interpreted and explained. Finally, growing explanations and interpretations that vary to crystallize </w:t>
      </w:r>
      <w:r w:rsidR="00603E53" w:rsidRPr="003F0C83">
        <w:rPr>
          <w:rFonts w:ascii="Times New Roman" w:hAnsi="Times New Roman" w:cs="Times New Roman"/>
          <w:sz w:val="24"/>
          <w:szCs w:val="24"/>
        </w:rPr>
        <w:t>in</w:t>
      </w:r>
      <w:r w:rsidR="00041A71" w:rsidRPr="003F0C83">
        <w:rPr>
          <w:rFonts w:ascii="Times New Roman" w:hAnsi="Times New Roman" w:cs="Times New Roman"/>
          <w:sz w:val="24"/>
          <w:szCs w:val="24"/>
        </w:rPr>
        <w:t xml:space="preserve">to the </w:t>
      </w:r>
      <w:r w:rsidR="00603E53" w:rsidRPr="003F0C83">
        <w:rPr>
          <w:rFonts w:ascii="Times New Roman" w:hAnsi="Times New Roman" w:cs="Times New Roman"/>
          <w:sz w:val="24"/>
          <w:szCs w:val="24"/>
        </w:rPr>
        <w:t>form</w:t>
      </w:r>
      <w:r w:rsidR="00041A71" w:rsidRPr="003F0C83">
        <w:rPr>
          <w:rFonts w:ascii="Times New Roman" w:hAnsi="Times New Roman" w:cs="Times New Roman"/>
          <w:sz w:val="24"/>
          <w:szCs w:val="24"/>
        </w:rPr>
        <w:t xml:space="preserve">sof </w:t>
      </w:r>
      <w:proofErr w:type="gramStart"/>
      <w:r w:rsidR="00603E53" w:rsidRPr="003F0C83">
        <w:rPr>
          <w:rFonts w:ascii="Times New Roman" w:hAnsi="Times New Roman" w:cs="Times New Roman"/>
          <w:sz w:val="24"/>
          <w:szCs w:val="24"/>
        </w:rPr>
        <w:t>thought(</w:t>
      </w:r>
      <w:proofErr w:type="gramEnd"/>
      <w:r w:rsidR="00603E53" w:rsidRPr="003F0C83">
        <w:rPr>
          <w:rFonts w:ascii="Times New Roman" w:hAnsi="Times New Roman" w:cs="Times New Roman"/>
          <w:i/>
          <w:sz w:val="24"/>
          <w:szCs w:val="24"/>
        </w:rPr>
        <w:t>madzhab</w:t>
      </w:r>
      <w:r w:rsidR="00603E53" w:rsidRPr="003F0C83">
        <w:rPr>
          <w:rFonts w:ascii="Times New Roman" w:hAnsi="Times New Roman" w:cs="Times New Roman"/>
          <w:sz w:val="24"/>
          <w:szCs w:val="24"/>
        </w:rPr>
        <w:t>)</w:t>
      </w:r>
      <w:r w:rsidR="0040046A" w:rsidRPr="003F0C83">
        <w:rPr>
          <w:rFonts w:ascii="Times New Roman" w:hAnsi="Times New Roman" w:cs="Times New Roman"/>
          <w:sz w:val="24"/>
          <w:szCs w:val="24"/>
        </w:rPr>
        <w:t>or</w:t>
      </w:r>
      <w:r w:rsidR="00603E53" w:rsidRPr="003F0C83">
        <w:rPr>
          <w:rFonts w:ascii="Times New Roman" w:hAnsi="Times New Roman" w:cs="Times New Roman"/>
          <w:sz w:val="24"/>
          <w:szCs w:val="24"/>
        </w:rPr>
        <w:t>ism</w:t>
      </w:r>
      <w:r w:rsidR="00041A71" w:rsidRPr="003F0C83">
        <w:rPr>
          <w:rFonts w:ascii="Times New Roman" w:hAnsi="Times New Roman" w:cs="Times New Roman"/>
          <w:sz w:val="24"/>
          <w:szCs w:val="24"/>
        </w:rPr>
        <w:t xml:space="preserve"> (Qomar, Muzamil: 2015). So</w:t>
      </w:r>
      <w:proofErr w:type="gramStart"/>
      <w:r w:rsidR="0040046A" w:rsidRPr="003F0C83">
        <w:rPr>
          <w:rFonts w:ascii="Times New Roman" w:hAnsi="Times New Roman" w:cs="Times New Roman"/>
          <w:sz w:val="24"/>
          <w:szCs w:val="24"/>
        </w:rPr>
        <w:t>,thought</w:t>
      </w:r>
      <w:proofErr w:type="gramEnd"/>
      <w:r w:rsidR="0040046A" w:rsidRPr="003F0C83">
        <w:rPr>
          <w:rFonts w:ascii="Times New Roman" w:hAnsi="Times New Roman" w:cs="Times New Roman"/>
          <w:sz w:val="24"/>
          <w:szCs w:val="24"/>
        </w:rPr>
        <w:t xml:space="preserve"> or</w:t>
      </w:r>
      <w:r w:rsidR="00603E53" w:rsidRPr="003F0C83">
        <w:rPr>
          <w:rFonts w:ascii="Times New Roman" w:hAnsi="Times New Roman" w:cs="Times New Roman"/>
          <w:sz w:val="24"/>
          <w:szCs w:val="24"/>
        </w:rPr>
        <w:t xml:space="preserve"> ismis </w:t>
      </w:r>
      <w:r w:rsidRPr="003F0C83">
        <w:rPr>
          <w:rFonts w:ascii="Times New Roman" w:hAnsi="Times New Roman" w:cs="Times New Roman"/>
          <w:sz w:val="24"/>
          <w:szCs w:val="24"/>
        </w:rPr>
        <w:t>from different explanation</w:t>
      </w:r>
      <w:r w:rsidR="00603E53" w:rsidRPr="003F0C83">
        <w:rPr>
          <w:rFonts w:ascii="Times New Roman" w:hAnsi="Times New Roman" w:cs="Times New Roman"/>
          <w:sz w:val="24"/>
          <w:szCs w:val="24"/>
        </w:rPr>
        <w:t>s and interpretations of the Qur’</w:t>
      </w:r>
      <w:r w:rsidRPr="003F0C83">
        <w:rPr>
          <w:rFonts w:ascii="Times New Roman" w:hAnsi="Times New Roman" w:cs="Times New Roman"/>
          <w:sz w:val="24"/>
          <w:szCs w:val="24"/>
        </w:rPr>
        <w:t xml:space="preserve">an, especially in the plain of </w:t>
      </w:r>
      <w:r w:rsidRPr="003F0C83">
        <w:rPr>
          <w:rFonts w:ascii="Times New Roman" w:hAnsi="Times New Roman" w:cs="Times New Roman"/>
          <w:i/>
          <w:sz w:val="24"/>
          <w:szCs w:val="24"/>
        </w:rPr>
        <w:t>dhanniy al-dalalah</w:t>
      </w:r>
      <w:r w:rsidR="00041A71" w:rsidRPr="003F0C83">
        <w:rPr>
          <w:rFonts w:ascii="Times New Roman" w:hAnsi="Times New Roman" w:cs="Times New Roman"/>
          <w:sz w:val="24"/>
          <w:szCs w:val="24"/>
        </w:rPr>
        <w:t xml:space="preserve"> (</w:t>
      </w:r>
      <w:r w:rsidRPr="003F0C83">
        <w:rPr>
          <w:rFonts w:ascii="Times New Roman" w:hAnsi="Times New Roman" w:cs="Times New Roman"/>
          <w:sz w:val="24"/>
          <w:szCs w:val="24"/>
        </w:rPr>
        <w:t>alleged correctness of the instructions). In fact,</w:t>
      </w:r>
      <w:r w:rsidR="00041A71" w:rsidRPr="003F0C83">
        <w:rPr>
          <w:rFonts w:ascii="Times New Roman" w:hAnsi="Times New Roman" w:cs="Times New Roman"/>
          <w:sz w:val="24"/>
          <w:szCs w:val="24"/>
        </w:rPr>
        <w:t xml:space="preserve"> it often happens that the two </w:t>
      </w:r>
      <w:r w:rsidRPr="003F0C83">
        <w:rPr>
          <w:rFonts w:ascii="Times New Roman" w:hAnsi="Times New Roman" w:cs="Times New Roman"/>
          <w:sz w:val="24"/>
          <w:szCs w:val="24"/>
        </w:rPr>
        <w:t>thought</w:t>
      </w:r>
      <w:r w:rsidR="00041A71" w:rsidRPr="003F0C83">
        <w:rPr>
          <w:rFonts w:ascii="Times New Roman" w:hAnsi="Times New Roman" w:cs="Times New Roman"/>
          <w:sz w:val="24"/>
          <w:szCs w:val="24"/>
        </w:rPr>
        <w:t>s</w:t>
      </w:r>
      <w:r w:rsidRPr="003F0C83">
        <w:rPr>
          <w:rFonts w:ascii="Times New Roman" w:hAnsi="Times New Roman" w:cs="Times New Roman"/>
          <w:sz w:val="24"/>
          <w:szCs w:val="24"/>
        </w:rPr>
        <w:t xml:space="preserve"> or more have opposing views while </w:t>
      </w:r>
      <w:r w:rsidR="00041A71" w:rsidRPr="003F0C83">
        <w:rPr>
          <w:rFonts w:ascii="Times New Roman" w:hAnsi="Times New Roman" w:cs="Times New Roman"/>
          <w:sz w:val="24"/>
          <w:szCs w:val="24"/>
        </w:rPr>
        <w:t>those are using the same basic Qur'an</w:t>
      </w:r>
      <w:r w:rsidRPr="003F0C83">
        <w:rPr>
          <w:rFonts w:ascii="Times New Roman" w:hAnsi="Times New Roman" w:cs="Times New Roman"/>
          <w:sz w:val="24"/>
          <w:szCs w:val="24"/>
        </w:rPr>
        <w:t xml:space="preserve"> verse. This is a norm for people who study and explore the knowledge of </w:t>
      </w:r>
      <w:r w:rsidRPr="003F0C83">
        <w:rPr>
          <w:rFonts w:ascii="Times New Roman" w:hAnsi="Times New Roman" w:cs="Times New Roman"/>
          <w:i/>
          <w:sz w:val="24"/>
          <w:szCs w:val="24"/>
        </w:rPr>
        <w:t>kalam, fiqh</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Sufism</w:t>
      </w:r>
      <w:r w:rsidRPr="003F0C83">
        <w:rPr>
          <w:rFonts w:ascii="Times New Roman" w:hAnsi="Times New Roman" w:cs="Times New Roman"/>
          <w:sz w:val="24"/>
          <w:szCs w:val="24"/>
        </w:rPr>
        <w:t>.</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This is a reality on the ground that we face and we must realize that only one Islam lies in its substance, but the expression of its appearance is very diverse. Mohammed Ali emphasized that Islam is one. However, when Islam has been grounded, the understanding and expression of its people is ver</w:t>
      </w:r>
      <w:r w:rsidR="0040046A" w:rsidRPr="003F0C83">
        <w:rPr>
          <w:rFonts w:ascii="Times New Roman" w:hAnsi="Times New Roman" w:cs="Times New Roman"/>
          <w:sz w:val="24"/>
          <w:szCs w:val="24"/>
        </w:rPr>
        <w:t>y diverse (Mohammad Ali</w:t>
      </w:r>
      <w:r w:rsidRPr="003F0C83">
        <w:rPr>
          <w:rFonts w:ascii="Times New Roman" w:hAnsi="Times New Roman" w:cs="Times New Roman"/>
          <w:sz w:val="24"/>
          <w:szCs w:val="24"/>
        </w:rPr>
        <w:t>. 2010)</w:t>
      </w:r>
      <w:r w:rsidR="0040046A" w:rsidRPr="003F0C83">
        <w:rPr>
          <w:rFonts w:ascii="Times New Roman" w:hAnsi="Times New Roman" w:cs="Times New Roman"/>
          <w:sz w:val="24"/>
          <w:szCs w:val="24"/>
        </w:rPr>
        <w:t>.</w:t>
      </w:r>
      <w:r w:rsidRPr="003F0C83">
        <w:rPr>
          <w:rFonts w:ascii="Times New Roman" w:hAnsi="Times New Roman" w:cs="Times New Roman"/>
          <w:sz w:val="24"/>
          <w:szCs w:val="24"/>
        </w:rPr>
        <w:t xml:space="preserve"> Ahmad Fuad Fanani asserted, "The phenomenon of the religious community today is experiencing a very colorful pendulum." (Ahmad Fuad Fanani. 2004: 116). So </w:t>
      </w:r>
      <w:r w:rsidR="0040046A" w:rsidRPr="003F0C83">
        <w:rPr>
          <w:rFonts w:ascii="Times New Roman" w:hAnsi="Times New Roman" w:cs="Times New Roman"/>
          <w:sz w:val="24"/>
          <w:szCs w:val="24"/>
        </w:rPr>
        <w:t xml:space="preserve">that, </w:t>
      </w:r>
      <w:r w:rsidRPr="003F0C83">
        <w:rPr>
          <w:rFonts w:ascii="Times New Roman" w:hAnsi="Times New Roman" w:cs="Times New Roman"/>
          <w:sz w:val="24"/>
          <w:szCs w:val="24"/>
        </w:rPr>
        <w:t xml:space="preserve">M. Imdadun Rahmat concluded, "Thus, Islam is no longer seen in terms </w:t>
      </w:r>
      <w:r w:rsidR="0040046A" w:rsidRPr="003F0C83">
        <w:rPr>
          <w:rFonts w:ascii="Times New Roman" w:hAnsi="Times New Roman" w:cs="Times New Roman"/>
          <w:sz w:val="24"/>
          <w:szCs w:val="24"/>
        </w:rPr>
        <w:t>of single, but compound.</w:t>
      </w:r>
      <w:r w:rsidRPr="003F0C83">
        <w:rPr>
          <w:rFonts w:ascii="Times New Roman" w:hAnsi="Times New Roman" w:cs="Times New Roman"/>
          <w:sz w:val="24"/>
          <w:szCs w:val="24"/>
        </w:rPr>
        <w:t>"</w:t>
      </w:r>
      <w:r w:rsidR="0040046A" w:rsidRPr="003F0C83">
        <w:rPr>
          <w:rFonts w:ascii="Times New Roman" w:hAnsi="Times New Roman" w:cs="Times New Roman"/>
          <w:sz w:val="24"/>
          <w:szCs w:val="24"/>
        </w:rPr>
        <w:t xml:space="preserve"> (</w:t>
      </w:r>
      <w:r w:rsidRPr="003F0C83">
        <w:rPr>
          <w:rFonts w:ascii="Times New Roman" w:hAnsi="Times New Roman" w:cs="Times New Roman"/>
          <w:sz w:val="24"/>
          <w:szCs w:val="24"/>
        </w:rPr>
        <w:t>M. Imdadun Rahmat, 2003: 20-21</w:t>
      </w:r>
      <w:r w:rsidR="0040046A" w:rsidRPr="003F0C83">
        <w:rPr>
          <w:rFonts w:ascii="Times New Roman" w:hAnsi="Times New Roman" w:cs="Times New Roman"/>
          <w:sz w:val="24"/>
          <w:szCs w:val="24"/>
        </w:rPr>
        <w:t>).</w:t>
      </w:r>
      <w:r w:rsidRPr="003F0C83">
        <w:rPr>
          <w:rFonts w:ascii="Times New Roman" w:hAnsi="Times New Roman" w:cs="Times New Roman"/>
          <w:sz w:val="24"/>
          <w:szCs w:val="24"/>
        </w:rPr>
        <w:t xml:space="preserve"> With another language, Ahmad Syafi</w:t>
      </w:r>
      <w:r w:rsidR="0040046A" w:rsidRPr="003F0C83">
        <w:rPr>
          <w:rFonts w:ascii="Times New Roman" w:hAnsi="Times New Roman" w:cs="Times New Roman"/>
          <w:sz w:val="24"/>
          <w:szCs w:val="24"/>
        </w:rPr>
        <w:t>i Maarif describes as "An Islam and</w:t>
      </w:r>
      <w:r w:rsidRPr="003F0C83">
        <w:rPr>
          <w:rFonts w:ascii="Times New Roman" w:hAnsi="Times New Roman" w:cs="Times New Roman"/>
          <w:sz w:val="24"/>
          <w:szCs w:val="24"/>
        </w:rPr>
        <w:t xml:space="preserve"> a thousand and one expressions." (Ahmad Syafii Maarif. 2009.62). So</w:t>
      </w:r>
      <w:r w:rsidR="0040046A" w:rsidRPr="003F0C83">
        <w:rPr>
          <w:rFonts w:ascii="Times New Roman" w:hAnsi="Times New Roman" w:cs="Times New Roman"/>
          <w:sz w:val="24"/>
          <w:szCs w:val="24"/>
        </w:rPr>
        <w:t>, substantively, Islam</w:t>
      </w:r>
      <w:r w:rsidRPr="003F0C83">
        <w:rPr>
          <w:rFonts w:ascii="Times New Roman" w:hAnsi="Times New Roman" w:cs="Times New Roman"/>
          <w:sz w:val="24"/>
          <w:szCs w:val="24"/>
        </w:rPr>
        <w:t xml:space="preserve"> everywhere </w:t>
      </w:r>
      <w:r w:rsidR="0040046A" w:rsidRPr="003F0C83">
        <w:rPr>
          <w:rFonts w:ascii="Times New Roman" w:hAnsi="Times New Roman" w:cs="Times New Roman"/>
          <w:sz w:val="24"/>
          <w:szCs w:val="24"/>
        </w:rPr>
        <w:t xml:space="preserve">is just </w:t>
      </w:r>
      <w:r w:rsidRPr="003F0C83">
        <w:rPr>
          <w:rFonts w:ascii="Times New Roman" w:hAnsi="Times New Roman" w:cs="Times New Roman"/>
          <w:sz w:val="24"/>
          <w:szCs w:val="24"/>
        </w:rPr>
        <w:t>the same, namely the religion of God brought by the Prophet Muhammad as a guide for humanity. However, when Islam meets local culture or traditions in any area, it always raises different and diverse expressions, as much as that encounter.</w:t>
      </w:r>
    </w:p>
    <w:p w:rsidR="00343D6A"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Thus, the emergence of various Islamic identities lately </w:t>
      </w:r>
      <w:r w:rsidR="0040046A" w:rsidRPr="003F0C83">
        <w:rPr>
          <w:rFonts w:ascii="Times New Roman" w:hAnsi="Times New Roman" w:cs="Times New Roman"/>
          <w:sz w:val="24"/>
          <w:szCs w:val="24"/>
        </w:rPr>
        <w:t>does not need to be responded</w:t>
      </w:r>
      <w:r w:rsidRPr="003F0C83">
        <w:rPr>
          <w:rFonts w:ascii="Times New Roman" w:hAnsi="Times New Roman" w:cs="Times New Roman"/>
          <w:sz w:val="24"/>
          <w:szCs w:val="24"/>
        </w:rPr>
        <w:t xml:space="preserve"> with excessive suspicion. Even Islamic identity can be even more diverse when the typology of thought, understanding</w:t>
      </w:r>
      <w:r w:rsidR="0040046A"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practice of Islam is viewed from various perspectives, both in terms of its role, style, approach and region. It turns out that the Islamic identity in terms of the region is interesting to be studied in depth, because the region is proven to have an influence on Islam.</w:t>
      </w:r>
    </w:p>
    <w:p w:rsidR="008819F7" w:rsidRPr="003F0C83" w:rsidRDefault="003F0C83" w:rsidP="00343D6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Islam </w:t>
      </w:r>
      <w:proofErr w:type="gramStart"/>
      <w:r>
        <w:rPr>
          <w:rFonts w:ascii="Times New Roman" w:hAnsi="Times New Roman" w:cs="Times New Roman"/>
          <w:b/>
          <w:sz w:val="24"/>
          <w:szCs w:val="24"/>
        </w:rPr>
        <w:t>As</w:t>
      </w:r>
      <w:proofErr w:type="gramEnd"/>
      <w:r>
        <w:rPr>
          <w:rFonts w:ascii="Times New Roman" w:hAnsi="Times New Roman" w:cs="Times New Roman"/>
          <w:b/>
          <w:sz w:val="24"/>
          <w:szCs w:val="24"/>
        </w:rPr>
        <w:t xml:space="preserve"> </w:t>
      </w:r>
      <w:r>
        <w:rPr>
          <w:rFonts w:ascii="Times New Roman" w:hAnsi="Times New Roman" w:cs="Times New Roman"/>
          <w:b/>
          <w:sz w:val="24"/>
          <w:szCs w:val="24"/>
          <w:lang w:val="id-ID"/>
        </w:rPr>
        <w:t>aa</w:t>
      </w:r>
      <w:r w:rsidRPr="003F0C83">
        <w:rPr>
          <w:rFonts w:ascii="Times New Roman" w:hAnsi="Times New Roman" w:cs="Times New Roman"/>
          <w:b/>
          <w:sz w:val="24"/>
          <w:szCs w:val="24"/>
        </w:rPr>
        <w:t xml:space="preserve"> Value And Symbol System</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Al-Qur'an in </w:t>
      </w:r>
      <w:r w:rsidRPr="003F0C83">
        <w:rPr>
          <w:rFonts w:ascii="Times New Roman" w:hAnsi="Times New Roman" w:cs="Times New Roman"/>
          <w:i/>
          <w:sz w:val="24"/>
          <w:szCs w:val="24"/>
        </w:rPr>
        <w:t>sura al-Baqarah</w:t>
      </w:r>
      <w:r w:rsidRPr="003F0C83">
        <w:rPr>
          <w:rFonts w:ascii="Times New Roman" w:hAnsi="Times New Roman" w:cs="Times New Roman"/>
          <w:sz w:val="24"/>
          <w:szCs w:val="24"/>
        </w:rPr>
        <w:t xml:space="preserve"> verse 148 recognizes that society consists of various kinds of communities which have their own life orientation. Humans must accept the reality of cultural and religious diversity and provide tolerance to each community in carrying out their worship. Therefore, suspicion about the anti</w:t>
      </w:r>
      <w:r w:rsidR="0024670F" w:rsidRPr="003F0C83">
        <w:rPr>
          <w:rFonts w:ascii="Times New Roman" w:hAnsi="Times New Roman" w:cs="Times New Roman"/>
          <w:sz w:val="24"/>
          <w:szCs w:val="24"/>
        </w:rPr>
        <w:t xml:space="preserve"> plural nature of Islam</w:t>
      </w:r>
      <w:r w:rsidRPr="003F0C83">
        <w:rPr>
          <w:rFonts w:ascii="Times New Roman" w:hAnsi="Times New Roman" w:cs="Times New Roman"/>
          <w:sz w:val="24"/>
          <w:szCs w:val="24"/>
        </w:rPr>
        <w:t xml:space="preserve"> is </w:t>
      </w:r>
      <w:r w:rsidR="0024670F" w:rsidRPr="003F0C83">
        <w:rPr>
          <w:rFonts w:ascii="Times New Roman" w:hAnsi="Times New Roman" w:cs="Times New Roman"/>
          <w:sz w:val="24"/>
          <w:szCs w:val="24"/>
        </w:rPr>
        <w:t xml:space="preserve">unreasonable </w:t>
      </w:r>
      <w:r w:rsidRPr="003F0C83">
        <w:rPr>
          <w:rFonts w:ascii="Times New Roman" w:hAnsi="Times New Roman" w:cs="Times New Roman"/>
          <w:sz w:val="24"/>
          <w:szCs w:val="24"/>
        </w:rPr>
        <w:t>in ideological terms. If every Muslim understands deeply the ethics of plurality contained in the Qur'an, there is no need for tension, hostility</w:t>
      </w:r>
      <w:r w:rsidR="0024670F"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conflict with other religions, as long as they do not coerce each other (Kuntowijoyo 1991: 229).</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Furthermore, in Islam we recognize the concept of monotheism</w:t>
      </w:r>
      <w:r w:rsidR="000A7F38" w:rsidRPr="003F0C83">
        <w:rPr>
          <w:rFonts w:ascii="Times New Roman" w:hAnsi="Times New Roman" w:cs="Times New Roman"/>
          <w:sz w:val="24"/>
          <w:szCs w:val="24"/>
        </w:rPr>
        <w:t xml:space="preserve"> (</w:t>
      </w:r>
      <w:r w:rsidR="000A7F38" w:rsidRPr="003F0C83">
        <w:rPr>
          <w:rFonts w:ascii="Times New Roman" w:hAnsi="Times New Roman" w:cs="Times New Roman"/>
          <w:i/>
          <w:sz w:val="24"/>
          <w:szCs w:val="24"/>
        </w:rPr>
        <w:t>tauhid</w:t>
      </w:r>
      <w:r w:rsidR="000A7F38" w:rsidRPr="003F0C83">
        <w:rPr>
          <w:rFonts w:ascii="Times New Roman" w:hAnsi="Times New Roman" w:cs="Times New Roman"/>
          <w:sz w:val="24"/>
          <w:szCs w:val="24"/>
        </w:rPr>
        <w:t>)</w:t>
      </w:r>
      <w:r w:rsidRPr="003F0C83">
        <w:rPr>
          <w:rFonts w:ascii="Times New Roman" w:hAnsi="Times New Roman" w:cs="Times New Roman"/>
          <w:sz w:val="24"/>
          <w:szCs w:val="24"/>
        </w:rPr>
        <w:t>, a central concept which contains the teaching that God is the center of all things, and that humans must devote themselves completely to Him. This concept of monotheism has further doctrinal implications that the purpose of human life is nothing but worshiping Him. The doctrine that life must be o</w:t>
      </w:r>
      <w:r w:rsidR="000A7F38" w:rsidRPr="003F0C83">
        <w:rPr>
          <w:rFonts w:ascii="Times New Roman" w:hAnsi="Times New Roman" w:cs="Times New Roman"/>
          <w:sz w:val="24"/>
          <w:szCs w:val="24"/>
        </w:rPr>
        <w:t>riented towards devotion to God and t</w:t>
      </w:r>
      <w:r w:rsidRPr="003F0C83">
        <w:rPr>
          <w:rFonts w:ascii="Times New Roman" w:hAnsi="Times New Roman" w:cs="Times New Roman"/>
          <w:sz w:val="24"/>
          <w:szCs w:val="24"/>
        </w:rPr>
        <w:t>his is the key to all Islamic teachings. In other words, in Islam, the concept of life is centered on God. The monotheistic value system bases itself on this kind of view (Qomar, Muzamil: 2015).</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According to Islam, humanity must focus on God, but the purpose is for the benefit of humanity itself, or </w:t>
      </w:r>
      <w:r w:rsidR="000A7F38" w:rsidRPr="003F0C83">
        <w:rPr>
          <w:rFonts w:ascii="Times New Roman" w:hAnsi="Times New Roman" w:cs="Times New Roman"/>
          <w:sz w:val="24"/>
          <w:szCs w:val="24"/>
        </w:rPr>
        <w:t xml:space="preserve">it </w:t>
      </w:r>
      <w:r w:rsidRPr="003F0C83">
        <w:rPr>
          <w:rFonts w:ascii="Times New Roman" w:hAnsi="Times New Roman" w:cs="Times New Roman"/>
          <w:sz w:val="24"/>
          <w:szCs w:val="24"/>
        </w:rPr>
        <w:t>is called</w:t>
      </w:r>
      <w:r w:rsidR="000A7F38" w:rsidRPr="003F0C83">
        <w:rPr>
          <w:rFonts w:ascii="Times New Roman" w:hAnsi="Times New Roman" w:cs="Times New Roman"/>
          <w:sz w:val="24"/>
          <w:szCs w:val="24"/>
        </w:rPr>
        <w:t xml:space="preserve"> as</w:t>
      </w:r>
      <w:r w:rsidRPr="003F0C83">
        <w:rPr>
          <w:rFonts w:ascii="Times New Roman" w:hAnsi="Times New Roman" w:cs="Times New Roman"/>
          <w:i/>
          <w:sz w:val="24"/>
          <w:szCs w:val="24"/>
        </w:rPr>
        <w:t>theocentric humanism</w:t>
      </w:r>
      <w:r w:rsidRPr="003F0C83">
        <w:rPr>
          <w:rFonts w:ascii="Times New Roman" w:hAnsi="Times New Roman" w:cs="Times New Roman"/>
          <w:sz w:val="24"/>
          <w:szCs w:val="24"/>
        </w:rPr>
        <w:t xml:space="preserve"> which is the core value of all Islamic teachings. From this theme came the symbol system, a system formed by the dialectical process between values ​​and culture. For example in the Qur'an, we recognize the formulation of </w:t>
      </w:r>
      <w:r w:rsidRPr="003F0C83">
        <w:rPr>
          <w:rFonts w:ascii="Times New Roman" w:hAnsi="Times New Roman" w:cs="Times New Roman"/>
          <w:i/>
          <w:sz w:val="24"/>
          <w:szCs w:val="24"/>
        </w:rPr>
        <w:t>amr ma'ruf nahyi munkar</w:t>
      </w:r>
      <w:r w:rsidRPr="003F0C83">
        <w:rPr>
          <w:rFonts w:ascii="Times New Roman" w:hAnsi="Times New Roman" w:cs="Times New Roman"/>
          <w:sz w:val="24"/>
          <w:szCs w:val="24"/>
        </w:rPr>
        <w:t xml:space="preserve">, which is a command to call for virtue and prevent evil. From this formulation we can see that there are two processes which are at the same time opposing but at the same time constitute a unity: emancipation and liberation. In this context the entire symbol system that arises from the formulation of </w:t>
      </w:r>
      <w:r w:rsidRPr="003F0C83">
        <w:rPr>
          <w:rFonts w:ascii="Times New Roman" w:hAnsi="Times New Roman" w:cs="Times New Roman"/>
          <w:i/>
          <w:sz w:val="24"/>
          <w:szCs w:val="24"/>
        </w:rPr>
        <w:t>amr ma'ruf nahyi munkar</w:t>
      </w:r>
      <w:r w:rsidRPr="003F0C83">
        <w:rPr>
          <w:rFonts w:ascii="Times New Roman" w:hAnsi="Times New Roman" w:cs="Times New Roman"/>
          <w:sz w:val="24"/>
          <w:szCs w:val="24"/>
        </w:rPr>
        <w:t xml:space="preserve"> is aimed at a series of liberation and emancipation movements. </w:t>
      </w:r>
      <w:r w:rsidRPr="003F0C83">
        <w:rPr>
          <w:rFonts w:ascii="Times New Roman" w:hAnsi="Times New Roman" w:cs="Times New Roman"/>
          <w:i/>
          <w:sz w:val="24"/>
          <w:szCs w:val="24"/>
        </w:rPr>
        <w:t xml:space="preserve">Nahyi </w:t>
      </w:r>
      <w:proofErr w:type="gramStart"/>
      <w:r w:rsidRPr="003F0C83">
        <w:rPr>
          <w:rFonts w:ascii="Times New Roman" w:hAnsi="Times New Roman" w:cs="Times New Roman"/>
          <w:i/>
          <w:sz w:val="24"/>
          <w:szCs w:val="24"/>
        </w:rPr>
        <w:t>munkar</w:t>
      </w:r>
      <w:r w:rsidRPr="003F0C83">
        <w:rPr>
          <w:rFonts w:ascii="Times New Roman" w:hAnsi="Times New Roman" w:cs="Times New Roman"/>
          <w:sz w:val="24"/>
          <w:szCs w:val="24"/>
        </w:rPr>
        <w:t>,</w:t>
      </w:r>
      <w:proofErr w:type="gramEnd"/>
      <w:r w:rsidRPr="003F0C83">
        <w:rPr>
          <w:rFonts w:ascii="Times New Roman" w:hAnsi="Times New Roman" w:cs="Times New Roman"/>
          <w:sz w:val="24"/>
          <w:szCs w:val="24"/>
        </w:rPr>
        <w:t xml:space="preserve"> or preventing evil is to free people from all forms of</w:t>
      </w:r>
      <w:r w:rsidR="000A7F38" w:rsidRPr="003F0C83">
        <w:rPr>
          <w:rFonts w:ascii="Times New Roman" w:hAnsi="Times New Roman" w:cs="Times New Roman"/>
          <w:sz w:val="24"/>
          <w:szCs w:val="24"/>
        </w:rPr>
        <w:t xml:space="preserve"> the</w:t>
      </w:r>
      <w:r w:rsidRPr="003F0C83">
        <w:rPr>
          <w:rFonts w:ascii="Times New Roman" w:hAnsi="Times New Roman" w:cs="Times New Roman"/>
          <w:sz w:val="24"/>
          <w:szCs w:val="24"/>
        </w:rPr>
        <w:t xml:space="preserve"> darkness (</w:t>
      </w:r>
      <w:r w:rsidRPr="003F0C83">
        <w:rPr>
          <w:rFonts w:ascii="Times New Roman" w:hAnsi="Times New Roman" w:cs="Times New Roman"/>
          <w:i/>
          <w:sz w:val="24"/>
          <w:szCs w:val="24"/>
        </w:rPr>
        <w:t>zhulmat</w:t>
      </w:r>
      <w:r w:rsidRPr="003F0C83">
        <w:rPr>
          <w:rFonts w:ascii="Times New Roman" w:hAnsi="Times New Roman" w:cs="Times New Roman"/>
          <w:sz w:val="24"/>
          <w:szCs w:val="24"/>
        </w:rPr>
        <w:t xml:space="preserve">) in their various manifestations. In the language of social science this also means liberation from ignorance, poverty, or oppression. Meanwhile, </w:t>
      </w:r>
      <w:r w:rsidRPr="003F0C83">
        <w:rPr>
          <w:rFonts w:ascii="Times New Roman" w:hAnsi="Times New Roman" w:cs="Times New Roman"/>
          <w:i/>
          <w:sz w:val="24"/>
          <w:szCs w:val="24"/>
        </w:rPr>
        <w:t xml:space="preserve">amr ma'ruf </w:t>
      </w:r>
      <w:r w:rsidRPr="003F0C83">
        <w:rPr>
          <w:rFonts w:ascii="Times New Roman" w:hAnsi="Times New Roman" w:cs="Times New Roman"/>
          <w:sz w:val="24"/>
          <w:szCs w:val="24"/>
        </w:rPr>
        <w:t xml:space="preserve">which is a series of steps from the </w:t>
      </w:r>
      <w:r w:rsidRPr="003F0C83">
        <w:rPr>
          <w:rFonts w:ascii="Times New Roman" w:hAnsi="Times New Roman" w:cs="Times New Roman"/>
          <w:i/>
          <w:sz w:val="24"/>
          <w:szCs w:val="24"/>
        </w:rPr>
        <w:t>nahyi munkar</w:t>
      </w:r>
      <w:r w:rsidRPr="003F0C83">
        <w:rPr>
          <w:rFonts w:ascii="Times New Roman" w:hAnsi="Times New Roman" w:cs="Times New Roman"/>
          <w:sz w:val="24"/>
          <w:szCs w:val="24"/>
        </w:rPr>
        <w:t xml:space="preserve"> movement, directed to emancipate humans to </w:t>
      </w:r>
      <w:r w:rsidRPr="003F0C83">
        <w:rPr>
          <w:rFonts w:ascii="Times New Roman" w:hAnsi="Times New Roman" w:cs="Times New Roman"/>
          <w:i/>
          <w:sz w:val="24"/>
          <w:szCs w:val="24"/>
        </w:rPr>
        <w:t>amr</w:t>
      </w:r>
      <w:r w:rsidRPr="003F0C83">
        <w:rPr>
          <w:rFonts w:ascii="Times New Roman" w:hAnsi="Times New Roman" w:cs="Times New Roman"/>
          <w:sz w:val="24"/>
          <w:szCs w:val="24"/>
        </w:rPr>
        <w:t xml:space="preserve">, to the light of Divine guidance, to achieve a state of </w:t>
      </w:r>
      <w:r w:rsidRPr="003F0C83">
        <w:rPr>
          <w:rFonts w:ascii="Times New Roman" w:hAnsi="Times New Roman" w:cs="Times New Roman"/>
          <w:i/>
          <w:sz w:val="24"/>
          <w:szCs w:val="24"/>
        </w:rPr>
        <w:t>fitrah</w:t>
      </w:r>
      <w:r w:rsidRPr="003F0C83">
        <w:rPr>
          <w:rFonts w:ascii="Times New Roman" w:hAnsi="Times New Roman" w:cs="Times New Roman"/>
          <w:sz w:val="24"/>
          <w:szCs w:val="24"/>
        </w:rPr>
        <w:t xml:space="preserve">. </w:t>
      </w:r>
      <w:r w:rsidR="000A7F38" w:rsidRPr="003F0C83">
        <w:rPr>
          <w:rFonts w:ascii="Times New Roman" w:hAnsi="Times New Roman" w:cs="Times New Roman"/>
          <w:i/>
          <w:sz w:val="24"/>
          <w:szCs w:val="24"/>
        </w:rPr>
        <w:t>Fitrah</w:t>
      </w:r>
      <w:r w:rsidR="000A7F38" w:rsidRPr="003F0C83">
        <w:rPr>
          <w:rFonts w:ascii="Times New Roman" w:hAnsi="Times New Roman" w:cs="Times New Roman"/>
          <w:sz w:val="24"/>
          <w:szCs w:val="24"/>
        </w:rPr>
        <w:t xml:space="preserve"> is </w:t>
      </w:r>
      <w:r w:rsidRPr="003F0C83">
        <w:rPr>
          <w:rFonts w:ascii="Times New Roman" w:hAnsi="Times New Roman" w:cs="Times New Roman"/>
          <w:sz w:val="24"/>
          <w:szCs w:val="24"/>
        </w:rPr>
        <w:t xml:space="preserve">a situation where humans get their position as noble </w:t>
      </w:r>
      <w:proofErr w:type="gramStart"/>
      <w:r w:rsidRPr="003F0C83">
        <w:rPr>
          <w:rFonts w:ascii="Times New Roman" w:hAnsi="Times New Roman" w:cs="Times New Roman"/>
          <w:sz w:val="24"/>
          <w:szCs w:val="24"/>
        </w:rPr>
        <w:t>beings</w:t>
      </w:r>
      <w:r w:rsidR="000E412E" w:rsidRPr="003F0C83">
        <w:rPr>
          <w:rFonts w:ascii="Times New Roman" w:eastAsia="Cambria" w:hAnsi="Times New Roman" w:cs="Times New Roman"/>
          <w:sz w:val="24"/>
          <w:szCs w:val="24"/>
        </w:rPr>
        <w:t>(</w:t>
      </w:r>
      <w:proofErr w:type="gramEnd"/>
      <w:r w:rsidR="000E412E" w:rsidRPr="003F0C83">
        <w:rPr>
          <w:rFonts w:ascii="Times New Roman" w:eastAsia="Cambria" w:hAnsi="Times New Roman" w:cs="Times New Roman"/>
          <w:sz w:val="24"/>
          <w:szCs w:val="24"/>
        </w:rPr>
        <w:t>Miharja, Deni: 2014).</w:t>
      </w:r>
      <w:r w:rsidRPr="003F0C83">
        <w:rPr>
          <w:rFonts w:ascii="Times New Roman" w:hAnsi="Times New Roman" w:cs="Times New Roman"/>
          <w:sz w:val="24"/>
          <w:szCs w:val="24"/>
        </w:rPr>
        <w:t>.</w:t>
      </w:r>
    </w:p>
    <w:p w:rsidR="00343D6A"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From the core values ​​of </w:t>
      </w:r>
      <w:r w:rsidRPr="003F0C83">
        <w:rPr>
          <w:rFonts w:ascii="Times New Roman" w:hAnsi="Times New Roman" w:cs="Times New Roman"/>
          <w:i/>
          <w:sz w:val="24"/>
          <w:szCs w:val="24"/>
        </w:rPr>
        <w:t>theocentric humanism</w:t>
      </w:r>
      <w:r w:rsidRPr="003F0C83">
        <w:rPr>
          <w:rFonts w:ascii="Times New Roman" w:hAnsi="Times New Roman" w:cs="Times New Roman"/>
          <w:sz w:val="24"/>
          <w:szCs w:val="24"/>
        </w:rPr>
        <w:t xml:space="preserve">, Islam has inspired the birth of the liberation and emancipation movement. But even so, this liberation and emancipation movement actually also grew from another dialectical principle called </w:t>
      </w:r>
      <w:r w:rsidRPr="003F0C83">
        <w:rPr>
          <w:rFonts w:ascii="Times New Roman" w:hAnsi="Times New Roman" w:cs="Times New Roman"/>
          <w:i/>
          <w:sz w:val="24"/>
          <w:szCs w:val="24"/>
        </w:rPr>
        <w:t>tazkiyah</w:t>
      </w:r>
      <w:r w:rsidRPr="003F0C83">
        <w:rPr>
          <w:rFonts w:ascii="Times New Roman" w:hAnsi="Times New Roman" w:cs="Times New Roman"/>
          <w:sz w:val="24"/>
          <w:szCs w:val="24"/>
        </w:rPr>
        <w:t xml:space="preserve">. </w:t>
      </w:r>
      <w:r w:rsidRPr="003F0C83">
        <w:rPr>
          <w:rFonts w:ascii="Times New Roman" w:hAnsi="Times New Roman" w:cs="Times New Roman"/>
          <w:i/>
          <w:sz w:val="24"/>
          <w:szCs w:val="24"/>
        </w:rPr>
        <w:t>Tazkiyah</w:t>
      </w:r>
      <w:r w:rsidRPr="003F0C83">
        <w:rPr>
          <w:rFonts w:ascii="Times New Roman" w:hAnsi="Times New Roman" w:cs="Times New Roman"/>
          <w:sz w:val="24"/>
          <w:szCs w:val="24"/>
        </w:rPr>
        <w:t xml:space="preserve"> is a </w:t>
      </w:r>
      <w:r w:rsidRPr="003F0C83">
        <w:rPr>
          <w:rFonts w:ascii="Times New Roman" w:hAnsi="Times New Roman" w:cs="Times New Roman"/>
          <w:sz w:val="24"/>
          <w:szCs w:val="24"/>
        </w:rPr>
        <w:lastRenderedPageBreak/>
        <w:t xml:space="preserve">rational effort of faithful people whose philosophical orientation is </w:t>
      </w:r>
      <w:r w:rsidRPr="003F0C83">
        <w:rPr>
          <w:rFonts w:ascii="Times New Roman" w:hAnsi="Times New Roman" w:cs="Times New Roman"/>
          <w:i/>
          <w:sz w:val="24"/>
          <w:szCs w:val="24"/>
        </w:rPr>
        <w:t>theocentric humanism</w:t>
      </w:r>
      <w:r w:rsidR="000A7F38" w:rsidRPr="003F0C83">
        <w:rPr>
          <w:rFonts w:ascii="Times New Roman" w:hAnsi="Times New Roman" w:cs="Times New Roman"/>
          <w:sz w:val="24"/>
          <w:szCs w:val="24"/>
        </w:rPr>
        <w:t xml:space="preserve"> to always cleanse itself or improve the</w:t>
      </w:r>
      <w:r w:rsidRPr="003F0C83">
        <w:rPr>
          <w:rFonts w:ascii="Times New Roman" w:hAnsi="Times New Roman" w:cs="Times New Roman"/>
          <w:sz w:val="24"/>
          <w:szCs w:val="24"/>
        </w:rPr>
        <w:t xml:space="preserve"> spiritual quality continuously. Muslim works, such as art, literature and other cultural products, basically also reflect the implementation of the central values ​​of Islam through the principle of </w:t>
      </w:r>
      <w:proofErr w:type="gramStart"/>
      <w:r w:rsidRPr="003F0C83">
        <w:rPr>
          <w:rFonts w:ascii="Times New Roman" w:hAnsi="Times New Roman" w:cs="Times New Roman"/>
          <w:i/>
          <w:sz w:val="24"/>
          <w:szCs w:val="24"/>
        </w:rPr>
        <w:t>tazkiyah</w:t>
      </w:r>
      <w:r w:rsidR="000E412E" w:rsidRPr="003F0C83">
        <w:rPr>
          <w:rFonts w:ascii="Times New Roman" w:eastAsia="Cambria" w:hAnsi="Times New Roman" w:cs="Times New Roman"/>
          <w:sz w:val="24"/>
          <w:szCs w:val="24"/>
        </w:rPr>
        <w:t>(</w:t>
      </w:r>
      <w:proofErr w:type="gramEnd"/>
      <w:r w:rsidR="000E412E" w:rsidRPr="003F0C83">
        <w:rPr>
          <w:rFonts w:ascii="Times New Roman" w:eastAsia="Cambria" w:hAnsi="Times New Roman" w:cs="Times New Roman"/>
          <w:sz w:val="24"/>
          <w:szCs w:val="24"/>
        </w:rPr>
        <w:t>Miharja, Deni: 2014).</w:t>
      </w:r>
      <w:r w:rsidRPr="003F0C83">
        <w:rPr>
          <w:rFonts w:ascii="Times New Roman" w:hAnsi="Times New Roman" w:cs="Times New Roman"/>
          <w:sz w:val="24"/>
          <w:szCs w:val="24"/>
        </w:rPr>
        <w:t>.</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Islam is a very important value for the</w:t>
      </w:r>
      <w:r w:rsidR="007C233F" w:rsidRPr="003F0C83">
        <w:rPr>
          <w:rFonts w:ascii="Times New Roman" w:hAnsi="Times New Roman" w:cs="Times New Roman"/>
          <w:sz w:val="24"/>
          <w:szCs w:val="24"/>
        </w:rPr>
        <w:t xml:space="preserve"> area of ​​cultural development.</w:t>
      </w:r>
      <w:r w:rsidRPr="003F0C83">
        <w:rPr>
          <w:rFonts w:ascii="Times New Roman" w:hAnsi="Times New Roman" w:cs="Times New Roman"/>
          <w:sz w:val="24"/>
          <w:szCs w:val="24"/>
        </w:rPr>
        <w:t xml:space="preserve"> Islam can be seen from the history of its progression in t</w:t>
      </w:r>
      <w:r w:rsidR="007C233F" w:rsidRPr="003F0C83">
        <w:rPr>
          <w:rFonts w:ascii="Times New Roman" w:hAnsi="Times New Roman" w:cs="Times New Roman"/>
          <w:sz w:val="24"/>
          <w:szCs w:val="24"/>
        </w:rPr>
        <w:t>he period of renewal in history.</w:t>
      </w:r>
      <w:r w:rsidRPr="003F0C83">
        <w:rPr>
          <w:rFonts w:ascii="Times New Roman" w:hAnsi="Times New Roman" w:cs="Times New Roman"/>
          <w:sz w:val="24"/>
          <w:szCs w:val="24"/>
        </w:rPr>
        <w:t xml:space="preserve"> Islam is a major point for cultural studies in Islam. Culture is often associated with the history of Islam in the region. Bec</w:t>
      </w:r>
      <w:r w:rsidR="007C233F" w:rsidRPr="003F0C83">
        <w:rPr>
          <w:rFonts w:ascii="Times New Roman" w:hAnsi="Times New Roman" w:cs="Times New Roman"/>
          <w:sz w:val="24"/>
          <w:szCs w:val="24"/>
        </w:rPr>
        <w:t>ause the Islamic developers went</w:t>
      </w:r>
      <w:r w:rsidRPr="003F0C83">
        <w:rPr>
          <w:rFonts w:ascii="Times New Roman" w:hAnsi="Times New Roman" w:cs="Times New Roman"/>
          <w:sz w:val="24"/>
          <w:szCs w:val="24"/>
        </w:rPr>
        <w:t xml:space="preserve"> to the areas needed by Muslims to be more advanced, and did not neglect the culture that was in the region.</w:t>
      </w:r>
    </w:p>
    <w:p w:rsidR="007D5B79" w:rsidRPr="003F0C83" w:rsidRDefault="00890A91"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forth and back</w:t>
      </w:r>
      <w:r w:rsidR="007D5B79" w:rsidRPr="003F0C83">
        <w:rPr>
          <w:rFonts w:ascii="Times New Roman" w:hAnsi="Times New Roman" w:cs="Times New Roman"/>
          <w:sz w:val="24"/>
          <w:szCs w:val="24"/>
        </w:rPr>
        <w:t xml:space="preserve"> of Muslims at the historical level as it has been called renewal in Islam which is called modern and has the aim to bring Muslims to progress before entering into the subject matter, it is worth describing first the history of Islam in a nutshell, not just to know the beginning time </w:t>
      </w:r>
      <w:r w:rsidRPr="003F0C83">
        <w:rPr>
          <w:rFonts w:ascii="Times New Roman" w:hAnsi="Times New Roman" w:cs="Times New Roman"/>
          <w:sz w:val="24"/>
          <w:szCs w:val="24"/>
        </w:rPr>
        <w:t xml:space="preserve">of </w:t>
      </w:r>
      <w:r w:rsidR="007D5B79" w:rsidRPr="003F0C83">
        <w:rPr>
          <w:rFonts w:ascii="Times New Roman" w:hAnsi="Times New Roman" w:cs="Times New Roman"/>
          <w:sz w:val="24"/>
          <w:szCs w:val="24"/>
        </w:rPr>
        <w:t>the modern period, but also to see the development of the Muslim retreat that took place in the history of civilization. If seen from the period of Islamic history, it can be divided into three major periods, namely: classical, middle and moder</w:t>
      </w:r>
      <w:r w:rsidR="000E412E" w:rsidRPr="003F0C83">
        <w:rPr>
          <w:rFonts w:ascii="Times New Roman" w:hAnsi="Times New Roman" w:cs="Times New Roman"/>
          <w:sz w:val="24"/>
          <w:szCs w:val="24"/>
        </w:rPr>
        <w:t xml:space="preserve">n </w:t>
      </w:r>
      <w:r w:rsidR="000E412E" w:rsidRPr="003F0C83">
        <w:rPr>
          <w:rFonts w:ascii="Times New Roman" w:eastAsia="Arial" w:hAnsi="Times New Roman" w:cs="Times New Roman"/>
          <w:sz w:val="24"/>
          <w:szCs w:val="24"/>
        </w:rPr>
        <w:t>(Nasution. 2003: 4).</w:t>
      </w:r>
    </w:p>
    <w:p w:rsidR="007D5B79" w:rsidRPr="003F0C83" w:rsidRDefault="007D5B79" w:rsidP="000E412E">
      <w:pPr>
        <w:ind w:firstLine="630"/>
        <w:jc w:val="both"/>
        <w:rPr>
          <w:rFonts w:ascii="Times New Roman" w:eastAsia="Arial" w:hAnsi="Times New Roman" w:cs="Times New Roman"/>
          <w:sz w:val="24"/>
          <w:szCs w:val="24"/>
        </w:rPr>
      </w:pPr>
      <w:r w:rsidRPr="003F0C83">
        <w:rPr>
          <w:rFonts w:ascii="Times New Roman" w:hAnsi="Times New Roman" w:cs="Times New Roman"/>
          <w:sz w:val="24"/>
          <w:szCs w:val="24"/>
        </w:rPr>
        <w:t>Islam is a religion that lives in the majority of Indonesian society. Not only that, Islam is an ideology. Islam is not merely a religion in the sense of human relations with God (</w:t>
      </w:r>
      <w:r w:rsidRPr="003F0C83">
        <w:rPr>
          <w:rFonts w:ascii="Times New Roman" w:hAnsi="Times New Roman" w:cs="Times New Roman"/>
          <w:i/>
          <w:sz w:val="24"/>
          <w:szCs w:val="24"/>
        </w:rPr>
        <w:t>habluminallah</w:t>
      </w:r>
      <w:r w:rsidR="00890A91" w:rsidRPr="003F0C83">
        <w:rPr>
          <w:rFonts w:ascii="Times New Roman" w:hAnsi="Times New Roman" w:cs="Times New Roman"/>
          <w:sz w:val="24"/>
          <w:szCs w:val="24"/>
        </w:rPr>
        <w:t>). Islam contains two elements: they are t</w:t>
      </w:r>
      <w:r w:rsidRPr="003F0C83">
        <w:rPr>
          <w:rFonts w:ascii="Times New Roman" w:hAnsi="Times New Roman" w:cs="Times New Roman"/>
          <w:sz w:val="24"/>
          <w:szCs w:val="24"/>
        </w:rPr>
        <w:t>he elem</w:t>
      </w:r>
      <w:r w:rsidR="00890A91" w:rsidRPr="003F0C83">
        <w:rPr>
          <w:rFonts w:ascii="Times New Roman" w:hAnsi="Times New Roman" w:cs="Times New Roman"/>
          <w:sz w:val="24"/>
          <w:szCs w:val="24"/>
        </w:rPr>
        <w:t>ent of human relations with God</w:t>
      </w:r>
      <w:r w:rsidRPr="003F0C83">
        <w:rPr>
          <w:rFonts w:ascii="Times New Roman" w:hAnsi="Times New Roman" w:cs="Times New Roman"/>
          <w:sz w:val="24"/>
          <w:szCs w:val="24"/>
        </w:rPr>
        <w:t xml:space="preserve"> and </w:t>
      </w:r>
      <w:r w:rsidR="00890A91" w:rsidRPr="003F0C83">
        <w:rPr>
          <w:rFonts w:ascii="Times New Roman" w:hAnsi="Times New Roman" w:cs="Times New Roman"/>
          <w:sz w:val="24"/>
          <w:szCs w:val="24"/>
        </w:rPr>
        <w:t xml:space="preserve">the </w:t>
      </w:r>
      <w:r w:rsidRPr="003F0C83">
        <w:rPr>
          <w:rFonts w:ascii="Times New Roman" w:hAnsi="Times New Roman" w:cs="Times New Roman"/>
          <w:sz w:val="24"/>
          <w:szCs w:val="24"/>
        </w:rPr>
        <w:t xml:space="preserve">elements of human </w:t>
      </w:r>
      <w:r w:rsidR="00890A91" w:rsidRPr="003F0C83">
        <w:rPr>
          <w:rFonts w:ascii="Times New Roman" w:hAnsi="Times New Roman" w:cs="Times New Roman"/>
          <w:sz w:val="24"/>
          <w:szCs w:val="24"/>
        </w:rPr>
        <w:t>relations with fellow creatures, t</w:t>
      </w:r>
      <w:r w:rsidRPr="003F0C83">
        <w:rPr>
          <w:rFonts w:ascii="Times New Roman" w:hAnsi="Times New Roman" w:cs="Times New Roman"/>
          <w:sz w:val="24"/>
          <w:szCs w:val="24"/>
        </w:rPr>
        <w:t xml:space="preserve">he element of worship and </w:t>
      </w:r>
      <w:r w:rsidRPr="003F0C83">
        <w:rPr>
          <w:rFonts w:ascii="Times New Roman" w:hAnsi="Times New Roman" w:cs="Times New Roman"/>
          <w:i/>
          <w:sz w:val="24"/>
          <w:szCs w:val="24"/>
        </w:rPr>
        <w:t>muamalah</w:t>
      </w:r>
      <w:r w:rsidRPr="003F0C83">
        <w:rPr>
          <w:rFonts w:ascii="Times New Roman" w:hAnsi="Times New Roman" w:cs="Times New Roman"/>
          <w:sz w:val="24"/>
          <w:szCs w:val="24"/>
        </w:rPr>
        <w:t>. Islam has a rule, regarding the matter of worship, namely human relations with God, all are prohibited unless instructed. Islam provides the basis for regu</w:t>
      </w:r>
      <w:r w:rsidR="000E412E" w:rsidRPr="003F0C83">
        <w:rPr>
          <w:rFonts w:ascii="Times New Roman" w:hAnsi="Times New Roman" w:cs="Times New Roman"/>
          <w:sz w:val="24"/>
          <w:szCs w:val="24"/>
        </w:rPr>
        <w:t xml:space="preserve">lating the eternal worldly life </w:t>
      </w:r>
      <w:r w:rsidR="000E412E" w:rsidRPr="003F0C83">
        <w:rPr>
          <w:rFonts w:ascii="Times New Roman" w:eastAsia="Arial" w:hAnsi="Times New Roman" w:cs="Times New Roman"/>
          <w:sz w:val="24"/>
          <w:szCs w:val="24"/>
        </w:rPr>
        <w:t>(Nasir. 2004: 60).</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Islam, if seen historically since its birth, is summed up in the words of the Prophet Muhammad, "I was sent by Allah to perfect moral values." So if Islam becomes the </w:t>
      </w:r>
      <w:r w:rsidR="00890A91" w:rsidRPr="003F0C83">
        <w:rPr>
          <w:rFonts w:ascii="Times New Roman" w:hAnsi="Times New Roman" w:cs="Times New Roman"/>
          <w:sz w:val="24"/>
          <w:szCs w:val="24"/>
        </w:rPr>
        <w:t>basis of the state, by itself it</w:t>
      </w:r>
      <w:r w:rsidRPr="003F0C83">
        <w:rPr>
          <w:rFonts w:ascii="Times New Roman" w:hAnsi="Times New Roman" w:cs="Times New Roman"/>
          <w:sz w:val="24"/>
          <w:szCs w:val="24"/>
        </w:rPr>
        <w:t xml:space="preserve"> will immediately see</w:t>
      </w:r>
      <w:r w:rsidR="00890A91" w:rsidRPr="003F0C83">
        <w:rPr>
          <w:rFonts w:ascii="Times New Roman" w:hAnsi="Times New Roman" w:cs="Times New Roman"/>
          <w:sz w:val="24"/>
          <w:szCs w:val="24"/>
        </w:rPr>
        <w:t xml:space="preserve"> and check what the values </w:t>
      </w:r>
      <w:r w:rsidRPr="003F0C83">
        <w:rPr>
          <w:rFonts w:ascii="Times New Roman" w:hAnsi="Times New Roman" w:cs="Times New Roman"/>
          <w:sz w:val="24"/>
          <w:szCs w:val="24"/>
        </w:rPr>
        <w:t>that already exists in the community. Islam</w:t>
      </w:r>
      <w:r w:rsidR="00890A91" w:rsidRPr="003F0C83">
        <w:rPr>
          <w:rFonts w:ascii="Times New Roman" w:hAnsi="Times New Roman" w:cs="Times New Roman"/>
          <w:sz w:val="24"/>
          <w:szCs w:val="24"/>
        </w:rPr>
        <w:t xml:space="preserve"> comes with the rebuke of the Qu</w:t>
      </w:r>
      <w:r w:rsidRPr="003F0C83">
        <w:rPr>
          <w:rFonts w:ascii="Times New Roman" w:hAnsi="Times New Roman" w:cs="Times New Roman"/>
          <w:sz w:val="24"/>
          <w:szCs w:val="24"/>
        </w:rPr>
        <w:t>r</w:t>
      </w:r>
      <w:r w:rsidR="00890A91" w:rsidRPr="003F0C83">
        <w:rPr>
          <w:rFonts w:ascii="Times New Roman" w:hAnsi="Times New Roman" w:cs="Times New Roman"/>
          <w:sz w:val="24"/>
          <w:szCs w:val="24"/>
        </w:rPr>
        <w:t>’</w:t>
      </w:r>
      <w:r w:rsidRPr="003F0C83">
        <w:rPr>
          <w:rFonts w:ascii="Times New Roman" w:hAnsi="Times New Roman" w:cs="Times New Roman"/>
          <w:sz w:val="24"/>
          <w:szCs w:val="24"/>
        </w:rPr>
        <w:t xml:space="preserve">an, "Do not help one another with sin and </w:t>
      </w:r>
      <w:proofErr w:type="gramStart"/>
      <w:r w:rsidRPr="003F0C83">
        <w:rPr>
          <w:rFonts w:ascii="Times New Roman" w:hAnsi="Times New Roman" w:cs="Times New Roman"/>
          <w:sz w:val="24"/>
          <w:szCs w:val="24"/>
        </w:rPr>
        <w:t>enemies</w:t>
      </w:r>
      <w:r w:rsidR="00B8680F" w:rsidRPr="003F0C83">
        <w:rPr>
          <w:rFonts w:ascii="Times New Roman" w:eastAsia="Cambria" w:hAnsi="Times New Roman" w:cs="Times New Roman"/>
          <w:sz w:val="24"/>
          <w:szCs w:val="24"/>
        </w:rPr>
        <w:t>(</w:t>
      </w:r>
      <w:proofErr w:type="gramEnd"/>
      <w:r w:rsidR="00B8680F" w:rsidRPr="003F0C83">
        <w:rPr>
          <w:rFonts w:ascii="Times New Roman" w:eastAsia="Cambria" w:hAnsi="Times New Roman" w:cs="Times New Roman"/>
          <w:sz w:val="24"/>
          <w:szCs w:val="24"/>
        </w:rPr>
        <w:t>Miharja, Deni: 2014)</w:t>
      </w:r>
      <w:r w:rsidRPr="003F0C83">
        <w:rPr>
          <w:rFonts w:ascii="Times New Roman" w:hAnsi="Times New Roman" w:cs="Times New Roman"/>
          <w:sz w:val="24"/>
          <w:szCs w:val="24"/>
        </w:rPr>
        <w:t>." Islam regulates the values ​​in the order of life for humans with the value</w:t>
      </w:r>
      <w:r w:rsidR="00890A91" w:rsidRPr="003F0C83">
        <w:rPr>
          <w:rFonts w:ascii="Times New Roman" w:hAnsi="Times New Roman" w:cs="Times New Roman"/>
          <w:sz w:val="24"/>
          <w:szCs w:val="24"/>
        </w:rPr>
        <w:t xml:space="preserve"> of democracy or deliberation.</w:t>
      </w:r>
      <w:r w:rsidRPr="003F0C83">
        <w:rPr>
          <w:rFonts w:ascii="Times New Roman" w:hAnsi="Times New Roman" w:cs="Times New Roman"/>
          <w:sz w:val="24"/>
          <w:szCs w:val="24"/>
        </w:rPr>
        <w:t xml:space="preserve"> Islam is only one of the links in human civilization. For this reason, the contribution of Islam must be given in the framework of togetherness with all parties, not to be alone outside of history. Islam shows affinities with other worldviews in a universal order.</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The history of Islam is the development of the most fertile thought that has ever been through the mind of human cultural culture. Islam is not only the creator of extraordinary political, social</w:t>
      </w:r>
      <w:r w:rsidR="00890A91"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economic developments in history, but also the creator of a scien</w:t>
      </w:r>
      <w:r w:rsidR="00890A91" w:rsidRPr="003F0C83">
        <w:rPr>
          <w:rFonts w:ascii="Times New Roman" w:hAnsi="Times New Roman" w:cs="Times New Roman"/>
          <w:sz w:val="24"/>
          <w:szCs w:val="24"/>
        </w:rPr>
        <w:t>tific and philosophical mind. It</w:t>
      </w:r>
      <w:r w:rsidRPr="003F0C83">
        <w:rPr>
          <w:rFonts w:ascii="Times New Roman" w:hAnsi="Times New Roman" w:cs="Times New Roman"/>
          <w:sz w:val="24"/>
          <w:szCs w:val="24"/>
        </w:rPr>
        <w:t xml:space="preserve"> gave birth to and developed religious thought based on revelation, as well as thoughts related to philosophy and humanity in general. So Islamic culture in addition </w:t>
      </w:r>
      <w:r w:rsidR="00890A91" w:rsidRPr="003F0C83">
        <w:rPr>
          <w:rFonts w:ascii="Times New Roman" w:hAnsi="Times New Roman" w:cs="Times New Roman"/>
          <w:sz w:val="24"/>
          <w:szCs w:val="24"/>
        </w:rPr>
        <w:t xml:space="preserve">is </w:t>
      </w:r>
      <w:r w:rsidRPr="003F0C83">
        <w:rPr>
          <w:rFonts w:ascii="Times New Roman" w:hAnsi="Times New Roman" w:cs="Times New Roman"/>
          <w:sz w:val="24"/>
          <w:szCs w:val="24"/>
        </w:rPr>
        <w:t>to developing religious thought, also develops all aspects of humanitarian thought that enliven and provide facilities for the legacy before Islam</w:t>
      </w:r>
      <w:r w:rsidR="00B8680F" w:rsidRPr="003F0C83">
        <w:rPr>
          <w:rFonts w:ascii="Times New Roman" w:eastAsia="Arial" w:hAnsi="Times New Roman" w:cs="Times New Roman"/>
          <w:sz w:val="24"/>
          <w:szCs w:val="24"/>
        </w:rPr>
        <w:t>(H. A. Hidayat. 2006: 109-110)</w:t>
      </w:r>
      <w:r w:rsidRPr="003F0C83">
        <w:rPr>
          <w:rFonts w:ascii="Times New Roman" w:hAnsi="Times New Roman" w:cs="Times New Roman"/>
          <w:sz w:val="24"/>
          <w:szCs w:val="24"/>
        </w:rPr>
        <w:t>.</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Islam was born in the Arabian Peninsula in the 6</w:t>
      </w:r>
      <w:r w:rsidRPr="003F0C83">
        <w:rPr>
          <w:rFonts w:ascii="Times New Roman" w:hAnsi="Times New Roman" w:cs="Times New Roman"/>
          <w:sz w:val="24"/>
          <w:szCs w:val="24"/>
          <w:vertAlign w:val="superscript"/>
        </w:rPr>
        <w:t>th</w:t>
      </w:r>
      <w:r w:rsidRPr="003F0C83">
        <w:rPr>
          <w:rFonts w:ascii="Times New Roman" w:hAnsi="Times New Roman" w:cs="Times New Roman"/>
          <w:sz w:val="24"/>
          <w:szCs w:val="24"/>
        </w:rPr>
        <w:t xml:space="preserve"> century AD. At the beginning of his presence, he experienced cultural barriers because he was born in a nomadic society and was not civilized (vacuum cultural). In subsequent developments, the spread had astonished historians. Therefore, as a complete system of religious teachings, Islam places on two t</w:t>
      </w:r>
      <w:r w:rsidR="00890A91" w:rsidRPr="003F0C83">
        <w:rPr>
          <w:rFonts w:ascii="Times New Roman" w:hAnsi="Times New Roman" w:cs="Times New Roman"/>
          <w:sz w:val="24"/>
          <w:szCs w:val="24"/>
        </w:rPr>
        <w:t>ypes of religious comprehension, f</w:t>
      </w:r>
      <w:r w:rsidRPr="003F0C83">
        <w:rPr>
          <w:rFonts w:ascii="Times New Roman" w:hAnsi="Times New Roman" w:cs="Times New Roman"/>
          <w:sz w:val="24"/>
          <w:szCs w:val="24"/>
        </w:rPr>
        <w:t>irst, exoteric (</w:t>
      </w:r>
      <w:r w:rsidRPr="003F0C83">
        <w:rPr>
          <w:rFonts w:ascii="Times New Roman" w:hAnsi="Times New Roman" w:cs="Times New Roman"/>
          <w:i/>
          <w:sz w:val="24"/>
          <w:szCs w:val="24"/>
        </w:rPr>
        <w:t>zahiri</w:t>
      </w:r>
      <w:r w:rsidRPr="003F0C83">
        <w:rPr>
          <w:rFonts w:ascii="Times New Roman" w:hAnsi="Times New Roman" w:cs="Times New Roman"/>
          <w:sz w:val="24"/>
          <w:szCs w:val="24"/>
        </w:rPr>
        <w:t>), namely appreciation of diversity oriented to formality or to strict religious norms and ru</w:t>
      </w:r>
      <w:r w:rsidR="003B03A9" w:rsidRPr="003F0C83">
        <w:rPr>
          <w:rFonts w:ascii="Times New Roman" w:hAnsi="Times New Roman" w:cs="Times New Roman"/>
          <w:sz w:val="24"/>
          <w:szCs w:val="24"/>
        </w:rPr>
        <w:t>les and s</w:t>
      </w:r>
      <w:r w:rsidRPr="003F0C83">
        <w:rPr>
          <w:rFonts w:ascii="Times New Roman" w:hAnsi="Times New Roman" w:cs="Times New Roman"/>
          <w:sz w:val="24"/>
          <w:szCs w:val="24"/>
        </w:rPr>
        <w:t>econdly, esoteric (</w:t>
      </w:r>
      <w:r w:rsidRPr="003F0C83">
        <w:rPr>
          <w:rFonts w:ascii="Times New Roman" w:hAnsi="Times New Roman" w:cs="Times New Roman"/>
          <w:i/>
          <w:sz w:val="24"/>
          <w:szCs w:val="24"/>
        </w:rPr>
        <w:t>bathini</w:t>
      </w:r>
      <w:r w:rsidRPr="003F0C83">
        <w:rPr>
          <w:rFonts w:ascii="Times New Roman" w:hAnsi="Times New Roman" w:cs="Times New Roman"/>
          <w:sz w:val="24"/>
          <w:szCs w:val="24"/>
        </w:rPr>
        <w:t>), which is religiously oriented and focuses on the core religious and religious goals</w:t>
      </w:r>
      <w:r w:rsidR="00B8680F" w:rsidRPr="003F0C83">
        <w:rPr>
          <w:rFonts w:ascii="Times New Roman" w:eastAsia="Arial" w:hAnsi="Times New Roman" w:cs="Times New Roman"/>
          <w:sz w:val="24"/>
          <w:szCs w:val="24"/>
        </w:rPr>
        <w:t>(Kahmad. 2002:63)</w:t>
      </w:r>
      <w:r w:rsidRPr="003F0C83">
        <w:rPr>
          <w:rFonts w:ascii="Times New Roman" w:hAnsi="Times New Roman" w:cs="Times New Roman"/>
          <w:sz w:val="24"/>
          <w:szCs w:val="24"/>
        </w:rPr>
        <w:t>.</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Islam is recognized as a religion whose teachings contain universal content, which includes as dimensions, both other dimensions. Because of its universality, when talking about the flow of Islam and social discourse, we often encounter talks about how the universality of Islam can be transformed in human life. Various alternative formats were later raised by Muslim </w:t>
      </w:r>
      <w:proofErr w:type="gramStart"/>
      <w:r w:rsidRPr="003F0C83">
        <w:rPr>
          <w:rFonts w:ascii="Times New Roman" w:hAnsi="Times New Roman" w:cs="Times New Roman"/>
          <w:sz w:val="24"/>
          <w:szCs w:val="24"/>
        </w:rPr>
        <w:t>thinkers</w:t>
      </w:r>
      <w:r w:rsidR="00B8680F" w:rsidRPr="003F0C83">
        <w:rPr>
          <w:rFonts w:ascii="Times New Roman" w:eastAsia="Arial" w:hAnsi="Times New Roman" w:cs="Times New Roman"/>
          <w:sz w:val="24"/>
          <w:szCs w:val="24"/>
        </w:rPr>
        <w:t>(</w:t>
      </w:r>
      <w:proofErr w:type="gramEnd"/>
      <w:r w:rsidR="00B8680F" w:rsidRPr="003F0C83">
        <w:rPr>
          <w:rFonts w:ascii="Times New Roman" w:eastAsia="Arial" w:hAnsi="Times New Roman" w:cs="Times New Roman"/>
          <w:sz w:val="24"/>
          <w:szCs w:val="24"/>
        </w:rPr>
        <w:t>Solihin, Muhtar. 2003: 169)</w:t>
      </w:r>
      <w:r w:rsidRPr="003F0C83">
        <w:rPr>
          <w:rFonts w:ascii="Times New Roman" w:hAnsi="Times New Roman" w:cs="Times New Roman"/>
          <w:sz w:val="24"/>
          <w:szCs w:val="24"/>
        </w:rPr>
        <w:t>.</w:t>
      </w:r>
    </w:p>
    <w:p w:rsidR="008819F7" w:rsidRPr="003F0C83" w:rsidRDefault="003F0C83" w:rsidP="00343D6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Original Culture </w:t>
      </w:r>
      <w:r>
        <w:rPr>
          <w:rFonts w:ascii="Times New Roman" w:hAnsi="Times New Roman" w:cs="Times New Roman"/>
          <w:b/>
          <w:sz w:val="24"/>
          <w:szCs w:val="24"/>
          <w:lang w:val="id-ID"/>
        </w:rPr>
        <w:t>o</w:t>
      </w:r>
      <w:r w:rsidRPr="003F0C83">
        <w:rPr>
          <w:rFonts w:ascii="Times New Roman" w:hAnsi="Times New Roman" w:cs="Times New Roman"/>
          <w:b/>
          <w:sz w:val="24"/>
          <w:szCs w:val="24"/>
        </w:rPr>
        <w:t>f Indonesian Society</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Indonesian ethnic groups, especially the Javanese before the arrival of the influence of Hinduism, have lived regularly with animism-dynamism as the root of their religiosity, and customary law as their social institutions. The existence of customary legal inheritance shows that the ancestors of native Indonesian tribes had lived regularly under government or customary head, although still in a very simple form. </w:t>
      </w:r>
      <w:r w:rsidR="003B03A9" w:rsidRPr="003F0C83">
        <w:rPr>
          <w:rFonts w:ascii="Times New Roman" w:hAnsi="Times New Roman" w:cs="Times New Roman"/>
          <w:sz w:val="24"/>
          <w:szCs w:val="24"/>
        </w:rPr>
        <w:t>The a</w:t>
      </w:r>
      <w:r w:rsidRPr="003F0C83">
        <w:rPr>
          <w:rFonts w:ascii="Times New Roman" w:hAnsi="Times New Roman" w:cs="Times New Roman"/>
          <w:sz w:val="24"/>
          <w:szCs w:val="24"/>
        </w:rPr>
        <w:t>nimism-dynamism</w:t>
      </w:r>
      <w:r w:rsidR="003B03A9" w:rsidRPr="003F0C83">
        <w:rPr>
          <w:rFonts w:ascii="Times New Roman" w:hAnsi="Times New Roman" w:cs="Times New Roman"/>
          <w:sz w:val="24"/>
          <w:szCs w:val="24"/>
        </w:rPr>
        <w:t xml:space="preserve"> religion</w:t>
      </w:r>
      <w:r w:rsidRPr="003F0C83">
        <w:rPr>
          <w:rFonts w:ascii="Times New Roman" w:hAnsi="Times New Roman" w:cs="Times New Roman"/>
          <w:sz w:val="24"/>
          <w:szCs w:val="24"/>
        </w:rPr>
        <w:t xml:space="preserve"> which is the root of indigenous cultures of Indonesia-especially Javanese-</w:t>
      </w:r>
      <w:r w:rsidR="003B03A9" w:rsidRPr="003F0C83">
        <w:rPr>
          <w:rFonts w:ascii="Times New Roman" w:hAnsi="Times New Roman" w:cs="Times New Roman"/>
          <w:sz w:val="24"/>
          <w:szCs w:val="24"/>
        </w:rPr>
        <w:t xml:space="preserve">, it is </w:t>
      </w:r>
      <w:r w:rsidRPr="003F0C83">
        <w:rPr>
          <w:rFonts w:ascii="Times New Roman" w:hAnsi="Times New Roman" w:cs="Times New Roman"/>
          <w:sz w:val="24"/>
          <w:szCs w:val="24"/>
        </w:rPr>
        <w:t xml:space="preserve">enough to have a strong resistance to the influence of cultures that have developed forward. This situation provoked the resurrection theory and resilience of native </w:t>
      </w:r>
      <w:r w:rsidR="003B03A9" w:rsidRPr="003F0C83">
        <w:rPr>
          <w:rFonts w:ascii="Times New Roman" w:hAnsi="Times New Roman" w:cs="Times New Roman"/>
          <w:sz w:val="24"/>
          <w:szCs w:val="24"/>
        </w:rPr>
        <w:t xml:space="preserve">Indonesian indigenous </w:t>
      </w:r>
      <w:proofErr w:type="gramStart"/>
      <w:r w:rsidR="003B03A9" w:rsidRPr="003F0C83">
        <w:rPr>
          <w:rFonts w:ascii="Times New Roman" w:hAnsi="Times New Roman" w:cs="Times New Roman"/>
          <w:sz w:val="24"/>
          <w:szCs w:val="24"/>
        </w:rPr>
        <w:t>culture</w:t>
      </w:r>
      <w:r w:rsidR="00B8680F" w:rsidRPr="003F0C83">
        <w:rPr>
          <w:rFonts w:ascii="Times New Roman" w:eastAsia="Arial" w:hAnsi="Times New Roman" w:cs="Times New Roman"/>
          <w:sz w:val="24"/>
          <w:szCs w:val="24"/>
        </w:rPr>
        <w:t>(</w:t>
      </w:r>
      <w:proofErr w:type="gramEnd"/>
      <w:r w:rsidR="00B8680F" w:rsidRPr="003F0C83">
        <w:rPr>
          <w:rFonts w:ascii="Times New Roman" w:eastAsia="Arial" w:hAnsi="Times New Roman" w:cs="Times New Roman"/>
          <w:sz w:val="24"/>
          <w:szCs w:val="24"/>
        </w:rPr>
        <w:t>Simuh. 2003:40)</w:t>
      </w:r>
      <w:r w:rsidR="003B03A9" w:rsidRPr="003F0C83">
        <w:rPr>
          <w:rFonts w:ascii="Times New Roman" w:hAnsi="Times New Roman" w:cs="Times New Roman"/>
          <w:sz w:val="24"/>
          <w:szCs w:val="24"/>
        </w:rPr>
        <w:t>.</w:t>
      </w:r>
      <w:r w:rsidRPr="003F0C83">
        <w:rPr>
          <w:rFonts w:ascii="Times New Roman" w:hAnsi="Times New Roman" w:cs="Times New Roman"/>
          <w:sz w:val="24"/>
          <w:szCs w:val="24"/>
        </w:rPr>
        <w:t xml:space="preserve"> R.M. Suctipto Wirjosuparto said as follows:</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In fact, Indonesian (native) culture has relations with other cultures, most of which are seen as having experienced higher development - for example Hindu, Islamic, and Western </w:t>
      </w:r>
      <w:r w:rsidRPr="003F0C83">
        <w:rPr>
          <w:rFonts w:ascii="Times New Roman" w:hAnsi="Times New Roman" w:cs="Times New Roman"/>
          <w:sz w:val="24"/>
          <w:szCs w:val="24"/>
        </w:rPr>
        <w:lastRenderedPageBreak/>
        <w:t>cultures - which resulted in the modification of Indonesian culture in a process that enabled it to maintain its Indonesian character, even in relations with foreign culture</w:t>
      </w:r>
      <w:r w:rsidR="003B03A9" w:rsidRPr="003F0C83">
        <w:rPr>
          <w:rFonts w:ascii="Times New Roman" w:hAnsi="Times New Roman" w:cs="Times New Roman"/>
          <w:sz w:val="24"/>
          <w:szCs w:val="24"/>
        </w:rPr>
        <w:t>s, the pattern of Indonesian</w:t>
      </w:r>
      <w:r w:rsidRPr="003F0C83">
        <w:rPr>
          <w:rFonts w:ascii="Times New Roman" w:hAnsi="Times New Roman" w:cs="Times New Roman"/>
          <w:sz w:val="24"/>
          <w:szCs w:val="24"/>
        </w:rPr>
        <w:t xml:space="preserve"> remains the same, because the elements of foreign culture are absorbed in the Indonesian </w:t>
      </w:r>
      <w:proofErr w:type="gramStart"/>
      <w:r w:rsidRPr="003F0C83">
        <w:rPr>
          <w:rFonts w:ascii="Times New Roman" w:hAnsi="Times New Roman" w:cs="Times New Roman"/>
          <w:sz w:val="24"/>
          <w:szCs w:val="24"/>
        </w:rPr>
        <w:t>pattern</w:t>
      </w:r>
      <w:r w:rsidR="00B8680F" w:rsidRPr="003F0C83">
        <w:rPr>
          <w:rFonts w:ascii="Times New Roman" w:eastAsia="Cambria" w:hAnsi="Times New Roman" w:cs="Times New Roman"/>
          <w:sz w:val="24"/>
          <w:szCs w:val="24"/>
        </w:rPr>
        <w:t>(</w:t>
      </w:r>
      <w:proofErr w:type="gramEnd"/>
      <w:r w:rsidR="00B8680F" w:rsidRPr="003F0C83">
        <w:rPr>
          <w:rFonts w:ascii="Times New Roman" w:eastAsia="Cambria" w:hAnsi="Times New Roman" w:cs="Times New Roman"/>
          <w:sz w:val="24"/>
          <w:szCs w:val="24"/>
        </w:rPr>
        <w:t>Miharja, Deni: 2014)</w:t>
      </w:r>
      <w:r w:rsidRPr="003F0C83">
        <w:rPr>
          <w:rFonts w:ascii="Times New Roman" w:hAnsi="Times New Roman" w:cs="Times New Roman"/>
          <w:sz w:val="24"/>
          <w:szCs w:val="24"/>
        </w:rPr>
        <w:t>.</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Animism belief in the broad sense is meant every mainstay for the existence of spiritual elements (</w:t>
      </w:r>
      <w:r w:rsidRPr="003F0C83">
        <w:rPr>
          <w:rFonts w:ascii="Times New Roman" w:hAnsi="Times New Roman" w:cs="Times New Roman"/>
          <w:i/>
          <w:sz w:val="24"/>
          <w:szCs w:val="24"/>
        </w:rPr>
        <w:t>anima</w:t>
      </w:r>
      <w:r w:rsidRPr="003F0C83">
        <w:rPr>
          <w:rFonts w:ascii="Times New Roman" w:hAnsi="Times New Roman" w:cs="Times New Roman"/>
          <w:sz w:val="24"/>
          <w:szCs w:val="24"/>
        </w:rPr>
        <w:t xml:space="preserve">-soul, life, spirit, </w:t>
      </w:r>
      <w:r w:rsidRPr="003F0C83">
        <w:rPr>
          <w:rFonts w:ascii="Times New Roman" w:hAnsi="Times New Roman" w:cs="Times New Roman"/>
          <w:i/>
          <w:sz w:val="24"/>
          <w:szCs w:val="24"/>
        </w:rPr>
        <w:t>tondi, begu, ganan, amirue</w:t>
      </w:r>
      <w:r w:rsidRPr="003F0C83">
        <w:rPr>
          <w:rFonts w:ascii="Times New Roman" w:hAnsi="Times New Roman" w:cs="Times New Roman"/>
          <w:sz w:val="24"/>
          <w:szCs w:val="24"/>
        </w:rPr>
        <w:t xml:space="preserve"> and so on) in addition to physical or madi elements, whether inside or outside humans. In a more specific sense animism shows the belief in spirits that are free from human beings and interferes in human affairs. The fact of people's belief in these spirits does not yet confirm the anim</w:t>
      </w:r>
      <w:r w:rsidR="003B03A9" w:rsidRPr="003F0C83">
        <w:rPr>
          <w:rFonts w:ascii="Times New Roman" w:hAnsi="Times New Roman" w:cs="Times New Roman"/>
          <w:sz w:val="24"/>
          <w:szCs w:val="24"/>
        </w:rPr>
        <w:t>ism theory of Tylor and friends</w:t>
      </w:r>
      <w:r w:rsidRPr="003F0C83">
        <w:rPr>
          <w:rFonts w:ascii="Times New Roman" w:hAnsi="Times New Roman" w:cs="Times New Roman"/>
          <w:sz w:val="24"/>
          <w:szCs w:val="24"/>
        </w:rPr>
        <w:t xml:space="preserve"> that all religions originate from the evolution of that belief. Animism is mainly spread among groups of people who live from agriculture. Animism is often parallel to th</w:t>
      </w:r>
      <w:r w:rsidR="003B03A9" w:rsidRPr="003F0C83">
        <w:rPr>
          <w:rFonts w:ascii="Times New Roman" w:hAnsi="Times New Roman" w:cs="Times New Roman"/>
          <w:sz w:val="24"/>
          <w:szCs w:val="24"/>
        </w:rPr>
        <w:t>e belief in God Almighty, but it</w:t>
      </w:r>
      <w:r w:rsidRPr="003F0C83">
        <w:rPr>
          <w:rFonts w:ascii="Times New Roman" w:hAnsi="Times New Roman" w:cs="Times New Roman"/>
          <w:sz w:val="24"/>
          <w:szCs w:val="24"/>
        </w:rPr>
        <w:t xml:space="preserve"> has been lost from human attention so that</w:t>
      </w:r>
      <w:r w:rsidR="003B03A9" w:rsidRPr="003F0C83">
        <w:rPr>
          <w:rFonts w:ascii="Times New Roman" w:hAnsi="Times New Roman" w:cs="Times New Roman"/>
          <w:sz w:val="24"/>
          <w:szCs w:val="24"/>
        </w:rPr>
        <w:t>,</w:t>
      </w:r>
      <w:r w:rsidRPr="003F0C83">
        <w:rPr>
          <w:rFonts w:ascii="Times New Roman" w:hAnsi="Times New Roman" w:cs="Times New Roman"/>
          <w:sz w:val="24"/>
          <w:szCs w:val="24"/>
        </w:rPr>
        <w:t xml:space="preserve"> it is replaced by His creatures. </w:t>
      </w:r>
      <w:r w:rsidR="003B03A9" w:rsidRPr="003F0C83">
        <w:rPr>
          <w:rFonts w:ascii="Times New Roman" w:hAnsi="Times New Roman" w:cs="Times New Roman"/>
          <w:sz w:val="24"/>
          <w:szCs w:val="24"/>
        </w:rPr>
        <w:t xml:space="preserve">Animismfill the empty faith to God by imagine gods, goddesses, and intermediary spirit. </w:t>
      </w:r>
      <w:r w:rsidRPr="003F0C83">
        <w:rPr>
          <w:rFonts w:ascii="Times New Roman" w:hAnsi="Times New Roman" w:cs="Times New Roman"/>
          <w:sz w:val="24"/>
          <w:szCs w:val="24"/>
        </w:rPr>
        <w:t>Usually</w:t>
      </w:r>
      <w:proofErr w:type="gramStart"/>
      <w:r w:rsidR="003B03A9" w:rsidRPr="003F0C83">
        <w:rPr>
          <w:rFonts w:ascii="Times New Roman" w:hAnsi="Times New Roman" w:cs="Times New Roman"/>
          <w:sz w:val="24"/>
          <w:szCs w:val="24"/>
        </w:rPr>
        <w:t>,</w:t>
      </w:r>
      <w:r w:rsidR="00EB73DA" w:rsidRPr="003F0C83">
        <w:rPr>
          <w:rFonts w:ascii="Times New Roman" w:hAnsi="Times New Roman" w:cs="Times New Roman"/>
          <w:sz w:val="24"/>
          <w:szCs w:val="24"/>
        </w:rPr>
        <w:t>it</w:t>
      </w:r>
      <w:proofErr w:type="gramEnd"/>
      <w:r w:rsidR="00EB73DA" w:rsidRPr="003F0C83">
        <w:rPr>
          <w:rFonts w:ascii="Times New Roman" w:hAnsi="Times New Roman" w:cs="Times New Roman"/>
          <w:sz w:val="24"/>
          <w:szCs w:val="24"/>
        </w:rPr>
        <w:t xml:space="preserve"> is </w:t>
      </w:r>
      <w:r w:rsidRPr="003F0C83">
        <w:rPr>
          <w:rFonts w:ascii="Times New Roman" w:hAnsi="Times New Roman" w:cs="Times New Roman"/>
          <w:sz w:val="24"/>
          <w:szCs w:val="24"/>
        </w:rPr>
        <w:t xml:space="preserve">distinguished between those who help and those who are hostile and disturbing to humans. The second type must be </w:t>
      </w:r>
      <w:r w:rsidR="003B03A9" w:rsidRPr="003F0C83">
        <w:rPr>
          <w:rFonts w:ascii="Times New Roman" w:hAnsi="Times New Roman" w:cs="Times New Roman"/>
          <w:sz w:val="24"/>
          <w:szCs w:val="24"/>
        </w:rPr>
        <w:t xml:space="preserve">heart </w:t>
      </w:r>
      <w:r w:rsidRPr="003F0C83">
        <w:rPr>
          <w:rFonts w:ascii="Times New Roman" w:hAnsi="Times New Roman" w:cs="Times New Roman"/>
          <w:sz w:val="24"/>
          <w:szCs w:val="24"/>
        </w:rPr>
        <w:t>softened with</w:t>
      </w:r>
      <w:r w:rsidR="003B03A9" w:rsidRPr="003F0C83">
        <w:rPr>
          <w:rFonts w:ascii="Times New Roman" w:hAnsi="Times New Roman" w:cs="Times New Roman"/>
          <w:i/>
          <w:sz w:val="24"/>
          <w:szCs w:val="24"/>
        </w:rPr>
        <w:t>sesaji</w:t>
      </w:r>
      <w:r w:rsidR="002B0F41" w:rsidRPr="003F0C83">
        <w:rPr>
          <w:rFonts w:ascii="Times New Roman" w:hAnsi="Times New Roman" w:cs="Times New Roman"/>
          <w:sz w:val="24"/>
          <w:szCs w:val="24"/>
        </w:rPr>
        <w:t xml:space="preserve">, spells, food or flowers </w:t>
      </w:r>
      <w:r w:rsidR="002B0F41" w:rsidRPr="003F0C83">
        <w:rPr>
          <w:rFonts w:ascii="Times New Roman" w:eastAsia="Arial" w:hAnsi="Times New Roman" w:cs="Times New Roman"/>
          <w:sz w:val="24"/>
          <w:szCs w:val="24"/>
        </w:rPr>
        <w:t>(Subagya.1998:76).</w:t>
      </w:r>
    </w:p>
    <w:p w:rsidR="007D5B79" w:rsidRPr="003F0C83" w:rsidRDefault="00EB73DA"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w:t>
      </w:r>
      <w:r w:rsidR="007D5B79" w:rsidRPr="003F0C83">
        <w:rPr>
          <w:rFonts w:ascii="Times New Roman" w:hAnsi="Times New Roman" w:cs="Times New Roman"/>
          <w:sz w:val="24"/>
          <w:szCs w:val="24"/>
        </w:rPr>
        <w:t>he elasticity of the nature of Indonesian culture which is able to maintain its In</w:t>
      </w:r>
      <w:r w:rsidRPr="003F0C83">
        <w:rPr>
          <w:rFonts w:ascii="Times New Roman" w:hAnsi="Times New Roman" w:cs="Times New Roman"/>
          <w:sz w:val="24"/>
          <w:szCs w:val="24"/>
        </w:rPr>
        <w:t>donesian characteristics, e</w:t>
      </w:r>
      <w:r w:rsidR="007D5B79" w:rsidRPr="003F0C83">
        <w:rPr>
          <w:rFonts w:ascii="Times New Roman" w:hAnsi="Times New Roman" w:cs="Times New Roman"/>
          <w:sz w:val="24"/>
          <w:szCs w:val="24"/>
        </w:rPr>
        <w:t>ven more interesting conclusions are presented by J.W.M. Bakker in his study entitled, Indonesian Original Religion. He concluded that, "Although the majority of Indonesians claim to be Muslim, their daily religious attitudes are</w:t>
      </w:r>
      <w:r w:rsidRPr="003F0C83">
        <w:rPr>
          <w:rFonts w:ascii="Times New Roman" w:hAnsi="Times New Roman" w:cs="Times New Roman"/>
          <w:sz w:val="24"/>
          <w:szCs w:val="24"/>
        </w:rPr>
        <w:t xml:space="preserve"> lived and</w:t>
      </w:r>
      <w:r w:rsidR="007D5B79" w:rsidRPr="003F0C83">
        <w:rPr>
          <w:rFonts w:ascii="Times New Roman" w:hAnsi="Times New Roman" w:cs="Times New Roman"/>
          <w:sz w:val="24"/>
          <w:szCs w:val="24"/>
        </w:rPr>
        <w:t>imbued in their hearts by Indonesia's rich native religion, which is fervently preserved, which does not want to be 'overhauled' by religion stranger. "Why is that? According to JWM Bakker's reason why Islam is not rooted in the souls of native Indonesians is because, "There is no Muslim theological evaluation of the spirituality of other religions".</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distinctive feature of animism-dynamism religion is that it embraces the beliefs of spirits and occult powers that are active. The principle of active spirits according to animist beliefs is that the spirits of the dead remain alive and even become magic like gods, can harm or prosper human society. The world is also inhabited by various a kind of supernatural spirit that can help or disrupt human life. The whole rite or meditation of religious animism-dynamism is intended to relate and influence the supernatural spirits and powers, even through meditation or traditional medicine healers are directly connected to ask for help with the supernatural spirits and powers</w:t>
      </w:r>
      <w:r w:rsidR="002B0F41" w:rsidRPr="003F0C83">
        <w:rPr>
          <w:rFonts w:ascii="Times New Roman" w:eastAsia="Cambria" w:hAnsi="Times New Roman" w:cs="Times New Roman"/>
          <w:sz w:val="24"/>
          <w:szCs w:val="24"/>
        </w:rPr>
        <w:t>(Miharja, Deni: 2014)</w:t>
      </w:r>
      <w:r w:rsidRPr="003F0C83">
        <w:rPr>
          <w:rFonts w:ascii="Times New Roman" w:hAnsi="Times New Roman" w:cs="Times New Roman"/>
          <w:sz w:val="24"/>
          <w:szCs w:val="24"/>
        </w:rPr>
        <w:t>.</w:t>
      </w:r>
    </w:p>
    <w:p w:rsidR="00343D6A"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 xml:space="preserve">The problem for Muslims, the belief in the existence of an active spirit and supernatural power, is very much contrary to Islam. The Prophet's </w:t>
      </w:r>
      <w:r w:rsidRPr="003F0C83">
        <w:rPr>
          <w:rFonts w:ascii="Times New Roman" w:hAnsi="Times New Roman" w:cs="Times New Roman"/>
          <w:i/>
          <w:sz w:val="24"/>
          <w:szCs w:val="24"/>
        </w:rPr>
        <w:t>Hadith</w:t>
      </w:r>
      <w:r w:rsidRPr="003F0C83">
        <w:rPr>
          <w:rFonts w:ascii="Times New Roman" w:hAnsi="Times New Roman" w:cs="Times New Roman"/>
          <w:sz w:val="24"/>
          <w:szCs w:val="24"/>
        </w:rPr>
        <w:t xml:space="preserve"> confirms that when Adam's child dies his deeds will break. No human can do charity anymore. This is what is meant by the term </w:t>
      </w:r>
      <w:r w:rsidR="00EB73DA" w:rsidRPr="003F0C83">
        <w:rPr>
          <w:rFonts w:ascii="Times New Roman" w:hAnsi="Times New Roman" w:cs="Times New Roman"/>
          <w:sz w:val="24"/>
          <w:szCs w:val="24"/>
        </w:rPr>
        <w:t xml:space="preserve">of </w:t>
      </w:r>
      <w:r w:rsidRPr="003F0C83">
        <w:rPr>
          <w:rFonts w:ascii="Times New Roman" w:hAnsi="Times New Roman" w:cs="Times New Roman"/>
          <w:sz w:val="24"/>
          <w:szCs w:val="24"/>
        </w:rPr>
        <w:t>passive spirit. The p</w:t>
      </w:r>
      <w:r w:rsidR="00EB73DA" w:rsidRPr="003F0C83">
        <w:rPr>
          <w:rFonts w:ascii="Times New Roman" w:hAnsi="Times New Roman" w:cs="Times New Roman"/>
          <w:sz w:val="24"/>
          <w:szCs w:val="24"/>
        </w:rPr>
        <w:t>rinciple of monotheism confirms</w:t>
      </w:r>
      <w:r w:rsidRPr="003F0C83">
        <w:rPr>
          <w:rFonts w:ascii="Times New Roman" w:hAnsi="Times New Roman" w:cs="Times New Roman"/>
          <w:sz w:val="24"/>
          <w:szCs w:val="24"/>
        </w:rPr>
        <w:t xml:space="preserve"> that the human spirit in the grave begins to feel suffering if the deeds in the world are bad; on the contrary, feel good if the deeds are good. Islam frees its people from all forms of spiritual beliefs an</w:t>
      </w:r>
      <w:r w:rsidR="001107C0" w:rsidRPr="003F0C83">
        <w:rPr>
          <w:rFonts w:ascii="Times New Roman" w:hAnsi="Times New Roman" w:cs="Times New Roman"/>
          <w:sz w:val="24"/>
          <w:szCs w:val="24"/>
        </w:rPr>
        <w:t>d supernatural forces that do not accept</w:t>
      </w:r>
      <w:r w:rsidRPr="003F0C83">
        <w:rPr>
          <w:rFonts w:ascii="Times New Roman" w:hAnsi="Times New Roman" w:cs="Times New Roman"/>
          <w:sz w:val="24"/>
          <w:szCs w:val="24"/>
        </w:rPr>
        <w:t xml:space="preserve"> the Power of Allah SWT. Islam does need the support of rational and scientific </w:t>
      </w:r>
      <w:proofErr w:type="gramStart"/>
      <w:r w:rsidRPr="003F0C83">
        <w:rPr>
          <w:rFonts w:ascii="Times New Roman" w:hAnsi="Times New Roman" w:cs="Times New Roman"/>
          <w:sz w:val="24"/>
          <w:szCs w:val="24"/>
        </w:rPr>
        <w:t>thinking</w:t>
      </w:r>
      <w:r w:rsidR="002B0F41" w:rsidRPr="003F0C83">
        <w:rPr>
          <w:rFonts w:ascii="Times New Roman" w:eastAsia="Cambria" w:hAnsi="Times New Roman" w:cs="Times New Roman"/>
          <w:sz w:val="24"/>
          <w:szCs w:val="24"/>
        </w:rPr>
        <w:t>(</w:t>
      </w:r>
      <w:proofErr w:type="gramEnd"/>
      <w:r w:rsidR="002B0F41" w:rsidRPr="003F0C83">
        <w:rPr>
          <w:rFonts w:ascii="Times New Roman" w:eastAsia="Cambria" w:hAnsi="Times New Roman" w:cs="Times New Roman"/>
          <w:sz w:val="24"/>
          <w:szCs w:val="24"/>
        </w:rPr>
        <w:t>Miharja, Deni: 2014)</w:t>
      </w:r>
      <w:r w:rsidRPr="003F0C83">
        <w:rPr>
          <w:rFonts w:ascii="Times New Roman" w:hAnsi="Times New Roman" w:cs="Times New Roman"/>
          <w:sz w:val="24"/>
          <w:szCs w:val="24"/>
        </w:rPr>
        <w:t>.</w:t>
      </w:r>
    </w:p>
    <w:p w:rsidR="008819F7" w:rsidRPr="003F0C83" w:rsidRDefault="003F0C83" w:rsidP="00343D6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Geographical </w:t>
      </w:r>
      <w:r>
        <w:rPr>
          <w:rFonts w:ascii="Times New Roman" w:hAnsi="Times New Roman" w:cs="Times New Roman"/>
          <w:b/>
          <w:sz w:val="24"/>
          <w:szCs w:val="24"/>
          <w:lang w:val="id-ID"/>
        </w:rPr>
        <w:t>a</w:t>
      </w:r>
      <w:r w:rsidRPr="003F0C83">
        <w:rPr>
          <w:rFonts w:ascii="Times New Roman" w:hAnsi="Times New Roman" w:cs="Times New Roman"/>
          <w:b/>
          <w:sz w:val="24"/>
          <w:szCs w:val="24"/>
        </w:rPr>
        <w:t xml:space="preserve">nd Socio Cultural Factors </w:t>
      </w:r>
      <w:proofErr w:type="gramStart"/>
      <w:r w:rsidRPr="003F0C83">
        <w:rPr>
          <w:rFonts w:ascii="Times New Roman" w:hAnsi="Times New Roman" w:cs="Times New Roman"/>
          <w:b/>
          <w:sz w:val="24"/>
          <w:szCs w:val="24"/>
        </w:rPr>
        <w:t>Towards</w:t>
      </w:r>
      <w:proofErr w:type="gramEnd"/>
      <w:r w:rsidRPr="003F0C83">
        <w:rPr>
          <w:rFonts w:ascii="Times New Roman" w:hAnsi="Times New Roman" w:cs="Times New Roman"/>
          <w:b/>
          <w:sz w:val="24"/>
          <w:szCs w:val="24"/>
        </w:rPr>
        <w:t xml:space="preserve"> Islam</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An area contains geographical atmosphere, social interactions and certain cultural forms so that the region no longer merely reflects objects in the context of the sustainability of Islamic teachings, but rather reflects as a subject because the region expresses values ​​that affect its population in thinking, behaving and living life including in living an Islamic religious life. Then the Islamic ideals of a person are influenced by the characteristics of the area where he lives so that</w:t>
      </w:r>
      <w:r w:rsidR="001107C0" w:rsidRPr="003F0C83">
        <w:rPr>
          <w:rFonts w:ascii="Times New Roman" w:hAnsi="Times New Roman" w:cs="Times New Roman"/>
          <w:sz w:val="24"/>
          <w:szCs w:val="24"/>
        </w:rPr>
        <w:t>,</w:t>
      </w:r>
      <w:r w:rsidRPr="003F0C83">
        <w:rPr>
          <w:rFonts w:ascii="Times New Roman" w:hAnsi="Times New Roman" w:cs="Times New Roman"/>
          <w:sz w:val="24"/>
          <w:szCs w:val="24"/>
        </w:rPr>
        <w:t xml:space="preserve"> for example two Muslims who live in remote areas and have contrasting characteristics, tend to express different Islam too.</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In the context of the region's influence on Islamic expression, Alwi Shihab reports that contemporary scholars introduce regi</w:t>
      </w:r>
      <w:r w:rsidR="001107C0" w:rsidRPr="003F0C83">
        <w:rPr>
          <w:rFonts w:ascii="Times New Roman" w:hAnsi="Times New Roman" w:cs="Times New Roman"/>
          <w:sz w:val="24"/>
          <w:szCs w:val="24"/>
        </w:rPr>
        <w:t xml:space="preserve">onal Islam and universal </w:t>
      </w:r>
      <w:proofErr w:type="gramStart"/>
      <w:r w:rsidR="001107C0" w:rsidRPr="003F0C83">
        <w:rPr>
          <w:rFonts w:ascii="Times New Roman" w:hAnsi="Times New Roman" w:cs="Times New Roman"/>
          <w:sz w:val="24"/>
          <w:szCs w:val="24"/>
        </w:rPr>
        <w:t>Islam</w:t>
      </w:r>
      <w:r w:rsidR="002A138B" w:rsidRPr="003F0C83">
        <w:rPr>
          <w:rFonts w:ascii="Times New Roman" w:eastAsia="Times New Roman" w:hAnsi="Times New Roman" w:cs="Times New Roman"/>
          <w:sz w:val="24"/>
          <w:szCs w:val="24"/>
        </w:rPr>
        <w:t>(</w:t>
      </w:r>
      <w:proofErr w:type="gramEnd"/>
      <w:r w:rsidR="002A138B" w:rsidRPr="003F0C83">
        <w:rPr>
          <w:rFonts w:ascii="Times New Roman" w:eastAsia="Times New Roman" w:hAnsi="Times New Roman" w:cs="Times New Roman"/>
          <w:sz w:val="24"/>
          <w:szCs w:val="24"/>
        </w:rPr>
        <w:t>Shihab. 1998: 249)</w:t>
      </w:r>
      <w:r w:rsidR="001107C0" w:rsidRPr="003F0C83">
        <w:rPr>
          <w:rFonts w:ascii="Times New Roman" w:hAnsi="Times New Roman" w:cs="Times New Roman"/>
          <w:sz w:val="24"/>
          <w:szCs w:val="24"/>
        </w:rPr>
        <w:t>.</w:t>
      </w:r>
      <w:r w:rsidRPr="003F0C83">
        <w:rPr>
          <w:rFonts w:ascii="Times New Roman" w:hAnsi="Times New Roman" w:cs="Times New Roman"/>
          <w:sz w:val="24"/>
          <w:szCs w:val="24"/>
        </w:rPr>
        <w:t xml:space="preserve"> Regional Islam is heavily influenced by the region in which Islam continues and reflects the typical regional colorful expressions, while universal Islam is the substance of Islam that is followed by all Muslims throughout the world who are not affected by anything, both the position of the region, the development of the times, the development of culture and certain traditions. Such Islam is what is called that Islam is one and cross-border. While regional Islam is always showing a very dynamic expression.</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It is true that regional Islam cannot sterilize from the influence of a particular region. Machasin states that no religion can escape the long tradition embodied by its adherents. The Islam understood and practiced by the </w:t>
      </w:r>
      <w:r w:rsidRPr="003F0C83">
        <w:rPr>
          <w:rFonts w:ascii="Times New Roman" w:hAnsi="Times New Roman" w:cs="Times New Roman"/>
          <w:i/>
          <w:sz w:val="24"/>
          <w:szCs w:val="24"/>
        </w:rPr>
        <w:t>Javanese</w:t>
      </w:r>
      <w:r w:rsidRPr="003F0C83">
        <w:rPr>
          <w:rFonts w:ascii="Times New Roman" w:hAnsi="Times New Roman" w:cs="Times New Roman"/>
          <w:sz w:val="24"/>
          <w:szCs w:val="24"/>
        </w:rPr>
        <w:t xml:space="preserve"> is different from the Islam that is understood and lived by </w:t>
      </w:r>
      <w:r w:rsidRPr="003F0C83">
        <w:rPr>
          <w:rFonts w:ascii="Times New Roman" w:hAnsi="Times New Roman" w:cs="Times New Roman"/>
          <w:i/>
          <w:sz w:val="24"/>
          <w:szCs w:val="24"/>
        </w:rPr>
        <w:t>Sundanese</w:t>
      </w:r>
      <w:r w:rsidRPr="003F0C83">
        <w:rPr>
          <w:rFonts w:ascii="Times New Roman" w:hAnsi="Times New Roman" w:cs="Times New Roman"/>
          <w:sz w:val="24"/>
          <w:szCs w:val="24"/>
        </w:rPr>
        <w:t xml:space="preserve"> people. On a more macro scale, the Islam lived by Middle Eastern people </w:t>
      </w:r>
      <w:r w:rsidR="001107C0" w:rsidRPr="003F0C83">
        <w:rPr>
          <w:rFonts w:ascii="Times New Roman" w:hAnsi="Times New Roman" w:cs="Times New Roman"/>
          <w:sz w:val="24"/>
          <w:szCs w:val="24"/>
        </w:rPr>
        <w:t>within certain limits is</w:t>
      </w:r>
      <w:r w:rsidRPr="003F0C83">
        <w:rPr>
          <w:rFonts w:ascii="Times New Roman" w:hAnsi="Times New Roman" w:cs="Times New Roman"/>
          <w:sz w:val="24"/>
          <w:szCs w:val="24"/>
        </w:rPr>
        <w:t xml:space="preserve"> different from the Islam l</w:t>
      </w:r>
      <w:r w:rsidR="001107C0" w:rsidRPr="003F0C83">
        <w:rPr>
          <w:rFonts w:ascii="Times New Roman" w:hAnsi="Times New Roman" w:cs="Times New Roman"/>
          <w:sz w:val="24"/>
          <w:szCs w:val="24"/>
        </w:rPr>
        <w:t>ived by the Indonesian people</w:t>
      </w:r>
      <w:proofErr w:type="gramStart"/>
      <w:r w:rsidR="001107C0" w:rsidRPr="003F0C83">
        <w:rPr>
          <w:rFonts w:ascii="Times New Roman" w:hAnsi="Times New Roman" w:cs="Times New Roman"/>
          <w:sz w:val="24"/>
          <w:szCs w:val="24"/>
        </w:rPr>
        <w:t>.</w:t>
      </w:r>
      <w:r w:rsidR="003F2E5E" w:rsidRPr="003F0C83">
        <w:rPr>
          <w:rFonts w:ascii="Times New Roman" w:eastAsia="Times New Roman" w:hAnsi="Times New Roman" w:cs="Times New Roman"/>
          <w:sz w:val="24"/>
          <w:szCs w:val="24"/>
        </w:rPr>
        <w:t>(</w:t>
      </w:r>
      <w:proofErr w:type="gramEnd"/>
      <w:r w:rsidR="003F2E5E" w:rsidRPr="003F0C83">
        <w:rPr>
          <w:rFonts w:ascii="Times New Roman" w:eastAsia="Times New Roman" w:hAnsi="Times New Roman" w:cs="Times New Roman"/>
          <w:sz w:val="24"/>
          <w:szCs w:val="24"/>
        </w:rPr>
        <w:t>Machasin. 2011: 186).</w:t>
      </w:r>
      <w:r w:rsidRPr="003F0C83">
        <w:rPr>
          <w:rFonts w:ascii="Times New Roman" w:hAnsi="Times New Roman" w:cs="Times New Roman"/>
          <w:sz w:val="24"/>
          <w:szCs w:val="24"/>
        </w:rPr>
        <w:t xml:space="preserve"> Thus, Muslims in each region have a unique </w:t>
      </w:r>
      <w:r w:rsidR="00DB767A" w:rsidRPr="003F0C83">
        <w:rPr>
          <w:rFonts w:ascii="Times New Roman" w:hAnsi="Times New Roman" w:cs="Times New Roman"/>
          <w:sz w:val="24"/>
          <w:szCs w:val="24"/>
        </w:rPr>
        <w:t>Islamic understanding and appreciation and</w:t>
      </w:r>
      <w:r w:rsidRPr="003F0C83">
        <w:rPr>
          <w:rFonts w:ascii="Times New Roman" w:hAnsi="Times New Roman" w:cs="Times New Roman"/>
          <w:sz w:val="24"/>
          <w:szCs w:val="24"/>
        </w:rPr>
        <w:t xml:space="preserve"> it is diverse and cannot be imposed become one </w:t>
      </w:r>
      <w:r w:rsidRPr="003F0C83">
        <w:rPr>
          <w:rFonts w:ascii="Times New Roman" w:hAnsi="Times New Roman" w:cs="Times New Roman"/>
          <w:sz w:val="24"/>
          <w:szCs w:val="24"/>
        </w:rPr>
        <w:lastRenderedPageBreak/>
        <w:t>understanding and one appreciation. It is precisely this diversity of understanding and appreciation of Islam as a meaningful cultural wealth.</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influence of geographical regions on one's Islam feels more realistic. By taking the example of Nusantara Islam, Azyumardi Azra emphasized that geographical facts are very important in understanding and explaining </w:t>
      </w:r>
      <w:r w:rsidRPr="003F0C83">
        <w:rPr>
          <w:rFonts w:ascii="Times New Roman" w:hAnsi="Times New Roman" w:cs="Times New Roman"/>
          <w:i/>
          <w:sz w:val="24"/>
          <w:szCs w:val="24"/>
        </w:rPr>
        <w:t>Islamization</w:t>
      </w:r>
      <w:r w:rsidR="00DB767A" w:rsidRPr="003F0C83">
        <w:rPr>
          <w:rFonts w:ascii="Times New Roman" w:hAnsi="Times New Roman" w:cs="Times New Roman"/>
          <w:sz w:val="24"/>
          <w:szCs w:val="24"/>
        </w:rPr>
        <w:t xml:space="preserve"> in the Archipelago</w:t>
      </w:r>
      <w:r w:rsidRPr="003F0C83">
        <w:rPr>
          <w:rFonts w:ascii="Times New Roman" w:hAnsi="Times New Roman" w:cs="Times New Roman"/>
          <w:sz w:val="24"/>
          <w:szCs w:val="24"/>
        </w:rPr>
        <w:t xml:space="preserve"> region. The position of the archipelago that is far from Arab causes this </w:t>
      </w:r>
      <w:r w:rsidRPr="003F0C83">
        <w:rPr>
          <w:rFonts w:ascii="Times New Roman" w:hAnsi="Times New Roman" w:cs="Times New Roman"/>
          <w:i/>
          <w:sz w:val="24"/>
          <w:szCs w:val="24"/>
        </w:rPr>
        <w:t>Islamization</w:t>
      </w:r>
      <w:r w:rsidRPr="003F0C83">
        <w:rPr>
          <w:rFonts w:ascii="Times New Roman" w:hAnsi="Times New Roman" w:cs="Times New Roman"/>
          <w:sz w:val="24"/>
          <w:szCs w:val="24"/>
        </w:rPr>
        <w:t xml:space="preserve"> is very different from </w:t>
      </w:r>
      <w:r w:rsidRPr="003F0C83">
        <w:rPr>
          <w:rFonts w:ascii="Times New Roman" w:hAnsi="Times New Roman" w:cs="Times New Roman"/>
          <w:i/>
          <w:sz w:val="24"/>
          <w:szCs w:val="24"/>
        </w:rPr>
        <w:t>Islamization</w:t>
      </w:r>
      <w:r w:rsidRPr="003F0C83">
        <w:rPr>
          <w:rFonts w:ascii="Times New Roman" w:hAnsi="Times New Roman" w:cs="Times New Roman"/>
          <w:sz w:val="24"/>
          <w:szCs w:val="24"/>
        </w:rPr>
        <w:t xml:space="preserve"> in the regions others in the Middle East, North Africa and South </w:t>
      </w:r>
      <w:proofErr w:type="gramStart"/>
      <w:r w:rsidRPr="003F0C83">
        <w:rPr>
          <w:rFonts w:ascii="Times New Roman" w:hAnsi="Times New Roman" w:cs="Times New Roman"/>
          <w:sz w:val="24"/>
          <w:szCs w:val="24"/>
        </w:rPr>
        <w:t>Asia</w:t>
      </w:r>
      <w:r w:rsidR="003F2E5E" w:rsidRPr="003F0C83">
        <w:rPr>
          <w:rFonts w:ascii="Times New Roman" w:eastAsia="Times New Roman" w:hAnsi="Times New Roman" w:cs="Times New Roman"/>
          <w:sz w:val="24"/>
          <w:szCs w:val="24"/>
        </w:rPr>
        <w:t>(</w:t>
      </w:r>
      <w:proofErr w:type="gramEnd"/>
      <w:r w:rsidR="003F2E5E" w:rsidRPr="003F0C83">
        <w:rPr>
          <w:rFonts w:ascii="Times New Roman" w:eastAsia="Times New Roman" w:hAnsi="Times New Roman" w:cs="Times New Roman"/>
          <w:sz w:val="24"/>
          <w:szCs w:val="24"/>
        </w:rPr>
        <w:t>Azyumardi Azra. 2002: 18)</w:t>
      </w:r>
      <w:r w:rsidRPr="003F0C83">
        <w:rPr>
          <w:rFonts w:ascii="Times New Roman" w:hAnsi="Times New Roman" w:cs="Times New Roman"/>
          <w:sz w:val="24"/>
          <w:szCs w:val="24"/>
        </w:rPr>
        <w:t xml:space="preserve">. </w:t>
      </w:r>
      <w:r w:rsidRPr="003F0C83">
        <w:rPr>
          <w:rFonts w:ascii="Times New Roman" w:hAnsi="Times New Roman" w:cs="Times New Roman"/>
          <w:i/>
          <w:sz w:val="24"/>
          <w:szCs w:val="24"/>
        </w:rPr>
        <w:t>Islamization</w:t>
      </w:r>
      <w:r w:rsidRPr="003F0C83">
        <w:rPr>
          <w:rFonts w:ascii="Times New Roman" w:hAnsi="Times New Roman" w:cs="Times New Roman"/>
          <w:sz w:val="24"/>
          <w:szCs w:val="24"/>
        </w:rPr>
        <w:t xml:space="preserve"> in the archipelago uses a cultural approach so as to portray peaceful ways, while the </w:t>
      </w:r>
      <w:r w:rsidRPr="003F0C83">
        <w:rPr>
          <w:rFonts w:ascii="Times New Roman" w:hAnsi="Times New Roman" w:cs="Times New Roman"/>
          <w:i/>
          <w:sz w:val="24"/>
          <w:szCs w:val="24"/>
        </w:rPr>
        <w:t>Islamization</w:t>
      </w:r>
      <w:r w:rsidRPr="003F0C83">
        <w:rPr>
          <w:rFonts w:ascii="Times New Roman" w:hAnsi="Times New Roman" w:cs="Times New Roman"/>
          <w:sz w:val="24"/>
          <w:szCs w:val="24"/>
        </w:rPr>
        <w:t xml:space="preserve"> in the Middle East region uses a military approach in the form of conquest so as to portray violence. Meanwhile, the position of the </w:t>
      </w:r>
      <w:r w:rsidR="00DB767A" w:rsidRPr="003F0C83">
        <w:rPr>
          <w:rFonts w:ascii="Times New Roman" w:hAnsi="Times New Roman" w:cs="Times New Roman"/>
          <w:sz w:val="24"/>
          <w:szCs w:val="24"/>
        </w:rPr>
        <w:t>Archipelago</w:t>
      </w:r>
      <w:r w:rsidRPr="003F0C83">
        <w:rPr>
          <w:rFonts w:ascii="Times New Roman" w:hAnsi="Times New Roman" w:cs="Times New Roman"/>
          <w:sz w:val="24"/>
          <w:szCs w:val="24"/>
        </w:rPr>
        <w:t xml:space="preserve"> is related to the time of the </w:t>
      </w:r>
      <w:r w:rsidRPr="003F0C83">
        <w:rPr>
          <w:rFonts w:ascii="Times New Roman" w:hAnsi="Times New Roman" w:cs="Times New Roman"/>
          <w:i/>
          <w:sz w:val="24"/>
          <w:szCs w:val="24"/>
        </w:rPr>
        <w:t>Islamization</w:t>
      </w:r>
      <w:r w:rsidRPr="003F0C83">
        <w:rPr>
          <w:rFonts w:ascii="Times New Roman" w:hAnsi="Times New Roman" w:cs="Times New Roman"/>
          <w:sz w:val="24"/>
          <w:szCs w:val="24"/>
        </w:rPr>
        <w:t xml:space="preserve"> process. Fauzan Saleh considered that because of the geographical position far from the center of the spread of Islam, Indonesia was late in following the process of </w:t>
      </w:r>
      <w:r w:rsidRPr="003F0C83">
        <w:rPr>
          <w:rFonts w:ascii="Times New Roman" w:hAnsi="Times New Roman" w:cs="Times New Roman"/>
          <w:i/>
          <w:sz w:val="24"/>
          <w:szCs w:val="24"/>
        </w:rPr>
        <w:t>Islamization</w:t>
      </w:r>
      <w:r w:rsidR="003F2E5E" w:rsidRPr="003F0C83">
        <w:rPr>
          <w:rFonts w:ascii="Times New Roman" w:eastAsia="Times New Roman" w:hAnsi="Times New Roman" w:cs="Times New Roman"/>
          <w:sz w:val="24"/>
          <w:szCs w:val="24"/>
        </w:rPr>
        <w:t>(Saleh, Fauzan. 2005: 57)</w:t>
      </w:r>
      <w:r w:rsidRPr="003F0C83">
        <w:rPr>
          <w:rFonts w:ascii="Times New Roman" w:hAnsi="Times New Roman" w:cs="Times New Roman"/>
          <w:sz w:val="24"/>
          <w:szCs w:val="24"/>
        </w:rPr>
        <w:t xml:space="preserve">. When the process of </w:t>
      </w:r>
      <w:r w:rsidRPr="003F0C83">
        <w:rPr>
          <w:rFonts w:ascii="Times New Roman" w:hAnsi="Times New Roman" w:cs="Times New Roman"/>
          <w:i/>
          <w:sz w:val="24"/>
          <w:szCs w:val="24"/>
        </w:rPr>
        <w:t>Islamization</w:t>
      </w:r>
      <w:r w:rsidRPr="003F0C83">
        <w:rPr>
          <w:rFonts w:ascii="Times New Roman" w:hAnsi="Times New Roman" w:cs="Times New Roman"/>
          <w:sz w:val="24"/>
          <w:szCs w:val="24"/>
        </w:rPr>
        <w:t xml:space="preserve"> in Indonesia, the Islamic world began to weaken and influenced by Sufism. If the process of </w:t>
      </w:r>
      <w:r w:rsidRPr="003F0C83">
        <w:rPr>
          <w:rFonts w:ascii="Times New Roman" w:hAnsi="Times New Roman" w:cs="Times New Roman"/>
          <w:i/>
          <w:sz w:val="24"/>
          <w:szCs w:val="24"/>
        </w:rPr>
        <w:t>Islamization</w:t>
      </w:r>
      <w:r w:rsidRPr="003F0C83">
        <w:rPr>
          <w:rFonts w:ascii="Times New Roman" w:hAnsi="Times New Roman" w:cs="Times New Roman"/>
          <w:sz w:val="24"/>
          <w:szCs w:val="24"/>
        </w:rPr>
        <w:t xml:space="preserve"> in Indonesia occurs when Islam reaches its peak as a superpower, the character of Muslims in Indonesia is more optimistic and progressive.</w:t>
      </w:r>
    </w:p>
    <w:p w:rsidR="007D5B79"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Furthermore, the condition of the Indonesian region needs to be considered in building its own </w:t>
      </w:r>
      <w:r w:rsidRPr="003F0C83">
        <w:rPr>
          <w:rFonts w:ascii="Times New Roman" w:hAnsi="Times New Roman" w:cs="Times New Roman"/>
          <w:i/>
          <w:sz w:val="24"/>
          <w:szCs w:val="24"/>
        </w:rPr>
        <w:t>fiqh</w:t>
      </w:r>
      <w:r w:rsidRPr="003F0C83">
        <w:rPr>
          <w:rFonts w:ascii="Times New Roman" w:hAnsi="Times New Roman" w:cs="Times New Roman"/>
          <w:sz w:val="24"/>
          <w:szCs w:val="24"/>
        </w:rPr>
        <w:t xml:space="preserve"> with a taste of Indonesian culture. As reported by Nourouzzaman Shiddiqi, Hasbi Ash-Shiddieqy asserted that it was a mistake if the customs of Mecca were forcibly applied in Indonesia. Mecca's natural conditions were different from I</w:t>
      </w:r>
      <w:r w:rsidR="00DB767A" w:rsidRPr="003F0C83">
        <w:rPr>
          <w:rFonts w:ascii="Times New Roman" w:hAnsi="Times New Roman" w:cs="Times New Roman"/>
          <w:sz w:val="24"/>
          <w:szCs w:val="24"/>
        </w:rPr>
        <w:t>ndonesia's natural conditions</w:t>
      </w:r>
      <w:r w:rsidRPr="003F0C83">
        <w:rPr>
          <w:rFonts w:ascii="Times New Roman" w:hAnsi="Times New Roman" w:cs="Times New Roman"/>
          <w:sz w:val="24"/>
          <w:szCs w:val="24"/>
        </w:rPr>
        <w:t xml:space="preserve"> which causes the conditions of the people of Mecca to be different from the conditions of Indonesian people. The level of potential of the people of Mecca is not necessarily the same as the level of potential of Indonesians. A benefit for the people of Mecca does not necessarily bring benef</w:t>
      </w:r>
      <w:r w:rsidR="00DB767A" w:rsidRPr="003F0C83">
        <w:rPr>
          <w:rFonts w:ascii="Times New Roman" w:hAnsi="Times New Roman" w:cs="Times New Roman"/>
          <w:sz w:val="24"/>
          <w:szCs w:val="24"/>
        </w:rPr>
        <w:t>its for the people of Indonesia a</w:t>
      </w:r>
      <w:r w:rsidRPr="003F0C83">
        <w:rPr>
          <w:rFonts w:ascii="Times New Roman" w:hAnsi="Times New Roman" w:cs="Times New Roman"/>
          <w:sz w:val="24"/>
          <w:szCs w:val="24"/>
        </w:rPr>
        <w:t xml:space="preserve">nd vice </w:t>
      </w:r>
      <w:proofErr w:type="gramStart"/>
      <w:r w:rsidRPr="003F0C83">
        <w:rPr>
          <w:rFonts w:ascii="Times New Roman" w:hAnsi="Times New Roman" w:cs="Times New Roman"/>
          <w:sz w:val="24"/>
          <w:szCs w:val="24"/>
        </w:rPr>
        <w:t>versa</w:t>
      </w:r>
      <w:r w:rsidR="003F2E5E" w:rsidRPr="003F0C83">
        <w:rPr>
          <w:rFonts w:ascii="Times New Roman" w:eastAsia="Times New Roman" w:hAnsi="Times New Roman" w:cs="Times New Roman"/>
          <w:sz w:val="24"/>
          <w:szCs w:val="24"/>
        </w:rPr>
        <w:t>(</w:t>
      </w:r>
      <w:proofErr w:type="gramEnd"/>
      <w:r w:rsidR="003F2E5E" w:rsidRPr="003F0C83">
        <w:rPr>
          <w:rFonts w:ascii="Times New Roman" w:eastAsia="Arial" w:hAnsi="Times New Roman" w:cs="Times New Roman"/>
          <w:sz w:val="24"/>
          <w:szCs w:val="24"/>
        </w:rPr>
        <w:t>Shiddiqi, Nourouzzaman. 1997: 231)</w:t>
      </w:r>
      <w:r w:rsidRPr="003F0C83">
        <w:rPr>
          <w:rFonts w:ascii="Times New Roman" w:hAnsi="Times New Roman" w:cs="Times New Roman"/>
          <w:sz w:val="24"/>
          <w:szCs w:val="24"/>
        </w:rPr>
        <w:t>.</w:t>
      </w:r>
    </w:p>
    <w:p w:rsidR="00343D6A" w:rsidRPr="003F0C83" w:rsidRDefault="007D5B79" w:rsidP="007D5B79">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Hasbi Ash-Shiddieqy's statement becomes an embryo for the construction of Indonesian </w:t>
      </w:r>
      <w:r w:rsidRPr="003F0C83">
        <w:rPr>
          <w:rFonts w:ascii="Times New Roman" w:hAnsi="Times New Roman" w:cs="Times New Roman"/>
          <w:i/>
          <w:sz w:val="24"/>
          <w:szCs w:val="24"/>
        </w:rPr>
        <w:t xml:space="preserve">fiqh </w:t>
      </w:r>
      <w:r w:rsidRPr="003F0C83">
        <w:rPr>
          <w:rFonts w:ascii="Times New Roman" w:hAnsi="Times New Roman" w:cs="Times New Roman"/>
          <w:sz w:val="24"/>
          <w:szCs w:val="24"/>
        </w:rPr>
        <w:t xml:space="preserve">which reflects the unique culture of Indonesia such as marriage registration, </w:t>
      </w:r>
      <w:r w:rsidRPr="003F0C83">
        <w:rPr>
          <w:rFonts w:ascii="Times New Roman" w:hAnsi="Times New Roman" w:cs="Times New Roman"/>
          <w:i/>
          <w:sz w:val="24"/>
          <w:szCs w:val="24"/>
        </w:rPr>
        <w:t>ta'liq talak</w:t>
      </w:r>
      <w:r w:rsidRPr="003F0C83">
        <w:rPr>
          <w:rFonts w:ascii="Times New Roman" w:hAnsi="Times New Roman" w:cs="Times New Roman"/>
          <w:sz w:val="24"/>
          <w:szCs w:val="24"/>
        </w:rPr>
        <w:t xml:space="preserve"> statement, wife's approval for husband to be remarried, ban on polygamy for civil servants, ratification of </w:t>
      </w:r>
      <w:r w:rsidRPr="003F0C83">
        <w:rPr>
          <w:rFonts w:ascii="Times New Roman" w:hAnsi="Times New Roman" w:cs="Times New Roman"/>
          <w:i/>
          <w:sz w:val="24"/>
          <w:szCs w:val="24"/>
        </w:rPr>
        <w:t>talak</w:t>
      </w:r>
      <w:r w:rsidRPr="003F0C83">
        <w:rPr>
          <w:rFonts w:ascii="Times New Roman" w:hAnsi="Times New Roman" w:cs="Times New Roman"/>
          <w:sz w:val="24"/>
          <w:szCs w:val="24"/>
        </w:rPr>
        <w:t xml:space="preserve"> in front of the court of judges religion, the existence of </w:t>
      </w:r>
      <w:r w:rsidRPr="003F0C83">
        <w:rPr>
          <w:rFonts w:ascii="Times New Roman" w:hAnsi="Times New Roman" w:cs="Times New Roman"/>
          <w:i/>
          <w:sz w:val="24"/>
          <w:szCs w:val="24"/>
        </w:rPr>
        <w:t>gono-gini</w:t>
      </w:r>
      <w:r w:rsidRPr="003F0C83">
        <w:rPr>
          <w:rFonts w:ascii="Times New Roman" w:hAnsi="Times New Roman" w:cs="Times New Roman"/>
          <w:sz w:val="24"/>
          <w:szCs w:val="24"/>
        </w:rPr>
        <w:t xml:space="preserve"> assets and so on. Thus the influence of the region on Islamic identity is very clear. Next, the writer tries to explore and examine various Islamic identities that grow due to the influence of various regions that are spread in Indonesia.</w:t>
      </w:r>
    </w:p>
    <w:p w:rsidR="008819F7" w:rsidRPr="003F0C83" w:rsidRDefault="003F0C83" w:rsidP="00343D6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Relationship </w:t>
      </w:r>
      <w:proofErr w:type="gramStart"/>
      <w:r>
        <w:rPr>
          <w:rFonts w:ascii="Times New Roman" w:hAnsi="Times New Roman" w:cs="Times New Roman"/>
          <w:b/>
          <w:sz w:val="24"/>
          <w:szCs w:val="24"/>
        </w:rPr>
        <w:t>Between</w:t>
      </w:r>
      <w:proofErr w:type="gramEnd"/>
      <w:r>
        <w:rPr>
          <w:rFonts w:ascii="Times New Roman" w:hAnsi="Times New Roman" w:cs="Times New Roman"/>
          <w:b/>
          <w:sz w:val="24"/>
          <w:szCs w:val="24"/>
        </w:rPr>
        <w:t xml:space="preserve"> Islam </w:t>
      </w:r>
      <w:r>
        <w:rPr>
          <w:rFonts w:ascii="Times New Roman" w:hAnsi="Times New Roman" w:cs="Times New Roman"/>
          <w:b/>
          <w:sz w:val="24"/>
          <w:szCs w:val="24"/>
          <w:lang w:val="id-ID"/>
        </w:rPr>
        <w:t>a</w:t>
      </w:r>
      <w:r w:rsidRPr="003F0C83">
        <w:rPr>
          <w:rFonts w:ascii="Times New Roman" w:hAnsi="Times New Roman" w:cs="Times New Roman"/>
          <w:b/>
          <w:sz w:val="24"/>
          <w:szCs w:val="24"/>
        </w:rPr>
        <w:t>nd Indonesian Original Culture</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Based on the results of the author's study of the theme of variations in religion with local culture in Indonesia or even related to the relationship of Islam with local culture in Indonesian society, generally takes the form of integration</w:t>
      </w:r>
      <w:r w:rsidR="00DB767A" w:rsidRPr="003F0C83">
        <w:rPr>
          <w:rFonts w:ascii="Times New Roman" w:hAnsi="Times New Roman" w:cs="Times New Roman"/>
          <w:sz w:val="24"/>
          <w:szCs w:val="24"/>
        </w:rPr>
        <w:t xml:space="preserve"> in various patterns. </w:t>
      </w:r>
      <w:r w:rsidR="003F2E5E" w:rsidRPr="003F0C83">
        <w:rPr>
          <w:rFonts w:ascii="Times New Roman" w:eastAsia="Arial" w:hAnsi="Times New Roman" w:cs="Times New Roman"/>
          <w:sz w:val="24"/>
          <w:szCs w:val="24"/>
        </w:rPr>
        <w:t>(Nur Syam 2004)</w:t>
      </w:r>
      <w:r w:rsidRPr="003F0C83">
        <w:rPr>
          <w:rFonts w:ascii="Times New Roman" w:hAnsi="Times New Roman" w:cs="Times New Roman"/>
          <w:sz w:val="24"/>
          <w:szCs w:val="24"/>
        </w:rPr>
        <w:t xml:space="preserve"> grouped the form of integration into two patterns, namely: first, the pattern of relationships that were </w:t>
      </w:r>
      <w:proofErr w:type="gramStart"/>
      <w:r w:rsidRPr="003F0C83">
        <w:rPr>
          <w:rFonts w:ascii="Times New Roman" w:hAnsi="Times New Roman" w:cs="Times New Roman"/>
          <w:sz w:val="24"/>
          <w:szCs w:val="24"/>
        </w:rPr>
        <w:t>syncretic</w:t>
      </w:r>
      <w:r w:rsidR="008E1925" w:rsidRPr="003F0C83">
        <w:rPr>
          <w:rFonts w:ascii="Times New Roman" w:eastAsia="Arial" w:hAnsi="Times New Roman" w:cs="Times New Roman"/>
          <w:sz w:val="24"/>
          <w:szCs w:val="24"/>
        </w:rPr>
        <w:t>(</w:t>
      </w:r>
      <w:proofErr w:type="gramEnd"/>
      <w:r w:rsidR="008E1925" w:rsidRPr="003F0C83">
        <w:rPr>
          <w:rFonts w:ascii="Times New Roman" w:eastAsia="Arial" w:hAnsi="Times New Roman" w:cs="Times New Roman"/>
          <w:sz w:val="24"/>
          <w:szCs w:val="24"/>
        </w:rPr>
        <w:t>Deni Miharja, 2013: 16)</w:t>
      </w:r>
      <w:r w:rsidRPr="003F0C83">
        <w:rPr>
          <w:rFonts w:ascii="Times New Roman" w:hAnsi="Times New Roman" w:cs="Times New Roman"/>
          <w:sz w:val="24"/>
          <w:szCs w:val="24"/>
        </w:rPr>
        <w:t>, the second pattern of relationships t</w:t>
      </w:r>
      <w:r w:rsidR="009E6AC1" w:rsidRPr="003F0C83">
        <w:rPr>
          <w:rFonts w:ascii="Times New Roman" w:hAnsi="Times New Roman" w:cs="Times New Roman"/>
          <w:sz w:val="24"/>
          <w:szCs w:val="24"/>
        </w:rPr>
        <w:t>hat were culturally patterned.</w:t>
      </w:r>
      <w:r w:rsidRPr="003F0C83">
        <w:rPr>
          <w:rFonts w:ascii="Times New Roman" w:hAnsi="Times New Roman" w:cs="Times New Roman"/>
          <w:sz w:val="24"/>
          <w:szCs w:val="24"/>
        </w:rPr>
        <w:t xml:space="preserve"> There were also other patterns of relationships namely patterns of collaborative-patterned rela</w:t>
      </w:r>
      <w:r w:rsidR="009E6AC1" w:rsidRPr="003F0C83">
        <w:rPr>
          <w:rFonts w:ascii="Times New Roman" w:hAnsi="Times New Roman" w:cs="Times New Roman"/>
          <w:sz w:val="24"/>
          <w:szCs w:val="24"/>
        </w:rPr>
        <w:t>tionships</w:t>
      </w:r>
      <w:r w:rsidRPr="003F0C83">
        <w:rPr>
          <w:rFonts w:ascii="Times New Roman" w:hAnsi="Times New Roman" w:cs="Times New Roman"/>
          <w:sz w:val="24"/>
          <w:szCs w:val="24"/>
        </w:rPr>
        <w:t xml:space="preserve">, and patterns of relationships </w:t>
      </w:r>
      <w:r w:rsidR="009E6AC1" w:rsidRPr="003F0C83">
        <w:rPr>
          <w:rFonts w:ascii="Times New Roman" w:hAnsi="Times New Roman" w:cs="Times New Roman"/>
          <w:sz w:val="24"/>
          <w:szCs w:val="24"/>
        </w:rPr>
        <w:t xml:space="preserve">that were patterned </w:t>
      </w:r>
      <w:proofErr w:type="gramStart"/>
      <w:r w:rsidR="009E6AC1" w:rsidRPr="003F0C83">
        <w:rPr>
          <w:rFonts w:ascii="Times New Roman" w:hAnsi="Times New Roman" w:cs="Times New Roman"/>
          <w:sz w:val="24"/>
          <w:szCs w:val="24"/>
        </w:rPr>
        <w:t>legitimacy</w:t>
      </w:r>
      <w:r w:rsidR="008E1925" w:rsidRPr="003F0C83">
        <w:rPr>
          <w:rFonts w:ascii="Times New Roman" w:eastAsia="Arial" w:hAnsi="Times New Roman" w:cs="Times New Roman"/>
          <w:sz w:val="24"/>
          <w:szCs w:val="24"/>
        </w:rPr>
        <w:t>(</w:t>
      </w:r>
      <w:proofErr w:type="gramEnd"/>
      <w:r w:rsidR="008E1925" w:rsidRPr="003F0C83">
        <w:rPr>
          <w:rFonts w:ascii="Times New Roman" w:eastAsia="Arial" w:hAnsi="Times New Roman" w:cs="Times New Roman"/>
          <w:sz w:val="24"/>
          <w:szCs w:val="24"/>
        </w:rPr>
        <w:t>Deni Miharja, 2013: 16)</w:t>
      </w:r>
      <w:r w:rsidRPr="003F0C83">
        <w:rPr>
          <w:rFonts w:ascii="Times New Roman" w:hAnsi="Times New Roman" w:cs="Times New Roman"/>
          <w:sz w:val="24"/>
          <w:szCs w:val="24"/>
        </w:rPr>
        <w:t>. In addition to some of these features, there may be more patterns of religious and cultural relations in other styles.</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Among the many studies on the nature of religious relations with local culture, monumental work was produced in 1960 by Clifford Gee</w:t>
      </w:r>
      <w:r w:rsidR="009E6AC1" w:rsidRPr="003F0C83">
        <w:rPr>
          <w:rFonts w:ascii="Times New Roman" w:hAnsi="Times New Roman" w:cs="Times New Roman"/>
          <w:sz w:val="24"/>
          <w:szCs w:val="24"/>
        </w:rPr>
        <w:t>rtz in "The Religion of Java"</w:t>
      </w:r>
      <w:r w:rsidR="00155973" w:rsidRPr="003F0C83">
        <w:rPr>
          <w:rFonts w:ascii="Times New Roman" w:eastAsia="Arial" w:hAnsi="Times New Roman" w:cs="Times New Roman"/>
          <w:sz w:val="24"/>
          <w:szCs w:val="24"/>
        </w:rPr>
        <w:t>(Clifford Geertz. 1960:18)</w:t>
      </w:r>
      <w:r w:rsidRPr="003F0C83">
        <w:rPr>
          <w:rFonts w:ascii="Times New Roman" w:hAnsi="Times New Roman" w:cs="Times New Roman"/>
          <w:sz w:val="24"/>
          <w:szCs w:val="24"/>
        </w:rPr>
        <w:t xml:space="preserve">. Geertz's work is a particular study of beliefs, symbols, rituals and customs found in </w:t>
      </w:r>
      <w:r w:rsidR="009E6AC1" w:rsidRPr="003F0C83">
        <w:rPr>
          <w:rFonts w:ascii="Times New Roman" w:hAnsi="Times New Roman" w:cs="Times New Roman"/>
          <w:sz w:val="24"/>
          <w:szCs w:val="24"/>
        </w:rPr>
        <w:t>an ethnic group he is very well-</w:t>
      </w:r>
      <w:r w:rsidRPr="003F0C83">
        <w:rPr>
          <w:rFonts w:ascii="Times New Roman" w:hAnsi="Times New Roman" w:cs="Times New Roman"/>
          <w:sz w:val="24"/>
          <w:szCs w:val="24"/>
        </w:rPr>
        <w:t xml:space="preserve">known, namely Javanese, through his dive into the language and culture of the tribe. The study explores in detail the complex intertwining between Islamic religious traditions, Hinduism, and animism of the local population that affects every corner and gap in Javanese society. The first </w:t>
      </w:r>
      <w:r w:rsidR="009E6AC1" w:rsidRPr="003F0C83">
        <w:rPr>
          <w:rFonts w:ascii="Times New Roman" w:hAnsi="Times New Roman" w:cs="Times New Roman"/>
          <w:sz w:val="24"/>
          <w:szCs w:val="24"/>
        </w:rPr>
        <w:t>study of Geertz has beco</w:t>
      </w:r>
      <w:r w:rsidRPr="003F0C83">
        <w:rPr>
          <w:rFonts w:ascii="Times New Roman" w:hAnsi="Times New Roman" w:cs="Times New Roman"/>
          <w:sz w:val="24"/>
          <w:szCs w:val="24"/>
        </w:rPr>
        <w:t>me a source of inspiration for most of his ideas. So he concluded</w:t>
      </w:r>
      <w:proofErr w:type="gramStart"/>
      <w:r w:rsidRPr="003F0C83">
        <w:rPr>
          <w:rFonts w:ascii="Times New Roman" w:hAnsi="Times New Roman" w:cs="Times New Roman"/>
          <w:sz w:val="24"/>
          <w:szCs w:val="24"/>
        </w:rPr>
        <w:t>,</w:t>
      </w:r>
      <w:proofErr w:type="gramEnd"/>
      <w:r w:rsidRPr="003F0C83">
        <w:rPr>
          <w:rFonts w:ascii="Times New Roman" w:hAnsi="Times New Roman" w:cs="Times New Roman"/>
          <w:sz w:val="24"/>
          <w:szCs w:val="24"/>
        </w:rPr>
        <w:t xml:space="preserve"> if the claims of functionalists say that religion i</w:t>
      </w:r>
      <w:r w:rsidR="009E6AC1" w:rsidRPr="003F0C83">
        <w:rPr>
          <w:rFonts w:ascii="Times New Roman" w:hAnsi="Times New Roman" w:cs="Times New Roman"/>
          <w:sz w:val="24"/>
          <w:szCs w:val="24"/>
        </w:rPr>
        <w:t>s always shaped by society, then</w:t>
      </w:r>
      <w:r w:rsidRPr="003F0C83">
        <w:rPr>
          <w:rFonts w:ascii="Times New Roman" w:hAnsi="Times New Roman" w:cs="Times New Roman"/>
          <w:sz w:val="24"/>
          <w:szCs w:val="24"/>
        </w:rPr>
        <w:t xml:space="preserve"> it is also true that society is also formed by religion.</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After Geertz, many other researchers were interested in studyi</w:t>
      </w:r>
      <w:r w:rsidR="009E6AC1" w:rsidRPr="003F0C83">
        <w:rPr>
          <w:rFonts w:ascii="Times New Roman" w:hAnsi="Times New Roman" w:cs="Times New Roman"/>
          <w:sz w:val="24"/>
          <w:szCs w:val="24"/>
        </w:rPr>
        <w:t>ng the theme of Islam and multi</w:t>
      </w:r>
      <w:r w:rsidRPr="003F0C83">
        <w:rPr>
          <w:rFonts w:ascii="Times New Roman" w:hAnsi="Times New Roman" w:cs="Times New Roman"/>
          <w:sz w:val="24"/>
          <w:szCs w:val="24"/>
        </w:rPr>
        <w:t>culturalism in Indonesia. Paul Stange had a "</w:t>
      </w:r>
      <w:r w:rsidRPr="003F0C83">
        <w:rPr>
          <w:rFonts w:ascii="Times New Roman" w:hAnsi="Times New Roman" w:cs="Times New Roman"/>
          <w:i/>
          <w:sz w:val="24"/>
          <w:szCs w:val="24"/>
        </w:rPr>
        <w:t>Sumarah</w:t>
      </w:r>
      <w:r w:rsidRPr="003F0C83">
        <w:rPr>
          <w:rFonts w:ascii="Times New Roman" w:hAnsi="Times New Roman" w:cs="Times New Roman"/>
          <w:sz w:val="24"/>
          <w:szCs w:val="24"/>
        </w:rPr>
        <w:t xml:space="preserve"> Movement in Javanese Mysticism" in 1980</w:t>
      </w:r>
      <w:r w:rsidR="00155973" w:rsidRPr="003F0C83">
        <w:rPr>
          <w:rFonts w:ascii="Times New Roman" w:eastAsia="Arial" w:hAnsi="Times New Roman" w:cs="Times New Roman"/>
          <w:sz w:val="24"/>
          <w:szCs w:val="24"/>
        </w:rPr>
        <w:t>(Paul Stange. 1980:18)</w:t>
      </w:r>
      <w:r w:rsidRPr="003F0C83">
        <w:rPr>
          <w:rFonts w:ascii="Times New Roman" w:hAnsi="Times New Roman" w:cs="Times New Roman"/>
          <w:sz w:val="24"/>
          <w:szCs w:val="24"/>
        </w:rPr>
        <w:t xml:space="preserve">. Simuh in 1987 studied the "Mystical Aspects of </w:t>
      </w:r>
      <w:r w:rsidRPr="003F0C83">
        <w:rPr>
          <w:rFonts w:ascii="Times New Roman" w:hAnsi="Times New Roman" w:cs="Times New Roman"/>
          <w:i/>
          <w:sz w:val="24"/>
          <w:szCs w:val="24"/>
        </w:rPr>
        <w:t>Kejawen</w:t>
      </w:r>
      <w:r w:rsidRPr="003F0C83">
        <w:rPr>
          <w:rFonts w:ascii="Times New Roman" w:hAnsi="Times New Roman" w:cs="Times New Roman"/>
          <w:sz w:val="24"/>
          <w:szCs w:val="24"/>
        </w:rPr>
        <w:t xml:space="preserve"> Islam from the </w:t>
      </w:r>
      <w:r w:rsidRPr="003F0C83">
        <w:rPr>
          <w:rFonts w:ascii="Times New Roman" w:hAnsi="Times New Roman" w:cs="Times New Roman"/>
          <w:i/>
          <w:sz w:val="24"/>
          <w:szCs w:val="24"/>
        </w:rPr>
        <w:t>Wirid Hidayat Jati</w:t>
      </w:r>
      <w:r w:rsidRPr="003F0C83">
        <w:rPr>
          <w:rFonts w:ascii="Times New Roman" w:hAnsi="Times New Roman" w:cs="Times New Roman"/>
          <w:sz w:val="24"/>
          <w:szCs w:val="24"/>
        </w:rPr>
        <w:t xml:space="preserve"> tex</w:t>
      </w:r>
      <w:r w:rsidR="009E6AC1" w:rsidRPr="003F0C83">
        <w:rPr>
          <w:rFonts w:ascii="Times New Roman" w:hAnsi="Times New Roman" w:cs="Times New Roman"/>
          <w:sz w:val="24"/>
          <w:szCs w:val="24"/>
        </w:rPr>
        <w:t>t.</w:t>
      </w:r>
      <w:r w:rsidRPr="003F0C83">
        <w:rPr>
          <w:rFonts w:ascii="Times New Roman" w:hAnsi="Times New Roman" w:cs="Times New Roman"/>
          <w:sz w:val="24"/>
          <w:szCs w:val="24"/>
        </w:rPr>
        <w:t xml:space="preserve"> Mark R. Woodward</w:t>
      </w:r>
      <w:r w:rsidR="009B54F2" w:rsidRPr="003F0C83">
        <w:rPr>
          <w:rFonts w:ascii="Times New Roman" w:hAnsi="Times New Roman" w:cs="Times New Roman"/>
          <w:sz w:val="24"/>
          <w:szCs w:val="24"/>
        </w:rPr>
        <w:t xml:space="preserve">, 1989: 1)                </w:t>
      </w:r>
      <w:r w:rsidRPr="003F0C83">
        <w:rPr>
          <w:rFonts w:ascii="Times New Roman" w:hAnsi="Times New Roman" w:cs="Times New Roman"/>
          <w:sz w:val="24"/>
          <w:szCs w:val="24"/>
        </w:rPr>
        <w:t xml:space="preserve"> returned to examining Islam in Java with a focus on normative piety and mysticism and the </w:t>
      </w:r>
      <w:r w:rsidR="009E6AC1" w:rsidRPr="003F0C83">
        <w:rPr>
          <w:rFonts w:ascii="Times New Roman" w:hAnsi="Times New Roman" w:cs="Times New Roman"/>
          <w:sz w:val="24"/>
          <w:szCs w:val="24"/>
        </w:rPr>
        <w:t xml:space="preserve">Yogyakarta sultanate. </w:t>
      </w:r>
      <w:proofErr w:type="gramStart"/>
      <w:r w:rsidR="009E6AC1" w:rsidRPr="003F0C83">
        <w:rPr>
          <w:rFonts w:ascii="Times New Roman" w:hAnsi="Times New Roman" w:cs="Times New Roman"/>
          <w:sz w:val="24"/>
          <w:szCs w:val="24"/>
        </w:rPr>
        <w:t>in</w:t>
      </w:r>
      <w:proofErr w:type="gramEnd"/>
      <w:r w:rsidR="009E6AC1" w:rsidRPr="003F0C83">
        <w:rPr>
          <w:rFonts w:ascii="Times New Roman" w:hAnsi="Times New Roman" w:cs="Times New Roman"/>
          <w:sz w:val="24"/>
          <w:szCs w:val="24"/>
        </w:rPr>
        <w:t xml:space="preserve"> 1989.</w:t>
      </w:r>
      <w:r w:rsidRPr="003F0C83">
        <w:rPr>
          <w:rFonts w:ascii="Times New Roman" w:hAnsi="Times New Roman" w:cs="Times New Roman"/>
          <w:sz w:val="24"/>
          <w:szCs w:val="24"/>
        </w:rPr>
        <w:t xml:space="preserve"> Martin Van Bruinessen in 1992 examined the </w:t>
      </w:r>
      <w:r w:rsidRPr="003F0C83">
        <w:rPr>
          <w:rFonts w:ascii="Times New Roman" w:hAnsi="Times New Roman" w:cs="Times New Roman"/>
          <w:i/>
          <w:sz w:val="24"/>
          <w:szCs w:val="24"/>
        </w:rPr>
        <w:t>Naqsabandiah</w:t>
      </w:r>
      <w:r w:rsidR="009E6AC1" w:rsidRPr="003F0C83">
        <w:rPr>
          <w:rFonts w:ascii="Times New Roman" w:hAnsi="Times New Roman" w:cs="Times New Roman"/>
          <w:sz w:val="24"/>
          <w:szCs w:val="24"/>
        </w:rPr>
        <w:t xml:space="preserve"> Congregation in Indonesia</w:t>
      </w:r>
      <w:r w:rsidR="009B54F2" w:rsidRPr="003F0C83">
        <w:rPr>
          <w:rFonts w:ascii="Times New Roman" w:eastAsia="Arial" w:hAnsi="Times New Roman" w:cs="Times New Roman"/>
          <w:sz w:val="24"/>
          <w:szCs w:val="24"/>
        </w:rPr>
        <w:t>Martin van Bruinessen. 1992</w:t>
      </w:r>
      <w:r w:rsidR="009E6AC1" w:rsidRPr="003F0C83">
        <w:rPr>
          <w:rFonts w:ascii="Times New Roman" w:hAnsi="Times New Roman" w:cs="Times New Roman"/>
          <w:sz w:val="24"/>
          <w:szCs w:val="24"/>
        </w:rPr>
        <w:t>.</w:t>
      </w:r>
      <w:r w:rsidRPr="003F0C83">
        <w:rPr>
          <w:rFonts w:ascii="Times New Roman" w:hAnsi="Times New Roman" w:cs="Times New Roman"/>
          <w:sz w:val="24"/>
          <w:szCs w:val="24"/>
        </w:rPr>
        <w:t xml:space="preserve"> In 1999, Andrew Beatty resum</w:t>
      </w:r>
      <w:r w:rsidR="009E6AC1" w:rsidRPr="003F0C83">
        <w:rPr>
          <w:rFonts w:ascii="Times New Roman" w:hAnsi="Times New Roman" w:cs="Times New Roman"/>
          <w:sz w:val="24"/>
          <w:szCs w:val="24"/>
        </w:rPr>
        <w:t>ed research on Javanese Islam</w:t>
      </w:r>
      <w:r w:rsidR="009B54F2" w:rsidRPr="003F0C83">
        <w:rPr>
          <w:rFonts w:ascii="Times New Roman" w:hAnsi="Times New Roman" w:cs="Times New Roman"/>
          <w:sz w:val="24"/>
          <w:szCs w:val="24"/>
        </w:rPr>
        <w:t xml:space="preserve"> (</w:t>
      </w:r>
      <w:r w:rsidR="009B54F2" w:rsidRPr="003F0C83">
        <w:rPr>
          <w:rFonts w:ascii="Times New Roman" w:eastAsia="Arial" w:hAnsi="Times New Roman" w:cs="Times New Roman"/>
          <w:sz w:val="24"/>
          <w:szCs w:val="24"/>
        </w:rPr>
        <w:t>Andrew Beatty. 2001:19)</w:t>
      </w:r>
      <w:r w:rsidR="009E6AC1" w:rsidRPr="003F0C83">
        <w:rPr>
          <w:rFonts w:ascii="Times New Roman" w:hAnsi="Times New Roman" w:cs="Times New Roman"/>
          <w:sz w:val="24"/>
          <w:szCs w:val="24"/>
        </w:rPr>
        <w:t>.</w:t>
      </w:r>
      <w:r w:rsidRPr="003F0C83">
        <w:rPr>
          <w:rFonts w:ascii="Times New Roman" w:hAnsi="Times New Roman" w:cs="Times New Roman"/>
          <w:sz w:val="24"/>
          <w:szCs w:val="24"/>
        </w:rPr>
        <w:t xml:space="preserve"> According to Robert Hefiner, Beatty's work presented a balanced discussion and succeeded in capturing the social texture and moral goals of the various variations of different religions are better than other books after The Religionof Java by Geertz. According to him, this is an extraordinary work in the field of anthropology.</w:t>
      </w:r>
    </w:p>
    <w:p w:rsidR="00343D6A"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On this occasion, it would be better if Andrew Beatty's work on the variation of religion in Java is explored further, considering that this work is considered the most recent work on the variation of religion in Java. This is a work on religion in Java: various forms, controversies and reconciliation. More abstractly, this paper is about cultural differences and syncretism. When anthropology is so laden with the way of thinking of cultural diversity in the West, with challenges to personal identity, shared tolerance and social harmony that it presents, then Java becomes an example of the traditional society that presents it. By examining the interplay between Islamic observance, mysticism, Hinduism and old traditions, and understanding the compromises of diversity, the author hopes to present a dynamic and valid approach to how religion "works" in a complex society.</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i/>
          <w:sz w:val="24"/>
          <w:szCs w:val="24"/>
        </w:rPr>
        <w:t xml:space="preserve">Jatilawang </w:t>
      </w:r>
      <w:r w:rsidRPr="003F0C83">
        <w:rPr>
          <w:rFonts w:ascii="Times New Roman" w:hAnsi="Times New Roman" w:cs="Times New Roman"/>
          <w:sz w:val="24"/>
          <w:szCs w:val="24"/>
        </w:rPr>
        <w:t xml:space="preserve">with the term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a village at the southern end of the </w:t>
      </w:r>
      <w:r w:rsidRPr="003F0C83">
        <w:rPr>
          <w:rFonts w:ascii="Times New Roman" w:hAnsi="Times New Roman" w:cs="Times New Roman"/>
          <w:i/>
          <w:sz w:val="24"/>
          <w:szCs w:val="24"/>
        </w:rPr>
        <w:t>Banyumas</w:t>
      </w:r>
      <w:r w:rsidRPr="003F0C83">
        <w:rPr>
          <w:rFonts w:ascii="Times New Roman" w:hAnsi="Times New Roman" w:cs="Times New Roman"/>
          <w:sz w:val="24"/>
          <w:szCs w:val="24"/>
        </w:rPr>
        <w:t xml:space="preserve"> Regency of Java island is considered the most feasible to provide a description of the above phenomenon. In the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countryside of </w:t>
      </w:r>
      <w:r w:rsidRPr="003F0C83">
        <w:rPr>
          <w:rFonts w:ascii="Times New Roman" w:hAnsi="Times New Roman" w:cs="Times New Roman"/>
          <w:i/>
          <w:sz w:val="24"/>
          <w:szCs w:val="24"/>
        </w:rPr>
        <w:t>Jatilawang</w:t>
      </w:r>
      <w:r w:rsidRPr="003F0C83">
        <w:rPr>
          <w:rFonts w:ascii="Times New Roman" w:hAnsi="Times New Roman" w:cs="Times New Roman"/>
          <w:sz w:val="24"/>
          <w:szCs w:val="24"/>
        </w:rPr>
        <w:t xml:space="preserve"> District, typically found a harmonious meeting between mysticism, pantheism, worship of spirits and normative religious observance in a social framework. However, the field of research, both in urban and remote areas, is characterized by a loose and often paradoxical relationship between forms of religion and social reality. Thus, we are dealing with di</w:t>
      </w:r>
      <w:r w:rsidR="009E6AC1" w:rsidRPr="003F0C83">
        <w:rPr>
          <w:rFonts w:ascii="Times New Roman" w:hAnsi="Times New Roman" w:cs="Times New Roman"/>
          <w:sz w:val="24"/>
          <w:szCs w:val="24"/>
        </w:rPr>
        <w:t>versity, inconsistency, electi</w:t>
      </w:r>
      <w:r w:rsidRPr="003F0C83">
        <w:rPr>
          <w:rFonts w:ascii="Times New Roman" w:hAnsi="Times New Roman" w:cs="Times New Roman"/>
          <w:sz w:val="24"/>
          <w:szCs w:val="24"/>
        </w:rPr>
        <w:t>sm</w:t>
      </w:r>
      <w:r w:rsidR="009E6AC1"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even illogicality.</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issue of "local variation" is intrinsic to "traditional civilization"</w:t>
      </w:r>
      <w:proofErr w:type="gramStart"/>
      <w:r w:rsidRPr="003F0C83">
        <w:rPr>
          <w:rFonts w:ascii="Times New Roman" w:hAnsi="Times New Roman" w:cs="Times New Roman"/>
          <w:sz w:val="24"/>
          <w:szCs w:val="24"/>
        </w:rPr>
        <w:t>,</w:t>
      </w:r>
      <w:proofErr w:type="gramEnd"/>
      <w:r w:rsidRPr="003F0C83">
        <w:rPr>
          <w:rFonts w:ascii="Times New Roman" w:hAnsi="Times New Roman" w:cs="Times New Roman"/>
          <w:sz w:val="24"/>
          <w:szCs w:val="24"/>
        </w:rPr>
        <w:t xml:space="preserve"> therefore it should be the object of research and not be regarded as mere difficulty. The depiction of local variation on Java is order that is built with diligence, harmonization and solid structure - a complex structure and flexible built on a history of rudeness and disorder. In Java, certain traditions, mysticism, Islam and Hinduism - experience hybridization with each other, entering further from ritual and religious discourse; and the nature of this higher combination further influences the institutions of the three elements of the tradition. Whenever syncretism occurs in the three elements of the tradition, the syncretism is in the sense of a dynamic and repetitive process, a constant factor in cultural reproduction, not a static outcome. Syncretism here directs us to the issue of "accommodation, contestation, feasibility, indigenization and a container for dynamic intercultural processes".</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Andrew Beatty's research report, which was posted, was compiled in a systematic way as follows. After the introduction, the writer discusses </w:t>
      </w:r>
      <w:r w:rsidRPr="003F0C83">
        <w:rPr>
          <w:rFonts w:ascii="Times New Roman" w:hAnsi="Times New Roman" w:cs="Times New Roman"/>
          <w:i/>
          <w:sz w:val="24"/>
          <w:szCs w:val="24"/>
        </w:rPr>
        <w:t>slametan</w:t>
      </w:r>
      <w:r w:rsidRPr="003F0C83">
        <w:rPr>
          <w:rFonts w:ascii="Times New Roman" w:hAnsi="Times New Roman" w:cs="Times New Roman"/>
          <w:sz w:val="24"/>
          <w:szCs w:val="24"/>
        </w:rPr>
        <w:t xml:space="preserve">, an eating ritual whose format - ideally - crosses all the religious variants discussed in the next chapter. Next, he </w:t>
      </w:r>
      <w:r w:rsidRPr="003F0C83">
        <w:rPr>
          <w:rFonts w:ascii="Times New Roman" w:hAnsi="Times New Roman" w:cs="Times New Roman"/>
          <w:sz w:val="24"/>
          <w:szCs w:val="24"/>
        </w:rPr>
        <w:lastRenderedPageBreak/>
        <w:t xml:space="preserve">talked about the sacred place and about </w:t>
      </w:r>
      <w:r w:rsidRPr="003F0C83">
        <w:rPr>
          <w:rFonts w:ascii="Times New Roman" w:hAnsi="Times New Roman" w:cs="Times New Roman"/>
          <w:i/>
          <w:sz w:val="24"/>
          <w:szCs w:val="24"/>
        </w:rPr>
        <w:t>barong</w:t>
      </w:r>
      <w:r w:rsidRPr="003F0C83">
        <w:rPr>
          <w:rFonts w:ascii="Times New Roman" w:hAnsi="Times New Roman" w:cs="Times New Roman"/>
          <w:sz w:val="24"/>
          <w:szCs w:val="24"/>
        </w:rPr>
        <w:t xml:space="preserve">, a popular drama where the culprit was possessed by the spirits of the village guardians. The next chapter, Beatty discusses various ways of compromising the Javanese with Islam and the modern state. Continued with practical Islamic studies, namely Islam as conceived </w:t>
      </w:r>
      <w:r w:rsidR="005E35AD" w:rsidRPr="003F0C83">
        <w:rPr>
          <w:rFonts w:ascii="Times New Roman" w:hAnsi="Times New Roman" w:cs="Times New Roman"/>
          <w:sz w:val="24"/>
          <w:szCs w:val="24"/>
        </w:rPr>
        <w:t>and practiced in social reality, n</w:t>
      </w:r>
      <w:r w:rsidRPr="003F0C83">
        <w:rPr>
          <w:rFonts w:ascii="Times New Roman" w:hAnsi="Times New Roman" w:cs="Times New Roman"/>
          <w:sz w:val="24"/>
          <w:szCs w:val="24"/>
        </w:rPr>
        <w:t xml:space="preserve">ext, he discussed specifically about kejawen, a discussion of Javanese mysticism. Then the next chapter outlines the mystical sects in the </w:t>
      </w:r>
      <w:r w:rsidRPr="003F0C83">
        <w:rPr>
          <w:rFonts w:ascii="Times New Roman" w:hAnsi="Times New Roman" w:cs="Times New Roman"/>
          <w:i/>
          <w:sz w:val="24"/>
          <w:szCs w:val="24"/>
        </w:rPr>
        <w:t>Banyuwangi</w:t>
      </w:r>
      <w:r w:rsidRPr="003F0C83">
        <w:rPr>
          <w:rFonts w:ascii="Times New Roman" w:hAnsi="Times New Roman" w:cs="Times New Roman"/>
          <w:sz w:val="24"/>
          <w:szCs w:val="24"/>
        </w:rPr>
        <w:t xml:space="preserve"> countryside. The last chapter discusses Javanese Hinduism, discusses the phenomenon of syncretism in a village with a mixed Muslim and Hindu population in the south of </w:t>
      </w:r>
      <w:r w:rsidRPr="003F0C83">
        <w:rPr>
          <w:rFonts w:ascii="Times New Roman" w:hAnsi="Times New Roman" w:cs="Times New Roman"/>
          <w:i/>
          <w:sz w:val="24"/>
          <w:szCs w:val="24"/>
        </w:rPr>
        <w:t>Banyuwangi</w:t>
      </w:r>
      <w:r w:rsidRPr="003F0C83">
        <w:rPr>
          <w:rFonts w:ascii="Times New Roman" w:hAnsi="Times New Roman" w:cs="Times New Roman"/>
          <w:sz w:val="24"/>
          <w:szCs w:val="24"/>
        </w:rPr>
        <w:t xml:space="preserve">. In her conclusion, Beatty emphasized that variations in Javanese religion had nuances of complexity and close interrelations between the elements of Islam, Hinduism and local mysticism that were used by Javanese as a basis for solving problems of cultural appeasement. What makes these elements interwoven together is the same social context, where no one element can be understood without reference to other elements. Even though this is a structuralist view, according to Beatty this takes us beyond mere formality of symbols. As it is known, the complexity of cultural expression is strongly bound to the existence of Javanese village life: the need for harmony, the position </w:t>
      </w:r>
      <w:r w:rsidR="005E35AD" w:rsidRPr="003F0C83">
        <w:rPr>
          <w:rFonts w:ascii="Times New Roman" w:hAnsi="Times New Roman" w:cs="Times New Roman"/>
          <w:sz w:val="24"/>
          <w:szCs w:val="24"/>
        </w:rPr>
        <w:t xml:space="preserve">of Islam which obtains </w:t>
      </w:r>
      <w:r w:rsidR="005E35AD" w:rsidRPr="003F0C83">
        <w:rPr>
          <w:rFonts w:ascii="Times New Roman" w:hAnsi="Times New Roman" w:cs="Times New Roman"/>
          <w:i/>
          <w:sz w:val="24"/>
          <w:szCs w:val="24"/>
        </w:rPr>
        <w:t>previlese</w:t>
      </w:r>
      <w:r w:rsidRPr="003F0C83">
        <w:rPr>
          <w:rFonts w:ascii="Times New Roman" w:hAnsi="Times New Roman" w:cs="Times New Roman"/>
          <w:sz w:val="24"/>
          <w:szCs w:val="24"/>
        </w:rPr>
        <w:t>, interference from state power and the latent threat of chaos.</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Since the presence of Islam on this earth, Islam has played its role as one of the religions which is a blessing for the universe. This, of course, brings Islam as a form of religious teachings that is able to protect the diversity of mankind on this earth. Islam as a universal religion really appreciates the culture that exists in a society, so that the presence of Islam in the midst of society is not in conflict, but Islam is close to people's lives, this is actually how Islam is able to prove itself as a flexible teaching in understanding the</w:t>
      </w:r>
      <w:r w:rsidR="005E35AD" w:rsidRPr="003F0C83">
        <w:rPr>
          <w:rFonts w:ascii="Times New Roman" w:hAnsi="Times New Roman" w:cs="Times New Roman"/>
          <w:sz w:val="24"/>
          <w:szCs w:val="24"/>
        </w:rPr>
        <w:t xml:space="preserve"> living conditions of a p</w:t>
      </w:r>
      <w:r w:rsidRPr="003F0C83">
        <w:rPr>
          <w:rFonts w:ascii="Times New Roman" w:hAnsi="Times New Roman" w:cs="Times New Roman"/>
          <w:sz w:val="24"/>
          <w:szCs w:val="24"/>
        </w:rPr>
        <w:t>ublic</w:t>
      </w:r>
      <w:r w:rsidR="005E35AD" w:rsidRPr="003F0C83">
        <w:rPr>
          <w:rFonts w:ascii="Times New Roman" w:hAnsi="Times New Roman" w:cs="Times New Roman"/>
          <w:sz w:val="24"/>
          <w:szCs w:val="24"/>
        </w:rPr>
        <w:t xml:space="preserve"> society</w:t>
      </w:r>
      <w:r w:rsidRPr="003F0C83">
        <w:rPr>
          <w:rFonts w:ascii="Times New Roman" w:hAnsi="Times New Roman" w:cs="Times New Roman"/>
          <w:sz w:val="24"/>
          <w:szCs w:val="24"/>
        </w:rPr>
        <w:t xml:space="preserve"> (Miharja, 2014)</w:t>
      </w:r>
      <w:r w:rsidR="005E35AD" w:rsidRPr="003F0C83">
        <w:rPr>
          <w:rFonts w:ascii="Times New Roman" w:hAnsi="Times New Roman" w:cs="Times New Roman"/>
          <w:sz w:val="24"/>
          <w:szCs w:val="24"/>
        </w:rPr>
        <w:t>.</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This also happened in Indonesia, where Islam in Indonesia was the result of a propaganda process that was carried out culturally, so that Islam in Indonesia was able to develop and spread and was embraced by the majority of Indonesian people in a short amount of time. Because of the presence of Islam in Indonesia which at that time was already embraced by local culture, Indonesian people were able to enter smoothly without violence</w:t>
      </w:r>
      <w:r w:rsidR="005E35AD" w:rsidRPr="003F0C83">
        <w:rPr>
          <w:rFonts w:ascii="Times New Roman" w:hAnsi="Times New Roman" w:cs="Times New Roman"/>
          <w:sz w:val="24"/>
          <w:szCs w:val="24"/>
        </w:rPr>
        <w:t xml:space="preserve"> and</w:t>
      </w:r>
      <w:r w:rsidRPr="003F0C83">
        <w:rPr>
          <w:rFonts w:ascii="Times New Roman" w:hAnsi="Times New Roman" w:cs="Times New Roman"/>
          <w:sz w:val="24"/>
          <w:szCs w:val="24"/>
        </w:rPr>
        <w:t xml:space="preserve"> this </w:t>
      </w:r>
      <w:r w:rsidR="005E35AD" w:rsidRPr="003F0C83">
        <w:rPr>
          <w:rFonts w:ascii="Times New Roman" w:hAnsi="Times New Roman" w:cs="Times New Roman"/>
          <w:sz w:val="24"/>
          <w:szCs w:val="24"/>
        </w:rPr>
        <w:t>happens by</w:t>
      </w:r>
      <w:r w:rsidRPr="003F0C83">
        <w:rPr>
          <w:rFonts w:ascii="Times New Roman" w:hAnsi="Times New Roman" w:cs="Times New Roman"/>
          <w:sz w:val="24"/>
          <w:szCs w:val="24"/>
        </w:rPr>
        <w:t xml:space="preserve"> the teachings of Islam which highly valu</w:t>
      </w:r>
      <w:r w:rsidR="005E35AD" w:rsidRPr="003F0C83">
        <w:rPr>
          <w:rFonts w:ascii="Times New Roman" w:hAnsi="Times New Roman" w:cs="Times New Roman"/>
          <w:sz w:val="24"/>
          <w:szCs w:val="24"/>
        </w:rPr>
        <w:t>es ​​the plurality of a society</w:t>
      </w:r>
      <w:r w:rsidRPr="003F0C83">
        <w:rPr>
          <w:rFonts w:ascii="Times New Roman" w:hAnsi="Times New Roman" w:cs="Times New Roman"/>
          <w:sz w:val="24"/>
          <w:szCs w:val="24"/>
        </w:rPr>
        <w:t xml:space="preserve"> (Miharja, 2014)</w:t>
      </w:r>
      <w:r w:rsidR="005E35AD" w:rsidRPr="003F0C83">
        <w:rPr>
          <w:rFonts w:ascii="Times New Roman" w:hAnsi="Times New Roman" w:cs="Times New Roman"/>
          <w:sz w:val="24"/>
          <w:szCs w:val="24"/>
        </w:rPr>
        <w:t>.</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Many historical s</w:t>
      </w:r>
      <w:r w:rsidR="005E35AD" w:rsidRPr="003F0C83">
        <w:rPr>
          <w:rFonts w:ascii="Times New Roman" w:hAnsi="Times New Roman" w:cs="Times New Roman"/>
          <w:sz w:val="24"/>
          <w:szCs w:val="24"/>
        </w:rPr>
        <w:t>tudies and cultural studies are</w:t>
      </w:r>
      <w:r w:rsidRPr="003F0C83">
        <w:rPr>
          <w:rFonts w:ascii="Times New Roman" w:hAnsi="Times New Roman" w:cs="Times New Roman"/>
          <w:sz w:val="24"/>
          <w:szCs w:val="24"/>
        </w:rPr>
        <w:t xml:space="preserve"> reveal how big the role of Islam in the development of Indonesian culture. This can be understood, because Islam is a religion for the majority of the population of Indonesia. Even in the development of regional culture, it is seen how Islamic cultural values ​​have been integrated with cultural values ​​in some regions in the country, both in the form of cultural arts, traditions and physical relics. Meanwhile, in the development of national culture, the role of Islam in the formation of the unity and integrity of the nation has been proven in history. Islam can be a hub for various regional cultures where </w:t>
      </w:r>
      <w:r w:rsidR="007B366E" w:rsidRPr="003F0C83">
        <w:rPr>
          <w:rFonts w:ascii="Times New Roman" w:hAnsi="Times New Roman" w:cs="Times New Roman"/>
          <w:sz w:val="24"/>
          <w:szCs w:val="24"/>
        </w:rPr>
        <w:t>most of the people are Muslim (</w:t>
      </w:r>
      <w:r w:rsidR="007B366E" w:rsidRPr="003F0C83">
        <w:rPr>
          <w:rFonts w:ascii="Times New Roman" w:eastAsia="Arial" w:hAnsi="Times New Roman" w:cs="Times New Roman"/>
          <w:sz w:val="24"/>
          <w:szCs w:val="24"/>
        </w:rPr>
        <w:t>Wardiman Djojonegoro. 1996:112).</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role was explicitly stated by the President at the address of the National Seminar on Nation Culture on November 10</w:t>
      </w:r>
      <w:r w:rsidR="005E35AD" w:rsidRPr="003F0C83">
        <w:rPr>
          <w:rFonts w:ascii="Times New Roman" w:hAnsi="Times New Roman" w:cs="Times New Roman"/>
          <w:sz w:val="24"/>
          <w:szCs w:val="24"/>
          <w:vertAlign w:val="superscript"/>
        </w:rPr>
        <w:t>th</w:t>
      </w:r>
      <w:r w:rsidRPr="003F0C83">
        <w:rPr>
          <w:rFonts w:ascii="Times New Roman" w:hAnsi="Times New Roman" w:cs="Times New Roman"/>
          <w:sz w:val="24"/>
          <w:szCs w:val="24"/>
        </w:rPr>
        <w:t xml:space="preserve">, 1995, that "Religion has not only avoided narrow development, but also indirectly also laid the foundations of national culture ...", the religious teachings adopted by our nation has provided a strong motivation for the growth and development of the nationalist movement, the smooth proclamation of independence, the persistent armed struggle to drive out the invaders and the direction of national development ". Although the influence of Islamic values ​​has been evident in the development of national culture and art, but the influence </w:t>
      </w:r>
      <w:proofErr w:type="gramStart"/>
      <w:r w:rsidRPr="003F0C83">
        <w:rPr>
          <w:rFonts w:ascii="Times New Roman" w:hAnsi="Times New Roman" w:cs="Times New Roman"/>
          <w:sz w:val="24"/>
          <w:szCs w:val="24"/>
        </w:rPr>
        <w:t>is</w:t>
      </w:r>
      <w:proofErr w:type="gramEnd"/>
      <w:r w:rsidRPr="003F0C83">
        <w:rPr>
          <w:rFonts w:ascii="Times New Roman" w:hAnsi="Times New Roman" w:cs="Times New Roman"/>
          <w:sz w:val="24"/>
          <w:szCs w:val="24"/>
        </w:rPr>
        <w:t xml:space="preserve"> more emphasized on efforts to develop national culture in a dynamic sense.</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Indonesian nation, which consists of various ethnic groups, local religions and cultures, needs to grow two kinds of cultural systems, namely: national cultural systems (supra-ethnic), regional cultural systems (ethnic). Meanwhile, the Indonesian nation which consists of many ethnic groups with their res</w:t>
      </w:r>
      <w:r w:rsidR="005E35AD" w:rsidRPr="003F0C83">
        <w:rPr>
          <w:rFonts w:ascii="Times New Roman" w:hAnsi="Times New Roman" w:cs="Times New Roman"/>
          <w:sz w:val="24"/>
          <w:szCs w:val="24"/>
        </w:rPr>
        <w:t>pective ethnic cultural systems, t</w:t>
      </w:r>
      <w:r w:rsidRPr="003F0C83">
        <w:rPr>
          <w:rFonts w:ascii="Times New Roman" w:hAnsi="Times New Roman" w:cs="Times New Roman"/>
          <w:sz w:val="24"/>
          <w:szCs w:val="24"/>
        </w:rPr>
        <w:t>hese</w:t>
      </w:r>
      <w:r w:rsidR="005E35AD" w:rsidRPr="003F0C83">
        <w:rPr>
          <w:rFonts w:ascii="Times New Roman" w:hAnsi="Times New Roman" w:cs="Times New Roman"/>
          <w:sz w:val="24"/>
          <w:szCs w:val="24"/>
        </w:rPr>
        <w:t xml:space="preserve"> autonomous cultural systems </w:t>
      </w:r>
      <w:proofErr w:type="gramStart"/>
      <w:r w:rsidR="005E35AD" w:rsidRPr="003F0C83">
        <w:rPr>
          <w:rFonts w:ascii="Times New Roman" w:hAnsi="Times New Roman" w:cs="Times New Roman"/>
          <w:sz w:val="24"/>
          <w:szCs w:val="24"/>
        </w:rPr>
        <w:t>were</w:t>
      </w:r>
      <w:proofErr w:type="gramEnd"/>
      <w:r w:rsidRPr="003F0C83">
        <w:rPr>
          <w:rFonts w:ascii="Times New Roman" w:hAnsi="Times New Roman" w:cs="Times New Roman"/>
          <w:sz w:val="24"/>
          <w:szCs w:val="24"/>
        </w:rPr>
        <w:t xml:space="preserve"> characterized by the inheritance of values ​​through tradition. These values ​​have deep roots in the </w:t>
      </w:r>
      <w:r w:rsidR="00CA6314" w:rsidRPr="003F0C83">
        <w:rPr>
          <w:rFonts w:ascii="Times New Roman" w:hAnsi="Times New Roman" w:cs="Times New Roman"/>
          <w:sz w:val="24"/>
          <w:szCs w:val="24"/>
        </w:rPr>
        <w:t>society concerned. I</w:t>
      </w:r>
      <w:r w:rsidRPr="003F0C83">
        <w:rPr>
          <w:rFonts w:ascii="Times New Roman" w:hAnsi="Times New Roman" w:cs="Times New Roman"/>
          <w:sz w:val="24"/>
          <w:szCs w:val="24"/>
        </w:rPr>
        <w:t>n the local ethnic community, there is a vitality and actualization of its unique cultural values ​​all the time. In the context of the development of national culture, the local ethnic culture often functions as a source or as a reference in new inventions (in language, art, social order, technology, and so on) which are then displayed in a cross-cultural life span. These local ethnic cultural systems generally give a sense of rooted to the people of Indonesia. Based on the above conditions, a strategy is needed to achieve two basic objectives of cultural development, namely:</w:t>
      </w:r>
    </w:p>
    <w:p w:rsidR="007D5B79" w:rsidRPr="003F0C83" w:rsidRDefault="007D5B79" w:rsidP="001773F0">
      <w:pPr>
        <w:pStyle w:val="ListParagraph"/>
        <w:numPr>
          <w:ilvl w:val="0"/>
          <w:numId w:val="2"/>
        </w:numPr>
        <w:spacing w:line="360" w:lineRule="auto"/>
        <w:jc w:val="both"/>
        <w:rPr>
          <w:rFonts w:ascii="Times New Roman" w:hAnsi="Times New Roman" w:cs="Times New Roman"/>
          <w:sz w:val="24"/>
          <w:szCs w:val="24"/>
        </w:rPr>
      </w:pPr>
      <w:r w:rsidRPr="003F0C83">
        <w:rPr>
          <w:rFonts w:ascii="Times New Roman" w:hAnsi="Times New Roman" w:cs="Times New Roman"/>
          <w:sz w:val="24"/>
          <w:szCs w:val="24"/>
        </w:rPr>
        <w:t xml:space="preserve">The strengthening of the values of the fulfillment of national cultural values in order to be able to meet the future of the nation which is marked by the increasingly sophisticated development of science and technology and the increasing economic </w:t>
      </w:r>
      <w:r w:rsidRPr="003F0C83">
        <w:rPr>
          <w:rFonts w:ascii="Times New Roman" w:hAnsi="Times New Roman" w:cs="Times New Roman"/>
          <w:sz w:val="24"/>
          <w:szCs w:val="24"/>
        </w:rPr>
        <w:lastRenderedPageBreak/>
        <w:t>competition between nations and the increasingly complex flow of information and other inhabiting processes.</w:t>
      </w:r>
    </w:p>
    <w:p w:rsidR="007D5B79" w:rsidRPr="003F0C83" w:rsidRDefault="007D5B79" w:rsidP="001773F0">
      <w:pPr>
        <w:pStyle w:val="ListParagraph"/>
        <w:numPr>
          <w:ilvl w:val="0"/>
          <w:numId w:val="2"/>
        </w:numPr>
        <w:spacing w:line="360" w:lineRule="auto"/>
        <w:jc w:val="both"/>
        <w:rPr>
          <w:rFonts w:ascii="Times New Roman" w:hAnsi="Times New Roman" w:cs="Times New Roman"/>
          <w:sz w:val="24"/>
          <w:szCs w:val="24"/>
        </w:rPr>
      </w:pPr>
      <w:r w:rsidRPr="003F0C83">
        <w:rPr>
          <w:rFonts w:ascii="Times New Roman" w:hAnsi="Times New Roman" w:cs="Times New Roman"/>
          <w:sz w:val="24"/>
          <w:szCs w:val="24"/>
        </w:rPr>
        <w:t>The stronger awareness of the nation of its identity that is characterized by inheritance of noble values, the strength of religious life, historical awa</w:t>
      </w:r>
      <w:r w:rsidR="00BB1C50" w:rsidRPr="003F0C83">
        <w:rPr>
          <w:rFonts w:ascii="Times New Roman" w:hAnsi="Times New Roman" w:cs="Times New Roman"/>
          <w:sz w:val="24"/>
          <w:szCs w:val="24"/>
        </w:rPr>
        <w:t xml:space="preserve">reness and creativity </w:t>
      </w:r>
      <w:proofErr w:type="gramStart"/>
      <w:r w:rsidR="00BB1C50" w:rsidRPr="003F0C83">
        <w:rPr>
          <w:rFonts w:ascii="Times New Roman" w:hAnsi="Times New Roman" w:cs="Times New Roman"/>
          <w:sz w:val="24"/>
          <w:szCs w:val="24"/>
        </w:rPr>
        <w:t xml:space="preserve">possessed  </w:t>
      </w:r>
      <w:r w:rsidR="00BB1C50" w:rsidRPr="003F0C83">
        <w:rPr>
          <w:rFonts w:ascii="Times New Roman" w:eastAsia="Arial" w:hAnsi="Times New Roman" w:cs="Times New Roman"/>
          <w:sz w:val="24"/>
          <w:szCs w:val="24"/>
        </w:rPr>
        <w:t>(</w:t>
      </w:r>
      <w:proofErr w:type="gramEnd"/>
      <w:r w:rsidR="00BB1C50" w:rsidRPr="003F0C83">
        <w:rPr>
          <w:rFonts w:ascii="Times New Roman" w:eastAsia="Arial" w:hAnsi="Times New Roman" w:cs="Times New Roman"/>
          <w:sz w:val="24"/>
          <w:szCs w:val="24"/>
        </w:rPr>
        <w:t>Miharja, 2014).</w:t>
      </w:r>
    </w:p>
    <w:p w:rsidR="007D5B79" w:rsidRPr="003F0C83" w:rsidRDefault="007D5B79"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In principle, Islam really respects the diversity of the existing local culture, so that making Islam as a religion that is diverse in its ritual level. In social reality, the teachings of Islam are able to color the cultural existence of a community, so that the local culture embraced by a community tends to actualize with the teachings of Islam in the ritual implementation.</w:t>
      </w:r>
    </w:p>
    <w:p w:rsidR="008819F7" w:rsidRPr="003F0C83" w:rsidRDefault="003F0C83" w:rsidP="00343D6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Social Cultural Context </w:t>
      </w:r>
      <w:r>
        <w:rPr>
          <w:rFonts w:ascii="Times New Roman" w:hAnsi="Times New Roman" w:cs="Times New Roman"/>
          <w:b/>
          <w:sz w:val="24"/>
          <w:szCs w:val="24"/>
          <w:lang w:val="id-ID"/>
        </w:rPr>
        <w:t>o</w:t>
      </w:r>
      <w:r>
        <w:rPr>
          <w:rFonts w:ascii="Times New Roman" w:hAnsi="Times New Roman" w:cs="Times New Roman"/>
          <w:b/>
          <w:sz w:val="24"/>
          <w:szCs w:val="24"/>
        </w:rPr>
        <w:t>f Islamic Identity i</w:t>
      </w:r>
      <w:r w:rsidRPr="003F0C83">
        <w:rPr>
          <w:rFonts w:ascii="Times New Roman" w:hAnsi="Times New Roman" w:cs="Times New Roman"/>
          <w:b/>
          <w:sz w:val="24"/>
          <w:szCs w:val="24"/>
        </w:rPr>
        <w:t>n Indonesia</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From searching and researching to writing this article, the writer found Islamic identity influenced by certain regions in Indonesia: </w:t>
      </w:r>
      <w:r w:rsidRPr="003F0C83">
        <w:rPr>
          <w:rFonts w:ascii="Times New Roman" w:hAnsi="Times New Roman" w:cs="Times New Roman"/>
          <w:i/>
          <w:sz w:val="24"/>
          <w:szCs w:val="24"/>
        </w:rPr>
        <w:t>Nusantara</w:t>
      </w:r>
      <w:r w:rsidRPr="003F0C83">
        <w:rPr>
          <w:rFonts w:ascii="Times New Roman" w:hAnsi="Times New Roman" w:cs="Times New Roman"/>
          <w:sz w:val="24"/>
          <w:szCs w:val="24"/>
        </w:rPr>
        <w:t xml:space="preserve"> Islam, Indonesian Islam, Javanese Islam / </w:t>
      </w:r>
      <w:r w:rsidRPr="003F0C83">
        <w:rPr>
          <w:rFonts w:ascii="Times New Roman" w:hAnsi="Times New Roman" w:cs="Times New Roman"/>
          <w:i/>
          <w:sz w:val="24"/>
          <w:szCs w:val="24"/>
        </w:rPr>
        <w:t>Kejawen</w:t>
      </w:r>
      <w:r w:rsidRPr="003F0C83">
        <w:rPr>
          <w:rFonts w:ascii="Times New Roman" w:hAnsi="Times New Roman" w:cs="Times New Roman"/>
          <w:sz w:val="24"/>
          <w:szCs w:val="24"/>
        </w:rPr>
        <w:t xml:space="preserve"> Islam, </w:t>
      </w:r>
      <w:r w:rsidRPr="003F0C83">
        <w:rPr>
          <w:rFonts w:ascii="Times New Roman" w:hAnsi="Times New Roman" w:cs="Times New Roman"/>
          <w:i/>
          <w:sz w:val="24"/>
          <w:szCs w:val="24"/>
        </w:rPr>
        <w:t>Sasak</w:t>
      </w:r>
      <w:r w:rsidRPr="003F0C83">
        <w:rPr>
          <w:rFonts w:ascii="Times New Roman" w:hAnsi="Times New Roman" w:cs="Times New Roman"/>
          <w:sz w:val="24"/>
          <w:szCs w:val="24"/>
        </w:rPr>
        <w:t xml:space="preserve"> Islam, </w:t>
      </w:r>
      <w:r w:rsidRPr="003F0C83">
        <w:rPr>
          <w:rFonts w:ascii="Times New Roman" w:hAnsi="Times New Roman" w:cs="Times New Roman"/>
          <w:i/>
          <w:sz w:val="24"/>
          <w:szCs w:val="24"/>
        </w:rPr>
        <w:t>Sharia</w:t>
      </w:r>
      <w:r w:rsidRPr="003F0C83">
        <w:rPr>
          <w:rFonts w:ascii="Times New Roman" w:hAnsi="Times New Roman" w:cs="Times New Roman"/>
          <w:sz w:val="24"/>
          <w:szCs w:val="24"/>
        </w:rPr>
        <w:t xml:space="preserve"> Islam and </w:t>
      </w:r>
      <w:r w:rsidRPr="003F0C83">
        <w:rPr>
          <w:rFonts w:ascii="Times New Roman" w:hAnsi="Times New Roman" w:cs="Times New Roman"/>
          <w:i/>
          <w:sz w:val="24"/>
          <w:szCs w:val="24"/>
        </w:rPr>
        <w:t>Hatuhaha</w:t>
      </w:r>
      <w:r w:rsidRPr="003F0C83">
        <w:rPr>
          <w:rFonts w:ascii="Times New Roman" w:hAnsi="Times New Roman" w:cs="Times New Roman"/>
          <w:sz w:val="24"/>
          <w:szCs w:val="24"/>
        </w:rPr>
        <w:t xml:space="preserve"> Indigenous Islam, </w:t>
      </w:r>
      <w:r w:rsidRPr="003F0C83">
        <w:rPr>
          <w:rFonts w:ascii="Times New Roman" w:hAnsi="Times New Roman" w:cs="Times New Roman"/>
          <w:i/>
          <w:sz w:val="24"/>
          <w:szCs w:val="24"/>
        </w:rPr>
        <w:t>Kumuhan Bubuhan</w:t>
      </w:r>
      <w:r w:rsidR="00CA6314" w:rsidRPr="003F0C83">
        <w:rPr>
          <w:rFonts w:ascii="Times New Roman" w:hAnsi="Times New Roman" w:cs="Times New Roman"/>
          <w:sz w:val="24"/>
          <w:szCs w:val="24"/>
        </w:rPr>
        <w:t xml:space="preserve"> Islam and Coastal Islam</w:t>
      </w:r>
      <w:r w:rsidRPr="003F0C83">
        <w:rPr>
          <w:rFonts w:ascii="Times New Roman" w:hAnsi="Times New Roman" w:cs="Times New Roman"/>
          <w:sz w:val="24"/>
          <w:szCs w:val="24"/>
        </w:rPr>
        <w:t>. Each of these Islamic identities can be noted through the following explanation:</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First, is </w:t>
      </w:r>
      <w:proofErr w:type="gramStart"/>
      <w:r w:rsidR="00CA6314" w:rsidRPr="003F0C83">
        <w:rPr>
          <w:rFonts w:ascii="Times New Roman" w:hAnsi="Times New Roman" w:cs="Times New Roman"/>
          <w:i/>
          <w:sz w:val="24"/>
          <w:szCs w:val="24"/>
        </w:rPr>
        <w:t>Nusantara</w:t>
      </w:r>
      <w:r w:rsidRPr="003F0C83">
        <w:rPr>
          <w:rFonts w:ascii="Times New Roman" w:hAnsi="Times New Roman" w:cs="Times New Roman"/>
          <w:sz w:val="24"/>
          <w:szCs w:val="24"/>
        </w:rPr>
        <w:t>Islam.</w:t>
      </w:r>
      <w:proofErr w:type="gramEnd"/>
      <w:r w:rsidRPr="003F0C83">
        <w:rPr>
          <w:rFonts w:ascii="Times New Roman" w:hAnsi="Times New Roman" w:cs="Times New Roman"/>
          <w:sz w:val="24"/>
          <w:szCs w:val="24"/>
        </w:rPr>
        <w:t xml:space="preserve"> This </w:t>
      </w:r>
      <w:r w:rsidRPr="003F0C83">
        <w:rPr>
          <w:rFonts w:ascii="Times New Roman" w:hAnsi="Times New Roman" w:cs="Times New Roman"/>
          <w:i/>
          <w:sz w:val="24"/>
          <w:szCs w:val="24"/>
        </w:rPr>
        <w:t>Nusantara</w:t>
      </w:r>
      <w:r w:rsidRPr="003F0C83">
        <w:rPr>
          <w:rFonts w:ascii="Times New Roman" w:hAnsi="Times New Roman" w:cs="Times New Roman"/>
          <w:sz w:val="24"/>
          <w:szCs w:val="24"/>
        </w:rPr>
        <w:t xml:space="preserve"> Islamic identity has been written by Azyumardi Azra with the title Islam Nusantara Global and Local Networks, Nor Huda with the title Islam Nusantara Social History of Islamic Intellectuals in Indonesia, and several writers edited by Akhmad Sahaldan Munawir Aziz with the title Islam Nusantara from </w:t>
      </w:r>
      <w:r w:rsidRPr="003F0C83">
        <w:rPr>
          <w:rFonts w:ascii="Times New Roman" w:hAnsi="Times New Roman" w:cs="Times New Roman"/>
          <w:i/>
          <w:sz w:val="24"/>
          <w:szCs w:val="24"/>
        </w:rPr>
        <w:t>Usul Fiqh</w:t>
      </w:r>
      <w:r w:rsidRPr="003F0C83">
        <w:rPr>
          <w:rFonts w:ascii="Times New Roman" w:hAnsi="Times New Roman" w:cs="Times New Roman"/>
          <w:sz w:val="24"/>
          <w:szCs w:val="24"/>
        </w:rPr>
        <w:t xml:space="preserve"> to National Views. The first and second writings emphasize more on historical review, while the third article emphasizes methodological review.</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first writing by Azyumardi Azra is a translation of his own English text, Historical Islam: Indonesian Islam in Global and Local Perspectives, which was prepared since 1997 </w:t>
      </w:r>
      <w:r w:rsidR="00CA6314" w:rsidRPr="003F0C83">
        <w:rPr>
          <w:rFonts w:ascii="Times New Roman" w:hAnsi="Times New Roman" w:cs="Times New Roman"/>
          <w:sz w:val="24"/>
          <w:szCs w:val="24"/>
        </w:rPr>
        <w:t xml:space="preserve">and continues to be </w:t>
      </w:r>
      <w:proofErr w:type="gramStart"/>
      <w:r w:rsidR="00CA6314" w:rsidRPr="003F0C83">
        <w:rPr>
          <w:rFonts w:ascii="Times New Roman" w:hAnsi="Times New Roman" w:cs="Times New Roman"/>
          <w:sz w:val="24"/>
          <w:szCs w:val="24"/>
        </w:rPr>
        <w:t>developed</w:t>
      </w:r>
      <w:r w:rsidR="00BB1C50" w:rsidRPr="003F0C83">
        <w:rPr>
          <w:rFonts w:ascii="Times New Roman" w:eastAsia="Times New Roman" w:hAnsi="Times New Roman" w:cs="Times New Roman"/>
          <w:sz w:val="24"/>
          <w:szCs w:val="24"/>
        </w:rPr>
        <w:t>(</w:t>
      </w:r>
      <w:proofErr w:type="gramEnd"/>
      <w:r w:rsidR="00BB1C50" w:rsidRPr="003F0C83">
        <w:rPr>
          <w:rFonts w:ascii="Times New Roman" w:eastAsia="Times New Roman" w:hAnsi="Times New Roman" w:cs="Times New Roman"/>
          <w:sz w:val="24"/>
          <w:szCs w:val="24"/>
        </w:rPr>
        <w:t>Azyumardi Azra. 2002:13)</w:t>
      </w:r>
      <w:r w:rsidR="00CA6314" w:rsidRPr="003F0C83">
        <w:rPr>
          <w:rFonts w:ascii="Times New Roman" w:hAnsi="Times New Roman" w:cs="Times New Roman"/>
          <w:sz w:val="24"/>
          <w:szCs w:val="24"/>
        </w:rPr>
        <w:t>.</w:t>
      </w:r>
      <w:r w:rsidRPr="003F0C83">
        <w:rPr>
          <w:rFonts w:ascii="Times New Roman" w:hAnsi="Times New Roman" w:cs="Times New Roman"/>
          <w:sz w:val="24"/>
          <w:szCs w:val="24"/>
        </w:rPr>
        <w:t xml:space="preserve"> This book reflects the basic assumption that the dynamics of Indonesian Islam can never be separated from the dynamics and the development of Islam in other regions, especially the Middle East</w:t>
      </w:r>
      <w:r w:rsidR="00BB1C50" w:rsidRPr="003F0C83">
        <w:rPr>
          <w:rFonts w:ascii="Times New Roman" w:hAnsi="Times New Roman" w:cs="Times New Roman"/>
          <w:sz w:val="24"/>
          <w:szCs w:val="24"/>
        </w:rPr>
        <w:t xml:space="preserve"> (Qomar, Muzamil: 2015)</w:t>
      </w:r>
      <w:r w:rsidRPr="003F0C83">
        <w:rPr>
          <w:rFonts w:ascii="Times New Roman" w:hAnsi="Times New Roman" w:cs="Times New Roman"/>
          <w:sz w:val="24"/>
          <w:szCs w:val="24"/>
        </w:rPr>
        <w:t>. This global dynamics inevitably shaped, at least, influenced the dynamics and tradition</w:t>
      </w:r>
      <w:r w:rsidR="00CA6314" w:rsidRPr="003F0C83">
        <w:rPr>
          <w:rFonts w:ascii="Times New Roman" w:hAnsi="Times New Roman" w:cs="Times New Roman"/>
          <w:sz w:val="24"/>
          <w:szCs w:val="24"/>
        </w:rPr>
        <w:t xml:space="preserve">s of local Islam in </w:t>
      </w:r>
      <w:proofErr w:type="gramStart"/>
      <w:r w:rsidR="00CA6314" w:rsidRPr="003F0C83">
        <w:rPr>
          <w:rFonts w:ascii="Times New Roman" w:hAnsi="Times New Roman" w:cs="Times New Roman"/>
          <w:sz w:val="24"/>
          <w:szCs w:val="24"/>
        </w:rPr>
        <w:t>Indonesia</w:t>
      </w:r>
      <w:r w:rsidR="00BB1C50" w:rsidRPr="003F0C83">
        <w:rPr>
          <w:rFonts w:ascii="Times New Roman" w:hAnsi="Times New Roman" w:cs="Times New Roman"/>
          <w:sz w:val="24"/>
          <w:szCs w:val="24"/>
        </w:rPr>
        <w:t>(</w:t>
      </w:r>
      <w:proofErr w:type="gramEnd"/>
      <w:r w:rsidR="00BB1C50" w:rsidRPr="003F0C83">
        <w:rPr>
          <w:rFonts w:ascii="Times New Roman" w:hAnsi="Times New Roman" w:cs="Times New Roman"/>
          <w:sz w:val="24"/>
          <w:szCs w:val="24"/>
        </w:rPr>
        <w:t>Qomar, Muzamil: 2015)</w:t>
      </w:r>
      <w:r w:rsidR="00CA6314" w:rsidRPr="003F0C83">
        <w:rPr>
          <w:rFonts w:ascii="Times New Roman" w:hAnsi="Times New Roman" w:cs="Times New Roman"/>
          <w:sz w:val="24"/>
          <w:szCs w:val="24"/>
        </w:rPr>
        <w:t>.</w:t>
      </w:r>
      <w:r w:rsidRPr="003F0C83">
        <w:rPr>
          <w:rFonts w:ascii="Times New Roman" w:hAnsi="Times New Roman" w:cs="Times New Roman"/>
          <w:sz w:val="24"/>
          <w:szCs w:val="24"/>
        </w:rPr>
        <w:t xml:space="preserve"> The implication is that the Islamic Archipelago, despite the </w:t>
      </w:r>
      <w:r w:rsidRPr="003F0C83">
        <w:rPr>
          <w:rFonts w:ascii="Times New Roman" w:hAnsi="Times New Roman" w:cs="Times New Roman"/>
          <w:i/>
          <w:sz w:val="24"/>
          <w:szCs w:val="24"/>
        </w:rPr>
        <w:t>da'wah</w:t>
      </w:r>
      <w:r w:rsidRPr="003F0C83">
        <w:rPr>
          <w:rFonts w:ascii="Times New Roman" w:hAnsi="Times New Roman" w:cs="Times New Roman"/>
          <w:sz w:val="24"/>
          <w:szCs w:val="24"/>
        </w:rPr>
        <w:t xml:space="preserve"> contribution of Indian traders as the old theory has recently been criticized, continued to be dominated by influence from the Middle East as the </w:t>
      </w:r>
      <w:r w:rsidRPr="003F0C83">
        <w:rPr>
          <w:rFonts w:ascii="Times New Roman" w:hAnsi="Times New Roman" w:cs="Times New Roman"/>
          <w:sz w:val="24"/>
          <w:szCs w:val="24"/>
        </w:rPr>
        <w:lastRenderedPageBreak/>
        <w:t>birthplace and spread of Islam. This fact proves that Nusantara Islam has gained the influence of the proper religious genealogy.</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In its development, this Nusantara Islam also gained influence from the local culture and traditions that grew and developed the archipelago. This profile of Nusantara Islam, according to Azyumardi Azra, if it follows the Noek framework, that community acceptance of Islam is more appropriately called "adhesion", namely conversion into Islam without leaving behind old religious beliefs and practices</w:t>
      </w:r>
      <w:r w:rsidR="00BB1C50" w:rsidRPr="003F0C83">
        <w:rPr>
          <w:rFonts w:ascii="Times New Roman" w:hAnsi="Times New Roman" w:cs="Times New Roman"/>
          <w:sz w:val="24"/>
          <w:szCs w:val="24"/>
        </w:rPr>
        <w:t>(Qomar, Muzamil: 2015)</w:t>
      </w:r>
      <w:r w:rsidRPr="003F0C83">
        <w:rPr>
          <w:rFonts w:ascii="Times New Roman" w:hAnsi="Times New Roman" w:cs="Times New Roman"/>
          <w:sz w:val="24"/>
          <w:szCs w:val="24"/>
        </w:rPr>
        <w:t>. As proof, the Nusantara Muslim community is apparently still preserving some Hindu-Buddhist culture and animism-dynamism as a religion or belief whose existence has preceded Islam in this country so that it is not uncommon to difficult to identify between Islam and these cultures.</w:t>
      </w:r>
    </w:p>
    <w:p w:rsidR="00343D6A"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This fact is a logical consequence of Islam's culturally evolutionary propaganda model so that it tries to avoid coercive actions or movements. Azyumardi Azra reported, "</w:t>
      </w:r>
      <w:r w:rsidRPr="003F0C83">
        <w:rPr>
          <w:rFonts w:ascii="Times New Roman" w:hAnsi="Times New Roman" w:cs="Times New Roman"/>
          <w:i/>
          <w:sz w:val="24"/>
          <w:szCs w:val="24"/>
        </w:rPr>
        <w:t>Islamization</w:t>
      </w:r>
      <w:r w:rsidRPr="003F0C83">
        <w:rPr>
          <w:rFonts w:ascii="Times New Roman" w:hAnsi="Times New Roman" w:cs="Times New Roman"/>
          <w:sz w:val="24"/>
          <w:szCs w:val="24"/>
        </w:rPr>
        <w:t xml:space="preserve"> of the archipelago is an evolutionary process. When Islam soon gained the conversion of many indigenous rulers, Islam then developed at the grassroots level. "Islamic </w:t>
      </w:r>
      <w:r w:rsidRPr="003F0C83">
        <w:rPr>
          <w:rFonts w:ascii="Times New Roman" w:hAnsi="Times New Roman" w:cs="Times New Roman"/>
          <w:i/>
          <w:sz w:val="24"/>
          <w:szCs w:val="24"/>
        </w:rPr>
        <w:t>da'wah</w:t>
      </w:r>
      <w:r w:rsidRPr="003F0C83">
        <w:rPr>
          <w:rFonts w:ascii="Times New Roman" w:hAnsi="Times New Roman" w:cs="Times New Roman"/>
          <w:sz w:val="24"/>
          <w:szCs w:val="24"/>
        </w:rPr>
        <w:t xml:space="preserve"> is driven slowly but has a definite </w:t>
      </w:r>
      <w:proofErr w:type="gramStart"/>
      <w:r w:rsidRPr="003F0C83">
        <w:rPr>
          <w:rFonts w:ascii="Times New Roman" w:hAnsi="Times New Roman" w:cs="Times New Roman"/>
          <w:sz w:val="24"/>
          <w:szCs w:val="24"/>
        </w:rPr>
        <w:t>target</w:t>
      </w:r>
      <w:r w:rsidR="00BB1C50" w:rsidRPr="003F0C83">
        <w:rPr>
          <w:rFonts w:ascii="Times New Roman" w:hAnsi="Times New Roman" w:cs="Times New Roman"/>
          <w:sz w:val="24"/>
          <w:szCs w:val="24"/>
        </w:rPr>
        <w:t>(</w:t>
      </w:r>
      <w:proofErr w:type="gramEnd"/>
      <w:r w:rsidR="00BB1C50" w:rsidRPr="003F0C83">
        <w:rPr>
          <w:rFonts w:ascii="Times New Roman" w:hAnsi="Times New Roman" w:cs="Times New Roman"/>
          <w:sz w:val="24"/>
          <w:szCs w:val="24"/>
        </w:rPr>
        <w:t>Qomar, Muzamil: 2015)</w:t>
      </w:r>
      <w:r w:rsidRPr="003F0C83">
        <w:rPr>
          <w:rFonts w:ascii="Times New Roman" w:hAnsi="Times New Roman" w:cs="Times New Roman"/>
          <w:sz w:val="24"/>
          <w:szCs w:val="24"/>
        </w:rPr>
        <w:t xml:space="preserve">. This </w:t>
      </w:r>
      <w:r w:rsidRPr="003F0C83">
        <w:rPr>
          <w:rFonts w:ascii="Times New Roman" w:hAnsi="Times New Roman" w:cs="Times New Roman"/>
          <w:i/>
          <w:sz w:val="24"/>
          <w:szCs w:val="24"/>
        </w:rPr>
        <w:t>da'wah</w:t>
      </w:r>
      <w:r w:rsidRPr="003F0C83">
        <w:rPr>
          <w:rFonts w:ascii="Times New Roman" w:hAnsi="Times New Roman" w:cs="Times New Roman"/>
          <w:sz w:val="24"/>
          <w:szCs w:val="24"/>
        </w:rPr>
        <w:t xml:space="preserve"> is preferred to target the kings because when the king converts to Islam, it is usually followed by his people, as an Arabic phrase which states that a nation always follows the religion of its king (</w:t>
      </w:r>
      <w:r w:rsidRPr="003F0C83">
        <w:rPr>
          <w:rFonts w:ascii="Times New Roman" w:hAnsi="Times New Roman" w:cs="Times New Roman"/>
          <w:i/>
          <w:sz w:val="24"/>
          <w:szCs w:val="24"/>
        </w:rPr>
        <w:t>al-qaumu 'ala mulukihim</w:t>
      </w:r>
      <w:r w:rsidRPr="003F0C83">
        <w:rPr>
          <w:rFonts w:ascii="Times New Roman" w:hAnsi="Times New Roman" w:cs="Times New Roman"/>
          <w:sz w:val="24"/>
          <w:szCs w:val="24"/>
        </w:rPr>
        <w:t>), like the king's clothes always become a trend of clothing models for its people (</w:t>
      </w:r>
      <w:r w:rsidRPr="003F0C83">
        <w:rPr>
          <w:rFonts w:ascii="Times New Roman" w:hAnsi="Times New Roman" w:cs="Times New Roman"/>
          <w:i/>
          <w:sz w:val="24"/>
          <w:szCs w:val="24"/>
        </w:rPr>
        <w:t>libas al-muluk, muluk al-libas</w:t>
      </w:r>
      <w:r w:rsidRPr="003F0C83">
        <w:rPr>
          <w:rFonts w:ascii="Times New Roman" w:hAnsi="Times New Roman" w:cs="Times New Roman"/>
          <w:sz w:val="24"/>
          <w:szCs w:val="24"/>
        </w:rPr>
        <w:t>)</w:t>
      </w:r>
      <w:r w:rsidR="00BB1C50" w:rsidRPr="003F0C83">
        <w:rPr>
          <w:rFonts w:ascii="Times New Roman" w:hAnsi="Times New Roman" w:cs="Times New Roman"/>
          <w:sz w:val="24"/>
          <w:szCs w:val="24"/>
        </w:rPr>
        <w:t xml:space="preserve"> .</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This Nusantara Islam is unique, among others, as reported by Azyumardi Azra, that this Nusantara region represents one of the parts of the Islamic world that is least subjected to Arabization</w:t>
      </w:r>
      <w:r w:rsidR="00AF4B91" w:rsidRPr="003F0C83">
        <w:rPr>
          <w:rFonts w:ascii="Times New Roman" w:eastAsia="Times New Roman" w:hAnsi="Times New Roman" w:cs="Times New Roman"/>
          <w:sz w:val="24"/>
          <w:szCs w:val="24"/>
        </w:rPr>
        <w:t>(Azyumardi Azra. 2002:90)</w:t>
      </w:r>
      <w:r w:rsidR="00AF4B91" w:rsidRPr="003F0C83">
        <w:rPr>
          <w:rFonts w:ascii="Times New Roman" w:hAnsi="Times New Roman" w:cs="Times New Roman"/>
          <w:sz w:val="24"/>
          <w:szCs w:val="24"/>
        </w:rPr>
        <w:t>.</w:t>
      </w:r>
      <w:r w:rsidRPr="003F0C83">
        <w:rPr>
          <w:rFonts w:ascii="Times New Roman" w:hAnsi="Times New Roman" w:cs="Times New Roman"/>
          <w:sz w:val="24"/>
          <w:szCs w:val="24"/>
        </w:rPr>
        <w:t xml:space="preserve"> Archipelago Muslims are more familiar with local terms and clothing than Arabic or al-Qur'an terms or clothing. They are more familiar with using the call of the </w:t>
      </w:r>
      <w:r w:rsidRPr="003F0C83">
        <w:rPr>
          <w:rFonts w:ascii="Times New Roman" w:hAnsi="Times New Roman" w:cs="Times New Roman"/>
          <w:i/>
          <w:sz w:val="24"/>
          <w:szCs w:val="24"/>
        </w:rPr>
        <w:t>kiai, ajengan</w:t>
      </w:r>
      <w:r w:rsidRPr="003F0C83">
        <w:rPr>
          <w:rFonts w:ascii="Times New Roman" w:hAnsi="Times New Roman" w:cs="Times New Roman"/>
          <w:sz w:val="24"/>
          <w:szCs w:val="24"/>
        </w:rPr>
        <w:t xml:space="preserve">, </w:t>
      </w:r>
      <w:r w:rsidR="005A6F82" w:rsidRPr="003F0C83">
        <w:rPr>
          <w:rFonts w:ascii="Times New Roman" w:hAnsi="Times New Roman" w:cs="Times New Roman"/>
          <w:i/>
          <w:sz w:val="24"/>
          <w:szCs w:val="24"/>
        </w:rPr>
        <w:t>tuan guru</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buya</w:t>
      </w:r>
      <w:r w:rsidRPr="003F0C83">
        <w:rPr>
          <w:rFonts w:ascii="Times New Roman" w:hAnsi="Times New Roman" w:cs="Times New Roman"/>
          <w:sz w:val="24"/>
          <w:szCs w:val="24"/>
        </w:rPr>
        <w:t xml:space="preserve"> than the call of the </w:t>
      </w:r>
      <w:r w:rsidRPr="003F0C83">
        <w:rPr>
          <w:rFonts w:ascii="Times New Roman" w:hAnsi="Times New Roman" w:cs="Times New Roman"/>
          <w:i/>
          <w:sz w:val="24"/>
          <w:szCs w:val="24"/>
        </w:rPr>
        <w:t>sheikh</w:t>
      </w:r>
      <w:r w:rsidRPr="003F0C83">
        <w:rPr>
          <w:rFonts w:ascii="Times New Roman" w:hAnsi="Times New Roman" w:cs="Times New Roman"/>
          <w:sz w:val="24"/>
          <w:szCs w:val="24"/>
        </w:rPr>
        <w:t xml:space="preserve"> or the </w:t>
      </w:r>
      <w:r w:rsidRPr="003F0C83">
        <w:rPr>
          <w:rFonts w:ascii="Times New Roman" w:hAnsi="Times New Roman" w:cs="Times New Roman"/>
          <w:i/>
          <w:sz w:val="24"/>
          <w:szCs w:val="24"/>
        </w:rPr>
        <w:t>ulama</w:t>
      </w:r>
      <w:r w:rsidRPr="003F0C83">
        <w:rPr>
          <w:rFonts w:ascii="Times New Roman" w:hAnsi="Times New Roman" w:cs="Times New Roman"/>
          <w:sz w:val="24"/>
          <w:szCs w:val="24"/>
        </w:rPr>
        <w:t xml:space="preserve">; they prefer the prayer clothes in the form of sarong and skull cap rather than robes and turban; and they are more likely to refer to the </w:t>
      </w:r>
      <w:r w:rsidRPr="003F0C83">
        <w:rPr>
          <w:rFonts w:ascii="Times New Roman" w:hAnsi="Times New Roman" w:cs="Times New Roman"/>
          <w:i/>
          <w:sz w:val="24"/>
          <w:szCs w:val="24"/>
        </w:rPr>
        <w:t>langgar</w:t>
      </w:r>
      <w:r w:rsidRPr="003F0C83">
        <w:rPr>
          <w:rFonts w:ascii="Times New Roman" w:hAnsi="Times New Roman" w:cs="Times New Roman"/>
          <w:sz w:val="24"/>
          <w:szCs w:val="24"/>
        </w:rPr>
        <w:t xml:space="preserve"> as a small place of prayer than to call the </w:t>
      </w:r>
      <w:r w:rsidRPr="003F0C83">
        <w:rPr>
          <w:rFonts w:ascii="Times New Roman" w:hAnsi="Times New Roman" w:cs="Times New Roman"/>
          <w:i/>
          <w:sz w:val="24"/>
          <w:szCs w:val="24"/>
        </w:rPr>
        <w:t>mushalla</w:t>
      </w:r>
      <w:r w:rsidRPr="003F0C83">
        <w:rPr>
          <w:rFonts w:ascii="Times New Roman" w:hAnsi="Times New Roman" w:cs="Times New Roman"/>
          <w:sz w:val="24"/>
          <w:szCs w:val="24"/>
        </w:rPr>
        <w:t xml:space="preserve">. </w:t>
      </w:r>
      <w:r w:rsidRPr="003F0C83">
        <w:rPr>
          <w:rFonts w:ascii="Times New Roman" w:hAnsi="Times New Roman" w:cs="Times New Roman"/>
          <w:i/>
          <w:sz w:val="24"/>
          <w:szCs w:val="24"/>
        </w:rPr>
        <w:t>Langgar</w:t>
      </w:r>
      <w:r w:rsidRPr="003F0C83">
        <w:rPr>
          <w:rFonts w:ascii="Times New Roman" w:hAnsi="Times New Roman" w:cs="Times New Roman"/>
          <w:sz w:val="24"/>
          <w:szCs w:val="24"/>
        </w:rPr>
        <w:t xml:space="preserve"> as a Javanese local term is </w:t>
      </w:r>
      <w:r w:rsidRPr="003F0C83">
        <w:rPr>
          <w:rFonts w:ascii="Times New Roman" w:hAnsi="Times New Roman" w:cs="Times New Roman"/>
          <w:i/>
          <w:sz w:val="24"/>
          <w:szCs w:val="24"/>
        </w:rPr>
        <w:t>mushalla</w:t>
      </w:r>
      <w:r w:rsidRPr="003F0C83">
        <w:rPr>
          <w:rFonts w:ascii="Times New Roman" w:hAnsi="Times New Roman" w:cs="Times New Roman"/>
          <w:sz w:val="24"/>
          <w:szCs w:val="24"/>
        </w:rPr>
        <w:t xml:space="preserve"> as an Arabic term.</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Another striking uniqueness in the development of Islam in Malay-Indonesia, according to Nor Huda's notes, is a strong mystical nuance among Muslims. Through this mystic style, Indonesian people embraced Islam. Indonesian Islamization began when Sufism became the dominant mode of thought in the Islamic world</w:t>
      </w:r>
      <w:r w:rsidR="00AF4B91" w:rsidRPr="003F0C83">
        <w:rPr>
          <w:rFonts w:ascii="Times New Roman" w:hAnsi="Times New Roman" w:cs="Times New Roman"/>
          <w:sz w:val="24"/>
          <w:szCs w:val="24"/>
        </w:rPr>
        <w:t xml:space="preserve"> (Nor Huda. 2013:279</w:t>
      </w:r>
      <w:proofErr w:type="gramStart"/>
      <w:r w:rsidR="00AF4B91" w:rsidRPr="003F0C83">
        <w:rPr>
          <w:rFonts w:ascii="Times New Roman" w:hAnsi="Times New Roman" w:cs="Times New Roman"/>
          <w:sz w:val="24"/>
          <w:szCs w:val="24"/>
        </w:rPr>
        <w:t xml:space="preserve">) </w:t>
      </w:r>
      <w:r w:rsidRPr="003F0C83">
        <w:rPr>
          <w:rFonts w:ascii="Times New Roman" w:hAnsi="Times New Roman" w:cs="Times New Roman"/>
          <w:sz w:val="24"/>
          <w:szCs w:val="24"/>
        </w:rPr>
        <w:t>.</w:t>
      </w:r>
      <w:proofErr w:type="gramEnd"/>
      <w:r w:rsidRPr="003F0C83">
        <w:rPr>
          <w:rFonts w:ascii="Times New Roman" w:hAnsi="Times New Roman" w:cs="Times New Roman"/>
          <w:sz w:val="24"/>
          <w:szCs w:val="24"/>
        </w:rPr>
        <w:t xml:space="preserve"> If intellectual development was the dominant mode of thought and influenced the Islamization </w:t>
      </w:r>
      <w:r w:rsidRPr="003F0C83">
        <w:rPr>
          <w:rFonts w:ascii="Times New Roman" w:hAnsi="Times New Roman" w:cs="Times New Roman"/>
          <w:sz w:val="24"/>
          <w:szCs w:val="24"/>
        </w:rPr>
        <w:lastRenderedPageBreak/>
        <w:t>of the archipelago at that time, the archipelago's Islamic ideals naturally led to rational, creative, productive and future-oriented thinking. However, due to Sufism that influenced Islamization in the archipelago, the Islamic style of the Nusantara community became m</w:t>
      </w:r>
      <w:r w:rsidR="005A6F82" w:rsidRPr="003F0C83">
        <w:rPr>
          <w:rFonts w:ascii="Times New Roman" w:hAnsi="Times New Roman" w:cs="Times New Roman"/>
          <w:sz w:val="24"/>
          <w:szCs w:val="24"/>
        </w:rPr>
        <w:t>ystical as we have seen today and</w:t>
      </w:r>
      <w:r w:rsidRPr="003F0C83">
        <w:rPr>
          <w:rFonts w:ascii="Times New Roman" w:hAnsi="Times New Roman" w:cs="Times New Roman"/>
          <w:sz w:val="24"/>
          <w:szCs w:val="24"/>
        </w:rPr>
        <w:t xml:space="preserve"> they tend to live passively and statically by only surrendering to Allah.</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As for Islamic thinkers who are incorporated in writing the third book of Nusantara Islam, it seems to study the Nusantara Islam more from a methodological perspective. The meaning of this perspective is reflected in the meaning of Nusantara Islam according to them. </w:t>
      </w:r>
      <w:r w:rsidRPr="003F0C83">
        <w:rPr>
          <w:rFonts w:ascii="Times New Roman" w:hAnsi="Times New Roman" w:cs="Times New Roman"/>
          <w:i/>
          <w:sz w:val="24"/>
          <w:szCs w:val="24"/>
        </w:rPr>
        <w:t>Kiai</w:t>
      </w:r>
      <w:r w:rsidRPr="003F0C83">
        <w:rPr>
          <w:rFonts w:ascii="Times New Roman" w:hAnsi="Times New Roman" w:cs="Times New Roman"/>
          <w:sz w:val="24"/>
          <w:szCs w:val="24"/>
        </w:rPr>
        <w:t xml:space="preserve"> Afifuddin Muhajir asserted, "Islamic Nusantara is the understanding and practice of Islam on earth</w:t>
      </w:r>
      <w:r w:rsidR="005A6F82" w:rsidRPr="003F0C83">
        <w:rPr>
          <w:rFonts w:ascii="Times New Roman" w:hAnsi="Times New Roman" w:cs="Times New Roman"/>
          <w:sz w:val="24"/>
          <w:szCs w:val="24"/>
        </w:rPr>
        <w:t>, t</w:t>
      </w:r>
      <w:r w:rsidRPr="003F0C83">
        <w:rPr>
          <w:rFonts w:ascii="Times New Roman" w:hAnsi="Times New Roman" w:cs="Times New Roman"/>
          <w:sz w:val="24"/>
          <w:szCs w:val="24"/>
        </w:rPr>
        <w:t>he archipelago as a result of diale</w:t>
      </w:r>
      <w:r w:rsidR="005A6F82" w:rsidRPr="003F0C83">
        <w:rPr>
          <w:rFonts w:ascii="Times New Roman" w:hAnsi="Times New Roman" w:cs="Times New Roman"/>
          <w:sz w:val="24"/>
          <w:szCs w:val="24"/>
        </w:rPr>
        <w:t xml:space="preserve">ctics between </w:t>
      </w:r>
      <w:r w:rsidR="005A6F82" w:rsidRPr="003F0C83">
        <w:rPr>
          <w:rFonts w:ascii="Times New Roman" w:hAnsi="Times New Roman" w:cs="Times New Roman"/>
          <w:i/>
          <w:sz w:val="24"/>
          <w:szCs w:val="24"/>
        </w:rPr>
        <w:t>Shari</w:t>
      </w:r>
      <w:r w:rsidRPr="003F0C83">
        <w:rPr>
          <w:rFonts w:ascii="Times New Roman" w:hAnsi="Times New Roman" w:cs="Times New Roman"/>
          <w:i/>
          <w:sz w:val="24"/>
          <w:szCs w:val="24"/>
        </w:rPr>
        <w:t>a</w:t>
      </w:r>
      <w:r w:rsidRPr="003F0C83">
        <w:rPr>
          <w:rFonts w:ascii="Times New Roman" w:hAnsi="Times New Roman" w:cs="Times New Roman"/>
          <w:sz w:val="24"/>
          <w:szCs w:val="24"/>
        </w:rPr>
        <w:t xml:space="preserve"> texts an</w:t>
      </w:r>
      <w:r w:rsidR="005A6F82" w:rsidRPr="003F0C83">
        <w:rPr>
          <w:rFonts w:ascii="Times New Roman" w:hAnsi="Times New Roman" w:cs="Times New Roman"/>
          <w:sz w:val="24"/>
          <w:szCs w:val="24"/>
        </w:rPr>
        <w:t>d local realities and cultures</w:t>
      </w:r>
      <w:r w:rsidR="00D97414" w:rsidRPr="003F0C83">
        <w:rPr>
          <w:rFonts w:ascii="Times New Roman" w:hAnsi="Times New Roman" w:cs="Times New Roman"/>
          <w:sz w:val="24"/>
          <w:szCs w:val="24"/>
        </w:rPr>
        <w:t xml:space="preserve"> (</w:t>
      </w:r>
      <w:r w:rsidR="00D97414" w:rsidRPr="003F0C83">
        <w:rPr>
          <w:rFonts w:ascii="Times New Roman" w:eastAsia="Times New Roman" w:hAnsi="Times New Roman" w:cs="Times New Roman"/>
          <w:sz w:val="24"/>
          <w:szCs w:val="24"/>
        </w:rPr>
        <w:t xml:space="preserve">Zainul Milal Bizawie dalam </w:t>
      </w:r>
      <w:r w:rsidR="00D97414" w:rsidRPr="003F0C83">
        <w:rPr>
          <w:rFonts w:ascii="Times New Roman" w:hAnsi="Times New Roman" w:cs="Times New Roman"/>
          <w:sz w:val="24"/>
          <w:szCs w:val="24"/>
        </w:rPr>
        <w:t>(Qomar, Muzamil: 2015)</w:t>
      </w:r>
      <w:proofErr w:type="gramStart"/>
      <w:r w:rsidR="00D97414" w:rsidRPr="003F0C83">
        <w:rPr>
          <w:rFonts w:ascii="Times New Roman" w:hAnsi="Times New Roman" w:cs="Times New Roman"/>
          <w:sz w:val="24"/>
          <w:szCs w:val="24"/>
        </w:rPr>
        <w:t>.</w:t>
      </w:r>
      <w:r w:rsidR="005A6F82" w:rsidRPr="003F0C83">
        <w:rPr>
          <w:rFonts w:ascii="Times New Roman" w:hAnsi="Times New Roman" w:cs="Times New Roman"/>
          <w:sz w:val="24"/>
          <w:szCs w:val="24"/>
        </w:rPr>
        <w:t>.</w:t>
      </w:r>
      <w:r w:rsidRPr="003F0C83">
        <w:rPr>
          <w:rFonts w:ascii="Times New Roman" w:hAnsi="Times New Roman" w:cs="Times New Roman"/>
          <w:sz w:val="24"/>
          <w:szCs w:val="24"/>
        </w:rPr>
        <w:t>"</w:t>
      </w:r>
      <w:proofErr w:type="gramEnd"/>
      <w:r w:rsidRPr="003F0C83">
        <w:rPr>
          <w:rFonts w:ascii="Times New Roman" w:hAnsi="Times New Roman" w:cs="Times New Roman"/>
          <w:sz w:val="24"/>
          <w:szCs w:val="24"/>
        </w:rPr>
        <w:t>Zainul Milal Bizawie added," Nusantara Islam is a distinctive Indonesian style Islam, a combination of theological values ​​with the values ​​of lo</w:t>
      </w:r>
      <w:r w:rsidR="005A6F82" w:rsidRPr="003F0C83">
        <w:rPr>
          <w:rFonts w:ascii="Times New Roman" w:hAnsi="Times New Roman" w:cs="Times New Roman"/>
          <w:sz w:val="24"/>
          <w:szCs w:val="24"/>
        </w:rPr>
        <w:t>cal traditions, culture, and customs</w:t>
      </w:r>
      <w:r w:rsidRPr="003F0C83">
        <w:rPr>
          <w:rFonts w:ascii="Times New Roman" w:hAnsi="Times New Roman" w:cs="Times New Roman"/>
          <w:sz w:val="24"/>
          <w:szCs w:val="24"/>
        </w:rPr>
        <w:t xml:space="preserve"> in the countr</w:t>
      </w:r>
      <w:r w:rsidR="005A6F82" w:rsidRPr="003F0C83">
        <w:rPr>
          <w:rFonts w:ascii="Times New Roman" w:hAnsi="Times New Roman" w:cs="Times New Roman"/>
          <w:sz w:val="24"/>
          <w:szCs w:val="24"/>
        </w:rPr>
        <w:t>y. "</w:t>
      </w:r>
      <w:r w:rsidRPr="003F0C83">
        <w:rPr>
          <w:rFonts w:ascii="Times New Roman" w:hAnsi="Times New Roman" w:cs="Times New Roman"/>
          <w:sz w:val="24"/>
          <w:szCs w:val="24"/>
        </w:rPr>
        <w:t xml:space="preserve">Meanwhile, Azyumardi Azra equates Nusantara Islam with Southeast Asian </w:t>
      </w:r>
      <w:proofErr w:type="gramStart"/>
      <w:r w:rsidRPr="003F0C83">
        <w:rPr>
          <w:rFonts w:ascii="Times New Roman" w:hAnsi="Times New Roman" w:cs="Times New Roman"/>
          <w:sz w:val="24"/>
          <w:szCs w:val="24"/>
        </w:rPr>
        <w:t>Islam</w:t>
      </w:r>
      <w:r w:rsidR="00D97414" w:rsidRPr="003F0C83">
        <w:rPr>
          <w:rFonts w:ascii="Times New Roman" w:hAnsi="Times New Roman" w:cs="Times New Roman"/>
          <w:sz w:val="24"/>
          <w:szCs w:val="24"/>
        </w:rPr>
        <w:t>(</w:t>
      </w:r>
      <w:proofErr w:type="gramEnd"/>
      <w:r w:rsidR="00D97414" w:rsidRPr="003F0C83">
        <w:rPr>
          <w:rFonts w:ascii="Times New Roman" w:hAnsi="Times New Roman" w:cs="Times New Roman"/>
          <w:sz w:val="24"/>
          <w:szCs w:val="24"/>
        </w:rPr>
        <w:t>Qomar, Muzamil: 2015)</w:t>
      </w:r>
      <w:r w:rsidRPr="003F0C83">
        <w:rPr>
          <w:rFonts w:ascii="Times New Roman" w:hAnsi="Times New Roman" w:cs="Times New Roman"/>
          <w:sz w:val="24"/>
          <w:szCs w:val="24"/>
        </w:rPr>
        <w:t xml:space="preserve">. In essence, Nusantara Islam is a thinking, understanding and practice of Islam that accommodates good culture and traditions and is growing in the </w:t>
      </w:r>
      <w:proofErr w:type="gramStart"/>
      <w:r w:rsidRPr="003F0C83">
        <w:rPr>
          <w:rFonts w:ascii="Times New Roman" w:hAnsi="Times New Roman" w:cs="Times New Roman"/>
          <w:sz w:val="24"/>
          <w:szCs w:val="24"/>
        </w:rPr>
        <w:t>archipelago</w:t>
      </w:r>
      <w:r w:rsidR="00D97414" w:rsidRPr="003F0C83">
        <w:rPr>
          <w:rFonts w:ascii="Times New Roman" w:eastAsia="Times New Roman" w:hAnsi="Times New Roman" w:cs="Times New Roman"/>
          <w:sz w:val="24"/>
          <w:szCs w:val="24"/>
        </w:rPr>
        <w:t>(</w:t>
      </w:r>
      <w:proofErr w:type="gramEnd"/>
      <w:r w:rsidR="00D97414" w:rsidRPr="003F0C83">
        <w:rPr>
          <w:rFonts w:ascii="Times New Roman" w:eastAsia="Times New Roman" w:hAnsi="Times New Roman" w:cs="Times New Roman"/>
          <w:sz w:val="24"/>
          <w:szCs w:val="24"/>
        </w:rPr>
        <w:t>Azyumardi Azra. 2002:90)</w:t>
      </w:r>
      <w:r w:rsidRPr="003F0C83">
        <w:rPr>
          <w:rFonts w:ascii="Times New Roman" w:hAnsi="Times New Roman" w:cs="Times New Roman"/>
          <w:sz w:val="24"/>
          <w:szCs w:val="24"/>
        </w:rPr>
        <w:t>. Thus, this Nusantara Islam has certain characteristics that distinguish with the characteristi</w:t>
      </w:r>
      <w:r w:rsidR="005A6F82" w:rsidRPr="003F0C83">
        <w:rPr>
          <w:rFonts w:ascii="Times New Roman" w:hAnsi="Times New Roman" w:cs="Times New Roman"/>
          <w:sz w:val="24"/>
          <w:szCs w:val="24"/>
        </w:rPr>
        <w:t>cs of Islam in the other area</w:t>
      </w:r>
      <w:r w:rsidR="00D97414" w:rsidRPr="003F0C83">
        <w:rPr>
          <w:rFonts w:ascii="Times New Roman" w:eastAsia="Times New Roman" w:hAnsi="Times New Roman" w:cs="Times New Roman"/>
          <w:sz w:val="24"/>
          <w:szCs w:val="24"/>
        </w:rPr>
        <w:t>M. Dawam Rahardjo. 1989).</w:t>
      </w:r>
    </w:p>
    <w:p w:rsidR="001773F0" w:rsidRPr="003F0C83" w:rsidRDefault="005A6F82"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Second, is Indonesian Islam,</w:t>
      </w:r>
      <w:r w:rsidR="001773F0" w:rsidRPr="003F0C83">
        <w:rPr>
          <w:rFonts w:ascii="Times New Roman" w:hAnsi="Times New Roman" w:cs="Times New Roman"/>
          <w:sz w:val="24"/>
          <w:szCs w:val="24"/>
        </w:rPr>
        <w:t xml:space="preserve"> Indonesian Islamic identity is at a glance similar to Nusantara Islam because the discussion of Nusantara Islam is dominated</w:t>
      </w:r>
      <w:r w:rsidRPr="003F0C83">
        <w:rPr>
          <w:rFonts w:ascii="Times New Roman" w:hAnsi="Times New Roman" w:cs="Times New Roman"/>
          <w:sz w:val="24"/>
          <w:szCs w:val="24"/>
        </w:rPr>
        <w:t xml:space="preserve"> by studies of Indonesian </w:t>
      </w:r>
      <w:proofErr w:type="gramStart"/>
      <w:r w:rsidRPr="003F0C83">
        <w:rPr>
          <w:rFonts w:ascii="Times New Roman" w:hAnsi="Times New Roman" w:cs="Times New Roman"/>
          <w:sz w:val="24"/>
          <w:szCs w:val="24"/>
        </w:rPr>
        <w:t>Islam.</w:t>
      </w:r>
      <w:proofErr w:type="gramEnd"/>
      <w:r w:rsidR="001773F0" w:rsidRPr="003F0C83">
        <w:rPr>
          <w:rFonts w:ascii="Times New Roman" w:hAnsi="Times New Roman" w:cs="Times New Roman"/>
          <w:sz w:val="24"/>
          <w:szCs w:val="24"/>
        </w:rPr>
        <w:t xml:space="preserve"> Actually, Nusantara Islam is broader than Indonesian Islam because Nusantara Islam is congruent with Southeast Asian Islam so that Indonesian Islam is only an integral part of Islam </w:t>
      </w:r>
      <w:r w:rsidRPr="003F0C83">
        <w:rPr>
          <w:rFonts w:ascii="Times New Roman" w:hAnsi="Times New Roman" w:cs="Times New Roman"/>
          <w:sz w:val="24"/>
          <w:szCs w:val="24"/>
        </w:rPr>
        <w:t>Nusantara</w:t>
      </w:r>
      <w:r w:rsidR="001773F0" w:rsidRPr="003F0C83">
        <w:rPr>
          <w:rFonts w:ascii="Times New Roman" w:hAnsi="Times New Roman" w:cs="Times New Roman"/>
          <w:sz w:val="24"/>
          <w:szCs w:val="24"/>
        </w:rPr>
        <w:t>. As for the Nusantara Islamic studies, it only focused on Indonesian Islam, in fact it was related to empirical data that had been obtained by the majority about Indonesian Islam.</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This Indonesian Islam is an Islamic identity derived from a combination of the works of Islamic thinkers edited by Muntaha Azhari and Abdul Mun'im Saleh, then entitled IslamIndonesia Looking at the Future. This book was published by the Association for the Development of Islamic Boarding Schools and Communities (P3M). The contributors to the writings in this book are M. Dawam Rahardjo, Chandra Muzaffar, Ali Yafie, Aswab Mahasin, Nurcholish Madjid, Abdurrahman Wahid, AM Saefuddin, Adi Sasono, Arief Budiman, Miska M. Amin, Hasan Langgulung, Muchtar Buchori, Masdar F. Mas'udi, </w:t>
      </w:r>
      <w:r w:rsidRPr="003F0C83">
        <w:rPr>
          <w:rFonts w:ascii="Times New Roman" w:hAnsi="Times New Roman" w:cs="Times New Roman"/>
          <w:sz w:val="24"/>
          <w:szCs w:val="24"/>
        </w:rPr>
        <w:lastRenderedPageBreak/>
        <w:t>Moeslim Abdurrahman, Sudirman Tebba, and Emha Ainun Nadjib.</w:t>
      </w:r>
      <w:r w:rsidR="001C0B06" w:rsidRPr="003F0C83">
        <w:rPr>
          <w:rFonts w:ascii="Times New Roman" w:hAnsi="Times New Roman" w:cs="Times New Roman"/>
          <w:sz w:val="24"/>
          <w:szCs w:val="24"/>
        </w:rPr>
        <w:t xml:space="preserve"> (</w:t>
      </w:r>
      <w:r w:rsidR="001C0B06" w:rsidRPr="003F0C83">
        <w:rPr>
          <w:rFonts w:ascii="Times New Roman" w:eastAsia="Times New Roman" w:hAnsi="Times New Roman" w:cs="Times New Roman"/>
          <w:sz w:val="24"/>
          <w:szCs w:val="24"/>
        </w:rPr>
        <w:t>Nurcholish Madjid</w:t>
      </w:r>
      <w:proofErr w:type="gramStart"/>
      <w:r w:rsidR="001C0B06" w:rsidRPr="003F0C83">
        <w:rPr>
          <w:rFonts w:ascii="Times New Roman" w:eastAsia="Times New Roman" w:hAnsi="Times New Roman" w:cs="Times New Roman"/>
          <w:sz w:val="24"/>
          <w:szCs w:val="24"/>
        </w:rPr>
        <w:t>,hal</w:t>
      </w:r>
      <w:proofErr w:type="gramEnd"/>
      <w:r w:rsidR="001C0B06" w:rsidRPr="003F0C83">
        <w:rPr>
          <w:rFonts w:ascii="Times New Roman" w:eastAsia="Times New Roman" w:hAnsi="Times New Roman" w:cs="Times New Roman"/>
          <w:sz w:val="24"/>
          <w:szCs w:val="24"/>
        </w:rPr>
        <w:t xml:space="preserve"> 73)</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This book was published in August 1989. Around this year there was a surge of Islamic thought in Indonesia as a continuation of the 1970s. In the 1989 era, Indonesian Islamic thought was dominated by five central themes. All try to reach the future. M. Dawam Rahardjo noted the five themes includ</w:t>
      </w:r>
      <w:r w:rsidR="005A6F82" w:rsidRPr="003F0C83">
        <w:rPr>
          <w:rFonts w:ascii="Times New Roman" w:hAnsi="Times New Roman" w:cs="Times New Roman"/>
          <w:sz w:val="24"/>
          <w:szCs w:val="24"/>
        </w:rPr>
        <w:t>e the reinterpretation of the Qur’</w:t>
      </w:r>
      <w:r w:rsidRPr="003F0C83">
        <w:rPr>
          <w:rFonts w:ascii="Times New Roman" w:hAnsi="Times New Roman" w:cs="Times New Roman"/>
          <w:sz w:val="24"/>
          <w:szCs w:val="24"/>
        </w:rPr>
        <w:t>an, the actualization of tradition, the Islamization of knowledge and technology, the indigenization of Islam and the future of Islamic civiliz</w:t>
      </w:r>
      <w:r w:rsidR="005A6F82" w:rsidRPr="003F0C83">
        <w:rPr>
          <w:rFonts w:ascii="Times New Roman" w:hAnsi="Times New Roman" w:cs="Times New Roman"/>
          <w:sz w:val="24"/>
          <w:szCs w:val="24"/>
        </w:rPr>
        <w:t xml:space="preserve">ation. </w:t>
      </w:r>
      <w:r w:rsidRPr="003F0C83">
        <w:rPr>
          <w:rFonts w:ascii="Times New Roman" w:hAnsi="Times New Roman" w:cs="Times New Roman"/>
          <w:sz w:val="24"/>
          <w:szCs w:val="24"/>
        </w:rPr>
        <w:t>Each of these themes drew the attention of Indonesian Muslims despite the controversy over judgment and thought between them, as a reasonableness that often occ</w:t>
      </w:r>
      <w:r w:rsidR="001C0B06" w:rsidRPr="003F0C83">
        <w:rPr>
          <w:rFonts w:ascii="Times New Roman" w:hAnsi="Times New Roman" w:cs="Times New Roman"/>
          <w:sz w:val="24"/>
          <w:szCs w:val="24"/>
        </w:rPr>
        <w:t>urs in various places and times (Qomar, Mujamil. 2015).</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Indonesia itself is a country that accommodates a very pluralist life both regarding ethnicity, nation, religion, race, culture and language so that it needs a unifying tool that binds all the population of Indonesia. </w:t>
      </w:r>
      <w:r w:rsidRPr="003F0C83">
        <w:rPr>
          <w:rFonts w:ascii="Times New Roman" w:hAnsi="Times New Roman" w:cs="Times New Roman"/>
          <w:i/>
          <w:sz w:val="24"/>
          <w:szCs w:val="24"/>
        </w:rPr>
        <w:t>Pancasila</w:t>
      </w:r>
      <w:r w:rsidRPr="003F0C83">
        <w:rPr>
          <w:rFonts w:ascii="Times New Roman" w:hAnsi="Times New Roman" w:cs="Times New Roman"/>
          <w:sz w:val="24"/>
          <w:szCs w:val="24"/>
        </w:rPr>
        <w:t xml:space="preserve"> has in fact played a role as a unifying tool that is highly tested. Nurcholish Madjid states that Indonesian Muslims have </w:t>
      </w:r>
      <w:r w:rsidRPr="003F0C83">
        <w:rPr>
          <w:rFonts w:ascii="Times New Roman" w:hAnsi="Times New Roman" w:cs="Times New Roman"/>
          <w:i/>
          <w:sz w:val="24"/>
          <w:szCs w:val="24"/>
        </w:rPr>
        <w:t>Pancasila</w:t>
      </w:r>
      <w:r w:rsidRPr="003F0C83">
        <w:rPr>
          <w:rFonts w:ascii="Times New Roman" w:hAnsi="Times New Roman" w:cs="Times New Roman"/>
          <w:sz w:val="24"/>
          <w:szCs w:val="24"/>
        </w:rPr>
        <w:t xml:space="preserve">. </w:t>
      </w:r>
      <w:r w:rsidRPr="003F0C83">
        <w:rPr>
          <w:rFonts w:ascii="Times New Roman" w:hAnsi="Times New Roman" w:cs="Times New Roman"/>
          <w:i/>
          <w:sz w:val="24"/>
          <w:szCs w:val="24"/>
        </w:rPr>
        <w:t>Pancasila</w:t>
      </w:r>
      <w:r w:rsidRPr="003F0C83">
        <w:rPr>
          <w:rFonts w:ascii="Times New Roman" w:hAnsi="Times New Roman" w:cs="Times New Roman"/>
          <w:sz w:val="24"/>
          <w:szCs w:val="24"/>
        </w:rPr>
        <w:t xml:space="preserve"> is something that is true, both its contents and its position as a gratitude for the life of the nation with followers of other religions. Agreement on the five precepts is actually quite good. On top of this </w:t>
      </w:r>
      <w:r w:rsidRPr="003F0C83">
        <w:rPr>
          <w:rFonts w:ascii="Times New Roman" w:hAnsi="Times New Roman" w:cs="Times New Roman"/>
          <w:i/>
          <w:sz w:val="24"/>
          <w:szCs w:val="24"/>
        </w:rPr>
        <w:t>sawa</w:t>
      </w:r>
      <w:r w:rsidRPr="003F0C83">
        <w:rPr>
          <w:rFonts w:ascii="Times New Roman" w:hAnsi="Times New Roman" w:cs="Times New Roman"/>
          <w:sz w:val="24"/>
          <w:szCs w:val="24"/>
        </w:rPr>
        <w:t xml:space="preserve"> sentence, Muslims along with other rel</w:t>
      </w:r>
      <w:r w:rsidR="005A6F82" w:rsidRPr="003F0C83">
        <w:rPr>
          <w:rFonts w:ascii="Times New Roman" w:hAnsi="Times New Roman" w:cs="Times New Roman"/>
          <w:sz w:val="24"/>
          <w:szCs w:val="24"/>
        </w:rPr>
        <w:t xml:space="preserve">igions work for the community. </w:t>
      </w:r>
      <w:r w:rsidRPr="003F0C83">
        <w:rPr>
          <w:rFonts w:ascii="Times New Roman" w:hAnsi="Times New Roman" w:cs="Times New Roman"/>
          <w:sz w:val="24"/>
          <w:szCs w:val="24"/>
        </w:rPr>
        <w:t xml:space="preserve">This sentence is the meeting point of various religions. When </w:t>
      </w:r>
      <w:r w:rsidRPr="003F0C83">
        <w:rPr>
          <w:rFonts w:ascii="Times New Roman" w:hAnsi="Times New Roman" w:cs="Times New Roman"/>
          <w:i/>
          <w:sz w:val="24"/>
          <w:szCs w:val="24"/>
        </w:rPr>
        <w:t>Pancasila</w:t>
      </w:r>
      <w:r w:rsidR="005A6F82" w:rsidRPr="003F0C83">
        <w:rPr>
          <w:rFonts w:ascii="Times New Roman" w:hAnsi="Times New Roman" w:cs="Times New Roman"/>
          <w:sz w:val="24"/>
          <w:szCs w:val="24"/>
        </w:rPr>
        <w:t xml:space="preserve"> has</w:t>
      </w:r>
      <w:r w:rsidRPr="003F0C83">
        <w:rPr>
          <w:rFonts w:ascii="Times New Roman" w:hAnsi="Times New Roman" w:cs="Times New Roman"/>
          <w:sz w:val="24"/>
          <w:szCs w:val="24"/>
        </w:rPr>
        <w:t xml:space="preserve"> the position of </w:t>
      </w:r>
      <w:r w:rsidRPr="003F0C83">
        <w:rPr>
          <w:rFonts w:ascii="Times New Roman" w:hAnsi="Times New Roman" w:cs="Times New Roman"/>
          <w:i/>
          <w:sz w:val="24"/>
          <w:szCs w:val="24"/>
        </w:rPr>
        <w:t>sawa</w:t>
      </w:r>
      <w:r w:rsidRPr="003F0C83">
        <w:rPr>
          <w:rFonts w:ascii="Times New Roman" w:hAnsi="Times New Roman" w:cs="Times New Roman"/>
          <w:sz w:val="24"/>
          <w:szCs w:val="24"/>
        </w:rPr>
        <w:t xml:space="preserve"> as stated by Nurcholish Madjid, it means that </w:t>
      </w:r>
      <w:r w:rsidRPr="003F0C83">
        <w:rPr>
          <w:rFonts w:ascii="Times New Roman" w:hAnsi="Times New Roman" w:cs="Times New Roman"/>
          <w:i/>
          <w:sz w:val="24"/>
          <w:szCs w:val="24"/>
        </w:rPr>
        <w:t>Pancasila</w:t>
      </w:r>
      <w:r w:rsidRPr="003F0C83">
        <w:rPr>
          <w:rFonts w:ascii="Times New Roman" w:hAnsi="Times New Roman" w:cs="Times New Roman"/>
          <w:sz w:val="24"/>
          <w:szCs w:val="24"/>
        </w:rPr>
        <w:t xml:space="preserve"> becomes a meeting point for living religions, at least that which is recognized by the Indonesian government, is mainly reflected in the first precept, namely the Almighty God. It means that the life and continuity of religion in Indonesia has an ideological basis for the first principle of </w:t>
      </w:r>
      <w:r w:rsidRPr="003F0C83">
        <w:rPr>
          <w:rFonts w:ascii="Times New Roman" w:hAnsi="Times New Roman" w:cs="Times New Roman"/>
          <w:i/>
          <w:sz w:val="24"/>
          <w:szCs w:val="24"/>
        </w:rPr>
        <w:t>Pancasila</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We really hope that Islam is not just as knowledge, but also as real practice in society so that they are able to play an active role in solving various problems in society. Adi Sasono asserted that Islam in Indonesia could still play a socially good role in the existing political format, namely in the context of the development of a p</w:t>
      </w:r>
      <w:r w:rsidR="005A6F82" w:rsidRPr="003F0C83">
        <w:rPr>
          <w:rFonts w:ascii="Times New Roman" w:hAnsi="Times New Roman" w:cs="Times New Roman"/>
          <w:sz w:val="24"/>
          <w:szCs w:val="24"/>
        </w:rPr>
        <w:t>luralistic Indonesian society</w:t>
      </w:r>
      <w:r w:rsidR="001C0B06" w:rsidRPr="003F0C83">
        <w:rPr>
          <w:rFonts w:ascii="Times New Roman" w:hAnsi="Times New Roman" w:cs="Times New Roman"/>
          <w:sz w:val="24"/>
          <w:szCs w:val="24"/>
        </w:rPr>
        <w:t xml:space="preserve"> (</w:t>
      </w:r>
      <w:r w:rsidR="001C0B06" w:rsidRPr="003F0C83">
        <w:rPr>
          <w:rFonts w:ascii="Times New Roman" w:eastAsia="Times New Roman" w:hAnsi="Times New Roman" w:cs="Times New Roman"/>
          <w:sz w:val="24"/>
          <w:szCs w:val="24"/>
        </w:rPr>
        <w:t>Adi Sasono: 114)</w:t>
      </w:r>
      <w:r w:rsidR="005A6F82" w:rsidRPr="003F0C83">
        <w:rPr>
          <w:rFonts w:ascii="Times New Roman" w:hAnsi="Times New Roman" w:cs="Times New Roman"/>
          <w:sz w:val="24"/>
          <w:szCs w:val="24"/>
        </w:rPr>
        <w:t>.</w:t>
      </w:r>
      <w:r w:rsidRPr="003F0C83">
        <w:rPr>
          <w:rFonts w:ascii="Times New Roman" w:hAnsi="Times New Roman" w:cs="Times New Roman"/>
          <w:sz w:val="24"/>
          <w:szCs w:val="24"/>
        </w:rPr>
        <w:t xml:space="preserve"> Only by identifying themselves as commoners who are struggling to change their destiny, Islam will have a future in the context of social change in Indonesia. The failure of Islam to identify itself in this context will cause it to function only on the margins, for example to give legitimacy to power. Finally, it is only treated as a complement and </w:t>
      </w:r>
      <w:proofErr w:type="gramStart"/>
      <w:r w:rsidRPr="003F0C83">
        <w:rPr>
          <w:rFonts w:ascii="Times New Roman" w:hAnsi="Times New Roman" w:cs="Times New Roman"/>
          <w:sz w:val="24"/>
          <w:szCs w:val="24"/>
        </w:rPr>
        <w:t>cover</w:t>
      </w:r>
      <w:proofErr w:type="gramEnd"/>
      <w:r w:rsidRPr="003F0C83">
        <w:rPr>
          <w:rFonts w:ascii="Times New Roman" w:hAnsi="Times New Roman" w:cs="Times New Roman"/>
          <w:sz w:val="24"/>
          <w:szCs w:val="24"/>
        </w:rPr>
        <w:t xml:space="preserve"> the need for power. This condition needs to be reversed, Islam must be a player who has a very </w:t>
      </w:r>
      <w:r w:rsidRPr="003F0C83">
        <w:rPr>
          <w:rFonts w:ascii="Times New Roman" w:hAnsi="Times New Roman" w:cs="Times New Roman"/>
          <w:sz w:val="24"/>
          <w:szCs w:val="24"/>
        </w:rPr>
        <w:lastRenderedPageBreak/>
        <w:t>decisive role, although to realize it re</w:t>
      </w:r>
      <w:r w:rsidR="00862D5D" w:rsidRPr="003F0C83">
        <w:rPr>
          <w:rFonts w:ascii="Times New Roman" w:hAnsi="Times New Roman" w:cs="Times New Roman"/>
          <w:sz w:val="24"/>
          <w:szCs w:val="24"/>
        </w:rPr>
        <w:t>quires Muslims to act populist</w:t>
      </w:r>
      <w:r w:rsidRPr="003F0C83">
        <w:rPr>
          <w:rFonts w:ascii="Times New Roman" w:hAnsi="Times New Roman" w:cs="Times New Roman"/>
          <w:sz w:val="24"/>
          <w:szCs w:val="24"/>
        </w:rPr>
        <w:t xml:space="preserve"> to fight for the fate of the people</w:t>
      </w:r>
      <w:proofErr w:type="gramStart"/>
      <w:r w:rsidRPr="003F0C83">
        <w:rPr>
          <w:rFonts w:ascii="Times New Roman" w:hAnsi="Times New Roman" w:cs="Times New Roman"/>
          <w:sz w:val="24"/>
          <w:szCs w:val="24"/>
        </w:rPr>
        <w:t>.</w:t>
      </w:r>
      <w:r w:rsidR="001C0B06" w:rsidRPr="003F0C83">
        <w:rPr>
          <w:rFonts w:ascii="Times New Roman" w:hAnsi="Times New Roman" w:cs="Times New Roman"/>
          <w:sz w:val="24"/>
          <w:szCs w:val="24"/>
        </w:rPr>
        <w:t>(</w:t>
      </w:r>
      <w:proofErr w:type="gramEnd"/>
      <w:r w:rsidR="001C0B06" w:rsidRPr="003F0C83">
        <w:rPr>
          <w:rFonts w:ascii="Times New Roman" w:hAnsi="Times New Roman" w:cs="Times New Roman"/>
          <w:sz w:val="24"/>
          <w:szCs w:val="24"/>
        </w:rPr>
        <w:t>Qomar, Mujamil. 2015).</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Indonesian Islamic thinkers have actually tried to find gaps and breakthroughs in building strategies to advance Muslims, especially in this country. Hasan Langgulung stated that the only capital we have to face the future is past experience, if we are good at using that experience. So we need to examine history and know the difference between Indonesian Islam and Islam in other countries. The way Islam entered </w:t>
      </w:r>
      <w:r w:rsidR="00862D5D" w:rsidRPr="003F0C83">
        <w:rPr>
          <w:rFonts w:ascii="Times New Roman" w:hAnsi="Times New Roman" w:cs="Times New Roman"/>
          <w:sz w:val="24"/>
          <w:szCs w:val="24"/>
        </w:rPr>
        <w:t>in Indonesia,</w:t>
      </w:r>
      <w:r w:rsidRPr="003F0C83">
        <w:rPr>
          <w:rFonts w:ascii="Times New Roman" w:hAnsi="Times New Roman" w:cs="Times New Roman"/>
          <w:sz w:val="24"/>
          <w:szCs w:val="24"/>
        </w:rPr>
        <w:t xml:space="preserve"> how it developed</w:t>
      </w:r>
      <w:r w:rsidR="00862D5D" w:rsidRPr="003F0C83">
        <w:rPr>
          <w:rFonts w:ascii="Times New Roman" w:hAnsi="Times New Roman" w:cs="Times New Roman"/>
          <w:sz w:val="24"/>
          <w:szCs w:val="24"/>
        </w:rPr>
        <w:t>,</w:t>
      </w:r>
      <w:r w:rsidRPr="003F0C83">
        <w:rPr>
          <w:rFonts w:ascii="Times New Roman" w:hAnsi="Times New Roman" w:cs="Times New Roman"/>
          <w:sz w:val="24"/>
          <w:szCs w:val="24"/>
        </w:rPr>
        <w:t xml:space="preserve"> and faced the challenges surrounding it has a unique character in shaping its perception of the future. This perception influenced the Indonesian Muslim community in idealizing the future, efforts to realize that idealism and the obstacles they faced. Finally, their ideals about the future are also different from those of other countries.</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Discussion of the future, however, must pay great attention to the conditions of the younger generation. Muchtar Buchori questioned how to prepare the young generation so that they have the ability to adequately answer all challe</w:t>
      </w:r>
      <w:r w:rsidR="001C0B06" w:rsidRPr="003F0C83">
        <w:rPr>
          <w:rFonts w:ascii="Times New Roman" w:hAnsi="Times New Roman" w:cs="Times New Roman"/>
          <w:sz w:val="24"/>
          <w:szCs w:val="24"/>
        </w:rPr>
        <w:t>nges they face in the future (</w:t>
      </w:r>
      <w:r w:rsidR="001C0B06" w:rsidRPr="003F0C83">
        <w:rPr>
          <w:rFonts w:ascii="Times New Roman" w:eastAsia="Times New Roman" w:hAnsi="Times New Roman" w:cs="Times New Roman"/>
          <w:sz w:val="24"/>
          <w:szCs w:val="24"/>
        </w:rPr>
        <w:t>Muchtar Buchori</w:t>
      </w:r>
      <w:r w:rsidR="001C0B06" w:rsidRPr="003F0C83">
        <w:rPr>
          <w:rFonts w:ascii="Times New Roman" w:hAnsi="Times New Roman" w:cs="Times New Roman"/>
          <w:sz w:val="24"/>
          <w:szCs w:val="24"/>
        </w:rPr>
        <w:t xml:space="preserve">, hal 179 dalam (Qomar, Mujamil. 2015)) .Selanjutnya  </w:t>
      </w:r>
      <w:r w:rsidRPr="003F0C83">
        <w:rPr>
          <w:rFonts w:ascii="Times New Roman" w:hAnsi="Times New Roman" w:cs="Times New Roman"/>
          <w:sz w:val="24"/>
          <w:szCs w:val="24"/>
        </w:rPr>
        <w:t>Muchtar Buchori agreed with the views of James W. Botkin, Mahdi Elmandjra and Mircea Malitza who stated that the continuity and improvement of the quality of the Indonesian people in the future the future is determined by our ability to give birth to inter-generational and intra-generational improvements within us</w:t>
      </w:r>
      <w:r w:rsidR="00B503C9"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r w:rsidR="00862D5D" w:rsidRPr="003F0C83">
        <w:rPr>
          <w:rFonts w:ascii="Times New Roman" w:hAnsi="Times New Roman" w:cs="Times New Roman"/>
          <w:sz w:val="24"/>
          <w:szCs w:val="24"/>
        </w:rPr>
        <w:t xml:space="preserve"> The improvement of </w:t>
      </w:r>
      <w:r w:rsidRPr="003F0C83">
        <w:rPr>
          <w:rFonts w:ascii="Times New Roman" w:hAnsi="Times New Roman" w:cs="Times New Roman"/>
          <w:sz w:val="24"/>
          <w:szCs w:val="24"/>
        </w:rPr>
        <w:t>young generation is indeed strategic because this young generation is relied on to control the Indonesian nation in the future. It's just that the improvement of this young generation is not the only strategy in building the nation in the future, but also involves other strategies, for example related to strengthening Islamic educational institutions.</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Third, it is Javanese Islam / Islam </w:t>
      </w:r>
      <w:r w:rsidRPr="003F0C83">
        <w:rPr>
          <w:rFonts w:ascii="Times New Roman" w:hAnsi="Times New Roman" w:cs="Times New Roman"/>
          <w:i/>
          <w:sz w:val="24"/>
          <w:szCs w:val="24"/>
        </w:rPr>
        <w:t>Kejawen</w:t>
      </w:r>
      <w:r w:rsidRPr="003F0C83">
        <w:rPr>
          <w:rFonts w:ascii="Times New Roman" w:hAnsi="Times New Roman" w:cs="Times New Roman"/>
          <w:sz w:val="24"/>
          <w:szCs w:val="24"/>
        </w:rPr>
        <w:t xml:space="preserve">. This Islamic identity is made one because these two terms have the same meaning or synonym. The Javanese Islamic identity was written by Ahmad Khalil through his book titled Javanese Islam Sufism in Javanese Ethics &amp;Traditions. </w:t>
      </w:r>
      <w:r w:rsidR="00862D5D" w:rsidRPr="003F0C83">
        <w:rPr>
          <w:rFonts w:ascii="Times New Roman" w:hAnsi="Times New Roman" w:cs="Times New Roman"/>
          <w:sz w:val="24"/>
          <w:szCs w:val="24"/>
        </w:rPr>
        <w:t xml:space="preserve">And </w:t>
      </w:r>
      <w:r w:rsidRPr="003F0C83">
        <w:rPr>
          <w:rFonts w:ascii="Times New Roman" w:hAnsi="Times New Roman" w:cs="Times New Roman"/>
          <w:sz w:val="24"/>
          <w:szCs w:val="24"/>
        </w:rPr>
        <w:t xml:space="preserve">the Javanese Islamic identity was written by M. Hariwijaya in his short work, Islam </w:t>
      </w:r>
      <w:r w:rsidRPr="003F0C83">
        <w:rPr>
          <w:rFonts w:ascii="Times New Roman" w:hAnsi="Times New Roman" w:cs="Times New Roman"/>
          <w:i/>
          <w:sz w:val="24"/>
          <w:szCs w:val="24"/>
        </w:rPr>
        <w:t>Kejawen</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term Javanese Islam impresses the development of Islam that took place on the island of Java. It turns out that it is not just that, Javanese Islam shows a blend of both traditions between Islam and local Javanese traditions</w:t>
      </w:r>
      <w:r w:rsidR="00B503C9" w:rsidRPr="003F0C83">
        <w:rPr>
          <w:rFonts w:ascii="Times New Roman" w:hAnsi="Times New Roman" w:cs="Times New Roman"/>
          <w:sz w:val="24"/>
          <w:szCs w:val="24"/>
        </w:rPr>
        <w:t xml:space="preserve"> (</w:t>
      </w:r>
      <w:r w:rsidR="00B503C9" w:rsidRPr="003F0C83">
        <w:rPr>
          <w:rFonts w:ascii="Times New Roman" w:eastAsia="Times New Roman" w:hAnsi="Times New Roman" w:cs="Times New Roman"/>
          <w:sz w:val="24"/>
          <w:szCs w:val="24"/>
        </w:rPr>
        <w:t>Ahmad Khalil. 2008: 2)</w:t>
      </w:r>
      <w:r w:rsidRPr="003F0C83">
        <w:rPr>
          <w:rFonts w:ascii="Times New Roman" w:hAnsi="Times New Roman" w:cs="Times New Roman"/>
          <w:sz w:val="24"/>
          <w:szCs w:val="24"/>
        </w:rPr>
        <w:t xml:space="preserve">. </w:t>
      </w:r>
      <w:proofErr w:type="gramStart"/>
      <w:r w:rsidRPr="003F0C83">
        <w:rPr>
          <w:rFonts w:ascii="Times New Roman" w:hAnsi="Times New Roman" w:cs="Times New Roman"/>
          <w:sz w:val="24"/>
          <w:szCs w:val="24"/>
        </w:rPr>
        <w:t>or</w:t>
      </w:r>
      <w:proofErr w:type="gramEnd"/>
      <w:r w:rsidRPr="003F0C83">
        <w:rPr>
          <w:rFonts w:ascii="Times New Roman" w:hAnsi="Times New Roman" w:cs="Times New Roman"/>
          <w:sz w:val="24"/>
          <w:szCs w:val="24"/>
        </w:rPr>
        <w:t xml:space="preserve"> individually, without being able to sort out which ones are Islamic products and which are </w:t>
      </w:r>
      <w:r w:rsidRPr="003F0C83">
        <w:rPr>
          <w:rFonts w:ascii="Times New Roman" w:hAnsi="Times New Roman" w:cs="Times New Roman"/>
          <w:sz w:val="24"/>
          <w:szCs w:val="24"/>
        </w:rPr>
        <w:lastRenderedPageBreak/>
        <w:t xml:space="preserve">local products. Furthermore, the tradition developed, passed down from generation to generation and transmitted from past to present. Local Islamic traditions as a result of this reconstruction are unique, they are not genuinely Islamic, </w:t>
      </w:r>
      <w:r w:rsidRPr="003F0C83">
        <w:rPr>
          <w:rFonts w:ascii="Times New Roman" w:hAnsi="Times New Roman" w:cs="Times New Roman"/>
          <w:i/>
          <w:sz w:val="24"/>
          <w:szCs w:val="24"/>
        </w:rPr>
        <w:t>Kejawen</w:t>
      </w:r>
      <w:r w:rsidR="00862D5D" w:rsidRPr="003F0C83">
        <w:rPr>
          <w:rFonts w:ascii="Times New Roman" w:hAnsi="Times New Roman" w:cs="Times New Roman"/>
          <w:sz w:val="24"/>
          <w:szCs w:val="24"/>
        </w:rPr>
        <w:t xml:space="preserve"> or others.</w:t>
      </w:r>
      <w:r w:rsidRPr="003F0C83">
        <w:rPr>
          <w:rFonts w:ascii="Times New Roman" w:hAnsi="Times New Roman" w:cs="Times New Roman"/>
          <w:sz w:val="24"/>
          <w:szCs w:val="24"/>
        </w:rPr>
        <w:t xml:space="preserve"> Whereas M. Hariwijaya explicitly mentions the acculturation is under the name Islam </w:t>
      </w:r>
      <w:r w:rsidRPr="003F0C83">
        <w:rPr>
          <w:rFonts w:ascii="Times New Roman" w:hAnsi="Times New Roman" w:cs="Times New Roman"/>
          <w:i/>
          <w:sz w:val="24"/>
          <w:szCs w:val="24"/>
        </w:rPr>
        <w:t>Kejawen</w:t>
      </w:r>
      <w:r w:rsidRPr="003F0C83">
        <w:rPr>
          <w:rFonts w:ascii="Times New Roman" w:hAnsi="Times New Roman" w:cs="Times New Roman"/>
          <w:sz w:val="24"/>
          <w:szCs w:val="24"/>
        </w:rPr>
        <w:t xml:space="preserve">. </w:t>
      </w:r>
      <w:r w:rsidRPr="003F0C83">
        <w:rPr>
          <w:rFonts w:ascii="Times New Roman" w:hAnsi="Times New Roman" w:cs="Times New Roman"/>
          <w:i/>
          <w:sz w:val="24"/>
          <w:szCs w:val="24"/>
        </w:rPr>
        <w:t>Kejawen</w:t>
      </w:r>
      <w:r w:rsidRPr="003F0C83">
        <w:rPr>
          <w:rFonts w:ascii="Times New Roman" w:hAnsi="Times New Roman" w:cs="Times New Roman"/>
          <w:sz w:val="24"/>
          <w:szCs w:val="24"/>
        </w:rPr>
        <w:t xml:space="preserve"> Islam has become one of the most interesting religious phenomena in the world. Islam has changed the face and orientation of Javanese people. However, due to the strong Javanese tradition, Islam must be acculturated. The form of acculturation has become a typical Javanese teaching, known as Islam </w:t>
      </w:r>
      <w:proofErr w:type="gramStart"/>
      <w:r w:rsidRPr="003F0C83">
        <w:rPr>
          <w:rFonts w:ascii="Times New Roman" w:hAnsi="Times New Roman" w:cs="Times New Roman"/>
          <w:i/>
          <w:sz w:val="24"/>
          <w:szCs w:val="24"/>
        </w:rPr>
        <w:t>Kejawen</w:t>
      </w:r>
      <w:r w:rsidR="00B503C9" w:rsidRPr="003F0C83">
        <w:rPr>
          <w:rFonts w:ascii="Times New Roman" w:hAnsi="Times New Roman" w:cs="Times New Roman"/>
          <w:sz w:val="24"/>
          <w:szCs w:val="24"/>
        </w:rPr>
        <w:t>(</w:t>
      </w:r>
      <w:proofErr w:type="gramEnd"/>
      <w:r w:rsidR="00B503C9"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strengthening of </w:t>
      </w:r>
      <w:r w:rsidRPr="003F0C83">
        <w:rPr>
          <w:rFonts w:ascii="Times New Roman" w:hAnsi="Times New Roman" w:cs="Times New Roman"/>
          <w:i/>
          <w:sz w:val="24"/>
          <w:szCs w:val="24"/>
        </w:rPr>
        <w:t>Kejawen</w:t>
      </w:r>
      <w:r w:rsidRPr="003F0C83">
        <w:rPr>
          <w:rFonts w:ascii="Times New Roman" w:hAnsi="Times New Roman" w:cs="Times New Roman"/>
          <w:sz w:val="24"/>
          <w:szCs w:val="24"/>
        </w:rPr>
        <w:t xml:space="preserve"> Islamic teachings also gives birth to teachings written in the form of </w:t>
      </w:r>
      <w:r w:rsidRPr="003F0C83">
        <w:rPr>
          <w:rFonts w:ascii="Times New Roman" w:hAnsi="Times New Roman" w:cs="Times New Roman"/>
          <w:i/>
          <w:sz w:val="24"/>
          <w:szCs w:val="24"/>
        </w:rPr>
        <w:t>suluk</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primbon</w:t>
      </w:r>
      <w:r w:rsidRPr="003F0C83">
        <w:rPr>
          <w:rFonts w:ascii="Times New Roman" w:hAnsi="Times New Roman" w:cs="Times New Roman"/>
          <w:sz w:val="24"/>
          <w:szCs w:val="24"/>
        </w:rPr>
        <w:t>"</w:t>
      </w:r>
      <w:r w:rsidR="00862D5D" w:rsidRPr="003F0C83">
        <w:rPr>
          <w:rFonts w:ascii="Times New Roman" w:hAnsi="Times New Roman" w:cs="Times New Roman"/>
          <w:sz w:val="24"/>
          <w:szCs w:val="24"/>
        </w:rPr>
        <w:t>.</w:t>
      </w:r>
      <w:r w:rsidRPr="003F0C83">
        <w:rPr>
          <w:rFonts w:ascii="Times New Roman" w:hAnsi="Times New Roman" w:cs="Times New Roman"/>
          <w:sz w:val="24"/>
          <w:szCs w:val="24"/>
        </w:rPr>
        <w:t xml:space="preserve"> "Sunan Kalijaga composed the song </w:t>
      </w:r>
      <w:r w:rsidRPr="003F0C83">
        <w:rPr>
          <w:rFonts w:ascii="Times New Roman" w:hAnsi="Times New Roman" w:cs="Times New Roman"/>
          <w:i/>
          <w:sz w:val="24"/>
          <w:szCs w:val="24"/>
        </w:rPr>
        <w:t>ilir-ilir</w:t>
      </w:r>
      <w:r w:rsidRPr="003F0C83">
        <w:rPr>
          <w:rFonts w:ascii="Times New Roman" w:hAnsi="Times New Roman" w:cs="Times New Roman"/>
          <w:sz w:val="24"/>
          <w:szCs w:val="24"/>
        </w:rPr>
        <w:t xml:space="preserve">, changed the song </w:t>
      </w:r>
      <w:r w:rsidRPr="003F0C83">
        <w:rPr>
          <w:rFonts w:ascii="Times New Roman" w:hAnsi="Times New Roman" w:cs="Times New Roman"/>
          <w:i/>
          <w:sz w:val="24"/>
          <w:szCs w:val="24"/>
        </w:rPr>
        <w:t>macapat netrum dandhang gulo</w:t>
      </w:r>
      <w:r w:rsidRPr="003F0C83">
        <w:rPr>
          <w:rFonts w:ascii="Times New Roman" w:hAnsi="Times New Roman" w:cs="Times New Roman"/>
          <w:sz w:val="24"/>
          <w:szCs w:val="24"/>
        </w:rPr>
        <w:t xml:space="preserve">, and made a skewed shadow puppet image." The name of the day in Sultan Agung's calendar comes from Arabic words, namely </w:t>
      </w:r>
      <w:r w:rsidRPr="003F0C83">
        <w:rPr>
          <w:rFonts w:ascii="Times New Roman" w:hAnsi="Times New Roman" w:cs="Times New Roman"/>
          <w:i/>
          <w:sz w:val="24"/>
          <w:szCs w:val="24"/>
        </w:rPr>
        <w:t>ahad, isnain</w:t>
      </w:r>
      <w:r w:rsidRPr="003F0C83">
        <w:rPr>
          <w:rFonts w:ascii="Times New Roman" w:hAnsi="Times New Roman" w:cs="Times New Roman"/>
          <w:sz w:val="24"/>
          <w:szCs w:val="24"/>
        </w:rPr>
        <w:t xml:space="preserve"> and so on. This calendar shows the extraordinary acculturation of Islam and Javanese culture.45 Islam can adapt to Javanese culture after being selected based on the parameters of revelation messages (al-Qur'an and </w:t>
      </w:r>
      <w:r w:rsidRPr="003F0C83">
        <w:rPr>
          <w:rFonts w:ascii="Times New Roman" w:hAnsi="Times New Roman" w:cs="Times New Roman"/>
          <w:i/>
          <w:sz w:val="24"/>
          <w:szCs w:val="24"/>
        </w:rPr>
        <w:t>hadith</w:t>
      </w:r>
      <w:r w:rsidRPr="003F0C83">
        <w:rPr>
          <w:rFonts w:ascii="Times New Roman" w:hAnsi="Times New Roman" w:cs="Times New Roman"/>
          <w:sz w:val="24"/>
          <w:szCs w:val="24"/>
        </w:rPr>
        <w:t>), on the contrary Javanese culture is able to absorb Islamic teachings that are in harmony and in line with the cultural spirit so that they influence each other</w:t>
      </w:r>
      <w:proofErr w:type="gramStart"/>
      <w:r w:rsidRPr="003F0C83">
        <w:rPr>
          <w:rFonts w:ascii="Times New Roman" w:hAnsi="Times New Roman" w:cs="Times New Roman"/>
          <w:sz w:val="24"/>
          <w:szCs w:val="24"/>
        </w:rPr>
        <w:t>.</w:t>
      </w:r>
      <w:r w:rsidR="00A2257F" w:rsidRPr="003F0C83">
        <w:rPr>
          <w:rFonts w:ascii="Times New Roman" w:hAnsi="Times New Roman" w:cs="Times New Roman"/>
          <w:sz w:val="24"/>
          <w:szCs w:val="24"/>
        </w:rPr>
        <w:t>.</w:t>
      </w:r>
      <w:proofErr w:type="gramEnd"/>
      <w:r w:rsidR="00A2257F" w:rsidRPr="003F0C83">
        <w:rPr>
          <w:rFonts w:ascii="Times New Roman" w:hAnsi="Times New Roman" w:cs="Times New Roman"/>
          <w:sz w:val="24"/>
          <w:szCs w:val="24"/>
        </w:rPr>
        <w:t xml:space="preserve"> (Qomar, Mujamil. 2015)</w:t>
      </w:r>
    </w:p>
    <w:p w:rsidR="001773F0" w:rsidRPr="003F0C83" w:rsidRDefault="001773F0" w:rsidP="00862D5D">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At the end of the 15th century, there was a wave of large-scale Islamization in Java, precisely since Prabu Brawijaya V, the last Majapahit king converted to Islam under t</w:t>
      </w:r>
      <w:r w:rsidR="00862D5D" w:rsidRPr="003F0C83">
        <w:rPr>
          <w:rFonts w:ascii="Times New Roman" w:hAnsi="Times New Roman" w:cs="Times New Roman"/>
          <w:sz w:val="24"/>
          <w:szCs w:val="24"/>
        </w:rPr>
        <w:t>he guidance of Sunan Kalijaga, the k</w:t>
      </w:r>
      <w:r w:rsidRPr="003F0C83">
        <w:rPr>
          <w:rFonts w:ascii="Times New Roman" w:hAnsi="Times New Roman" w:cs="Times New Roman"/>
          <w:sz w:val="24"/>
          <w:szCs w:val="24"/>
        </w:rPr>
        <w:t xml:space="preserve">ingdom that uses the holy book of the </w:t>
      </w:r>
      <w:r w:rsidR="00862D5D" w:rsidRPr="003F0C83">
        <w:rPr>
          <w:rFonts w:ascii="Times New Roman" w:hAnsi="Times New Roman" w:cs="Times New Roman"/>
          <w:sz w:val="24"/>
          <w:szCs w:val="24"/>
        </w:rPr>
        <w:t>Qur’an</w:t>
      </w:r>
      <w:r w:rsidRPr="003F0C83">
        <w:rPr>
          <w:rFonts w:ascii="Times New Roman" w:hAnsi="Times New Roman" w:cs="Times New Roman"/>
          <w:sz w:val="24"/>
          <w:szCs w:val="24"/>
        </w:rPr>
        <w:t xml:space="preserve"> as a royal law. The leadership of Demak for around 65 years has resulted in the majority of Javanese people being monotheistic</w:t>
      </w:r>
      <w:r w:rsidR="00A2257F" w:rsidRPr="003F0C83">
        <w:rPr>
          <w:rFonts w:ascii="Times New Roman" w:hAnsi="Times New Roman" w:cs="Times New Roman"/>
          <w:sz w:val="24"/>
          <w:szCs w:val="24"/>
        </w:rPr>
        <w:t xml:space="preserve"> (</w:t>
      </w:r>
      <w:r w:rsidR="00A2257F" w:rsidRPr="003F0C83">
        <w:rPr>
          <w:rFonts w:ascii="Times New Roman" w:eastAsia="Times New Roman" w:hAnsi="Times New Roman" w:cs="Times New Roman"/>
          <w:sz w:val="24"/>
          <w:szCs w:val="24"/>
        </w:rPr>
        <w:t>M. Hariwijaya. 2006:5)</w:t>
      </w:r>
      <w:r w:rsidRPr="003F0C83">
        <w:rPr>
          <w:rFonts w:ascii="Times New Roman" w:hAnsi="Times New Roman" w:cs="Times New Roman"/>
          <w:sz w:val="24"/>
          <w:szCs w:val="24"/>
        </w:rPr>
        <w:t>. Here it is proven that Islamic propaganda supported by political power can produce positive change quickly, in the form of religious conversion to the lap of Islam</w:t>
      </w:r>
      <w:proofErr w:type="gramStart"/>
      <w:r w:rsidR="00A2257F" w:rsidRPr="003F0C83">
        <w:rPr>
          <w:rFonts w:ascii="Times New Roman" w:hAnsi="Times New Roman" w:cs="Times New Roman"/>
          <w:sz w:val="24"/>
          <w:szCs w:val="24"/>
        </w:rPr>
        <w:t>.(</w:t>
      </w:r>
      <w:proofErr w:type="gramEnd"/>
      <w:r w:rsidR="00A2257F"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experience of Islam in dealing with Javanese traditions includes unique experiences in the Indonesian context. When Islam was preached outside of Java, according to the prevalence of local traditions it was immediately absorbed into the Islamic tradition. However, Javanese tradition has a very strong resilience so that acculturation occurs. </w:t>
      </w:r>
      <w:r w:rsidR="00862D5D" w:rsidRPr="003F0C83">
        <w:rPr>
          <w:rFonts w:ascii="Times New Roman" w:hAnsi="Times New Roman" w:cs="Times New Roman"/>
          <w:sz w:val="24"/>
          <w:szCs w:val="24"/>
        </w:rPr>
        <w:t>Ahmad Khalil stated that in Java</w:t>
      </w:r>
      <w:r w:rsidRPr="003F0C83">
        <w:rPr>
          <w:rFonts w:ascii="Times New Roman" w:hAnsi="Times New Roman" w:cs="Times New Roman"/>
          <w:sz w:val="24"/>
          <w:szCs w:val="24"/>
        </w:rPr>
        <w:t>, Islam faces the power of culture which has developed very complex, subtle and complicated which is the absorption of cultural elements of Hinduism-Buddhism. According to M. Hariwijaya, "The Royal</w:t>
      </w:r>
      <w:r w:rsidR="00862D5D" w:rsidRPr="003F0C83">
        <w:rPr>
          <w:rFonts w:ascii="Times New Roman" w:hAnsi="Times New Roman" w:cs="Times New Roman"/>
          <w:sz w:val="24"/>
          <w:szCs w:val="24"/>
        </w:rPr>
        <w:t xml:space="preserve"> Palace of Pajang and Mataram are</w:t>
      </w:r>
      <w:r w:rsidRPr="003F0C83">
        <w:rPr>
          <w:rFonts w:ascii="Times New Roman" w:hAnsi="Times New Roman" w:cs="Times New Roman"/>
          <w:sz w:val="24"/>
          <w:szCs w:val="24"/>
        </w:rPr>
        <w:t xml:space="preserve"> nuanced in Islam but the customs are still maintained." Javanese traditions and culture from </w:t>
      </w:r>
      <w:r w:rsidRPr="003F0C83">
        <w:rPr>
          <w:rFonts w:ascii="Times New Roman" w:hAnsi="Times New Roman" w:cs="Times New Roman"/>
          <w:sz w:val="24"/>
          <w:szCs w:val="24"/>
        </w:rPr>
        <w:lastRenderedPageBreak/>
        <w:t xml:space="preserve">the past, since the kingdom of Demak, Pajang to Mataram still retain Hindu-Buddhist traditions and also Animism-Dynamism which are enriched and adapted to suit Islamic values. From this acculturation we can understand the reasons behind the emergence of religious ceremonies such as </w:t>
      </w:r>
      <w:r w:rsidRPr="003F0C83">
        <w:rPr>
          <w:rFonts w:ascii="Times New Roman" w:hAnsi="Times New Roman" w:cs="Times New Roman"/>
          <w:i/>
          <w:sz w:val="24"/>
          <w:szCs w:val="24"/>
        </w:rPr>
        <w:t>sekaten, grebeg maulud, grebeg fitrah, grebeg hajj</w:t>
      </w:r>
      <w:r w:rsidRPr="003F0C83">
        <w:rPr>
          <w:rFonts w:ascii="Times New Roman" w:hAnsi="Times New Roman" w:cs="Times New Roman"/>
          <w:sz w:val="24"/>
          <w:szCs w:val="24"/>
        </w:rPr>
        <w:t xml:space="preserve"> and others since the Demak Kingdom</w:t>
      </w:r>
      <w:r w:rsidR="00A2257F"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This acculturation process took place through a series of activities that were designed in a sustainable manner as reported by Ahmad Khalil that at that time </w:t>
      </w:r>
      <w:r w:rsidR="00862D5D" w:rsidRPr="003F0C83">
        <w:rPr>
          <w:rFonts w:ascii="Times New Roman" w:hAnsi="Times New Roman" w:cs="Times New Roman"/>
          <w:sz w:val="24"/>
          <w:szCs w:val="24"/>
        </w:rPr>
        <w:t>Javanese culturi</w:t>
      </w:r>
      <w:r w:rsidRPr="003F0C83">
        <w:rPr>
          <w:rFonts w:ascii="Times New Roman" w:hAnsi="Times New Roman" w:cs="Times New Roman"/>
          <w:sz w:val="24"/>
          <w:szCs w:val="24"/>
        </w:rPr>
        <w:t>s</w:t>
      </w:r>
      <w:r w:rsidR="00862D5D" w:rsidRPr="003F0C83">
        <w:rPr>
          <w:rFonts w:ascii="Times New Roman" w:hAnsi="Times New Roman" w:cs="Times New Roman"/>
          <w:sz w:val="24"/>
          <w:szCs w:val="24"/>
        </w:rPr>
        <w:t>t</w:t>
      </w:r>
      <w:r w:rsidRPr="003F0C83">
        <w:rPr>
          <w:rFonts w:ascii="Times New Roman" w:hAnsi="Times New Roman" w:cs="Times New Roman"/>
          <w:sz w:val="24"/>
          <w:szCs w:val="24"/>
        </w:rPr>
        <w:t xml:space="preserve"> were active in studying Islamic culture and then transferred into the palace culture they controlled. There are four considerat</w:t>
      </w:r>
      <w:r w:rsidR="00862D5D" w:rsidRPr="003F0C83">
        <w:rPr>
          <w:rFonts w:ascii="Times New Roman" w:hAnsi="Times New Roman" w:cs="Times New Roman"/>
          <w:sz w:val="24"/>
          <w:szCs w:val="24"/>
        </w:rPr>
        <w:t>ions underlying the process of I</w:t>
      </w:r>
      <w:r w:rsidRPr="003F0C83">
        <w:rPr>
          <w:rFonts w:ascii="Times New Roman" w:hAnsi="Times New Roman" w:cs="Times New Roman"/>
          <w:sz w:val="24"/>
          <w:szCs w:val="24"/>
        </w:rPr>
        <w:t xml:space="preserve">slamization of the palace's cultural heritage or acculturation: (1) the palace's cultural heritage is very delicate, valuable, and wealthy; (2) the only source that can be used as a reference by cultural figures as a companion to the ancient books is that they only handle books originating from the Islamic era or the era of independence because Hinduism culture has been cut off since that time; (3) consideration of social, cultural and political stability; and (4) the palace as a supporter and protector of religion felt the need to reach out to enliven the symbols of Islam. These four considerations cause Javanese culture to be very interested in acculturation between Islam and Javanese culture. Acculturation also occurs in the mystical </w:t>
      </w:r>
      <w:proofErr w:type="gramStart"/>
      <w:r w:rsidRPr="003F0C83">
        <w:rPr>
          <w:rFonts w:ascii="Times New Roman" w:hAnsi="Times New Roman" w:cs="Times New Roman"/>
          <w:sz w:val="24"/>
          <w:szCs w:val="24"/>
        </w:rPr>
        <w:t>field</w:t>
      </w:r>
      <w:r w:rsidR="00A2257F" w:rsidRPr="003F0C83">
        <w:rPr>
          <w:rFonts w:ascii="Times New Roman" w:hAnsi="Times New Roman" w:cs="Times New Roman"/>
          <w:sz w:val="24"/>
          <w:szCs w:val="24"/>
        </w:rPr>
        <w:t>(</w:t>
      </w:r>
      <w:proofErr w:type="gramEnd"/>
      <w:r w:rsidR="00A2257F"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Ahmad Khalilil reports that the mystical element that is always present in every religion finds fertile land in Java. The mystical element of Islam is valued by the Javanese people as teachings that are in accordance with their beliefs. Finally, Javanese culture is willing to accept Islamic culture, as exemplified by M. Hariwijaya that there is a suspicious </w:t>
      </w:r>
      <w:r w:rsidRPr="003F0C83">
        <w:rPr>
          <w:rFonts w:ascii="Times New Roman" w:hAnsi="Times New Roman" w:cs="Times New Roman"/>
          <w:i/>
          <w:sz w:val="24"/>
          <w:szCs w:val="24"/>
        </w:rPr>
        <w:t>warongka manjing node</w:t>
      </w:r>
      <w:r w:rsidRPr="003F0C83">
        <w:rPr>
          <w:rFonts w:ascii="Times New Roman" w:hAnsi="Times New Roman" w:cs="Times New Roman"/>
          <w:sz w:val="24"/>
          <w:szCs w:val="24"/>
        </w:rPr>
        <w:t xml:space="preserve"> (</w:t>
      </w:r>
      <w:r w:rsidRPr="003F0C83">
        <w:rPr>
          <w:rFonts w:ascii="Times New Roman" w:hAnsi="Times New Roman" w:cs="Times New Roman"/>
          <w:i/>
          <w:sz w:val="24"/>
          <w:szCs w:val="24"/>
        </w:rPr>
        <w:t>warangka</w:t>
      </w:r>
      <w:r w:rsidRPr="003F0C83">
        <w:rPr>
          <w:rFonts w:ascii="Times New Roman" w:hAnsi="Times New Roman" w:cs="Times New Roman"/>
          <w:sz w:val="24"/>
          <w:szCs w:val="24"/>
        </w:rPr>
        <w:t xml:space="preserve"> enters</w:t>
      </w:r>
      <w:r w:rsidR="00862D5D" w:rsidRPr="003F0C83">
        <w:rPr>
          <w:rFonts w:ascii="Times New Roman" w:hAnsi="Times New Roman" w:cs="Times New Roman"/>
          <w:sz w:val="24"/>
          <w:szCs w:val="24"/>
        </w:rPr>
        <w:t xml:space="preserve"> into</w:t>
      </w:r>
      <w:r w:rsidRPr="003F0C83">
        <w:rPr>
          <w:rFonts w:ascii="Times New Roman" w:hAnsi="Times New Roman" w:cs="Times New Roman"/>
          <w:sz w:val="24"/>
          <w:szCs w:val="24"/>
        </w:rPr>
        <w:t xml:space="preserve"> the </w:t>
      </w:r>
      <w:proofErr w:type="gramStart"/>
      <w:r w:rsidRPr="003F0C83">
        <w:rPr>
          <w:rFonts w:ascii="Times New Roman" w:hAnsi="Times New Roman" w:cs="Times New Roman"/>
          <w:i/>
          <w:sz w:val="24"/>
          <w:szCs w:val="24"/>
        </w:rPr>
        <w:t>keris</w:t>
      </w:r>
      <w:proofErr w:type="gramEnd"/>
      <w:r w:rsidRPr="003F0C83">
        <w:rPr>
          <w:rFonts w:ascii="Times New Roman" w:hAnsi="Times New Roman" w:cs="Times New Roman"/>
          <w:sz w:val="24"/>
          <w:szCs w:val="24"/>
        </w:rPr>
        <w:t xml:space="preserve">). This symbolizes the inclusion of a container in content. It means that there is a divine nature in humans, which symbolizes </w:t>
      </w:r>
      <w:r w:rsidRPr="003F0C83">
        <w:rPr>
          <w:rFonts w:ascii="Times New Roman" w:hAnsi="Times New Roman" w:cs="Times New Roman"/>
          <w:i/>
          <w:sz w:val="24"/>
          <w:szCs w:val="24"/>
        </w:rPr>
        <w:t>manunggalingkawula Gusti</w:t>
      </w:r>
      <w:r w:rsidRPr="003F0C83">
        <w:rPr>
          <w:rFonts w:ascii="Times New Roman" w:hAnsi="Times New Roman" w:cs="Times New Roman"/>
          <w:sz w:val="24"/>
          <w:szCs w:val="24"/>
        </w:rPr>
        <w:t xml:space="preserve">. Instead, Simuh states that the node used is to describe the concept of </w:t>
      </w:r>
      <w:r w:rsidRPr="003F0C83">
        <w:rPr>
          <w:rFonts w:ascii="Times New Roman" w:hAnsi="Times New Roman" w:cs="Times New Roman"/>
          <w:i/>
          <w:sz w:val="24"/>
          <w:szCs w:val="24"/>
        </w:rPr>
        <w:t>wahdat al-Wujud</w:t>
      </w:r>
      <w:r w:rsidRPr="003F0C83">
        <w:rPr>
          <w:rFonts w:ascii="Times New Roman" w:hAnsi="Times New Roman" w:cs="Times New Roman"/>
          <w:sz w:val="24"/>
          <w:szCs w:val="24"/>
        </w:rPr>
        <w:t xml:space="preserve"> or </w:t>
      </w:r>
      <w:r w:rsidRPr="003F0C83">
        <w:rPr>
          <w:rFonts w:ascii="Times New Roman" w:hAnsi="Times New Roman" w:cs="Times New Roman"/>
          <w:i/>
          <w:sz w:val="24"/>
          <w:szCs w:val="24"/>
        </w:rPr>
        <w:t>manunggalingkawula Gusti</w:t>
      </w:r>
      <w:r w:rsidRPr="003F0C83">
        <w:rPr>
          <w:rFonts w:ascii="Times New Roman" w:hAnsi="Times New Roman" w:cs="Times New Roman"/>
          <w:sz w:val="24"/>
          <w:szCs w:val="24"/>
        </w:rPr>
        <w:t xml:space="preserve"> in the Islamic literature of </w:t>
      </w:r>
      <w:r w:rsidRPr="003F0C83">
        <w:rPr>
          <w:rFonts w:ascii="Times New Roman" w:hAnsi="Times New Roman" w:cs="Times New Roman"/>
          <w:i/>
          <w:sz w:val="24"/>
          <w:szCs w:val="24"/>
        </w:rPr>
        <w:t>Kejawen</w:t>
      </w:r>
      <w:r w:rsidRPr="003F0C83">
        <w:rPr>
          <w:rFonts w:ascii="Times New Roman" w:hAnsi="Times New Roman" w:cs="Times New Roman"/>
          <w:sz w:val="24"/>
          <w:szCs w:val="24"/>
        </w:rPr>
        <w:t xml:space="preserve"> is a suspicious </w:t>
      </w:r>
      <w:r w:rsidRPr="003F0C83">
        <w:rPr>
          <w:rFonts w:ascii="Times New Roman" w:hAnsi="Times New Roman" w:cs="Times New Roman"/>
          <w:i/>
          <w:sz w:val="24"/>
          <w:szCs w:val="24"/>
        </w:rPr>
        <w:t>manjing warangka</w:t>
      </w:r>
      <w:r w:rsidRPr="003F0C83">
        <w:rPr>
          <w:rFonts w:ascii="Times New Roman" w:hAnsi="Times New Roman" w:cs="Times New Roman"/>
          <w:sz w:val="24"/>
          <w:szCs w:val="24"/>
        </w:rPr>
        <w:t xml:space="preserve">. </w:t>
      </w:r>
      <w:proofErr w:type="gramStart"/>
      <w:r w:rsidRPr="003F0C83">
        <w:rPr>
          <w:rFonts w:ascii="Times New Roman" w:hAnsi="Times New Roman" w:cs="Times New Roman"/>
          <w:sz w:val="24"/>
          <w:szCs w:val="24"/>
        </w:rPr>
        <w:t>like</w:t>
      </w:r>
      <w:proofErr w:type="gramEnd"/>
      <w:r w:rsidRPr="003F0C83">
        <w:rPr>
          <w:rFonts w:ascii="Times New Roman" w:hAnsi="Times New Roman" w:cs="Times New Roman"/>
          <w:sz w:val="24"/>
          <w:szCs w:val="24"/>
        </w:rPr>
        <w:t xml:space="preserve"> Arya Sena entered in Dewaruci's body. If the </w:t>
      </w:r>
      <w:r w:rsidRPr="003F0C83">
        <w:rPr>
          <w:rFonts w:ascii="Times New Roman" w:hAnsi="Times New Roman" w:cs="Times New Roman"/>
          <w:i/>
          <w:sz w:val="24"/>
          <w:szCs w:val="24"/>
        </w:rPr>
        <w:t>warangka manjing</w:t>
      </w:r>
      <w:r w:rsidRPr="003F0C83">
        <w:rPr>
          <w:rFonts w:ascii="Times New Roman" w:hAnsi="Times New Roman" w:cs="Times New Roman"/>
          <w:sz w:val="24"/>
          <w:szCs w:val="24"/>
        </w:rPr>
        <w:t xml:space="preserve"> was suspicious like the god Vishnu incarnated in Krishna affected by the concept of </w:t>
      </w:r>
      <w:r w:rsidRPr="003F0C83">
        <w:rPr>
          <w:rFonts w:ascii="Times New Roman" w:hAnsi="Times New Roman" w:cs="Times New Roman"/>
          <w:i/>
          <w:sz w:val="24"/>
          <w:szCs w:val="24"/>
        </w:rPr>
        <w:t>al-hulul</w:t>
      </w:r>
      <w:r w:rsidRPr="003F0C83">
        <w:rPr>
          <w:rFonts w:ascii="Times New Roman" w:hAnsi="Times New Roman" w:cs="Times New Roman"/>
          <w:sz w:val="24"/>
          <w:szCs w:val="24"/>
        </w:rPr>
        <w:t xml:space="preserve"> version of Abu Manshur al-Hallaj, then the suspicious </w:t>
      </w:r>
      <w:r w:rsidRPr="003F0C83">
        <w:rPr>
          <w:rFonts w:ascii="Times New Roman" w:hAnsi="Times New Roman" w:cs="Times New Roman"/>
          <w:i/>
          <w:sz w:val="24"/>
          <w:szCs w:val="24"/>
        </w:rPr>
        <w:t>manjing warangka</w:t>
      </w:r>
      <w:r w:rsidRPr="003F0C83">
        <w:rPr>
          <w:rFonts w:ascii="Times New Roman" w:hAnsi="Times New Roman" w:cs="Times New Roman"/>
          <w:sz w:val="24"/>
          <w:szCs w:val="24"/>
        </w:rPr>
        <w:t xml:space="preserve"> was influenced by the concept of </w:t>
      </w:r>
      <w:r w:rsidRPr="003F0C83">
        <w:rPr>
          <w:rFonts w:ascii="Times New Roman" w:hAnsi="Times New Roman" w:cs="Times New Roman"/>
          <w:i/>
          <w:sz w:val="24"/>
          <w:szCs w:val="24"/>
        </w:rPr>
        <w:t>al-ittihad</w:t>
      </w:r>
      <w:r w:rsidRPr="003F0C83">
        <w:rPr>
          <w:rFonts w:ascii="Times New Roman" w:hAnsi="Times New Roman" w:cs="Times New Roman"/>
          <w:sz w:val="24"/>
          <w:szCs w:val="24"/>
        </w:rPr>
        <w:t xml:space="preserve"> from Abu Yazid al-Bustami</w:t>
      </w:r>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Fourth, is </w:t>
      </w:r>
      <w:proofErr w:type="gramStart"/>
      <w:r w:rsidRPr="003F0C83">
        <w:rPr>
          <w:rFonts w:ascii="Times New Roman" w:hAnsi="Times New Roman" w:cs="Times New Roman"/>
          <w:i/>
          <w:sz w:val="24"/>
          <w:szCs w:val="24"/>
        </w:rPr>
        <w:t>Sasak</w:t>
      </w:r>
      <w:r w:rsidRPr="003F0C83">
        <w:rPr>
          <w:rFonts w:ascii="Times New Roman" w:hAnsi="Times New Roman" w:cs="Times New Roman"/>
          <w:sz w:val="24"/>
          <w:szCs w:val="24"/>
        </w:rPr>
        <w:t>Islam.</w:t>
      </w:r>
      <w:proofErr w:type="gramEnd"/>
      <w:r w:rsidRPr="003F0C83">
        <w:rPr>
          <w:rFonts w:ascii="Times New Roman" w:hAnsi="Times New Roman" w:cs="Times New Roman"/>
          <w:sz w:val="24"/>
          <w:szCs w:val="24"/>
        </w:rPr>
        <w:t xml:space="preserve"> This Islamic identity is socialized by Erni Budiwanti and published through his work entitled Islam Sasak </w:t>
      </w:r>
      <w:r w:rsidRPr="003F0C83">
        <w:rPr>
          <w:rFonts w:ascii="Times New Roman" w:hAnsi="Times New Roman" w:cs="Times New Roman"/>
          <w:i/>
          <w:sz w:val="24"/>
          <w:szCs w:val="24"/>
        </w:rPr>
        <w:t xml:space="preserve">Wetu Telu </w:t>
      </w:r>
      <w:proofErr w:type="gramStart"/>
      <w:r w:rsidRPr="003F0C83">
        <w:rPr>
          <w:rFonts w:ascii="Times New Roman" w:hAnsi="Times New Roman" w:cs="Times New Roman"/>
          <w:i/>
          <w:sz w:val="24"/>
          <w:szCs w:val="24"/>
        </w:rPr>
        <w:t>Versus</w:t>
      </w:r>
      <w:proofErr w:type="gramEnd"/>
      <w:r w:rsidRPr="003F0C83">
        <w:rPr>
          <w:rFonts w:ascii="Times New Roman" w:hAnsi="Times New Roman" w:cs="Times New Roman"/>
          <w:i/>
          <w:sz w:val="24"/>
          <w:szCs w:val="24"/>
        </w:rPr>
        <w:t xml:space="preserve"> Lima</w:t>
      </w:r>
      <w:r w:rsidRPr="003F0C83">
        <w:rPr>
          <w:rFonts w:ascii="Times New Roman" w:hAnsi="Times New Roman" w:cs="Times New Roman"/>
          <w:sz w:val="24"/>
          <w:szCs w:val="24"/>
        </w:rPr>
        <w:t xml:space="preserve">. As the three types </w:t>
      </w:r>
      <w:r w:rsidRPr="003F0C83">
        <w:rPr>
          <w:rFonts w:ascii="Times New Roman" w:hAnsi="Times New Roman" w:cs="Times New Roman"/>
          <w:sz w:val="24"/>
          <w:szCs w:val="24"/>
        </w:rPr>
        <w:lastRenderedPageBreak/>
        <w:t xml:space="preserve">of Islamic identity before, </w:t>
      </w:r>
      <w:r w:rsidRPr="003F0C83">
        <w:rPr>
          <w:rFonts w:ascii="Times New Roman" w:hAnsi="Times New Roman" w:cs="Times New Roman"/>
          <w:i/>
          <w:sz w:val="24"/>
          <w:szCs w:val="24"/>
        </w:rPr>
        <w:t>Sasak</w:t>
      </w:r>
      <w:r w:rsidRPr="003F0C83">
        <w:rPr>
          <w:rFonts w:ascii="Times New Roman" w:hAnsi="Times New Roman" w:cs="Times New Roman"/>
          <w:sz w:val="24"/>
          <w:szCs w:val="24"/>
        </w:rPr>
        <w:t xml:space="preserve"> Islam was also based on the </w:t>
      </w:r>
      <w:r w:rsidRPr="003F0C83">
        <w:rPr>
          <w:rFonts w:ascii="Times New Roman" w:hAnsi="Times New Roman" w:cs="Times New Roman"/>
          <w:i/>
          <w:sz w:val="24"/>
          <w:szCs w:val="24"/>
        </w:rPr>
        <w:t>Sasak</w:t>
      </w:r>
      <w:r w:rsidRPr="003F0C83">
        <w:rPr>
          <w:rFonts w:ascii="Times New Roman" w:hAnsi="Times New Roman" w:cs="Times New Roman"/>
          <w:sz w:val="24"/>
          <w:szCs w:val="24"/>
        </w:rPr>
        <w:t xml:space="preserve"> region, but more than that, this </w:t>
      </w:r>
      <w:r w:rsidRPr="003F0C83">
        <w:rPr>
          <w:rFonts w:ascii="Times New Roman" w:hAnsi="Times New Roman" w:cs="Times New Roman"/>
          <w:i/>
          <w:sz w:val="24"/>
          <w:szCs w:val="24"/>
        </w:rPr>
        <w:t>Sasak</w:t>
      </w:r>
      <w:r w:rsidRPr="003F0C83">
        <w:rPr>
          <w:rFonts w:ascii="Times New Roman" w:hAnsi="Times New Roman" w:cs="Times New Roman"/>
          <w:sz w:val="24"/>
          <w:szCs w:val="24"/>
        </w:rPr>
        <w:t xml:space="preserve"> Islamic identity has characteristics</w:t>
      </w:r>
      <w:r w:rsidR="00875235" w:rsidRPr="003F0C83">
        <w:rPr>
          <w:rFonts w:ascii="Times New Roman" w:hAnsi="Times New Roman" w:cs="Times New Roman"/>
          <w:sz w:val="24"/>
          <w:szCs w:val="24"/>
        </w:rPr>
        <w:t xml:space="preserve"> of</w:t>
      </w:r>
      <w:r w:rsidRPr="003F0C83">
        <w:rPr>
          <w:rFonts w:ascii="Times New Roman" w:hAnsi="Times New Roman" w:cs="Times New Roman"/>
          <w:sz w:val="24"/>
          <w:szCs w:val="24"/>
        </w:rPr>
        <w:t xml:space="preserve"> which is very interesting for researchers because of its uniqueness, regardless of faith and worship, especially for the </w:t>
      </w:r>
      <w:r w:rsidRPr="003F0C83">
        <w:rPr>
          <w:rFonts w:ascii="Times New Roman" w:hAnsi="Times New Roman" w:cs="Times New Roman"/>
          <w:i/>
          <w:sz w:val="24"/>
          <w:szCs w:val="24"/>
        </w:rPr>
        <w:t>Wetu Telu</w:t>
      </w:r>
      <w:r w:rsidRPr="003F0C83">
        <w:rPr>
          <w:rFonts w:ascii="Times New Roman" w:hAnsi="Times New Roman" w:cs="Times New Roman"/>
          <w:sz w:val="24"/>
          <w:szCs w:val="24"/>
        </w:rPr>
        <w:t xml:space="preserve"> community is still far from Islam</w:t>
      </w:r>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30257D"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This book examines</w:t>
      </w:r>
      <w:r w:rsidR="001773F0" w:rsidRPr="003F0C83">
        <w:rPr>
          <w:rFonts w:ascii="Times New Roman" w:hAnsi="Times New Roman" w:cs="Times New Roman"/>
          <w:i/>
          <w:sz w:val="24"/>
          <w:szCs w:val="24"/>
        </w:rPr>
        <w:t xml:space="preserve"> Sasak</w:t>
      </w:r>
      <w:r w:rsidR="001773F0" w:rsidRPr="003F0C83">
        <w:rPr>
          <w:rFonts w:ascii="Times New Roman" w:hAnsi="Times New Roman" w:cs="Times New Roman"/>
          <w:sz w:val="24"/>
          <w:szCs w:val="24"/>
        </w:rPr>
        <w:t xml:space="preserve"> village community that lives in </w:t>
      </w:r>
      <w:r w:rsidR="001773F0" w:rsidRPr="003F0C83">
        <w:rPr>
          <w:rFonts w:ascii="Times New Roman" w:hAnsi="Times New Roman" w:cs="Times New Roman"/>
          <w:i/>
          <w:sz w:val="24"/>
          <w:szCs w:val="24"/>
        </w:rPr>
        <w:t>Bayan</w:t>
      </w:r>
      <w:r w:rsidR="001773F0" w:rsidRPr="003F0C83">
        <w:rPr>
          <w:rFonts w:ascii="Times New Roman" w:hAnsi="Times New Roman" w:cs="Times New Roman"/>
          <w:sz w:val="24"/>
          <w:szCs w:val="24"/>
        </w:rPr>
        <w:t xml:space="preserve">, northwest of Lombok, Indonesia. The community of this village is known as followers of </w:t>
      </w:r>
      <w:r w:rsidR="001773F0" w:rsidRPr="003F0C83">
        <w:rPr>
          <w:rFonts w:ascii="Times New Roman" w:hAnsi="Times New Roman" w:cs="Times New Roman"/>
          <w:i/>
          <w:sz w:val="24"/>
          <w:szCs w:val="24"/>
        </w:rPr>
        <w:t>Wetu Telu</w:t>
      </w:r>
      <w:r w:rsidR="001773F0" w:rsidRPr="003F0C83">
        <w:rPr>
          <w:rFonts w:ascii="Times New Roman" w:hAnsi="Times New Roman" w:cs="Times New Roman"/>
          <w:sz w:val="24"/>
          <w:szCs w:val="24"/>
        </w:rPr>
        <w:t xml:space="preserve"> and is often contrasted with the Five Times. </w:t>
      </w:r>
      <w:r w:rsidRPr="003F0C83">
        <w:rPr>
          <w:rFonts w:ascii="Times New Roman" w:hAnsi="Times New Roman" w:cs="Times New Roman"/>
          <w:i/>
          <w:sz w:val="24"/>
          <w:szCs w:val="24"/>
        </w:rPr>
        <w:t xml:space="preserve">Wetu </w:t>
      </w:r>
      <w:r w:rsidR="001773F0" w:rsidRPr="003F0C83">
        <w:rPr>
          <w:rFonts w:ascii="Times New Roman" w:hAnsi="Times New Roman" w:cs="Times New Roman"/>
          <w:i/>
          <w:sz w:val="24"/>
          <w:szCs w:val="24"/>
        </w:rPr>
        <w:t xml:space="preserve">Telu </w:t>
      </w:r>
      <w:r w:rsidR="001773F0" w:rsidRPr="003F0C83">
        <w:rPr>
          <w:rFonts w:ascii="Times New Roman" w:hAnsi="Times New Roman" w:cs="Times New Roman"/>
          <w:sz w:val="24"/>
          <w:szCs w:val="24"/>
        </w:rPr>
        <w:t xml:space="preserve">is a </w:t>
      </w:r>
      <w:r w:rsidR="001773F0" w:rsidRPr="003F0C83">
        <w:rPr>
          <w:rFonts w:ascii="Times New Roman" w:hAnsi="Times New Roman" w:cs="Times New Roman"/>
          <w:i/>
          <w:sz w:val="24"/>
          <w:szCs w:val="24"/>
        </w:rPr>
        <w:t>Sasak</w:t>
      </w:r>
      <w:r w:rsidR="001773F0" w:rsidRPr="003F0C83">
        <w:rPr>
          <w:rFonts w:ascii="Times New Roman" w:hAnsi="Times New Roman" w:cs="Times New Roman"/>
          <w:sz w:val="24"/>
          <w:szCs w:val="24"/>
        </w:rPr>
        <w:t xml:space="preserve"> Muslim, who still strongly believes in</w:t>
      </w:r>
      <w:r w:rsidRPr="003F0C83">
        <w:rPr>
          <w:rFonts w:ascii="Times New Roman" w:hAnsi="Times New Roman" w:cs="Times New Roman"/>
          <w:sz w:val="24"/>
          <w:szCs w:val="24"/>
        </w:rPr>
        <w:t xml:space="preserve"> ancestral animistic divinity (</w:t>
      </w:r>
      <w:r w:rsidR="001773F0" w:rsidRPr="003F0C83">
        <w:rPr>
          <w:rFonts w:ascii="Times New Roman" w:hAnsi="Times New Roman" w:cs="Times New Roman"/>
          <w:sz w:val="24"/>
          <w:szCs w:val="24"/>
        </w:rPr>
        <w:t xml:space="preserve">ancestral animistic deities) as well as </w:t>
      </w:r>
      <w:r w:rsidRPr="003F0C83">
        <w:rPr>
          <w:rFonts w:ascii="Times New Roman" w:hAnsi="Times New Roman" w:cs="Times New Roman"/>
          <w:sz w:val="24"/>
          <w:szCs w:val="24"/>
        </w:rPr>
        <w:t xml:space="preserve">the </w:t>
      </w:r>
      <w:r w:rsidR="001773F0" w:rsidRPr="003F0C83">
        <w:rPr>
          <w:rFonts w:ascii="Times New Roman" w:hAnsi="Times New Roman" w:cs="Times New Roman"/>
          <w:sz w:val="24"/>
          <w:szCs w:val="24"/>
        </w:rPr>
        <w:t xml:space="preserve">anthropomorphised inanimate objects. They are pantheists. On the other hand, </w:t>
      </w:r>
      <w:r w:rsidR="001773F0" w:rsidRPr="003F0C83">
        <w:rPr>
          <w:rFonts w:ascii="Times New Roman" w:hAnsi="Times New Roman" w:cs="Times New Roman"/>
          <w:i/>
          <w:sz w:val="24"/>
          <w:szCs w:val="24"/>
        </w:rPr>
        <w:t>Waktu Lima</w:t>
      </w:r>
      <w:r w:rsidR="001773F0" w:rsidRPr="003F0C83">
        <w:rPr>
          <w:rFonts w:ascii="Times New Roman" w:hAnsi="Times New Roman" w:cs="Times New Roman"/>
          <w:sz w:val="24"/>
          <w:szCs w:val="24"/>
        </w:rPr>
        <w:t xml:space="preserve"> is a </w:t>
      </w:r>
      <w:r w:rsidR="001773F0" w:rsidRPr="003F0C83">
        <w:rPr>
          <w:rFonts w:ascii="Times New Roman" w:hAnsi="Times New Roman" w:cs="Times New Roman"/>
          <w:i/>
          <w:sz w:val="24"/>
          <w:szCs w:val="24"/>
        </w:rPr>
        <w:t>Sasak</w:t>
      </w:r>
      <w:r w:rsidR="001773F0" w:rsidRPr="003F0C83">
        <w:rPr>
          <w:rFonts w:ascii="Times New Roman" w:hAnsi="Times New Roman" w:cs="Times New Roman"/>
          <w:sz w:val="24"/>
          <w:szCs w:val="24"/>
        </w:rPr>
        <w:t xml:space="preserve"> Muslim who follows the </w:t>
      </w:r>
      <w:r w:rsidR="001773F0" w:rsidRPr="003F0C83">
        <w:rPr>
          <w:rFonts w:ascii="Times New Roman" w:hAnsi="Times New Roman" w:cs="Times New Roman"/>
          <w:i/>
          <w:sz w:val="24"/>
          <w:szCs w:val="24"/>
        </w:rPr>
        <w:t>sharia</w:t>
      </w:r>
      <w:r w:rsidR="001773F0" w:rsidRPr="003F0C83">
        <w:rPr>
          <w:rFonts w:ascii="Times New Roman" w:hAnsi="Times New Roman" w:cs="Times New Roman"/>
          <w:sz w:val="24"/>
          <w:szCs w:val="24"/>
        </w:rPr>
        <w:t xml:space="preserve"> teachings more strictly as tau</w:t>
      </w:r>
      <w:r w:rsidRPr="003F0C83">
        <w:rPr>
          <w:rFonts w:ascii="Times New Roman" w:hAnsi="Times New Roman" w:cs="Times New Roman"/>
          <w:sz w:val="24"/>
          <w:szCs w:val="24"/>
        </w:rPr>
        <w:t xml:space="preserve">ght by the Qur'an and </w:t>
      </w:r>
      <w:r w:rsidRPr="003F0C83">
        <w:rPr>
          <w:rFonts w:ascii="Times New Roman" w:hAnsi="Times New Roman" w:cs="Times New Roman"/>
          <w:i/>
          <w:sz w:val="24"/>
          <w:szCs w:val="24"/>
        </w:rPr>
        <w:t>hadith</w:t>
      </w:r>
      <w:r w:rsidRPr="003F0C83">
        <w:rPr>
          <w:rFonts w:ascii="Times New Roman" w:hAnsi="Times New Roman" w:cs="Times New Roman"/>
          <w:sz w:val="24"/>
          <w:szCs w:val="24"/>
        </w:rPr>
        <w:t xml:space="preserve">. </w:t>
      </w:r>
      <w:r w:rsidR="001773F0" w:rsidRPr="003F0C83">
        <w:rPr>
          <w:rFonts w:ascii="Times New Roman" w:hAnsi="Times New Roman" w:cs="Times New Roman"/>
          <w:sz w:val="24"/>
          <w:szCs w:val="24"/>
        </w:rPr>
        <w:t xml:space="preserve">Despite claiming to be a Muslim, </w:t>
      </w:r>
      <w:r w:rsidR="001773F0" w:rsidRPr="003F0C83">
        <w:rPr>
          <w:rFonts w:ascii="Times New Roman" w:hAnsi="Times New Roman" w:cs="Times New Roman"/>
          <w:i/>
          <w:sz w:val="24"/>
          <w:szCs w:val="24"/>
        </w:rPr>
        <w:t>Wetu Telu</w:t>
      </w:r>
      <w:r w:rsidR="001773F0" w:rsidRPr="003F0C83">
        <w:rPr>
          <w:rFonts w:ascii="Times New Roman" w:hAnsi="Times New Roman" w:cs="Times New Roman"/>
          <w:sz w:val="24"/>
          <w:szCs w:val="24"/>
        </w:rPr>
        <w:t xml:space="preserve"> has made many deviations from Islamic teachings both in terms of faith and worship</w:t>
      </w:r>
      <w:r w:rsidR="001402A6" w:rsidRPr="003F0C83">
        <w:rPr>
          <w:rFonts w:ascii="Times New Roman" w:hAnsi="Times New Roman" w:cs="Times New Roman"/>
          <w:sz w:val="24"/>
          <w:szCs w:val="24"/>
        </w:rPr>
        <w:t>(Qomar, Mujamil. 2015).</w:t>
      </w:r>
      <w:r w:rsidR="001773F0"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In the dimension of </w:t>
      </w:r>
      <w:r w:rsidRPr="003F0C83">
        <w:rPr>
          <w:rFonts w:ascii="Times New Roman" w:hAnsi="Times New Roman" w:cs="Times New Roman"/>
          <w:i/>
          <w:sz w:val="24"/>
          <w:szCs w:val="24"/>
        </w:rPr>
        <w:t>aqidah</w:t>
      </w:r>
      <w:r w:rsidRPr="003F0C83">
        <w:rPr>
          <w:rFonts w:ascii="Times New Roman" w:hAnsi="Times New Roman" w:cs="Times New Roman"/>
          <w:sz w:val="24"/>
          <w:szCs w:val="24"/>
        </w:rPr>
        <w:t xml:space="preserve">, </w:t>
      </w:r>
      <w:r w:rsidRPr="003F0C83">
        <w:rPr>
          <w:rFonts w:ascii="Times New Roman" w:hAnsi="Times New Roman" w:cs="Times New Roman"/>
          <w:i/>
          <w:sz w:val="24"/>
          <w:szCs w:val="24"/>
        </w:rPr>
        <w:t>Wetu Telu</w:t>
      </w:r>
      <w:r w:rsidRPr="003F0C83">
        <w:rPr>
          <w:rFonts w:ascii="Times New Roman" w:hAnsi="Times New Roman" w:cs="Times New Roman"/>
          <w:sz w:val="24"/>
          <w:szCs w:val="24"/>
        </w:rPr>
        <w:t xml:space="preserve"> followers have "triangular" beliefs. "The leader concluded that faith in God, Adam and Eve were central to </w:t>
      </w:r>
      <w:r w:rsidRPr="003F0C83">
        <w:rPr>
          <w:rFonts w:ascii="Times New Roman" w:hAnsi="Times New Roman" w:cs="Times New Roman"/>
          <w:i/>
          <w:sz w:val="24"/>
          <w:szCs w:val="24"/>
        </w:rPr>
        <w:t>Wetu Telu's</w:t>
      </w:r>
      <w:r w:rsidRPr="003F0C83">
        <w:rPr>
          <w:rFonts w:ascii="Times New Roman" w:hAnsi="Times New Roman" w:cs="Times New Roman"/>
          <w:sz w:val="24"/>
          <w:szCs w:val="24"/>
        </w:rPr>
        <w:t xml:space="preserve"> beliefs." These three objects of belief include the difference between </w:t>
      </w:r>
      <w:r w:rsidRPr="003F0C83">
        <w:rPr>
          <w:rFonts w:ascii="Times New Roman" w:hAnsi="Times New Roman" w:cs="Times New Roman"/>
          <w:i/>
          <w:sz w:val="24"/>
          <w:szCs w:val="24"/>
        </w:rPr>
        <w:t>Wetu Telu</w:t>
      </w:r>
      <w:r w:rsidRPr="003F0C83">
        <w:rPr>
          <w:rFonts w:ascii="Times New Roman" w:hAnsi="Times New Roman" w:cs="Times New Roman"/>
          <w:sz w:val="24"/>
          <w:szCs w:val="24"/>
        </w:rPr>
        <w:t xml:space="preserve"> and </w:t>
      </w:r>
      <w:r w:rsidR="0030257D" w:rsidRPr="003F0C83">
        <w:rPr>
          <w:rFonts w:ascii="Times New Roman" w:hAnsi="Times New Roman" w:cs="Times New Roman"/>
          <w:i/>
          <w:sz w:val="24"/>
          <w:szCs w:val="24"/>
        </w:rPr>
        <w:t xml:space="preserve">waktu </w:t>
      </w:r>
      <w:r w:rsidRPr="003F0C83">
        <w:rPr>
          <w:rFonts w:ascii="Times New Roman" w:hAnsi="Times New Roman" w:cs="Times New Roman"/>
          <w:i/>
          <w:sz w:val="24"/>
          <w:szCs w:val="24"/>
        </w:rPr>
        <w:t>Lima</w:t>
      </w:r>
      <w:r w:rsidRPr="003F0C83">
        <w:rPr>
          <w:rFonts w:ascii="Times New Roman" w:hAnsi="Times New Roman" w:cs="Times New Roman"/>
          <w:sz w:val="24"/>
          <w:szCs w:val="24"/>
        </w:rPr>
        <w:t xml:space="preserve">beliefs and the prevalence of Muslims. Even though Adam and Eve were never positioned as God, this belief crossed the mainstream Muslim faith which was formulated in the six pillars of the </w:t>
      </w:r>
      <w:proofErr w:type="gramStart"/>
      <w:r w:rsidRPr="003F0C83">
        <w:rPr>
          <w:rFonts w:ascii="Times New Roman" w:hAnsi="Times New Roman" w:cs="Times New Roman"/>
          <w:sz w:val="24"/>
          <w:szCs w:val="24"/>
        </w:rPr>
        <w:t>faith</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proofErr w:type="gramStart"/>
      <w:r w:rsidRPr="003F0C83">
        <w:rPr>
          <w:rFonts w:ascii="Times New Roman" w:hAnsi="Times New Roman" w:cs="Times New Roman"/>
          <w:sz w:val="24"/>
          <w:szCs w:val="24"/>
        </w:rPr>
        <w:t>Fifth, is</w:t>
      </w:r>
      <w:r w:rsidR="0030257D" w:rsidRPr="003F0C83">
        <w:rPr>
          <w:rFonts w:ascii="Times New Roman" w:hAnsi="Times New Roman" w:cs="Times New Roman"/>
          <w:i/>
          <w:sz w:val="24"/>
          <w:szCs w:val="24"/>
        </w:rPr>
        <w:t>Sharia</w:t>
      </w:r>
      <w:r w:rsidRPr="003F0C83">
        <w:rPr>
          <w:rFonts w:ascii="Times New Roman" w:hAnsi="Times New Roman" w:cs="Times New Roman"/>
          <w:sz w:val="24"/>
          <w:szCs w:val="24"/>
        </w:rPr>
        <w:t xml:space="preserve"> Islam and </w:t>
      </w:r>
      <w:r w:rsidRPr="003F0C83">
        <w:rPr>
          <w:rFonts w:ascii="Times New Roman" w:hAnsi="Times New Roman" w:cs="Times New Roman"/>
          <w:i/>
          <w:sz w:val="24"/>
          <w:szCs w:val="24"/>
        </w:rPr>
        <w:t>Hatuhaha</w:t>
      </w:r>
      <w:r w:rsidRPr="003F0C83">
        <w:rPr>
          <w:rFonts w:ascii="Times New Roman" w:hAnsi="Times New Roman" w:cs="Times New Roman"/>
          <w:sz w:val="24"/>
          <w:szCs w:val="24"/>
        </w:rPr>
        <w:t xml:space="preserve"> Indigenous Islam.</w:t>
      </w:r>
      <w:proofErr w:type="gramEnd"/>
      <w:r w:rsidRPr="003F0C83">
        <w:rPr>
          <w:rFonts w:ascii="Times New Roman" w:hAnsi="Times New Roman" w:cs="Times New Roman"/>
          <w:sz w:val="24"/>
          <w:szCs w:val="24"/>
        </w:rPr>
        <w:t xml:space="preserve"> This Islamic identity was disclosed in a dissertation study from Yance Zadrak Rumahuru and now it has been published under the title Islamic </w:t>
      </w:r>
      <w:r w:rsidRPr="003F0C83">
        <w:rPr>
          <w:rFonts w:ascii="Times New Roman" w:hAnsi="Times New Roman" w:cs="Times New Roman"/>
          <w:i/>
          <w:sz w:val="24"/>
          <w:szCs w:val="24"/>
        </w:rPr>
        <w:t>Sharia</w:t>
      </w:r>
      <w:r w:rsidRPr="003F0C83">
        <w:rPr>
          <w:rFonts w:ascii="Times New Roman" w:hAnsi="Times New Roman" w:cs="Times New Roman"/>
          <w:sz w:val="24"/>
          <w:szCs w:val="24"/>
        </w:rPr>
        <w:t xml:space="preserve"> and Indigenous Islam (Construction of Religious Identity and Social Change among </w:t>
      </w:r>
      <w:r w:rsidRPr="003F0C83">
        <w:rPr>
          <w:rFonts w:ascii="Times New Roman" w:hAnsi="Times New Roman" w:cs="Times New Roman"/>
          <w:i/>
          <w:sz w:val="24"/>
          <w:szCs w:val="24"/>
        </w:rPr>
        <w:t>Hatuhaha</w:t>
      </w:r>
      <w:r w:rsidRPr="003F0C83">
        <w:rPr>
          <w:rFonts w:ascii="Times New Roman" w:hAnsi="Times New Roman" w:cs="Times New Roman"/>
          <w:sz w:val="24"/>
          <w:szCs w:val="24"/>
        </w:rPr>
        <w:t xml:space="preserve"> Muslim Communities in Pelauw State)</w:t>
      </w:r>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Rumahuru explained that among the Pelauw people, there were different interpretations and practices related </w:t>
      </w:r>
      <w:r w:rsidR="0030257D" w:rsidRPr="003F0C83">
        <w:rPr>
          <w:rFonts w:ascii="Times New Roman" w:hAnsi="Times New Roman" w:cs="Times New Roman"/>
          <w:sz w:val="24"/>
          <w:szCs w:val="24"/>
        </w:rPr>
        <w:t>to the relationship between custom</w:t>
      </w:r>
      <w:r w:rsidRPr="003F0C83">
        <w:rPr>
          <w:rFonts w:ascii="Times New Roman" w:hAnsi="Times New Roman" w:cs="Times New Roman"/>
          <w:sz w:val="24"/>
          <w:szCs w:val="24"/>
        </w:rPr>
        <w:t xml:space="preserve"> and religion so that there was a separation between</w:t>
      </w:r>
      <w:r w:rsidR="0030257D" w:rsidRPr="003F0C83">
        <w:rPr>
          <w:rFonts w:ascii="Times New Roman" w:hAnsi="Times New Roman" w:cs="Times New Roman"/>
          <w:sz w:val="24"/>
          <w:szCs w:val="24"/>
        </w:rPr>
        <w:t xml:space="preserve"> custom</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sharia</w:t>
      </w:r>
      <w:r w:rsidRPr="003F0C83">
        <w:rPr>
          <w:rFonts w:ascii="Times New Roman" w:hAnsi="Times New Roman" w:cs="Times New Roman"/>
          <w:sz w:val="24"/>
          <w:szCs w:val="24"/>
        </w:rPr>
        <w:t xml:space="preserve"> Islamic groups, which occurred in 1939 but the fact that until now the formal religion of</w:t>
      </w:r>
      <w:r w:rsidR="0030257D" w:rsidRPr="003F0C83">
        <w:rPr>
          <w:rFonts w:ascii="Times New Roman" w:hAnsi="Times New Roman" w:cs="Times New Roman"/>
          <w:sz w:val="24"/>
          <w:szCs w:val="24"/>
        </w:rPr>
        <w:t xml:space="preserve"> the Pelauw people was Islam. </w:t>
      </w:r>
      <w:r w:rsidRPr="003F0C83">
        <w:rPr>
          <w:rFonts w:ascii="Times New Roman" w:hAnsi="Times New Roman" w:cs="Times New Roman"/>
          <w:sz w:val="24"/>
          <w:szCs w:val="24"/>
        </w:rPr>
        <w:t xml:space="preserve">Formally, Islam is still declared as their religion, but operationally, indigenous Islamic groups practice certain Islamic practices which are not uncommon when measured by the parameters of Islamic </w:t>
      </w:r>
      <w:proofErr w:type="gramStart"/>
      <w:r w:rsidRPr="003F0C83">
        <w:rPr>
          <w:rFonts w:ascii="Times New Roman" w:hAnsi="Times New Roman" w:cs="Times New Roman"/>
          <w:sz w:val="24"/>
          <w:szCs w:val="24"/>
        </w:rPr>
        <w:t>teachings</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 xml:space="preserve">Traditional Islamic groups and Islamic Islam have the same religious basis, namely the Qur'an and the </w:t>
      </w:r>
      <w:proofErr w:type="gramStart"/>
      <w:r w:rsidRPr="003F0C83">
        <w:rPr>
          <w:rFonts w:ascii="Times New Roman" w:hAnsi="Times New Roman" w:cs="Times New Roman"/>
          <w:i/>
          <w:sz w:val="24"/>
          <w:szCs w:val="24"/>
        </w:rPr>
        <w:t>Sunnah</w:t>
      </w:r>
      <w:r w:rsidRPr="003F0C83">
        <w:rPr>
          <w:rFonts w:ascii="Times New Roman" w:hAnsi="Times New Roman" w:cs="Times New Roman"/>
          <w:sz w:val="24"/>
          <w:szCs w:val="24"/>
        </w:rPr>
        <w:t>,</w:t>
      </w:r>
      <w:proofErr w:type="gramEnd"/>
      <w:r w:rsidRPr="003F0C83">
        <w:rPr>
          <w:rFonts w:ascii="Times New Roman" w:hAnsi="Times New Roman" w:cs="Times New Roman"/>
          <w:sz w:val="24"/>
          <w:szCs w:val="24"/>
        </w:rPr>
        <w:t xml:space="preserve"> both implement the pillars of Islam, but in different ways. There are three things that distinguish the two groups, namely the interpretation of Islamic teachings, the determination of the time of the implementation of ritual</w:t>
      </w:r>
      <w:r w:rsidR="0030257D" w:rsidRPr="003F0C83">
        <w:rPr>
          <w:rFonts w:ascii="Times New Roman" w:hAnsi="Times New Roman" w:cs="Times New Roman"/>
          <w:sz w:val="24"/>
          <w:szCs w:val="24"/>
        </w:rPr>
        <w:t>s and the way of looking at custom</w:t>
      </w:r>
      <w:r w:rsidRPr="003F0C83">
        <w:rPr>
          <w:rFonts w:ascii="Times New Roman" w:hAnsi="Times New Roman" w:cs="Times New Roman"/>
          <w:sz w:val="24"/>
          <w:szCs w:val="24"/>
        </w:rPr>
        <w:t>. In this discussion</w:t>
      </w:r>
      <w:r w:rsidR="0030257D" w:rsidRPr="003F0C83">
        <w:rPr>
          <w:rFonts w:ascii="Times New Roman" w:hAnsi="Times New Roman" w:cs="Times New Roman"/>
          <w:sz w:val="24"/>
          <w:szCs w:val="24"/>
        </w:rPr>
        <w:t xml:space="preserve"> is</w:t>
      </w:r>
      <w:r w:rsidRPr="003F0C83">
        <w:rPr>
          <w:rFonts w:ascii="Times New Roman" w:hAnsi="Times New Roman" w:cs="Times New Roman"/>
          <w:sz w:val="24"/>
          <w:szCs w:val="24"/>
        </w:rPr>
        <w:t xml:space="preserve"> more emphasis on traditional Islamic groups because it is unique attention from the perspective of Islamic teachings themselves and social </w:t>
      </w:r>
      <w:proofErr w:type="gramStart"/>
      <w:r w:rsidRPr="003F0C83">
        <w:rPr>
          <w:rFonts w:ascii="Times New Roman" w:hAnsi="Times New Roman" w:cs="Times New Roman"/>
          <w:sz w:val="24"/>
          <w:szCs w:val="24"/>
        </w:rPr>
        <w:t>science</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30257D"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c</w:t>
      </w:r>
      <w:r w:rsidR="001773F0" w:rsidRPr="003F0C83">
        <w:rPr>
          <w:rFonts w:ascii="Times New Roman" w:hAnsi="Times New Roman" w:cs="Times New Roman"/>
          <w:sz w:val="24"/>
          <w:szCs w:val="24"/>
        </w:rPr>
        <w:t xml:space="preserve">ustomary mosque </w:t>
      </w:r>
      <w:r w:rsidRPr="003F0C83">
        <w:rPr>
          <w:rFonts w:ascii="Times New Roman" w:hAnsi="Times New Roman" w:cs="Times New Roman"/>
          <w:sz w:val="24"/>
          <w:szCs w:val="24"/>
        </w:rPr>
        <w:t>is functioned</w:t>
      </w:r>
      <w:r w:rsidR="001773F0" w:rsidRPr="003F0C83">
        <w:rPr>
          <w:rFonts w:ascii="Times New Roman" w:hAnsi="Times New Roman" w:cs="Times New Roman"/>
          <w:sz w:val="24"/>
          <w:szCs w:val="24"/>
        </w:rPr>
        <w:t xml:space="preserve"> once a week and temporarily and</w:t>
      </w:r>
      <w:r w:rsidRPr="003F0C83">
        <w:rPr>
          <w:rFonts w:ascii="Times New Roman" w:hAnsi="Times New Roman" w:cs="Times New Roman"/>
          <w:sz w:val="24"/>
          <w:szCs w:val="24"/>
        </w:rPr>
        <w:t xml:space="preserve"> among traditional groups, </w:t>
      </w:r>
      <w:r w:rsidR="001773F0" w:rsidRPr="003F0C83">
        <w:rPr>
          <w:rFonts w:ascii="Times New Roman" w:hAnsi="Times New Roman" w:cs="Times New Roman"/>
          <w:sz w:val="24"/>
          <w:szCs w:val="24"/>
        </w:rPr>
        <w:t>cap and skullcap are worn for work and other daily activities, while the leaders wear white cloth wrapped around themselves. The mosque thus experiences a scarcity of functions. That is, the mosque that should be used to worship every day, it turns out the mosque has emptin</w:t>
      </w:r>
      <w:r w:rsidRPr="003F0C83">
        <w:rPr>
          <w:rFonts w:ascii="Times New Roman" w:hAnsi="Times New Roman" w:cs="Times New Roman"/>
          <w:sz w:val="24"/>
          <w:szCs w:val="24"/>
        </w:rPr>
        <w:t>ess for six days every week. It should be the mosque</w:t>
      </w:r>
      <w:r w:rsidR="001773F0" w:rsidRPr="003F0C83">
        <w:rPr>
          <w:rFonts w:ascii="Times New Roman" w:hAnsi="Times New Roman" w:cs="Times New Roman"/>
          <w:sz w:val="24"/>
          <w:szCs w:val="24"/>
        </w:rPr>
        <w:t xml:space="preserve"> always </w:t>
      </w:r>
      <w:r w:rsidRPr="003F0C83">
        <w:rPr>
          <w:rFonts w:ascii="Times New Roman" w:hAnsi="Times New Roman" w:cs="Times New Roman"/>
          <w:sz w:val="24"/>
          <w:szCs w:val="24"/>
        </w:rPr>
        <w:t>used</w:t>
      </w:r>
      <w:r w:rsidR="001773F0" w:rsidRPr="003F0C83">
        <w:rPr>
          <w:rFonts w:ascii="Times New Roman" w:hAnsi="Times New Roman" w:cs="Times New Roman"/>
          <w:sz w:val="24"/>
          <w:szCs w:val="24"/>
        </w:rPr>
        <w:t xml:space="preserve"> for various worship activities every day. This study found that the polarization of the KMH (Muslim </w:t>
      </w:r>
      <w:r w:rsidR="001773F0" w:rsidRPr="003F0C83">
        <w:rPr>
          <w:rFonts w:ascii="Times New Roman" w:hAnsi="Times New Roman" w:cs="Times New Roman"/>
          <w:i/>
          <w:sz w:val="24"/>
          <w:szCs w:val="24"/>
        </w:rPr>
        <w:t>Hatuhaha</w:t>
      </w:r>
      <w:r w:rsidR="001773F0" w:rsidRPr="003F0C83">
        <w:rPr>
          <w:rFonts w:ascii="Times New Roman" w:hAnsi="Times New Roman" w:cs="Times New Roman"/>
          <w:sz w:val="24"/>
          <w:szCs w:val="24"/>
        </w:rPr>
        <w:t xml:space="preserve"> Community) with the real customary and sharia categories based on the way each group understands Islam. </w:t>
      </w:r>
      <w:r w:rsidR="001773F0" w:rsidRPr="003F0C83">
        <w:rPr>
          <w:rFonts w:ascii="Times New Roman" w:hAnsi="Times New Roman" w:cs="Times New Roman"/>
          <w:i/>
          <w:sz w:val="24"/>
          <w:szCs w:val="24"/>
        </w:rPr>
        <w:t>Sharia</w:t>
      </w:r>
      <w:r w:rsidR="001773F0" w:rsidRPr="003F0C83">
        <w:rPr>
          <w:rFonts w:ascii="Times New Roman" w:hAnsi="Times New Roman" w:cs="Times New Roman"/>
          <w:sz w:val="24"/>
          <w:szCs w:val="24"/>
        </w:rPr>
        <w:t xml:space="preserve"> groups make interpretations based on the views and teachings of Sunni scholars, while </w:t>
      </w:r>
      <w:r w:rsidRPr="003F0C83">
        <w:rPr>
          <w:rFonts w:ascii="Times New Roman" w:hAnsi="Times New Roman" w:cs="Times New Roman"/>
          <w:sz w:val="24"/>
          <w:szCs w:val="24"/>
        </w:rPr>
        <w:t>custom</w:t>
      </w:r>
      <w:r w:rsidR="001773F0" w:rsidRPr="003F0C83">
        <w:rPr>
          <w:rFonts w:ascii="Times New Roman" w:hAnsi="Times New Roman" w:cs="Times New Roman"/>
          <w:sz w:val="24"/>
          <w:szCs w:val="24"/>
        </w:rPr>
        <w:t xml:space="preserve"> groups follow the views of their ancestors who are quite Shiite influences. These two kinds of influence form a worship that is very different from the worship system of Muslim societies in general, followers of the </w:t>
      </w:r>
      <w:r w:rsidR="001773F0" w:rsidRPr="003F0C83">
        <w:rPr>
          <w:rFonts w:ascii="Times New Roman" w:hAnsi="Times New Roman" w:cs="Times New Roman"/>
          <w:i/>
          <w:sz w:val="24"/>
          <w:szCs w:val="24"/>
        </w:rPr>
        <w:t>Ahlussunnah waljama'ah</w:t>
      </w:r>
      <w:r w:rsidR="001773F0" w:rsidRPr="003F0C83">
        <w:rPr>
          <w:rFonts w:ascii="Times New Roman" w:hAnsi="Times New Roman" w:cs="Times New Roman"/>
          <w:sz w:val="24"/>
          <w:szCs w:val="24"/>
        </w:rPr>
        <w:t xml:space="preserve"> sect</w:t>
      </w:r>
      <w:r w:rsidR="001402A6" w:rsidRPr="003F0C83">
        <w:rPr>
          <w:rFonts w:ascii="Times New Roman" w:hAnsi="Times New Roman" w:cs="Times New Roman"/>
          <w:sz w:val="24"/>
          <w:szCs w:val="24"/>
        </w:rPr>
        <w:t>(Qomar, Mujamil. 2015).</w:t>
      </w:r>
      <w:r w:rsidR="001773F0"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Sixth, is </w:t>
      </w:r>
      <w:r w:rsidRPr="003F0C83">
        <w:rPr>
          <w:rFonts w:ascii="Times New Roman" w:hAnsi="Times New Roman" w:cs="Times New Roman"/>
          <w:i/>
          <w:sz w:val="24"/>
          <w:szCs w:val="24"/>
        </w:rPr>
        <w:t>Bubuhan</w:t>
      </w:r>
      <w:r w:rsidRPr="003F0C83">
        <w:rPr>
          <w:rFonts w:ascii="Times New Roman" w:hAnsi="Times New Roman" w:cs="Times New Roman"/>
          <w:sz w:val="24"/>
          <w:szCs w:val="24"/>
        </w:rPr>
        <w:t xml:space="preserve"> Islam </w:t>
      </w:r>
      <w:proofErr w:type="gramStart"/>
      <w:r w:rsidR="000431E6" w:rsidRPr="003F0C83">
        <w:rPr>
          <w:rFonts w:ascii="Times New Roman" w:hAnsi="Times New Roman" w:cs="Times New Roman"/>
          <w:i/>
          <w:sz w:val="24"/>
          <w:szCs w:val="24"/>
        </w:rPr>
        <w:t>Kumai</w:t>
      </w:r>
      <w:r w:rsidRPr="003F0C83">
        <w:rPr>
          <w:rFonts w:ascii="Times New Roman" w:hAnsi="Times New Roman" w:cs="Times New Roman"/>
          <w:sz w:val="24"/>
          <w:szCs w:val="24"/>
        </w:rPr>
        <w:t>.</w:t>
      </w:r>
      <w:proofErr w:type="gramEnd"/>
      <w:r w:rsidRPr="003F0C83">
        <w:rPr>
          <w:rFonts w:ascii="Times New Roman" w:hAnsi="Times New Roman" w:cs="Times New Roman"/>
          <w:sz w:val="24"/>
          <w:szCs w:val="24"/>
        </w:rPr>
        <w:t xml:space="preserve"> This Islamic identity was published by Sulaiman al-Kumayi through his book entitled </w:t>
      </w:r>
      <w:r w:rsidRPr="003F0C83">
        <w:rPr>
          <w:rFonts w:ascii="Times New Roman" w:hAnsi="Times New Roman" w:cs="Times New Roman"/>
          <w:i/>
          <w:sz w:val="24"/>
          <w:szCs w:val="24"/>
        </w:rPr>
        <w:t>Islam Bubuhan</w:t>
      </w:r>
      <w:r w:rsidR="008964A6" w:rsidRPr="003F0C83">
        <w:rPr>
          <w:rFonts w:ascii="Times New Roman" w:hAnsi="Times New Roman" w:cs="Times New Roman"/>
          <w:i/>
          <w:sz w:val="24"/>
          <w:szCs w:val="24"/>
        </w:rPr>
        <w:t xml:space="preserve"> Kumai</w:t>
      </w:r>
      <w:r w:rsidRPr="003F0C83">
        <w:rPr>
          <w:rFonts w:ascii="Times New Roman" w:hAnsi="Times New Roman" w:cs="Times New Roman"/>
          <w:sz w:val="24"/>
          <w:szCs w:val="24"/>
        </w:rPr>
        <w:t xml:space="preserve"> Perspective</w:t>
      </w:r>
      <w:proofErr w:type="gramStart"/>
      <w:r w:rsidRPr="003F0C83">
        <w:rPr>
          <w:rFonts w:ascii="Times New Roman" w:hAnsi="Times New Roman" w:cs="Times New Roman"/>
          <w:sz w:val="24"/>
          <w:szCs w:val="24"/>
        </w:rPr>
        <w:t>,</w:t>
      </w:r>
      <w:r w:rsidR="008964A6" w:rsidRPr="003F0C83">
        <w:rPr>
          <w:rFonts w:ascii="Times New Roman" w:hAnsi="Times New Roman" w:cs="Times New Roman"/>
          <w:i/>
          <w:sz w:val="24"/>
          <w:szCs w:val="24"/>
        </w:rPr>
        <w:t>Varian</w:t>
      </w:r>
      <w:proofErr w:type="gramEnd"/>
      <w:r w:rsidR="008964A6" w:rsidRPr="003F0C83">
        <w:rPr>
          <w:rFonts w:ascii="Times New Roman" w:hAnsi="Times New Roman" w:cs="Times New Roman"/>
          <w:i/>
          <w:sz w:val="24"/>
          <w:szCs w:val="24"/>
        </w:rPr>
        <w:t xml:space="preserve"> Awam</w:t>
      </w:r>
      <w:r w:rsidRPr="003F0C83">
        <w:rPr>
          <w:rFonts w:ascii="Times New Roman" w:hAnsi="Times New Roman" w:cs="Times New Roman"/>
          <w:i/>
          <w:sz w:val="24"/>
          <w:szCs w:val="24"/>
        </w:rPr>
        <w:t>, Nahu</w:t>
      </w:r>
      <w:r w:rsidR="008964A6" w:rsidRPr="003F0C83">
        <w:rPr>
          <w:rFonts w:ascii="Times New Roman" w:hAnsi="Times New Roman" w:cs="Times New Roman"/>
          <w:sz w:val="24"/>
          <w:szCs w:val="24"/>
        </w:rPr>
        <w:t xml:space="preserve"> and essence</w:t>
      </w:r>
      <w:r w:rsidRPr="003F0C83">
        <w:rPr>
          <w:rFonts w:ascii="Times New Roman" w:hAnsi="Times New Roman" w:cs="Times New Roman"/>
          <w:sz w:val="24"/>
          <w:szCs w:val="24"/>
        </w:rPr>
        <w:t xml:space="preserve"> Variants. This book originated from his dissertation research when completing his S-3 study at Walisongo IAIN Postgraduate Semarang.</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Bubuhan Islam </w:t>
      </w:r>
      <w:r w:rsidRPr="003F0C83">
        <w:rPr>
          <w:rFonts w:ascii="Times New Roman" w:hAnsi="Times New Roman" w:cs="Times New Roman"/>
          <w:i/>
          <w:sz w:val="24"/>
          <w:szCs w:val="24"/>
        </w:rPr>
        <w:t>Kumai</w:t>
      </w:r>
      <w:r w:rsidRPr="003F0C83">
        <w:rPr>
          <w:rFonts w:ascii="Times New Roman" w:hAnsi="Times New Roman" w:cs="Times New Roman"/>
          <w:sz w:val="24"/>
          <w:szCs w:val="24"/>
        </w:rPr>
        <w:t xml:space="preserve"> can be divided into three</w:t>
      </w:r>
      <w:r w:rsidR="008964A6" w:rsidRPr="003F0C83">
        <w:rPr>
          <w:rFonts w:ascii="Times New Roman" w:hAnsi="Times New Roman" w:cs="Times New Roman"/>
          <w:sz w:val="24"/>
          <w:szCs w:val="24"/>
        </w:rPr>
        <w:t xml:space="preserve"> groups: Layman, Nahu and essence</w:t>
      </w:r>
      <w:r w:rsidRPr="003F0C83">
        <w:rPr>
          <w:rFonts w:ascii="Times New Roman" w:hAnsi="Times New Roman" w:cs="Times New Roman"/>
          <w:sz w:val="24"/>
          <w:szCs w:val="24"/>
        </w:rPr>
        <w:t>. The three of them expressed religion in their thoughts, actions and partic</w:t>
      </w:r>
      <w:r w:rsidR="00902658" w:rsidRPr="003F0C83">
        <w:rPr>
          <w:rFonts w:ascii="Times New Roman" w:hAnsi="Times New Roman" w:cs="Times New Roman"/>
          <w:sz w:val="24"/>
          <w:szCs w:val="24"/>
        </w:rPr>
        <w:t>ipation in daily life. The layman</w:t>
      </w:r>
      <w:r w:rsidRPr="003F0C83">
        <w:rPr>
          <w:rFonts w:ascii="Times New Roman" w:hAnsi="Times New Roman" w:cs="Times New Roman"/>
          <w:sz w:val="24"/>
          <w:szCs w:val="24"/>
        </w:rPr>
        <w:t xml:space="preserve"> tends to confuse religion with old traditions, such as believing spirits to have mystical powers; the </w:t>
      </w:r>
      <w:r w:rsidRPr="003F0C83">
        <w:rPr>
          <w:rFonts w:ascii="Times New Roman" w:hAnsi="Times New Roman" w:cs="Times New Roman"/>
          <w:i/>
          <w:sz w:val="24"/>
          <w:szCs w:val="24"/>
        </w:rPr>
        <w:t>Nahu</w:t>
      </w:r>
      <w:r w:rsidRPr="003F0C83">
        <w:rPr>
          <w:rFonts w:ascii="Times New Roman" w:hAnsi="Times New Roman" w:cs="Times New Roman"/>
          <w:sz w:val="24"/>
          <w:szCs w:val="24"/>
        </w:rPr>
        <w:t xml:space="preserve"> group emphasizes religious practices that refer to the Qur'an, the </w:t>
      </w:r>
      <w:r w:rsidRPr="003F0C83">
        <w:rPr>
          <w:rFonts w:ascii="Times New Roman" w:hAnsi="Times New Roman" w:cs="Times New Roman"/>
          <w:i/>
          <w:sz w:val="24"/>
          <w:szCs w:val="24"/>
        </w:rPr>
        <w:t>hadith</w:t>
      </w:r>
      <w:r w:rsidRPr="003F0C83">
        <w:rPr>
          <w:rFonts w:ascii="Times New Roman" w:hAnsi="Times New Roman" w:cs="Times New Roman"/>
          <w:sz w:val="24"/>
          <w:szCs w:val="24"/>
        </w:rPr>
        <w:t xml:space="preserve"> and the opinions of the </w:t>
      </w:r>
      <w:r w:rsidRPr="003F0C83">
        <w:rPr>
          <w:rFonts w:ascii="Times New Roman" w:hAnsi="Times New Roman" w:cs="Times New Roman"/>
          <w:i/>
          <w:sz w:val="24"/>
          <w:szCs w:val="24"/>
        </w:rPr>
        <w:t>ulama Ahlussunnah waljama’ah</w:t>
      </w:r>
      <w:r w:rsidRPr="003F0C83">
        <w:rPr>
          <w:rFonts w:ascii="Times New Roman" w:hAnsi="Times New Roman" w:cs="Times New Roman"/>
          <w:sz w:val="24"/>
          <w:szCs w:val="24"/>
        </w:rPr>
        <w:t xml:space="preserve">; As for the Itself group emphasizes the religious aspects of religion. All three groups claim to be followers of </w:t>
      </w:r>
      <w:r w:rsidRPr="003F0C83">
        <w:rPr>
          <w:rFonts w:ascii="Times New Roman" w:hAnsi="Times New Roman" w:cs="Times New Roman"/>
          <w:i/>
          <w:sz w:val="24"/>
          <w:szCs w:val="24"/>
        </w:rPr>
        <w:t>Ahlussunnah waljama'ah</w:t>
      </w:r>
      <w:r w:rsidRPr="003F0C83">
        <w:rPr>
          <w:rFonts w:ascii="Times New Roman" w:hAnsi="Times New Roman" w:cs="Times New Roman"/>
          <w:sz w:val="24"/>
          <w:szCs w:val="24"/>
        </w:rPr>
        <w:t xml:space="preserve">. These three groups in Java can be compared to </w:t>
      </w:r>
      <w:r w:rsidRPr="003F0C83">
        <w:rPr>
          <w:rFonts w:ascii="Times New Roman" w:hAnsi="Times New Roman" w:cs="Times New Roman"/>
          <w:i/>
          <w:sz w:val="24"/>
          <w:szCs w:val="24"/>
        </w:rPr>
        <w:t>Abangan</w:t>
      </w:r>
      <w:r w:rsidRPr="003F0C83">
        <w:rPr>
          <w:rFonts w:ascii="Times New Roman" w:hAnsi="Times New Roman" w:cs="Times New Roman"/>
          <w:sz w:val="24"/>
          <w:szCs w:val="24"/>
        </w:rPr>
        <w:t xml:space="preserve"> Islam, </w:t>
      </w:r>
      <w:r w:rsidRPr="003F0C83">
        <w:rPr>
          <w:rFonts w:ascii="Times New Roman" w:hAnsi="Times New Roman" w:cs="Times New Roman"/>
          <w:i/>
          <w:sz w:val="24"/>
          <w:szCs w:val="24"/>
        </w:rPr>
        <w:t>Santri</w:t>
      </w:r>
      <w:r w:rsidRPr="003F0C83">
        <w:rPr>
          <w:rFonts w:ascii="Times New Roman" w:hAnsi="Times New Roman" w:cs="Times New Roman"/>
          <w:sz w:val="24"/>
          <w:szCs w:val="24"/>
        </w:rPr>
        <w:t xml:space="preserve"> Islam and </w:t>
      </w:r>
      <w:r w:rsidRPr="003F0C83">
        <w:rPr>
          <w:rFonts w:ascii="Times New Roman" w:hAnsi="Times New Roman" w:cs="Times New Roman"/>
          <w:i/>
          <w:sz w:val="24"/>
          <w:szCs w:val="24"/>
        </w:rPr>
        <w:t>Kebatinan</w:t>
      </w:r>
      <w:r w:rsidR="008964A6" w:rsidRPr="003F0C83">
        <w:rPr>
          <w:rFonts w:ascii="Times New Roman" w:hAnsi="Times New Roman" w:cs="Times New Roman"/>
          <w:sz w:val="24"/>
          <w:szCs w:val="24"/>
        </w:rPr>
        <w:t xml:space="preserve"> Islam. The La</w:t>
      </w:r>
      <w:r w:rsidRPr="003F0C83">
        <w:rPr>
          <w:rFonts w:ascii="Times New Roman" w:hAnsi="Times New Roman" w:cs="Times New Roman"/>
          <w:sz w:val="24"/>
          <w:szCs w:val="24"/>
        </w:rPr>
        <w:t>y</w:t>
      </w:r>
      <w:r w:rsidR="008964A6" w:rsidRPr="003F0C83">
        <w:rPr>
          <w:rFonts w:ascii="Times New Roman" w:hAnsi="Times New Roman" w:cs="Times New Roman"/>
          <w:sz w:val="24"/>
          <w:szCs w:val="24"/>
        </w:rPr>
        <w:t>man</w:t>
      </w:r>
      <w:r w:rsidRPr="003F0C83">
        <w:rPr>
          <w:rFonts w:ascii="Times New Roman" w:hAnsi="Times New Roman" w:cs="Times New Roman"/>
          <w:sz w:val="24"/>
          <w:szCs w:val="24"/>
        </w:rPr>
        <w:t xml:space="preserve"> group is on par with </w:t>
      </w:r>
      <w:r w:rsidRPr="003F0C83">
        <w:rPr>
          <w:rFonts w:ascii="Times New Roman" w:hAnsi="Times New Roman" w:cs="Times New Roman"/>
          <w:i/>
          <w:sz w:val="24"/>
          <w:szCs w:val="24"/>
        </w:rPr>
        <w:t>Abangan</w:t>
      </w:r>
      <w:r w:rsidRPr="003F0C83">
        <w:rPr>
          <w:rFonts w:ascii="Times New Roman" w:hAnsi="Times New Roman" w:cs="Times New Roman"/>
          <w:sz w:val="24"/>
          <w:szCs w:val="24"/>
        </w:rPr>
        <w:t xml:space="preserve"> Islam, the </w:t>
      </w:r>
      <w:r w:rsidRPr="003F0C83">
        <w:rPr>
          <w:rFonts w:ascii="Times New Roman" w:hAnsi="Times New Roman" w:cs="Times New Roman"/>
          <w:sz w:val="24"/>
          <w:szCs w:val="24"/>
        </w:rPr>
        <w:lastRenderedPageBreak/>
        <w:t>Nahu group is on par wit</w:t>
      </w:r>
      <w:r w:rsidR="008964A6" w:rsidRPr="003F0C83">
        <w:rPr>
          <w:rFonts w:ascii="Times New Roman" w:hAnsi="Times New Roman" w:cs="Times New Roman"/>
          <w:sz w:val="24"/>
          <w:szCs w:val="24"/>
        </w:rPr>
        <w:t>h Santri Islam, while the essence</w:t>
      </w:r>
      <w:r w:rsidRPr="003F0C83">
        <w:rPr>
          <w:rFonts w:ascii="Times New Roman" w:hAnsi="Times New Roman" w:cs="Times New Roman"/>
          <w:sz w:val="24"/>
          <w:szCs w:val="24"/>
        </w:rPr>
        <w:t xml:space="preserve"> group is on par with </w:t>
      </w:r>
      <w:r w:rsidRPr="003F0C83">
        <w:rPr>
          <w:rFonts w:ascii="Times New Roman" w:hAnsi="Times New Roman" w:cs="Times New Roman"/>
          <w:i/>
          <w:sz w:val="24"/>
          <w:szCs w:val="24"/>
        </w:rPr>
        <w:t>Kebatinan</w:t>
      </w:r>
      <w:r w:rsidRPr="003F0C83">
        <w:rPr>
          <w:rFonts w:ascii="Times New Roman" w:hAnsi="Times New Roman" w:cs="Times New Roman"/>
          <w:sz w:val="24"/>
          <w:szCs w:val="24"/>
        </w:rPr>
        <w:t xml:space="preserve"> Islam. This alignment is based on religious </w:t>
      </w:r>
      <w:proofErr w:type="gramStart"/>
      <w:r w:rsidRPr="003F0C83">
        <w:rPr>
          <w:rFonts w:ascii="Times New Roman" w:hAnsi="Times New Roman" w:cs="Times New Roman"/>
          <w:sz w:val="24"/>
          <w:szCs w:val="24"/>
        </w:rPr>
        <w:t>expression</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Then regarding attitudes toward the Unseen, the laity considers that the Unseen existed and were so important in their lives that they performed certain rituals. They mixed local traditions or cultures into religion; the </w:t>
      </w:r>
      <w:r w:rsidRPr="003F0C83">
        <w:rPr>
          <w:rFonts w:ascii="Times New Roman" w:hAnsi="Times New Roman" w:cs="Times New Roman"/>
          <w:i/>
          <w:sz w:val="24"/>
          <w:szCs w:val="24"/>
        </w:rPr>
        <w:t>Nahu</w:t>
      </w:r>
      <w:r w:rsidRPr="003F0C83">
        <w:rPr>
          <w:rFonts w:ascii="Times New Roman" w:hAnsi="Times New Roman" w:cs="Times New Roman"/>
          <w:sz w:val="24"/>
          <w:szCs w:val="24"/>
        </w:rPr>
        <w:t xml:space="preserve"> group held that the Unseen was understood in accordance with the guidelines contained in the Qur'an, </w:t>
      </w:r>
      <w:r w:rsidRPr="003F0C83">
        <w:rPr>
          <w:rFonts w:ascii="Times New Roman" w:hAnsi="Times New Roman" w:cs="Times New Roman"/>
          <w:i/>
          <w:sz w:val="24"/>
          <w:szCs w:val="24"/>
        </w:rPr>
        <w:t>hadith</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ijma ’ulama</w:t>
      </w:r>
      <w:r w:rsidRPr="003F0C83">
        <w:rPr>
          <w:rFonts w:ascii="Times New Roman" w:hAnsi="Times New Roman" w:cs="Times New Roman"/>
          <w:sz w:val="24"/>
          <w:szCs w:val="24"/>
        </w:rPr>
        <w:t>, without including local elements; and the Itself group positions the Unseen as immanent and incorporates local elements in some of their beliefs. Through this map, the</w:t>
      </w:r>
      <w:r w:rsidR="00902658" w:rsidRPr="003F0C83">
        <w:rPr>
          <w:rFonts w:ascii="Times New Roman" w:hAnsi="Times New Roman" w:cs="Times New Roman"/>
          <w:sz w:val="24"/>
          <w:szCs w:val="24"/>
        </w:rPr>
        <w:t xml:space="preserve"> Layman group is closer to the essence</w:t>
      </w:r>
      <w:r w:rsidRPr="003F0C83">
        <w:rPr>
          <w:rFonts w:ascii="Times New Roman" w:hAnsi="Times New Roman" w:cs="Times New Roman"/>
          <w:sz w:val="24"/>
          <w:szCs w:val="24"/>
        </w:rPr>
        <w:t xml:space="preserve"> group and vice versa than with the </w:t>
      </w:r>
      <w:r w:rsidRPr="003F0C83">
        <w:rPr>
          <w:rFonts w:ascii="Times New Roman" w:hAnsi="Times New Roman" w:cs="Times New Roman"/>
          <w:i/>
          <w:sz w:val="24"/>
          <w:szCs w:val="24"/>
        </w:rPr>
        <w:t>Nahu</w:t>
      </w:r>
      <w:r w:rsidRPr="003F0C83">
        <w:rPr>
          <w:rFonts w:ascii="Times New Roman" w:hAnsi="Times New Roman" w:cs="Times New Roman"/>
          <w:sz w:val="24"/>
          <w:szCs w:val="24"/>
        </w:rPr>
        <w:t xml:space="preserve"> </w:t>
      </w:r>
      <w:proofErr w:type="gramStart"/>
      <w:r w:rsidRPr="003F0C83">
        <w:rPr>
          <w:rFonts w:ascii="Times New Roman" w:hAnsi="Times New Roman" w:cs="Times New Roman"/>
          <w:sz w:val="24"/>
          <w:szCs w:val="24"/>
        </w:rPr>
        <w:t>group</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8964A6"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The Layman and essence</w:t>
      </w:r>
      <w:r w:rsidR="001773F0" w:rsidRPr="003F0C83">
        <w:rPr>
          <w:rFonts w:ascii="Times New Roman" w:hAnsi="Times New Roman" w:cs="Times New Roman"/>
          <w:sz w:val="24"/>
          <w:szCs w:val="24"/>
        </w:rPr>
        <w:t xml:space="preserve"> groups are somewhat different regarding spirits. They believ</w:t>
      </w:r>
      <w:r w:rsidRPr="003F0C83">
        <w:rPr>
          <w:rFonts w:ascii="Times New Roman" w:hAnsi="Times New Roman" w:cs="Times New Roman"/>
          <w:sz w:val="24"/>
          <w:szCs w:val="24"/>
        </w:rPr>
        <w:t>e in spirits such as angels, jin</w:t>
      </w:r>
      <w:r w:rsidR="001773F0" w:rsidRPr="003F0C83">
        <w:rPr>
          <w:rFonts w:ascii="Times New Roman" w:hAnsi="Times New Roman" w:cs="Times New Roman"/>
          <w:sz w:val="24"/>
          <w:szCs w:val="24"/>
        </w:rPr>
        <w:t xml:space="preserve">ns, demons and demons as believed by the </w:t>
      </w:r>
      <w:r w:rsidR="001773F0" w:rsidRPr="003F0C83">
        <w:rPr>
          <w:rFonts w:ascii="Times New Roman" w:hAnsi="Times New Roman" w:cs="Times New Roman"/>
          <w:i/>
          <w:sz w:val="24"/>
          <w:szCs w:val="24"/>
        </w:rPr>
        <w:t xml:space="preserve">Nahu </w:t>
      </w:r>
      <w:r w:rsidR="001402A6" w:rsidRPr="003F0C83">
        <w:rPr>
          <w:rFonts w:ascii="Times New Roman" w:hAnsi="Times New Roman" w:cs="Times New Roman"/>
          <w:sz w:val="24"/>
          <w:szCs w:val="24"/>
        </w:rPr>
        <w:t>group</w:t>
      </w:r>
      <w:proofErr w:type="gramStart"/>
      <w:r w:rsidR="001402A6" w:rsidRPr="003F0C83">
        <w:rPr>
          <w:rFonts w:ascii="Times New Roman" w:hAnsi="Times New Roman" w:cs="Times New Roman"/>
          <w:sz w:val="24"/>
          <w:szCs w:val="24"/>
        </w:rPr>
        <w:t>,</w:t>
      </w:r>
      <w:r w:rsidR="001773F0" w:rsidRPr="003F0C83">
        <w:rPr>
          <w:rFonts w:ascii="Times New Roman" w:hAnsi="Times New Roman" w:cs="Times New Roman"/>
          <w:sz w:val="24"/>
          <w:szCs w:val="24"/>
        </w:rPr>
        <w:t>but</w:t>
      </w:r>
      <w:proofErr w:type="gramEnd"/>
      <w:r w:rsidR="001773F0" w:rsidRPr="003F0C83">
        <w:rPr>
          <w:rFonts w:ascii="Times New Roman" w:hAnsi="Times New Roman" w:cs="Times New Roman"/>
          <w:sz w:val="24"/>
          <w:szCs w:val="24"/>
        </w:rPr>
        <w:t xml:space="preserve"> both groups still believe that there are other spirits such as rocks, images, supernatural beings and sea ghosts. Implication, the Layman and the Association have at least two beliefs: (1) the position of supernatural beings is not comparable to God's power; and (2) no spirits are treated like God. So that they don't get trapped in </w:t>
      </w:r>
      <w:proofErr w:type="gramStart"/>
      <w:r w:rsidR="001773F0" w:rsidRPr="003F0C83">
        <w:rPr>
          <w:rFonts w:ascii="Times New Roman" w:hAnsi="Times New Roman" w:cs="Times New Roman"/>
          <w:sz w:val="24"/>
          <w:szCs w:val="24"/>
        </w:rPr>
        <w:t>shirk</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001773F0"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closeness of the </w:t>
      </w:r>
      <w:r w:rsidR="008964A6" w:rsidRPr="003F0C83">
        <w:rPr>
          <w:rFonts w:ascii="Times New Roman" w:hAnsi="Times New Roman" w:cs="Times New Roman"/>
          <w:sz w:val="24"/>
          <w:szCs w:val="24"/>
        </w:rPr>
        <w:t>layman</w:t>
      </w:r>
      <w:r w:rsidRPr="003F0C83">
        <w:rPr>
          <w:rFonts w:ascii="Times New Roman" w:hAnsi="Times New Roman" w:cs="Times New Roman"/>
          <w:sz w:val="24"/>
          <w:szCs w:val="24"/>
        </w:rPr>
        <w:t xml:space="preserve"> group to the </w:t>
      </w:r>
      <w:r w:rsidR="008964A6" w:rsidRPr="003F0C83">
        <w:rPr>
          <w:rFonts w:ascii="Times New Roman" w:hAnsi="Times New Roman" w:cs="Times New Roman"/>
          <w:sz w:val="24"/>
          <w:szCs w:val="24"/>
        </w:rPr>
        <w:t>essence</w:t>
      </w:r>
      <w:r w:rsidRPr="003F0C83">
        <w:rPr>
          <w:rFonts w:ascii="Times New Roman" w:hAnsi="Times New Roman" w:cs="Times New Roman"/>
          <w:sz w:val="24"/>
          <w:szCs w:val="24"/>
        </w:rPr>
        <w:t xml:space="preserve"> group but contrary to the </w:t>
      </w:r>
      <w:r w:rsidRPr="003F0C83">
        <w:rPr>
          <w:rFonts w:ascii="Times New Roman" w:hAnsi="Times New Roman" w:cs="Times New Roman"/>
          <w:i/>
          <w:sz w:val="24"/>
          <w:szCs w:val="24"/>
        </w:rPr>
        <w:t>Nahu</w:t>
      </w:r>
      <w:r w:rsidRPr="003F0C83">
        <w:rPr>
          <w:rFonts w:ascii="Times New Roman" w:hAnsi="Times New Roman" w:cs="Times New Roman"/>
          <w:sz w:val="24"/>
          <w:szCs w:val="24"/>
        </w:rPr>
        <w:t xml:space="preserve"> group is reflected in its views on fragrant </w:t>
      </w:r>
      <w:r w:rsidRPr="003F0C83">
        <w:rPr>
          <w:rFonts w:ascii="Times New Roman" w:hAnsi="Times New Roman" w:cs="Times New Roman"/>
          <w:i/>
          <w:sz w:val="24"/>
          <w:szCs w:val="24"/>
        </w:rPr>
        <w:t>dhikr</w:t>
      </w:r>
      <w:r w:rsidRPr="003F0C83">
        <w:rPr>
          <w:rFonts w:ascii="Times New Roman" w:hAnsi="Times New Roman" w:cs="Times New Roman"/>
          <w:sz w:val="24"/>
          <w:szCs w:val="24"/>
        </w:rPr>
        <w:t xml:space="preserve">. Solomon al-Kumayi explains that the Layman and Itself group trusting the graves of the dead can smell good because during their lives practicing fragrant </w:t>
      </w:r>
      <w:r w:rsidRPr="003F0C83">
        <w:rPr>
          <w:rFonts w:ascii="Times New Roman" w:hAnsi="Times New Roman" w:cs="Times New Roman"/>
          <w:i/>
          <w:sz w:val="24"/>
          <w:szCs w:val="24"/>
        </w:rPr>
        <w:t>dhikr</w:t>
      </w:r>
      <w:r w:rsidRPr="003F0C83">
        <w:rPr>
          <w:rFonts w:ascii="Times New Roman" w:hAnsi="Times New Roman" w:cs="Times New Roman"/>
          <w:sz w:val="24"/>
          <w:szCs w:val="24"/>
        </w:rPr>
        <w:t xml:space="preserve">. On the other hand, the Nahu group rejects the fragrant remembrance because it is not in accordance with the guidance of the Qur'an and the </w:t>
      </w:r>
      <w:r w:rsidRPr="003F0C83">
        <w:rPr>
          <w:rFonts w:ascii="Times New Roman" w:hAnsi="Times New Roman" w:cs="Times New Roman"/>
          <w:i/>
          <w:sz w:val="24"/>
          <w:szCs w:val="24"/>
        </w:rPr>
        <w:t>Sunnah</w:t>
      </w:r>
      <w:r w:rsidRPr="003F0C83">
        <w:rPr>
          <w:rFonts w:ascii="Times New Roman" w:hAnsi="Times New Roman" w:cs="Times New Roman"/>
          <w:sz w:val="24"/>
          <w:szCs w:val="24"/>
        </w:rPr>
        <w:t xml:space="preserve">. The fragrance of a person's grave is determined by good deeds done in the world not by </w:t>
      </w:r>
      <w:r w:rsidRPr="003F0C83">
        <w:rPr>
          <w:rFonts w:ascii="Times New Roman" w:hAnsi="Times New Roman" w:cs="Times New Roman"/>
          <w:i/>
          <w:sz w:val="24"/>
          <w:szCs w:val="24"/>
        </w:rPr>
        <w:t xml:space="preserve">fragrant </w:t>
      </w:r>
      <w:proofErr w:type="gramStart"/>
      <w:r w:rsidRPr="003F0C83">
        <w:rPr>
          <w:rFonts w:ascii="Times New Roman" w:hAnsi="Times New Roman" w:cs="Times New Roman"/>
          <w:i/>
          <w:sz w:val="24"/>
          <w:szCs w:val="24"/>
        </w:rPr>
        <w:t>dhikr</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8964A6"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For the essence</w:t>
      </w:r>
      <w:r w:rsidR="001773F0" w:rsidRPr="003F0C83">
        <w:rPr>
          <w:rFonts w:ascii="Times New Roman" w:hAnsi="Times New Roman" w:cs="Times New Roman"/>
          <w:sz w:val="24"/>
          <w:szCs w:val="24"/>
        </w:rPr>
        <w:t xml:space="preserve">, the faith as in the pillars of faith is a provision that must be obeyed, but they have their own interpretations assembled with Islam as in the pillars of Islam. They replace the prayer by simply remembering and pondering when the prayer time arrives. </w:t>
      </w:r>
      <w:proofErr w:type="gramStart"/>
      <w:r w:rsidR="001773F0" w:rsidRPr="003F0C83">
        <w:rPr>
          <w:rFonts w:ascii="Times New Roman" w:hAnsi="Times New Roman" w:cs="Times New Roman"/>
          <w:sz w:val="24"/>
          <w:szCs w:val="24"/>
        </w:rPr>
        <w:t>and</w:t>
      </w:r>
      <w:proofErr w:type="gramEnd"/>
      <w:r w:rsidR="001773F0" w:rsidRPr="003F0C83">
        <w:rPr>
          <w:rFonts w:ascii="Times New Roman" w:hAnsi="Times New Roman" w:cs="Times New Roman"/>
          <w:sz w:val="24"/>
          <w:szCs w:val="24"/>
        </w:rPr>
        <w:t xml:space="preserve"> just contemplate without exerting energy. From here it is understandable if they continue to obey the pillars of faith because mere belief in the heart does not require movement, whereas in Islam, they try to convert physical movements in prayer into movements of the heart.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Indeed there are differences in the three groups in conducting prayers. Dimansyah from the </w:t>
      </w:r>
      <w:r w:rsidRPr="003F0C83">
        <w:rPr>
          <w:rFonts w:ascii="Times New Roman" w:hAnsi="Times New Roman" w:cs="Times New Roman"/>
          <w:i/>
          <w:sz w:val="24"/>
          <w:szCs w:val="24"/>
        </w:rPr>
        <w:t>Nahu</w:t>
      </w:r>
      <w:r w:rsidRPr="003F0C83">
        <w:rPr>
          <w:rFonts w:ascii="Times New Roman" w:hAnsi="Times New Roman" w:cs="Times New Roman"/>
          <w:sz w:val="24"/>
          <w:szCs w:val="24"/>
        </w:rPr>
        <w:t xml:space="preserve"> group stated that prayer is an obligation that is always carried out in any condition. The </w:t>
      </w:r>
      <w:r w:rsidR="008964A6" w:rsidRPr="003F0C83">
        <w:rPr>
          <w:rFonts w:ascii="Times New Roman" w:hAnsi="Times New Roman" w:cs="Times New Roman"/>
          <w:sz w:val="24"/>
          <w:szCs w:val="24"/>
        </w:rPr>
        <w:t>essence</w:t>
      </w:r>
      <w:r w:rsidRPr="003F0C83">
        <w:rPr>
          <w:rFonts w:ascii="Times New Roman" w:hAnsi="Times New Roman" w:cs="Times New Roman"/>
          <w:sz w:val="24"/>
          <w:szCs w:val="24"/>
        </w:rPr>
        <w:t xml:space="preserve"> group emphasizes the way of praying </w:t>
      </w:r>
      <w:proofErr w:type="gramStart"/>
      <w:r w:rsidRPr="003F0C83">
        <w:rPr>
          <w:rFonts w:ascii="Times New Roman" w:hAnsi="Times New Roman" w:cs="Times New Roman"/>
          <w:sz w:val="24"/>
          <w:szCs w:val="24"/>
        </w:rPr>
        <w:t>forbidden,</w:t>
      </w:r>
      <w:proofErr w:type="gramEnd"/>
      <w:r w:rsidRPr="003F0C83">
        <w:rPr>
          <w:rFonts w:ascii="Times New Roman" w:hAnsi="Times New Roman" w:cs="Times New Roman"/>
          <w:sz w:val="24"/>
          <w:szCs w:val="24"/>
        </w:rPr>
        <w:t xml:space="preserve"> prayer is simply </w:t>
      </w:r>
      <w:r w:rsidRPr="003F0C83">
        <w:rPr>
          <w:rFonts w:ascii="Times New Roman" w:hAnsi="Times New Roman" w:cs="Times New Roman"/>
          <w:sz w:val="24"/>
          <w:szCs w:val="24"/>
        </w:rPr>
        <w:lastRenderedPageBreak/>
        <w:t>replaced by remembering Allah in the heart without</w:t>
      </w:r>
      <w:r w:rsidR="008964A6" w:rsidRPr="003F0C83">
        <w:rPr>
          <w:rFonts w:ascii="Times New Roman" w:hAnsi="Times New Roman" w:cs="Times New Roman"/>
          <w:sz w:val="24"/>
          <w:szCs w:val="24"/>
        </w:rPr>
        <w:t xml:space="preserve"> having to include movements. </w:t>
      </w:r>
      <w:r w:rsidRPr="003F0C83">
        <w:rPr>
          <w:rFonts w:ascii="Times New Roman" w:hAnsi="Times New Roman" w:cs="Times New Roman"/>
          <w:sz w:val="24"/>
          <w:szCs w:val="24"/>
        </w:rPr>
        <w:t>As for the laity group i</w:t>
      </w:r>
      <w:r w:rsidR="008964A6" w:rsidRPr="003F0C83">
        <w:rPr>
          <w:rFonts w:ascii="Times New Roman" w:hAnsi="Times New Roman" w:cs="Times New Roman"/>
          <w:sz w:val="24"/>
          <w:szCs w:val="24"/>
        </w:rPr>
        <w:t>s not so organized in praying.</w:t>
      </w:r>
      <w:r w:rsidRPr="003F0C83">
        <w:rPr>
          <w:rFonts w:ascii="Times New Roman" w:hAnsi="Times New Roman" w:cs="Times New Roman"/>
          <w:sz w:val="24"/>
          <w:szCs w:val="24"/>
        </w:rPr>
        <w:t xml:space="preserve"> A form of </w:t>
      </w:r>
      <w:r w:rsidR="008964A6" w:rsidRPr="003F0C83">
        <w:rPr>
          <w:rFonts w:ascii="Times New Roman" w:hAnsi="Times New Roman" w:cs="Times New Roman"/>
          <w:sz w:val="24"/>
          <w:szCs w:val="24"/>
        </w:rPr>
        <w:t>the laziness, t</w:t>
      </w:r>
      <w:r w:rsidRPr="003F0C83">
        <w:rPr>
          <w:rFonts w:ascii="Times New Roman" w:hAnsi="Times New Roman" w:cs="Times New Roman"/>
          <w:sz w:val="24"/>
          <w:szCs w:val="24"/>
        </w:rPr>
        <w:t xml:space="preserve">his last group might justify the </w:t>
      </w:r>
      <w:r w:rsidRPr="003F0C83">
        <w:rPr>
          <w:rFonts w:ascii="Times New Roman" w:hAnsi="Times New Roman" w:cs="Times New Roman"/>
          <w:i/>
          <w:sz w:val="24"/>
          <w:szCs w:val="24"/>
        </w:rPr>
        <w:t>Nahu</w:t>
      </w:r>
      <w:r w:rsidRPr="003F0C83">
        <w:rPr>
          <w:rFonts w:ascii="Times New Roman" w:hAnsi="Times New Roman" w:cs="Times New Roman"/>
          <w:sz w:val="24"/>
          <w:szCs w:val="24"/>
        </w:rPr>
        <w:t xml:space="preserve"> group prayer procedures, but they rarely carry out this because the commitment to perform the prayer is very weak.</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w:t>
      </w:r>
      <w:r w:rsidRPr="003F0C83">
        <w:rPr>
          <w:rFonts w:ascii="Times New Roman" w:hAnsi="Times New Roman" w:cs="Times New Roman"/>
          <w:i/>
          <w:sz w:val="24"/>
          <w:szCs w:val="24"/>
        </w:rPr>
        <w:t>Bubuhan Kumai</w:t>
      </w:r>
      <w:r w:rsidRPr="003F0C83">
        <w:rPr>
          <w:rFonts w:ascii="Times New Roman" w:hAnsi="Times New Roman" w:cs="Times New Roman"/>
          <w:sz w:val="24"/>
          <w:szCs w:val="24"/>
        </w:rPr>
        <w:t xml:space="preserve"> Muslims cultivate </w:t>
      </w:r>
      <w:r w:rsidRPr="003F0C83">
        <w:rPr>
          <w:rFonts w:ascii="Times New Roman" w:hAnsi="Times New Roman" w:cs="Times New Roman"/>
          <w:i/>
          <w:sz w:val="24"/>
          <w:szCs w:val="24"/>
        </w:rPr>
        <w:t>fi'il</w:t>
      </w:r>
      <w:r w:rsidRPr="003F0C83">
        <w:rPr>
          <w:rFonts w:ascii="Times New Roman" w:hAnsi="Times New Roman" w:cs="Times New Roman"/>
          <w:sz w:val="24"/>
          <w:szCs w:val="24"/>
        </w:rPr>
        <w:t xml:space="preserve"> prayers. They have the belief that when sick or approaching death, a person has not had time to pray then it becomes the responsibility of his heirs. These are those who must replace a number of the prayers left behind. In addition to </w:t>
      </w:r>
      <w:r w:rsidRPr="003F0C83">
        <w:rPr>
          <w:rFonts w:ascii="Times New Roman" w:hAnsi="Times New Roman" w:cs="Times New Roman"/>
          <w:i/>
          <w:sz w:val="24"/>
          <w:szCs w:val="24"/>
        </w:rPr>
        <w:t>fi'il</w:t>
      </w:r>
      <w:r w:rsidRPr="003F0C83">
        <w:rPr>
          <w:rFonts w:ascii="Times New Roman" w:hAnsi="Times New Roman" w:cs="Times New Roman"/>
          <w:sz w:val="24"/>
          <w:szCs w:val="24"/>
        </w:rPr>
        <w:t xml:space="preserve"> prayer, Muslim </w:t>
      </w:r>
      <w:r w:rsidRPr="003F0C83">
        <w:rPr>
          <w:rFonts w:ascii="Times New Roman" w:hAnsi="Times New Roman" w:cs="Times New Roman"/>
          <w:i/>
          <w:sz w:val="24"/>
          <w:szCs w:val="24"/>
        </w:rPr>
        <w:t>Bubuhan Kumai</w:t>
      </w:r>
      <w:r w:rsidRPr="003F0C83">
        <w:rPr>
          <w:rFonts w:ascii="Times New Roman" w:hAnsi="Times New Roman" w:cs="Times New Roman"/>
          <w:sz w:val="24"/>
          <w:szCs w:val="24"/>
        </w:rPr>
        <w:t xml:space="preserve"> also used to perform gift prayers. This prayer is the same as the prayer of </w:t>
      </w:r>
      <w:r w:rsidRPr="003F0C83">
        <w:rPr>
          <w:rFonts w:ascii="Times New Roman" w:hAnsi="Times New Roman" w:cs="Times New Roman"/>
          <w:i/>
          <w:sz w:val="24"/>
          <w:szCs w:val="24"/>
        </w:rPr>
        <w:t>fardlu</w:t>
      </w:r>
      <w:r w:rsidRPr="003F0C83">
        <w:rPr>
          <w:rFonts w:ascii="Times New Roman" w:hAnsi="Times New Roman" w:cs="Times New Roman"/>
          <w:sz w:val="24"/>
          <w:szCs w:val="24"/>
        </w:rPr>
        <w:t xml:space="preserve"> which consists </w:t>
      </w:r>
      <w:proofErr w:type="gramStart"/>
      <w:r w:rsidRPr="003F0C83">
        <w:rPr>
          <w:rFonts w:ascii="Times New Roman" w:hAnsi="Times New Roman" w:cs="Times New Roman"/>
          <w:sz w:val="24"/>
          <w:szCs w:val="24"/>
        </w:rPr>
        <w:t xml:space="preserve">of two </w:t>
      </w:r>
      <w:r w:rsidRPr="003F0C83">
        <w:rPr>
          <w:rFonts w:ascii="Times New Roman" w:hAnsi="Times New Roman" w:cs="Times New Roman"/>
          <w:i/>
          <w:sz w:val="24"/>
          <w:szCs w:val="24"/>
        </w:rPr>
        <w:t>rak'ahs</w:t>
      </w:r>
      <w:proofErr w:type="gramEnd"/>
      <w:r w:rsidRPr="003F0C83">
        <w:rPr>
          <w:rFonts w:ascii="Times New Roman" w:hAnsi="Times New Roman" w:cs="Times New Roman"/>
          <w:sz w:val="24"/>
          <w:szCs w:val="24"/>
        </w:rPr>
        <w:t xml:space="preserve"> and the reward is given to someone who has died.</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Furthermore, </w:t>
      </w:r>
      <w:r w:rsidRPr="003F0C83">
        <w:rPr>
          <w:rFonts w:ascii="Times New Roman" w:hAnsi="Times New Roman" w:cs="Times New Roman"/>
          <w:i/>
          <w:sz w:val="24"/>
          <w:szCs w:val="24"/>
        </w:rPr>
        <w:t>Bubuhan</w:t>
      </w:r>
      <w:r w:rsidRPr="003F0C83">
        <w:rPr>
          <w:rFonts w:ascii="Times New Roman" w:hAnsi="Times New Roman" w:cs="Times New Roman"/>
          <w:sz w:val="24"/>
          <w:szCs w:val="24"/>
        </w:rPr>
        <w:t xml:space="preserve"> Muslim </w:t>
      </w:r>
      <w:r w:rsidRPr="003F0C83">
        <w:rPr>
          <w:rFonts w:ascii="Times New Roman" w:hAnsi="Times New Roman" w:cs="Times New Roman"/>
          <w:i/>
          <w:sz w:val="24"/>
          <w:szCs w:val="24"/>
        </w:rPr>
        <w:t>Kumai</w:t>
      </w:r>
      <w:r w:rsidRPr="003F0C83">
        <w:rPr>
          <w:rFonts w:ascii="Times New Roman" w:hAnsi="Times New Roman" w:cs="Times New Roman"/>
          <w:sz w:val="24"/>
          <w:szCs w:val="24"/>
        </w:rPr>
        <w:t xml:space="preserve"> on the 27</w:t>
      </w:r>
      <w:r w:rsidRPr="003F0C83">
        <w:rPr>
          <w:rFonts w:ascii="Times New Roman" w:hAnsi="Times New Roman" w:cs="Times New Roman"/>
          <w:sz w:val="24"/>
          <w:szCs w:val="24"/>
          <w:vertAlign w:val="superscript"/>
        </w:rPr>
        <w:t>th</w:t>
      </w:r>
      <w:r w:rsidRPr="003F0C83">
        <w:rPr>
          <w:rFonts w:ascii="Times New Roman" w:hAnsi="Times New Roman" w:cs="Times New Roman"/>
          <w:sz w:val="24"/>
          <w:szCs w:val="24"/>
        </w:rPr>
        <w:t xml:space="preserve"> night of Ramadan performed the tradition </w:t>
      </w:r>
      <w:proofErr w:type="gramStart"/>
      <w:r w:rsidRPr="003F0C83">
        <w:rPr>
          <w:rFonts w:ascii="Times New Roman" w:hAnsi="Times New Roman" w:cs="Times New Roman"/>
          <w:sz w:val="24"/>
          <w:szCs w:val="24"/>
        </w:rPr>
        <w:t xml:space="preserve">of 12 </w:t>
      </w:r>
      <w:r w:rsidRPr="003F0C83">
        <w:rPr>
          <w:rFonts w:ascii="Times New Roman" w:hAnsi="Times New Roman" w:cs="Times New Roman"/>
          <w:i/>
          <w:sz w:val="24"/>
          <w:szCs w:val="24"/>
        </w:rPr>
        <w:t>rak'ahs</w:t>
      </w:r>
      <w:proofErr w:type="gramEnd"/>
      <w:r w:rsidRPr="003F0C83">
        <w:rPr>
          <w:rFonts w:ascii="Times New Roman" w:hAnsi="Times New Roman" w:cs="Times New Roman"/>
          <w:sz w:val="24"/>
          <w:szCs w:val="24"/>
        </w:rPr>
        <w:t xml:space="preserve">. Every </w:t>
      </w:r>
      <w:r w:rsidRPr="003F0C83">
        <w:rPr>
          <w:rFonts w:ascii="Times New Roman" w:hAnsi="Times New Roman" w:cs="Times New Roman"/>
          <w:i/>
          <w:sz w:val="24"/>
          <w:szCs w:val="24"/>
        </w:rPr>
        <w:t>rak'ah</w:t>
      </w:r>
      <w:r w:rsidRPr="003F0C83">
        <w:rPr>
          <w:rFonts w:ascii="Times New Roman" w:hAnsi="Times New Roman" w:cs="Times New Roman"/>
          <w:sz w:val="24"/>
          <w:szCs w:val="24"/>
        </w:rPr>
        <w:t xml:space="preserve"> after reading </w:t>
      </w:r>
      <w:r w:rsidR="008964A6" w:rsidRPr="003F0C83">
        <w:rPr>
          <w:rFonts w:ascii="Times New Roman" w:hAnsi="Times New Roman" w:cs="Times New Roman"/>
          <w:i/>
          <w:sz w:val="24"/>
          <w:szCs w:val="24"/>
        </w:rPr>
        <w:t>Surah</w:t>
      </w:r>
      <w:r w:rsidRPr="003F0C83">
        <w:rPr>
          <w:rFonts w:ascii="Times New Roman" w:hAnsi="Times New Roman" w:cs="Times New Roman"/>
          <w:i/>
          <w:sz w:val="24"/>
          <w:szCs w:val="24"/>
        </w:rPr>
        <w:t xml:space="preserve"> al-Fatihah</w:t>
      </w:r>
      <w:r w:rsidR="008964A6" w:rsidRPr="003F0C83">
        <w:rPr>
          <w:rFonts w:ascii="Times New Roman" w:hAnsi="Times New Roman" w:cs="Times New Roman"/>
          <w:sz w:val="24"/>
          <w:szCs w:val="24"/>
        </w:rPr>
        <w:t xml:space="preserve"> was continued by reading </w:t>
      </w:r>
      <w:r w:rsidR="008964A6" w:rsidRPr="003F0C83">
        <w:rPr>
          <w:rFonts w:ascii="Times New Roman" w:hAnsi="Times New Roman" w:cs="Times New Roman"/>
          <w:i/>
          <w:sz w:val="24"/>
          <w:szCs w:val="24"/>
        </w:rPr>
        <w:t>Surah</w:t>
      </w:r>
      <w:r w:rsidRPr="003F0C83">
        <w:rPr>
          <w:rFonts w:ascii="Times New Roman" w:hAnsi="Times New Roman" w:cs="Times New Roman"/>
          <w:i/>
          <w:sz w:val="24"/>
          <w:szCs w:val="24"/>
        </w:rPr>
        <w:t xml:space="preserve"> al-Qadar</w:t>
      </w:r>
      <w:r w:rsidRPr="003F0C83">
        <w:rPr>
          <w:rFonts w:ascii="Times New Roman" w:hAnsi="Times New Roman" w:cs="Times New Roman"/>
          <w:sz w:val="24"/>
          <w:szCs w:val="24"/>
        </w:rPr>
        <w:t xml:space="preserve"> and </w:t>
      </w:r>
      <w:r w:rsidR="008964A6" w:rsidRPr="003F0C83">
        <w:rPr>
          <w:rFonts w:ascii="Times New Roman" w:hAnsi="Times New Roman" w:cs="Times New Roman"/>
          <w:i/>
          <w:sz w:val="24"/>
          <w:szCs w:val="24"/>
        </w:rPr>
        <w:t>Surah</w:t>
      </w:r>
      <w:r w:rsidRPr="003F0C83">
        <w:rPr>
          <w:rFonts w:ascii="Times New Roman" w:hAnsi="Times New Roman" w:cs="Times New Roman"/>
          <w:i/>
          <w:sz w:val="24"/>
          <w:szCs w:val="24"/>
        </w:rPr>
        <w:t xml:space="preserve"> al-Ikhlas</w:t>
      </w:r>
      <w:r w:rsidRPr="003F0C83">
        <w:rPr>
          <w:rFonts w:ascii="Times New Roman" w:hAnsi="Times New Roman" w:cs="Times New Roman"/>
          <w:sz w:val="24"/>
          <w:szCs w:val="24"/>
        </w:rPr>
        <w:t xml:space="preserve"> 15 times. According to the book of </w:t>
      </w:r>
      <w:r w:rsidRPr="003F0C83">
        <w:rPr>
          <w:rFonts w:ascii="Times New Roman" w:hAnsi="Times New Roman" w:cs="Times New Roman"/>
          <w:i/>
          <w:sz w:val="24"/>
          <w:szCs w:val="24"/>
        </w:rPr>
        <w:t>Perukunan Besar Melayu</w:t>
      </w:r>
      <w:r w:rsidRPr="003F0C83">
        <w:rPr>
          <w:rFonts w:ascii="Times New Roman" w:hAnsi="Times New Roman" w:cs="Times New Roman"/>
          <w:sz w:val="24"/>
          <w:szCs w:val="24"/>
        </w:rPr>
        <w:t xml:space="preserve">, if someone has done this prayer, it means that he has obtained a qadar prayer, his fasting is accepted, his prayer is in fellowship with the reward of the prophets, all prayers are accepted and if he dies between the two Ramadhan then he is martyred. This activity is inseparable from their enthusiasm in carrying out the Ramadhan fasting series, while the greatest momentum is in the qadar </w:t>
      </w:r>
      <w:proofErr w:type="gramStart"/>
      <w:r w:rsidRPr="003F0C83">
        <w:rPr>
          <w:rFonts w:ascii="Times New Roman" w:hAnsi="Times New Roman" w:cs="Times New Roman"/>
          <w:sz w:val="24"/>
          <w:szCs w:val="24"/>
        </w:rPr>
        <w:t>literature</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Among them there are also Safar prayers related to the arrival of the Safar month. This month is believed to be the month when Allah sent down the</w:t>
      </w:r>
      <w:r w:rsidR="00521D85" w:rsidRPr="003F0C83">
        <w:rPr>
          <w:rFonts w:ascii="Times New Roman" w:hAnsi="Times New Roman" w:cs="Times New Roman"/>
          <w:i/>
          <w:sz w:val="24"/>
          <w:szCs w:val="24"/>
        </w:rPr>
        <w:t>barak</w:t>
      </w:r>
      <w:r w:rsidRPr="003F0C83">
        <w:rPr>
          <w:rFonts w:ascii="Times New Roman" w:hAnsi="Times New Roman" w:cs="Times New Roman"/>
          <w:sz w:val="24"/>
          <w:szCs w:val="24"/>
        </w:rPr>
        <w:t xml:space="preserve"> so that the Safar month is considered an unlucky month, especially on the last Wednesday of the month, called </w:t>
      </w:r>
      <w:r w:rsidRPr="003F0C83">
        <w:rPr>
          <w:rFonts w:ascii="Times New Roman" w:hAnsi="Times New Roman" w:cs="Times New Roman"/>
          <w:i/>
          <w:sz w:val="24"/>
          <w:szCs w:val="24"/>
        </w:rPr>
        <w:t>ArbaMustamir</w:t>
      </w:r>
      <w:r w:rsidRPr="003F0C83">
        <w:rPr>
          <w:rFonts w:ascii="Times New Roman" w:hAnsi="Times New Roman" w:cs="Times New Roman"/>
          <w:sz w:val="24"/>
          <w:szCs w:val="24"/>
        </w:rPr>
        <w:t xml:space="preserve">. On this day they made </w:t>
      </w:r>
      <w:r w:rsidRPr="003F0C83">
        <w:rPr>
          <w:rFonts w:ascii="Times New Roman" w:hAnsi="Times New Roman" w:cs="Times New Roman"/>
          <w:i/>
          <w:sz w:val="24"/>
          <w:szCs w:val="24"/>
        </w:rPr>
        <w:t>rajah</w:t>
      </w:r>
      <w:r w:rsidRPr="003F0C83">
        <w:rPr>
          <w:rFonts w:ascii="Times New Roman" w:hAnsi="Times New Roman" w:cs="Times New Roman"/>
          <w:sz w:val="24"/>
          <w:szCs w:val="24"/>
        </w:rPr>
        <w:t xml:space="preserve"> or </w:t>
      </w:r>
      <w:r w:rsidRPr="003F0C83">
        <w:rPr>
          <w:rFonts w:ascii="Times New Roman" w:hAnsi="Times New Roman" w:cs="Times New Roman"/>
          <w:i/>
          <w:sz w:val="24"/>
          <w:szCs w:val="24"/>
        </w:rPr>
        <w:t>wafak</w:t>
      </w:r>
      <w:r w:rsidRPr="003F0C83">
        <w:rPr>
          <w:rFonts w:ascii="Times New Roman" w:hAnsi="Times New Roman" w:cs="Times New Roman"/>
          <w:sz w:val="24"/>
          <w:szCs w:val="24"/>
        </w:rPr>
        <w:t xml:space="preserve"> to use when taking a shower. The tattoo was written on paper and then photocopied to be distributed to people who were going to take Safar baths. The tattoo is put into a large bucket of water and then used to bathe or bathe in a river that is considered </w:t>
      </w:r>
      <w:proofErr w:type="gramStart"/>
      <w:r w:rsidRPr="003F0C83">
        <w:rPr>
          <w:rFonts w:ascii="Times New Roman" w:hAnsi="Times New Roman" w:cs="Times New Roman"/>
          <w:sz w:val="24"/>
          <w:szCs w:val="24"/>
        </w:rPr>
        <w:t>sacred</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Seventh, is Coastal </w:t>
      </w:r>
      <w:proofErr w:type="gramStart"/>
      <w:r w:rsidRPr="003F0C83">
        <w:rPr>
          <w:rFonts w:ascii="Times New Roman" w:hAnsi="Times New Roman" w:cs="Times New Roman"/>
          <w:sz w:val="24"/>
          <w:szCs w:val="24"/>
        </w:rPr>
        <w:t>Islam.</w:t>
      </w:r>
      <w:proofErr w:type="gramEnd"/>
      <w:r w:rsidRPr="003F0C83">
        <w:rPr>
          <w:rFonts w:ascii="Times New Roman" w:hAnsi="Times New Roman" w:cs="Times New Roman"/>
          <w:sz w:val="24"/>
          <w:szCs w:val="24"/>
        </w:rPr>
        <w:t xml:space="preserve"> This Islamic identity is also an identity that was built and formulated from the results of a dissertation written by Nur Syam. This dissertation is the result of research conducted in the Palang Tuban sub-district of East Java. This dissertation was published by LKiS Yogyakarta in 2005 under the title quite short, Coastal Islam.</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Islam in Java indeed developed from the north coast of Java. That is, Islam began first to come into contact with Coastal culture with a cosmopolitan and egalitarian character. This </w:t>
      </w:r>
      <w:r w:rsidRPr="003F0C83">
        <w:rPr>
          <w:rFonts w:ascii="Times New Roman" w:hAnsi="Times New Roman" w:cs="Times New Roman"/>
          <w:sz w:val="24"/>
          <w:szCs w:val="24"/>
        </w:rPr>
        <w:lastRenderedPageBreak/>
        <w:t xml:space="preserve">culture is relevant to Islam which emphasizes egalitarianism (equality of humanity before God) regardless of one's race, ethnicity or status. </w:t>
      </w:r>
      <w:proofErr w:type="gramStart"/>
      <w:r w:rsidRPr="003F0C83">
        <w:rPr>
          <w:rFonts w:ascii="Times New Roman" w:hAnsi="Times New Roman" w:cs="Times New Roman"/>
          <w:sz w:val="24"/>
          <w:szCs w:val="24"/>
        </w:rPr>
        <w:t>except</w:t>
      </w:r>
      <w:proofErr w:type="gramEnd"/>
      <w:r w:rsidRPr="003F0C83">
        <w:rPr>
          <w:rFonts w:ascii="Times New Roman" w:hAnsi="Times New Roman" w:cs="Times New Roman"/>
          <w:sz w:val="24"/>
          <w:szCs w:val="24"/>
        </w:rPr>
        <w:t xml:space="preserve"> his piety. This egalitarian teaching was quickly adapted by them. In contrast to hierarchical inland communities, coastal communities prioritize "similarities" in looking at humans and their communities. So in coastal communities that already have an egalitarian character, their egalitarianism becomes stronger after interacting with Islam which always penetrates the walls of feudalism in order to realize the equality of human </w:t>
      </w:r>
      <w:proofErr w:type="gramStart"/>
      <w:r w:rsidRPr="003F0C83">
        <w:rPr>
          <w:rFonts w:ascii="Times New Roman" w:hAnsi="Times New Roman" w:cs="Times New Roman"/>
          <w:sz w:val="24"/>
          <w:szCs w:val="24"/>
        </w:rPr>
        <w:t>degrees</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1773F0" w:rsidRPr="003F0C83" w:rsidRDefault="001773F0" w:rsidP="001773F0">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As an early Islamic region, the position of the Cross became very important. The pattern of Islam in the Cross was a distinctive and unique style of Islam. The uniqueness was evident from various religious rituals that depicted accommodating santri communities towards local culture. Its form was the integration of Islamic teachings into Javanese coastal culture. In Palang, various accommodative traditions are found between Islam and local culture such as sea picking ceremony, </w:t>
      </w:r>
      <w:r w:rsidRPr="003F0C83">
        <w:rPr>
          <w:rFonts w:ascii="Times New Roman" w:hAnsi="Times New Roman" w:cs="Times New Roman"/>
          <w:i/>
          <w:sz w:val="24"/>
          <w:szCs w:val="24"/>
        </w:rPr>
        <w:t>ma</w:t>
      </w:r>
      <w:r w:rsidR="00521D85" w:rsidRPr="003F0C83">
        <w:rPr>
          <w:rFonts w:ascii="Times New Roman" w:hAnsi="Times New Roman" w:cs="Times New Roman"/>
          <w:i/>
          <w:sz w:val="24"/>
          <w:szCs w:val="24"/>
        </w:rPr>
        <w:t>nganan</w:t>
      </w:r>
      <w:r w:rsidRPr="003F0C83">
        <w:rPr>
          <w:rFonts w:ascii="Times New Roman" w:hAnsi="Times New Roman" w:cs="Times New Roman"/>
          <w:sz w:val="24"/>
          <w:szCs w:val="24"/>
        </w:rPr>
        <w:t xml:space="preserve"> (village </w:t>
      </w:r>
      <w:r w:rsidRPr="003F0C83">
        <w:rPr>
          <w:rFonts w:ascii="Times New Roman" w:hAnsi="Times New Roman" w:cs="Times New Roman"/>
          <w:i/>
          <w:sz w:val="24"/>
          <w:szCs w:val="24"/>
        </w:rPr>
        <w:t>tasyakuran</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nyadran</w:t>
      </w:r>
      <w:r w:rsidR="00521D85" w:rsidRPr="003F0C83">
        <w:rPr>
          <w:rFonts w:ascii="Times New Roman" w:hAnsi="Times New Roman" w:cs="Times New Roman"/>
          <w:sz w:val="24"/>
          <w:szCs w:val="24"/>
        </w:rPr>
        <w:t xml:space="preserve"> (</w:t>
      </w:r>
      <w:r w:rsidR="00521D85" w:rsidRPr="003F0C83">
        <w:rPr>
          <w:rFonts w:ascii="Times New Roman" w:hAnsi="Times New Roman" w:cs="Times New Roman"/>
          <w:i/>
          <w:sz w:val="24"/>
          <w:szCs w:val="24"/>
        </w:rPr>
        <w:t>khaul makam</w:t>
      </w:r>
      <w:r w:rsidRPr="003F0C83">
        <w:rPr>
          <w:rFonts w:ascii="Times New Roman" w:hAnsi="Times New Roman" w:cs="Times New Roman"/>
          <w:sz w:val="24"/>
          <w:szCs w:val="24"/>
        </w:rPr>
        <w:t xml:space="preserve">) which are held routinely. Here also took place various forms of ceremonies related to the wretched day, Islamic calendar and life cycle. But there was also a tug of war between the traditions, for example a touch between the NU and Muhammadiyah. Even sometimes there was also friction between them. NU is more protective of local traditions by trying </w:t>
      </w:r>
      <w:r w:rsidR="00521D85" w:rsidRPr="003F0C83">
        <w:rPr>
          <w:rFonts w:ascii="Times New Roman" w:hAnsi="Times New Roman" w:cs="Times New Roman"/>
          <w:sz w:val="24"/>
          <w:szCs w:val="24"/>
        </w:rPr>
        <w:t>to color</w:t>
      </w:r>
      <w:r w:rsidRPr="003F0C83">
        <w:rPr>
          <w:rFonts w:ascii="Times New Roman" w:hAnsi="Times New Roman" w:cs="Times New Roman"/>
          <w:sz w:val="24"/>
          <w:szCs w:val="24"/>
        </w:rPr>
        <w:t xml:space="preserve"> with Islamic values ​​even though it is still in an unfinished process, while Muhammadiyah is more confrontational who tends to "judge" </w:t>
      </w:r>
      <w:proofErr w:type="gramStart"/>
      <w:r w:rsidRPr="003F0C83">
        <w:rPr>
          <w:rFonts w:ascii="Times New Roman" w:hAnsi="Times New Roman" w:cs="Times New Roman"/>
          <w:sz w:val="24"/>
          <w:szCs w:val="24"/>
        </w:rPr>
        <w:t>it</w:t>
      </w:r>
      <w:r w:rsidR="001402A6" w:rsidRPr="003F0C83">
        <w:rPr>
          <w:rFonts w:ascii="Times New Roman" w:hAnsi="Times New Roman" w:cs="Times New Roman"/>
          <w:sz w:val="24"/>
          <w:szCs w:val="24"/>
        </w:rPr>
        <w:t>(</w:t>
      </w:r>
      <w:proofErr w:type="gramEnd"/>
      <w:r w:rsidR="001402A6" w:rsidRPr="003F0C83">
        <w:rPr>
          <w:rFonts w:ascii="Times New Roman" w:hAnsi="Times New Roman" w:cs="Times New Roman"/>
          <w:sz w:val="24"/>
          <w:szCs w:val="24"/>
        </w:rPr>
        <w:t>Qomar, Mujamil. 2015)</w:t>
      </w:r>
      <w:r w:rsidRPr="003F0C83">
        <w:rPr>
          <w:rFonts w:ascii="Times New Roman" w:hAnsi="Times New Roman" w:cs="Times New Roman"/>
          <w:sz w:val="24"/>
          <w:szCs w:val="24"/>
        </w:rPr>
        <w:t>.</w:t>
      </w:r>
    </w:p>
    <w:p w:rsidR="00521D85" w:rsidRPr="003F0C83" w:rsidRDefault="001773F0" w:rsidP="001402A6">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In this coastal area of ​​the Cross there has been a cultural change from local traditions leading to local Islamic traditions. This change leads to the form of acculturation and not adaptation, because in that change there is no process of mutually imitating or adjusting but accommodating the two elements into a new whole so that there are elements that are included and discarded. The change was like a shift from offering culture to </w:t>
      </w:r>
      <w:r w:rsidRPr="003F0C83">
        <w:rPr>
          <w:rFonts w:ascii="Times New Roman" w:hAnsi="Times New Roman" w:cs="Times New Roman"/>
          <w:i/>
          <w:sz w:val="24"/>
          <w:szCs w:val="24"/>
        </w:rPr>
        <w:t>tasyakuran</w:t>
      </w:r>
      <w:r w:rsidRPr="003F0C83">
        <w:rPr>
          <w:rFonts w:ascii="Times New Roman" w:hAnsi="Times New Roman" w:cs="Times New Roman"/>
          <w:sz w:val="24"/>
          <w:szCs w:val="24"/>
        </w:rPr>
        <w:t xml:space="preserve"> and the tradition of grav</w:t>
      </w:r>
      <w:r w:rsidR="00521D85" w:rsidRPr="003F0C83">
        <w:rPr>
          <w:rFonts w:ascii="Times New Roman" w:hAnsi="Times New Roman" w:cs="Times New Roman"/>
          <w:sz w:val="24"/>
          <w:szCs w:val="24"/>
        </w:rPr>
        <w:t xml:space="preserve">e </w:t>
      </w:r>
      <w:r w:rsidR="00521D85" w:rsidRPr="003F0C83">
        <w:rPr>
          <w:rFonts w:ascii="Times New Roman" w:hAnsi="Times New Roman" w:cs="Times New Roman"/>
          <w:i/>
          <w:sz w:val="24"/>
          <w:szCs w:val="24"/>
        </w:rPr>
        <w:t>manganan</w:t>
      </w:r>
      <w:r w:rsidR="00521D85" w:rsidRPr="003F0C83">
        <w:rPr>
          <w:rFonts w:ascii="Times New Roman" w:hAnsi="Times New Roman" w:cs="Times New Roman"/>
          <w:sz w:val="24"/>
          <w:szCs w:val="24"/>
        </w:rPr>
        <w:t xml:space="preserve"> as a</w:t>
      </w:r>
      <w:r w:rsidR="00DB767A" w:rsidRPr="003F0C83">
        <w:rPr>
          <w:rFonts w:ascii="Times New Roman" w:hAnsi="Times New Roman" w:cs="Times New Roman"/>
          <w:i/>
          <w:sz w:val="24"/>
          <w:szCs w:val="24"/>
        </w:rPr>
        <w:t xml:space="preserve"> khaul</w:t>
      </w:r>
      <w:r w:rsidR="00DB767A" w:rsidRPr="003F0C83">
        <w:rPr>
          <w:rFonts w:ascii="Times New Roman" w:hAnsi="Times New Roman" w:cs="Times New Roman"/>
          <w:sz w:val="24"/>
          <w:szCs w:val="24"/>
        </w:rPr>
        <w:t xml:space="preserve"> tradition. </w:t>
      </w:r>
      <w:r w:rsidR="00521D85" w:rsidRPr="003F0C83">
        <w:rPr>
          <w:rFonts w:ascii="Times New Roman" w:hAnsi="Times New Roman" w:cs="Times New Roman"/>
          <w:sz w:val="24"/>
          <w:szCs w:val="24"/>
        </w:rPr>
        <w:t xml:space="preserve">The </w:t>
      </w:r>
      <w:r w:rsidR="00521D85" w:rsidRPr="003F0C83">
        <w:rPr>
          <w:rFonts w:ascii="Times New Roman" w:hAnsi="Times New Roman" w:cs="Times New Roman"/>
          <w:i/>
          <w:sz w:val="24"/>
          <w:szCs w:val="24"/>
        </w:rPr>
        <w:t xml:space="preserve">sesajen </w:t>
      </w:r>
      <w:r w:rsidR="00521D85" w:rsidRPr="003F0C83">
        <w:rPr>
          <w:rFonts w:ascii="Times New Roman" w:hAnsi="Times New Roman" w:cs="Times New Roman"/>
          <w:sz w:val="24"/>
          <w:szCs w:val="24"/>
        </w:rPr>
        <w:t xml:space="preserve">tradition and </w:t>
      </w:r>
      <w:r w:rsidR="00521D85" w:rsidRPr="003F0C83">
        <w:rPr>
          <w:rFonts w:ascii="Times New Roman" w:hAnsi="Times New Roman" w:cs="Times New Roman"/>
          <w:i/>
          <w:sz w:val="24"/>
          <w:szCs w:val="24"/>
        </w:rPr>
        <w:t>manganan</w:t>
      </w:r>
      <w:r w:rsidRPr="003F0C83">
        <w:rPr>
          <w:rFonts w:ascii="Times New Roman" w:hAnsi="Times New Roman" w:cs="Times New Roman"/>
          <w:sz w:val="24"/>
          <w:szCs w:val="24"/>
        </w:rPr>
        <w:t xml:space="preserve"> grave are both dynamic and animist local traditions while the tradition of </w:t>
      </w:r>
      <w:r w:rsidRPr="003F0C83">
        <w:rPr>
          <w:rFonts w:ascii="Times New Roman" w:hAnsi="Times New Roman" w:cs="Times New Roman"/>
          <w:i/>
          <w:sz w:val="24"/>
          <w:szCs w:val="24"/>
        </w:rPr>
        <w:t>tasyakuran</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khaul</w:t>
      </w:r>
      <w:r w:rsidRPr="003F0C83">
        <w:rPr>
          <w:rFonts w:ascii="Times New Roman" w:hAnsi="Times New Roman" w:cs="Times New Roman"/>
          <w:sz w:val="24"/>
          <w:szCs w:val="24"/>
        </w:rPr>
        <w:t xml:space="preserve"> are both local I</w:t>
      </w:r>
      <w:r w:rsidR="00521D85" w:rsidRPr="003F0C83">
        <w:rPr>
          <w:rFonts w:ascii="Times New Roman" w:hAnsi="Times New Roman" w:cs="Times New Roman"/>
          <w:sz w:val="24"/>
          <w:szCs w:val="24"/>
        </w:rPr>
        <w:t>slamic traditions. A local traditiwhich has been</w:t>
      </w:r>
      <w:r w:rsidRPr="003F0C83">
        <w:rPr>
          <w:rFonts w:ascii="Times New Roman" w:hAnsi="Times New Roman" w:cs="Times New Roman"/>
          <w:sz w:val="24"/>
          <w:szCs w:val="24"/>
        </w:rPr>
        <w:t xml:space="preserve"> filled with values of Islamic teachings</w:t>
      </w:r>
      <w:r w:rsidR="00DB767A" w:rsidRPr="003F0C83">
        <w:rPr>
          <w:rFonts w:ascii="Times New Roman" w:hAnsi="Times New Roman" w:cs="Times New Roman"/>
          <w:sz w:val="24"/>
          <w:szCs w:val="24"/>
        </w:rPr>
        <w:t>.</w:t>
      </w:r>
    </w:p>
    <w:p w:rsidR="008819F7" w:rsidRPr="003F0C83" w:rsidRDefault="003F0C83" w:rsidP="00343D6A">
      <w:pPr>
        <w:spacing w:line="360" w:lineRule="auto"/>
        <w:jc w:val="both"/>
        <w:rPr>
          <w:rFonts w:ascii="Times New Roman" w:hAnsi="Times New Roman" w:cs="Times New Roman"/>
          <w:b/>
          <w:sz w:val="24"/>
          <w:szCs w:val="24"/>
        </w:rPr>
      </w:pPr>
      <w:r w:rsidRPr="003F0C83">
        <w:rPr>
          <w:rFonts w:ascii="Times New Roman" w:hAnsi="Times New Roman" w:cs="Times New Roman"/>
          <w:b/>
          <w:i/>
          <w:sz w:val="24"/>
          <w:szCs w:val="24"/>
        </w:rPr>
        <w:t>Bonokeling</w:t>
      </w:r>
      <w:r>
        <w:rPr>
          <w:rFonts w:ascii="Times New Roman" w:hAnsi="Times New Roman" w:cs="Times New Roman"/>
          <w:b/>
          <w:sz w:val="24"/>
          <w:szCs w:val="24"/>
        </w:rPr>
        <w:t xml:space="preserve"> Islamic Group </w:t>
      </w:r>
      <w:r>
        <w:rPr>
          <w:rFonts w:ascii="Times New Roman" w:hAnsi="Times New Roman" w:cs="Times New Roman"/>
          <w:b/>
          <w:sz w:val="24"/>
          <w:szCs w:val="24"/>
          <w:lang w:val="id-ID"/>
        </w:rPr>
        <w:t>i</w:t>
      </w:r>
      <w:r w:rsidRPr="003F0C83">
        <w:rPr>
          <w:rFonts w:ascii="Times New Roman" w:hAnsi="Times New Roman" w:cs="Times New Roman"/>
          <w:b/>
          <w:sz w:val="24"/>
          <w:szCs w:val="24"/>
        </w:rPr>
        <w:t xml:space="preserve">n </w:t>
      </w:r>
      <w:r w:rsidRPr="003F0C83">
        <w:rPr>
          <w:rFonts w:ascii="Times New Roman" w:hAnsi="Times New Roman" w:cs="Times New Roman"/>
          <w:b/>
          <w:i/>
          <w:sz w:val="24"/>
          <w:szCs w:val="24"/>
        </w:rPr>
        <w:t>Banyumas</w:t>
      </w:r>
      <w:r w:rsidRPr="003F0C83">
        <w:rPr>
          <w:rFonts w:ascii="Times New Roman" w:hAnsi="Times New Roman" w:cs="Times New Roman"/>
          <w:b/>
          <w:sz w:val="24"/>
          <w:szCs w:val="24"/>
        </w:rPr>
        <w:t xml:space="preserve"> Regency</w:t>
      </w:r>
    </w:p>
    <w:p w:rsidR="00343D6A" w:rsidRPr="003F0C83" w:rsidRDefault="00343D6A"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The eighth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Islam in Pekuncen Village, Jatilawang District is a village that holds a full uniqueness. Socially, they seem to live in harmony, cooperate with each other and respect one another's citizens. At first glance when seen outwardly it looks like as if there </w:t>
      </w:r>
      <w:r w:rsidRPr="003F0C83">
        <w:rPr>
          <w:rFonts w:ascii="Times New Roman" w:hAnsi="Times New Roman" w:cs="Times New Roman"/>
          <w:sz w:val="24"/>
          <w:szCs w:val="24"/>
        </w:rPr>
        <w:lastRenderedPageBreak/>
        <w:t>were no problems in their lives. However, when examined and observed in depth, it turned out that</w:t>
      </w:r>
      <w:r w:rsidRPr="003F0C83">
        <w:rPr>
          <w:rFonts w:ascii="Times New Roman" w:hAnsi="Times New Roman" w:cs="Times New Roman"/>
          <w:i/>
          <w:sz w:val="24"/>
          <w:szCs w:val="24"/>
        </w:rPr>
        <w:t>Pekuncen</w:t>
      </w:r>
      <w:r w:rsidRPr="003F0C83">
        <w:rPr>
          <w:rFonts w:ascii="Times New Roman" w:hAnsi="Times New Roman" w:cs="Times New Roman"/>
          <w:sz w:val="24"/>
          <w:szCs w:val="24"/>
        </w:rPr>
        <w:t xml:space="preserve"> people kept problems and tensions between them. Islamic Islam or pure Islam based on the Qur’an and </w:t>
      </w:r>
      <w:r w:rsidRPr="003F0C83">
        <w:rPr>
          <w:rFonts w:ascii="Times New Roman" w:hAnsi="Times New Roman" w:cs="Times New Roman"/>
          <w:i/>
          <w:sz w:val="24"/>
          <w:szCs w:val="24"/>
        </w:rPr>
        <w:t>Hadith</w:t>
      </w:r>
      <w:r w:rsidRPr="003F0C83">
        <w:rPr>
          <w:rFonts w:ascii="Times New Roman" w:hAnsi="Times New Roman" w:cs="Times New Roman"/>
          <w:sz w:val="24"/>
          <w:szCs w:val="24"/>
        </w:rPr>
        <w:t xml:space="preserve">. Both Islamic features are very different and even contradictory.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community as Adherents of Customary Islam occupies a subordinate position and is always under pressure from Puritan Islam. Therefore, they try to resist and negotiate the influence of Puritan Islam so that their lives still exist. They are opposed by mimicry, puns, storytelling and cultural involution (Lasio, Nawawi: 2016).</w:t>
      </w:r>
    </w:p>
    <w:p w:rsidR="00343D6A" w:rsidRPr="003F0C83" w:rsidRDefault="00343D6A"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According to several sources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Community originated from the teachings brought by a figure who later by followers of this sect called </w:t>
      </w:r>
      <w:r w:rsidRPr="003F0C83">
        <w:rPr>
          <w:rFonts w:ascii="Times New Roman" w:hAnsi="Times New Roman" w:cs="Times New Roman"/>
          <w:i/>
          <w:sz w:val="24"/>
          <w:szCs w:val="24"/>
        </w:rPr>
        <w:t>Kiai Bonokeling</w:t>
      </w:r>
      <w:r w:rsidRPr="003F0C83">
        <w:rPr>
          <w:rFonts w:ascii="Times New Roman" w:hAnsi="Times New Roman" w:cs="Times New Roman"/>
          <w:sz w:val="24"/>
          <w:szCs w:val="24"/>
        </w:rPr>
        <w:t xml:space="preserve">. </w:t>
      </w:r>
      <w:r w:rsidRPr="003F0C83">
        <w:rPr>
          <w:rFonts w:ascii="Times New Roman" w:hAnsi="Times New Roman" w:cs="Times New Roman"/>
          <w:i/>
          <w:sz w:val="24"/>
          <w:szCs w:val="24"/>
        </w:rPr>
        <w:t>Kiai Bonokeling</w:t>
      </w:r>
      <w:r w:rsidRPr="003F0C83">
        <w:rPr>
          <w:rFonts w:ascii="Times New Roman" w:hAnsi="Times New Roman" w:cs="Times New Roman"/>
          <w:sz w:val="24"/>
          <w:szCs w:val="24"/>
        </w:rPr>
        <w:t xml:space="preserve"> is said to have come from the area around </w:t>
      </w:r>
      <w:r w:rsidRPr="003F0C83">
        <w:rPr>
          <w:rFonts w:ascii="Times New Roman" w:hAnsi="Times New Roman" w:cs="Times New Roman"/>
          <w:i/>
          <w:sz w:val="24"/>
          <w:szCs w:val="24"/>
        </w:rPr>
        <w:t>Purwokerto</w:t>
      </w:r>
      <w:r w:rsidRPr="003F0C83">
        <w:rPr>
          <w:rFonts w:ascii="Times New Roman" w:hAnsi="Times New Roman" w:cs="Times New Roman"/>
          <w:sz w:val="24"/>
          <w:szCs w:val="24"/>
        </w:rPr>
        <w:t xml:space="preserve"> precisely from </w:t>
      </w:r>
      <w:r w:rsidRPr="003F0C83">
        <w:rPr>
          <w:rFonts w:ascii="Times New Roman" w:hAnsi="Times New Roman" w:cs="Times New Roman"/>
          <w:i/>
          <w:sz w:val="24"/>
          <w:szCs w:val="24"/>
        </w:rPr>
        <w:t>Pasir Luhur</w:t>
      </w:r>
      <w:r w:rsidRPr="003F0C83">
        <w:rPr>
          <w:rFonts w:ascii="Times New Roman" w:hAnsi="Times New Roman" w:cs="Times New Roman"/>
          <w:sz w:val="24"/>
          <w:szCs w:val="24"/>
        </w:rPr>
        <w:t xml:space="preserve">. Talking about the chronicle of </w:t>
      </w:r>
      <w:r w:rsidRPr="003F0C83">
        <w:rPr>
          <w:rFonts w:ascii="Times New Roman" w:hAnsi="Times New Roman" w:cs="Times New Roman"/>
          <w:i/>
          <w:sz w:val="24"/>
          <w:szCs w:val="24"/>
        </w:rPr>
        <w:t>Pasir Luhur</w:t>
      </w:r>
      <w:r w:rsidRPr="003F0C83">
        <w:rPr>
          <w:rFonts w:ascii="Times New Roman" w:hAnsi="Times New Roman" w:cs="Times New Roman"/>
          <w:sz w:val="24"/>
          <w:szCs w:val="24"/>
        </w:rPr>
        <w:t xml:space="preserve"> was inseparable from the story of </w:t>
      </w:r>
      <w:r w:rsidRPr="003F0C83">
        <w:rPr>
          <w:rFonts w:ascii="Times New Roman" w:hAnsi="Times New Roman" w:cs="Times New Roman"/>
          <w:i/>
          <w:sz w:val="24"/>
          <w:szCs w:val="24"/>
        </w:rPr>
        <w:t>Kamandaka Lutung Kasarung</w:t>
      </w:r>
      <w:r w:rsidRPr="003F0C83">
        <w:rPr>
          <w:rFonts w:ascii="Times New Roman" w:hAnsi="Times New Roman" w:cs="Times New Roman"/>
          <w:sz w:val="24"/>
          <w:szCs w:val="24"/>
        </w:rPr>
        <w:t>, which occurred at the tim</w:t>
      </w:r>
      <w:r w:rsidR="007D1726" w:rsidRPr="003F0C83">
        <w:rPr>
          <w:rFonts w:ascii="Times New Roman" w:hAnsi="Times New Roman" w:cs="Times New Roman"/>
          <w:sz w:val="24"/>
          <w:szCs w:val="24"/>
        </w:rPr>
        <w:t xml:space="preserve">e of Duke </w:t>
      </w:r>
      <w:r w:rsidR="007D1726" w:rsidRPr="003F0C83">
        <w:rPr>
          <w:rFonts w:ascii="Times New Roman" w:hAnsi="Times New Roman" w:cs="Times New Roman"/>
          <w:i/>
          <w:sz w:val="24"/>
          <w:szCs w:val="24"/>
        </w:rPr>
        <w:t>Handadahaying</w:t>
      </w:r>
      <w:r w:rsidR="007D1726" w:rsidRPr="003F0C83">
        <w:rPr>
          <w:rFonts w:ascii="Times New Roman" w:hAnsi="Times New Roman" w:cs="Times New Roman"/>
          <w:sz w:val="24"/>
          <w:szCs w:val="24"/>
        </w:rPr>
        <w:t xml:space="preserve"> in ruling</w:t>
      </w:r>
      <w:r w:rsidRPr="003F0C83">
        <w:rPr>
          <w:rFonts w:ascii="Times New Roman" w:hAnsi="Times New Roman" w:cs="Times New Roman"/>
          <w:sz w:val="24"/>
          <w:szCs w:val="24"/>
        </w:rPr>
        <w:t xml:space="preserve"> at that time. After </w:t>
      </w:r>
      <w:r w:rsidRPr="003F0C83">
        <w:rPr>
          <w:rFonts w:ascii="Times New Roman" w:hAnsi="Times New Roman" w:cs="Times New Roman"/>
          <w:i/>
          <w:sz w:val="24"/>
          <w:szCs w:val="24"/>
        </w:rPr>
        <w:t>Raden Kamandaka</w:t>
      </w:r>
      <w:r w:rsidR="007D1726" w:rsidRPr="003F0C83">
        <w:rPr>
          <w:rFonts w:ascii="Times New Roman" w:hAnsi="Times New Roman" w:cs="Times New Roman"/>
          <w:sz w:val="24"/>
          <w:szCs w:val="24"/>
        </w:rPr>
        <w:t xml:space="preserve"> or </w:t>
      </w:r>
      <w:r w:rsidR="007D1726" w:rsidRPr="003F0C83">
        <w:rPr>
          <w:rFonts w:ascii="Times New Roman" w:hAnsi="Times New Roman" w:cs="Times New Roman"/>
          <w:i/>
          <w:sz w:val="24"/>
          <w:szCs w:val="24"/>
        </w:rPr>
        <w:t>Banyak</w:t>
      </w:r>
      <w:r w:rsidRPr="003F0C83">
        <w:rPr>
          <w:rFonts w:ascii="Times New Roman" w:hAnsi="Times New Roman" w:cs="Times New Roman"/>
          <w:i/>
          <w:sz w:val="24"/>
          <w:szCs w:val="24"/>
        </w:rPr>
        <w:t xml:space="preserve"> Cotro</w:t>
      </w:r>
      <w:r w:rsidR="007D1726" w:rsidRPr="003F0C83">
        <w:rPr>
          <w:rFonts w:ascii="Times New Roman" w:hAnsi="Times New Roman" w:cs="Times New Roman"/>
          <w:sz w:val="24"/>
          <w:szCs w:val="24"/>
        </w:rPr>
        <w:t xml:space="preserve"> was</w:t>
      </w:r>
      <w:r w:rsidRPr="003F0C83">
        <w:rPr>
          <w:rFonts w:ascii="Times New Roman" w:hAnsi="Times New Roman" w:cs="Times New Roman"/>
          <w:sz w:val="24"/>
          <w:szCs w:val="24"/>
        </w:rPr>
        <w:t xml:space="preserve"> married to </w:t>
      </w:r>
      <w:r w:rsidRPr="003F0C83">
        <w:rPr>
          <w:rFonts w:ascii="Times New Roman" w:hAnsi="Times New Roman" w:cs="Times New Roman"/>
          <w:i/>
          <w:sz w:val="24"/>
          <w:szCs w:val="24"/>
        </w:rPr>
        <w:t>Dewi Cipta Rasa</w:t>
      </w:r>
      <w:r w:rsidRPr="003F0C83">
        <w:rPr>
          <w:rFonts w:ascii="Times New Roman" w:hAnsi="Times New Roman" w:cs="Times New Roman"/>
          <w:sz w:val="24"/>
          <w:szCs w:val="24"/>
        </w:rPr>
        <w:t xml:space="preserve">, generations of </w:t>
      </w:r>
      <w:r w:rsidRPr="003F0C83">
        <w:rPr>
          <w:rFonts w:ascii="Times New Roman" w:hAnsi="Times New Roman" w:cs="Times New Roman"/>
          <w:i/>
          <w:sz w:val="24"/>
          <w:szCs w:val="24"/>
        </w:rPr>
        <w:t>Pasir Luhur</w:t>
      </w:r>
      <w:r w:rsidRPr="003F0C83">
        <w:rPr>
          <w:rFonts w:ascii="Times New Roman" w:hAnsi="Times New Roman" w:cs="Times New Roman"/>
          <w:sz w:val="24"/>
          <w:szCs w:val="24"/>
        </w:rPr>
        <w:t xml:space="preserve"> D</w:t>
      </w:r>
      <w:r w:rsidR="007D1726" w:rsidRPr="003F0C83">
        <w:rPr>
          <w:rFonts w:ascii="Times New Roman" w:hAnsi="Times New Roman" w:cs="Times New Roman"/>
          <w:sz w:val="24"/>
          <w:szCs w:val="24"/>
        </w:rPr>
        <w:t xml:space="preserve">uchy were hereditary. Raden </w:t>
      </w:r>
      <w:r w:rsidR="007D1726" w:rsidRPr="003F0C83">
        <w:rPr>
          <w:rFonts w:ascii="Times New Roman" w:hAnsi="Times New Roman" w:cs="Times New Roman"/>
          <w:i/>
          <w:sz w:val="24"/>
          <w:szCs w:val="24"/>
        </w:rPr>
        <w:t>Banyak</w:t>
      </w:r>
      <w:r w:rsidRPr="003F0C83">
        <w:rPr>
          <w:rFonts w:ascii="Times New Roman" w:hAnsi="Times New Roman" w:cs="Times New Roman"/>
          <w:i/>
          <w:sz w:val="24"/>
          <w:szCs w:val="24"/>
        </w:rPr>
        <w:t xml:space="preserve"> Cotro</w:t>
      </w:r>
      <w:r w:rsidRPr="003F0C83">
        <w:rPr>
          <w:rFonts w:ascii="Times New Roman" w:hAnsi="Times New Roman" w:cs="Times New Roman"/>
          <w:sz w:val="24"/>
          <w:szCs w:val="24"/>
        </w:rPr>
        <w:t xml:space="preserve"> and </w:t>
      </w:r>
      <w:r w:rsidRPr="003F0C83">
        <w:rPr>
          <w:rFonts w:ascii="Times New Roman" w:hAnsi="Times New Roman" w:cs="Times New Roman"/>
          <w:i/>
          <w:sz w:val="24"/>
          <w:szCs w:val="24"/>
        </w:rPr>
        <w:t>Dewi Cipta Rasa</w:t>
      </w:r>
      <w:r w:rsidRPr="003F0C83">
        <w:rPr>
          <w:rFonts w:ascii="Times New Roman" w:hAnsi="Times New Roman" w:cs="Times New Roman"/>
          <w:sz w:val="24"/>
          <w:szCs w:val="24"/>
        </w:rPr>
        <w:t xml:space="preserve"> had a son named </w:t>
      </w:r>
      <w:r w:rsidRPr="003F0C83">
        <w:rPr>
          <w:rFonts w:ascii="Times New Roman" w:hAnsi="Times New Roman" w:cs="Times New Roman"/>
          <w:i/>
          <w:sz w:val="24"/>
          <w:szCs w:val="24"/>
        </w:rPr>
        <w:t>Raden Banyak Wirata</w:t>
      </w:r>
      <w:r w:rsidRPr="003F0C83">
        <w:rPr>
          <w:rFonts w:ascii="Times New Roman" w:hAnsi="Times New Roman" w:cs="Times New Roman"/>
          <w:sz w:val="24"/>
          <w:szCs w:val="24"/>
        </w:rPr>
        <w:t>,</w:t>
      </w:r>
      <w:r w:rsidR="007D1726" w:rsidRPr="003F0C83">
        <w:rPr>
          <w:rFonts w:ascii="Times New Roman" w:hAnsi="Times New Roman" w:cs="Times New Roman"/>
          <w:sz w:val="24"/>
          <w:szCs w:val="24"/>
        </w:rPr>
        <w:t xml:space="preserve"> and becoming Duke and changed R. Banyak</w:t>
      </w:r>
      <w:r w:rsidR="00902658" w:rsidRPr="003F0C83">
        <w:rPr>
          <w:rFonts w:ascii="Times New Roman" w:hAnsi="Times New Roman" w:cs="Times New Roman"/>
          <w:sz w:val="24"/>
          <w:szCs w:val="24"/>
        </w:rPr>
        <w:t xml:space="preserve"> Cotro</w:t>
      </w:r>
      <w:r w:rsidRPr="003F0C83">
        <w:rPr>
          <w:rFonts w:ascii="Times New Roman" w:hAnsi="Times New Roman" w:cs="Times New Roman"/>
          <w:sz w:val="24"/>
          <w:szCs w:val="24"/>
        </w:rPr>
        <w:t xml:space="preserve"> (Lasio, Nawawi: 2016)</w:t>
      </w:r>
      <w:r w:rsidR="007D1726" w:rsidRPr="003F0C83">
        <w:rPr>
          <w:rFonts w:ascii="Times New Roman" w:hAnsi="Times New Roman" w:cs="Times New Roman"/>
          <w:sz w:val="24"/>
          <w:szCs w:val="24"/>
        </w:rPr>
        <w:t>.</w:t>
      </w:r>
    </w:p>
    <w:p w:rsidR="00495C57" w:rsidRPr="003F0C83" w:rsidRDefault="00343D6A" w:rsidP="003F0C83">
      <w:pPr>
        <w:spacing w:line="360" w:lineRule="auto"/>
        <w:ind w:firstLine="720"/>
        <w:jc w:val="both"/>
        <w:rPr>
          <w:rFonts w:ascii="Times New Roman" w:hAnsi="Times New Roman" w:cs="Times New Roman"/>
          <w:sz w:val="24"/>
          <w:szCs w:val="24"/>
          <w:lang w:val="id-ID"/>
        </w:rPr>
      </w:pPr>
      <w:r w:rsidRPr="003F0C83">
        <w:rPr>
          <w:rFonts w:ascii="Times New Roman" w:hAnsi="Times New Roman" w:cs="Times New Roman"/>
          <w:sz w:val="24"/>
          <w:szCs w:val="24"/>
        </w:rPr>
        <w:t xml:space="preserve">The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community has a leadership structure as a leader of spirituality as the Key </w:t>
      </w:r>
      <w:r w:rsidRPr="003F0C83">
        <w:rPr>
          <w:rFonts w:ascii="Times New Roman" w:hAnsi="Times New Roman" w:cs="Times New Roman"/>
          <w:i/>
          <w:sz w:val="24"/>
          <w:szCs w:val="24"/>
        </w:rPr>
        <w:t>Kyai</w:t>
      </w:r>
      <w:r w:rsidRPr="003F0C83">
        <w:rPr>
          <w:rFonts w:ascii="Times New Roman" w:hAnsi="Times New Roman" w:cs="Times New Roman"/>
          <w:sz w:val="24"/>
          <w:szCs w:val="24"/>
        </w:rPr>
        <w:t xml:space="preserve"> chosen from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descendants based on deliberations at Malang Hall. Then the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Community's resistance to Puritan Islam refers to some unique views by holding fast to the Turkish Book, claiming </w:t>
      </w:r>
      <w:r w:rsidRPr="003F0C83">
        <w:rPr>
          <w:rFonts w:ascii="Times New Roman" w:hAnsi="Times New Roman" w:cs="Times New Roman"/>
          <w:i/>
          <w:sz w:val="24"/>
          <w:szCs w:val="24"/>
        </w:rPr>
        <w:t>Pakuncen Ngisor</w:t>
      </w:r>
      <w:r w:rsidRPr="003F0C83">
        <w:rPr>
          <w:rFonts w:ascii="Times New Roman" w:hAnsi="Times New Roman" w:cs="Times New Roman"/>
          <w:sz w:val="24"/>
          <w:szCs w:val="24"/>
        </w:rPr>
        <w:t xml:space="preserve"> as their power, using the Javanese calendar as a calculation (calendar with the </w:t>
      </w:r>
      <w:r w:rsidRPr="003F0C83">
        <w:rPr>
          <w:rFonts w:ascii="Times New Roman" w:hAnsi="Times New Roman" w:cs="Times New Roman"/>
          <w:i/>
          <w:sz w:val="24"/>
          <w:szCs w:val="24"/>
        </w:rPr>
        <w:t>Aboge</w:t>
      </w:r>
      <w:r w:rsidRPr="003F0C83">
        <w:rPr>
          <w:rFonts w:ascii="Times New Roman" w:hAnsi="Times New Roman" w:cs="Times New Roman"/>
          <w:sz w:val="24"/>
          <w:szCs w:val="24"/>
        </w:rPr>
        <w:t xml:space="preserve"> year)</w:t>
      </w:r>
      <w:r w:rsidR="007D1726" w:rsidRPr="003F0C83">
        <w:rPr>
          <w:rFonts w:ascii="Times New Roman" w:hAnsi="Times New Roman" w:cs="Times New Roman"/>
          <w:sz w:val="24"/>
          <w:szCs w:val="24"/>
        </w:rPr>
        <w:t>, having</w:t>
      </w:r>
      <w:r w:rsidRPr="003F0C83">
        <w:rPr>
          <w:rFonts w:ascii="Times New Roman" w:hAnsi="Times New Roman" w:cs="Times New Roman"/>
          <w:i/>
          <w:sz w:val="24"/>
          <w:szCs w:val="24"/>
        </w:rPr>
        <w:t>slametan</w:t>
      </w:r>
      <w:r w:rsidRPr="003F0C83">
        <w:rPr>
          <w:rFonts w:ascii="Times New Roman" w:hAnsi="Times New Roman" w:cs="Times New Roman"/>
          <w:sz w:val="24"/>
          <w:szCs w:val="24"/>
        </w:rPr>
        <w:t xml:space="preserve"> tradition, a view of Islam with the surrounding situation , running fast</w:t>
      </w:r>
      <w:r w:rsidR="007D1726" w:rsidRPr="003F0C83">
        <w:rPr>
          <w:rFonts w:ascii="Times New Roman" w:hAnsi="Times New Roman" w:cs="Times New Roman"/>
          <w:sz w:val="24"/>
          <w:szCs w:val="24"/>
        </w:rPr>
        <w:t xml:space="preserve"> of</w:t>
      </w:r>
      <w:r w:rsidRPr="003F0C83">
        <w:rPr>
          <w:rFonts w:ascii="Times New Roman" w:hAnsi="Times New Roman" w:cs="Times New Roman"/>
          <w:i/>
          <w:sz w:val="24"/>
          <w:szCs w:val="24"/>
        </w:rPr>
        <w:t>sirrih</w:t>
      </w:r>
      <w:r w:rsidRPr="003F0C83">
        <w:rPr>
          <w:rFonts w:ascii="Times New Roman" w:hAnsi="Times New Roman" w:cs="Times New Roman"/>
          <w:sz w:val="24"/>
          <w:szCs w:val="24"/>
        </w:rPr>
        <w:t xml:space="preserve">, has a tradition of clean graves carried out in the month of </w:t>
      </w:r>
      <w:r w:rsidRPr="003F0C83">
        <w:rPr>
          <w:rFonts w:ascii="Times New Roman" w:hAnsi="Times New Roman" w:cs="Times New Roman"/>
          <w:i/>
          <w:sz w:val="24"/>
          <w:szCs w:val="24"/>
        </w:rPr>
        <w:t>Safar</w:t>
      </w:r>
      <w:r w:rsidR="007D1726" w:rsidRPr="003F0C83">
        <w:rPr>
          <w:rFonts w:ascii="Times New Roman" w:hAnsi="Times New Roman" w:cs="Times New Roman"/>
          <w:sz w:val="24"/>
          <w:szCs w:val="24"/>
        </w:rPr>
        <w:t>, obedient to carry out His commands, cleans</w:t>
      </w:r>
      <w:r w:rsidRPr="003F0C83">
        <w:rPr>
          <w:rFonts w:ascii="Times New Roman" w:hAnsi="Times New Roman" w:cs="Times New Roman"/>
          <w:sz w:val="24"/>
          <w:szCs w:val="24"/>
        </w:rPr>
        <w:t xml:space="preserve"> themselves when going to worship, and have a holy place as part of worship.</w:t>
      </w:r>
    </w:p>
    <w:p w:rsidR="008819F7" w:rsidRPr="003F0C83" w:rsidRDefault="003F0C83" w:rsidP="00343D6A">
      <w:pPr>
        <w:spacing w:line="360" w:lineRule="auto"/>
        <w:jc w:val="both"/>
        <w:rPr>
          <w:rFonts w:ascii="Times New Roman" w:hAnsi="Times New Roman" w:cs="Times New Roman"/>
          <w:b/>
          <w:sz w:val="24"/>
          <w:szCs w:val="24"/>
        </w:rPr>
      </w:pPr>
      <w:r w:rsidRPr="003F0C83">
        <w:rPr>
          <w:rFonts w:ascii="Times New Roman" w:hAnsi="Times New Roman" w:cs="Times New Roman"/>
          <w:b/>
          <w:sz w:val="24"/>
          <w:szCs w:val="24"/>
        </w:rPr>
        <w:t>Conclusion</w:t>
      </w:r>
    </w:p>
    <w:p w:rsidR="002C7A4A" w:rsidRPr="003F0C83" w:rsidRDefault="002C7A4A"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Islam as a universal religion and a religion for the universe has proven as a great religion that respects the existence of the local culture of a society. If the Islamic religion and local culture acculturate, the religious understanding that occurs in a society will also vary. This shows that Islam will always blend in with the local culture and will color the local culture embraced by the community, so that the religion of Islam in various levels of ritual.</w:t>
      </w:r>
    </w:p>
    <w:p w:rsidR="002C7A4A" w:rsidRPr="003F0C83" w:rsidRDefault="002C7A4A"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lastRenderedPageBreak/>
        <w:t xml:space="preserve">There are seven types of Islamic identities based on regions published in Indonesia, namely: Archipelago Islam, Indonesian Islam, Javanese Islam / </w:t>
      </w:r>
      <w:r w:rsidRPr="003F0C83">
        <w:rPr>
          <w:rFonts w:ascii="Times New Roman" w:hAnsi="Times New Roman" w:cs="Times New Roman"/>
          <w:i/>
          <w:sz w:val="24"/>
          <w:szCs w:val="24"/>
        </w:rPr>
        <w:t>Kejawen</w:t>
      </w:r>
      <w:r w:rsidRPr="003F0C83">
        <w:rPr>
          <w:rFonts w:ascii="Times New Roman" w:hAnsi="Times New Roman" w:cs="Times New Roman"/>
          <w:sz w:val="24"/>
          <w:szCs w:val="24"/>
        </w:rPr>
        <w:t xml:space="preserve"> Islam, </w:t>
      </w:r>
      <w:r w:rsidRPr="003F0C83">
        <w:rPr>
          <w:rFonts w:ascii="Times New Roman" w:hAnsi="Times New Roman" w:cs="Times New Roman"/>
          <w:i/>
          <w:sz w:val="24"/>
          <w:szCs w:val="24"/>
        </w:rPr>
        <w:t>Sasak</w:t>
      </w:r>
      <w:r w:rsidRPr="003F0C83">
        <w:rPr>
          <w:rFonts w:ascii="Times New Roman" w:hAnsi="Times New Roman" w:cs="Times New Roman"/>
          <w:sz w:val="24"/>
          <w:szCs w:val="24"/>
        </w:rPr>
        <w:t xml:space="preserve"> Islam, </w:t>
      </w:r>
      <w:r w:rsidRPr="003F0C83">
        <w:rPr>
          <w:rFonts w:ascii="Times New Roman" w:hAnsi="Times New Roman" w:cs="Times New Roman"/>
          <w:i/>
          <w:sz w:val="24"/>
          <w:szCs w:val="24"/>
        </w:rPr>
        <w:t>Sharia</w:t>
      </w:r>
      <w:r w:rsidRPr="003F0C83">
        <w:rPr>
          <w:rFonts w:ascii="Times New Roman" w:hAnsi="Times New Roman" w:cs="Times New Roman"/>
          <w:sz w:val="24"/>
          <w:szCs w:val="24"/>
        </w:rPr>
        <w:t xml:space="preserve"> Islam and </w:t>
      </w:r>
      <w:r w:rsidRPr="003F0C83">
        <w:rPr>
          <w:rFonts w:ascii="Times New Roman" w:hAnsi="Times New Roman" w:cs="Times New Roman"/>
          <w:i/>
          <w:sz w:val="24"/>
          <w:szCs w:val="24"/>
        </w:rPr>
        <w:t>Hatuhaha</w:t>
      </w:r>
      <w:r w:rsidRPr="003F0C83">
        <w:rPr>
          <w:rFonts w:ascii="Times New Roman" w:hAnsi="Times New Roman" w:cs="Times New Roman"/>
          <w:sz w:val="24"/>
          <w:szCs w:val="24"/>
        </w:rPr>
        <w:t xml:space="preserve"> Indigenous Islam, </w:t>
      </w:r>
      <w:r w:rsidRPr="003F0C83">
        <w:rPr>
          <w:rFonts w:ascii="Times New Roman" w:hAnsi="Times New Roman" w:cs="Times New Roman"/>
          <w:i/>
          <w:sz w:val="24"/>
          <w:szCs w:val="24"/>
        </w:rPr>
        <w:t>Bubuhan Kumai</w:t>
      </w:r>
      <w:r w:rsidRPr="003F0C83">
        <w:rPr>
          <w:rFonts w:ascii="Times New Roman" w:hAnsi="Times New Roman" w:cs="Times New Roman"/>
          <w:sz w:val="24"/>
          <w:szCs w:val="24"/>
        </w:rPr>
        <w:t xml:space="preserve"> Islam and Coastal Islam. In general, all Islamic expressions of all Islamic identities always involve local cultures and traditions as an integral part of their Islam. It's just that there are a few Islamic groups as a relative variant that keeps a distance from local culture and traditions, namely Islam of five times in </w:t>
      </w:r>
      <w:r w:rsidRPr="003F0C83">
        <w:rPr>
          <w:rFonts w:ascii="Times New Roman" w:hAnsi="Times New Roman" w:cs="Times New Roman"/>
          <w:i/>
          <w:sz w:val="24"/>
          <w:szCs w:val="24"/>
        </w:rPr>
        <w:t>Sasak</w:t>
      </w:r>
      <w:r w:rsidRPr="003F0C83">
        <w:rPr>
          <w:rFonts w:ascii="Times New Roman" w:hAnsi="Times New Roman" w:cs="Times New Roman"/>
          <w:sz w:val="24"/>
          <w:szCs w:val="24"/>
        </w:rPr>
        <w:t xml:space="preserve"> Islam, </w:t>
      </w:r>
      <w:r w:rsidRPr="003F0C83">
        <w:rPr>
          <w:rFonts w:ascii="Times New Roman" w:hAnsi="Times New Roman" w:cs="Times New Roman"/>
          <w:i/>
          <w:sz w:val="24"/>
          <w:szCs w:val="24"/>
        </w:rPr>
        <w:t>Sharia</w:t>
      </w:r>
      <w:r w:rsidRPr="003F0C83">
        <w:rPr>
          <w:rFonts w:ascii="Times New Roman" w:hAnsi="Times New Roman" w:cs="Times New Roman"/>
          <w:sz w:val="24"/>
          <w:szCs w:val="24"/>
        </w:rPr>
        <w:t xml:space="preserve"> Islam in </w:t>
      </w:r>
      <w:r w:rsidRPr="003F0C83">
        <w:rPr>
          <w:rFonts w:ascii="Times New Roman" w:hAnsi="Times New Roman" w:cs="Times New Roman"/>
          <w:i/>
          <w:sz w:val="24"/>
          <w:szCs w:val="24"/>
        </w:rPr>
        <w:t>Hatuhaha</w:t>
      </w:r>
      <w:r w:rsidRPr="003F0C83">
        <w:rPr>
          <w:rFonts w:ascii="Times New Roman" w:hAnsi="Times New Roman" w:cs="Times New Roman"/>
          <w:sz w:val="24"/>
          <w:szCs w:val="24"/>
        </w:rPr>
        <w:t xml:space="preserve"> and Islam in the </w:t>
      </w:r>
      <w:r w:rsidRPr="003F0C83">
        <w:rPr>
          <w:rFonts w:ascii="Times New Roman" w:hAnsi="Times New Roman" w:cs="Times New Roman"/>
          <w:i/>
          <w:sz w:val="24"/>
          <w:szCs w:val="24"/>
        </w:rPr>
        <w:t>Nahu</w:t>
      </w:r>
      <w:r w:rsidRPr="003F0C83">
        <w:rPr>
          <w:rFonts w:ascii="Times New Roman" w:hAnsi="Times New Roman" w:cs="Times New Roman"/>
          <w:sz w:val="24"/>
          <w:szCs w:val="24"/>
        </w:rPr>
        <w:t xml:space="preserve"> group in </w:t>
      </w:r>
      <w:r w:rsidRPr="003F0C83">
        <w:rPr>
          <w:rFonts w:ascii="Times New Roman" w:hAnsi="Times New Roman" w:cs="Times New Roman"/>
          <w:i/>
          <w:sz w:val="24"/>
          <w:szCs w:val="24"/>
        </w:rPr>
        <w:t>Bubuhan Kumai</w:t>
      </w:r>
      <w:r w:rsidRPr="003F0C83">
        <w:rPr>
          <w:rFonts w:ascii="Times New Roman" w:hAnsi="Times New Roman" w:cs="Times New Roman"/>
          <w:sz w:val="24"/>
          <w:szCs w:val="24"/>
        </w:rPr>
        <w:t xml:space="preserve"> Islam. Furthermore, there is the </w:t>
      </w:r>
      <w:r w:rsidRPr="003F0C83">
        <w:rPr>
          <w:rFonts w:ascii="Times New Roman" w:hAnsi="Times New Roman" w:cs="Times New Roman"/>
          <w:i/>
          <w:sz w:val="24"/>
          <w:szCs w:val="24"/>
        </w:rPr>
        <w:t>Bonokeling</w:t>
      </w:r>
      <w:r w:rsidRPr="003F0C83">
        <w:rPr>
          <w:rFonts w:ascii="Times New Roman" w:hAnsi="Times New Roman" w:cs="Times New Roman"/>
          <w:sz w:val="24"/>
          <w:szCs w:val="24"/>
        </w:rPr>
        <w:t xml:space="preserve"> Islamic community in </w:t>
      </w:r>
      <w:r w:rsidRPr="003F0C83">
        <w:rPr>
          <w:rFonts w:ascii="Times New Roman" w:hAnsi="Times New Roman" w:cs="Times New Roman"/>
          <w:i/>
          <w:sz w:val="24"/>
          <w:szCs w:val="24"/>
        </w:rPr>
        <w:t>Banyumas</w:t>
      </w:r>
      <w:r w:rsidRPr="003F0C83">
        <w:rPr>
          <w:rFonts w:ascii="Times New Roman" w:hAnsi="Times New Roman" w:cs="Times New Roman"/>
          <w:sz w:val="24"/>
          <w:szCs w:val="24"/>
        </w:rPr>
        <w:t xml:space="preserve"> Regency, which has </w:t>
      </w:r>
      <w:r w:rsidRPr="003F0C83">
        <w:rPr>
          <w:rFonts w:ascii="Times New Roman" w:hAnsi="Times New Roman" w:cs="Times New Roman"/>
          <w:i/>
          <w:sz w:val="24"/>
          <w:szCs w:val="24"/>
        </w:rPr>
        <w:t>slametan</w:t>
      </w:r>
      <w:r w:rsidRPr="003F0C83">
        <w:rPr>
          <w:rFonts w:ascii="Times New Roman" w:hAnsi="Times New Roman" w:cs="Times New Roman"/>
          <w:sz w:val="24"/>
          <w:szCs w:val="24"/>
        </w:rPr>
        <w:t xml:space="preserve"> tradition, a view of Islam with the surrounding situation, running fasting </w:t>
      </w:r>
      <w:r w:rsidRPr="003F0C83">
        <w:rPr>
          <w:rFonts w:ascii="Times New Roman" w:hAnsi="Times New Roman" w:cs="Times New Roman"/>
          <w:i/>
          <w:sz w:val="24"/>
          <w:szCs w:val="24"/>
        </w:rPr>
        <w:t>sirrih</w:t>
      </w:r>
      <w:r w:rsidRPr="003F0C83">
        <w:rPr>
          <w:rFonts w:ascii="Times New Roman" w:hAnsi="Times New Roman" w:cs="Times New Roman"/>
          <w:sz w:val="24"/>
          <w:szCs w:val="24"/>
        </w:rPr>
        <w:t xml:space="preserve">, having a clean grave tradition carried out in the month of </w:t>
      </w:r>
      <w:r w:rsidRPr="003F0C83">
        <w:rPr>
          <w:rFonts w:ascii="Times New Roman" w:hAnsi="Times New Roman" w:cs="Times New Roman"/>
          <w:i/>
          <w:sz w:val="24"/>
          <w:szCs w:val="24"/>
        </w:rPr>
        <w:t>Safar</w:t>
      </w:r>
      <w:r w:rsidRPr="003F0C83">
        <w:rPr>
          <w:rFonts w:ascii="Times New Roman" w:hAnsi="Times New Roman" w:cs="Times New Roman"/>
          <w:sz w:val="24"/>
          <w:szCs w:val="24"/>
        </w:rPr>
        <w:t>, obeying His commands, cleaning himself when going to worship, and having a holy place as part of worship.</w:t>
      </w:r>
    </w:p>
    <w:p w:rsidR="002C7A4A" w:rsidRPr="003F0C83" w:rsidRDefault="002C7A4A" w:rsidP="00343D6A">
      <w:pPr>
        <w:spacing w:line="360" w:lineRule="auto"/>
        <w:ind w:firstLine="720"/>
        <w:jc w:val="both"/>
        <w:rPr>
          <w:rFonts w:ascii="Times New Roman" w:hAnsi="Times New Roman" w:cs="Times New Roman"/>
          <w:sz w:val="24"/>
          <w:szCs w:val="24"/>
        </w:rPr>
      </w:pPr>
      <w:r w:rsidRPr="003F0C83">
        <w:rPr>
          <w:rFonts w:ascii="Times New Roman" w:hAnsi="Times New Roman" w:cs="Times New Roman"/>
          <w:sz w:val="24"/>
          <w:szCs w:val="24"/>
        </w:rPr>
        <w:t xml:space="preserve">Islamic religion and local culture (in the understanding of the original beliefs of animism and dynamism) in Indonesia, there are two components that support each other towards its development, where the Islamic religion develops because it respects </w:t>
      </w:r>
      <w:r w:rsidR="00343D6A" w:rsidRPr="003F0C83">
        <w:rPr>
          <w:rFonts w:ascii="Times New Roman" w:hAnsi="Times New Roman" w:cs="Times New Roman"/>
          <w:sz w:val="24"/>
          <w:szCs w:val="24"/>
        </w:rPr>
        <w:t xml:space="preserve">to </w:t>
      </w:r>
      <w:r w:rsidRPr="003F0C83">
        <w:rPr>
          <w:rFonts w:ascii="Times New Roman" w:hAnsi="Times New Roman" w:cs="Times New Roman"/>
          <w:sz w:val="24"/>
          <w:szCs w:val="24"/>
        </w:rPr>
        <w:t>local culture, so does local culture still exist because it is mixed with Islamic teachings.</w:t>
      </w:r>
    </w:p>
    <w:p w:rsidR="00495C57" w:rsidRPr="003F0C83" w:rsidRDefault="002C7A4A" w:rsidP="003F0C83">
      <w:pPr>
        <w:spacing w:line="360" w:lineRule="auto"/>
        <w:ind w:firstLine="720"/>
        <w:jc w:val="both"/>
        <w:rPr>
          <w:rFonts w:ascii="Times New Roman" w:hAnsi="Times New Roman" w:cs="Times New Roman"/>
          <w:sz w:val="24"/>
          <w:szCs w:val="24"/>
          <w:lang w:val="id-ID"/>
        </w:rPr>
      </w:pPr>
      <w:r w:rsidRPr="003F0C83">
        <w:rPr>
          <w:rFonts w:ascii="Times New Roman" w:hAnsi="Times New Roman" w:cs="Times New Roman"/>
          <w:sz w:val="24"/>
          <w:szCs w:val="24"/>
        </w:rPr>
        <w:t xml:space="preserve">Acculturation of Islam with native Indonesian beliefs has formed a distinctive characteristic in Indonesian society. Since the earliest historical experience, Indonesian people have always placed Islamic religious values ​​in a very central position in all aspects of their lives. The phenomenon is contained in the philosophy of life of Indonesian people which is accumulated on the basis of the ideology of Indonesian society, namely </w:t>
      </w:r>
      <w:r w:rsidRPr="003F0C83">
        <w:rPr>
          <w:rFonts w:ascii="Times New Roman" w:hAnsi="Times New Roman" w:cs="Times New Roman"/>
          <w:i/>
          <w:sz w:val="24"/>
          <w:szCs w:val="24"/>
        </w:rPr>
        <w:t>Pancasila</w:t>
      </w:r>
      <w:r w:rsidRPr="003F0C83">
        <w:rPr>
          <w:rFonts w:ascii="Times New Roman" w:hAnsi="Times New Roman" w:cs="Times New Roman"/>
          <w:sz w:val="24"/>
          <w:szCs w:val="24"/>
        </w:rPr>
        <w:t xml:space="preserve">. Indeed, </w:t>
      </w:r>
      <w:r w:rsidRPr="003F0C83">
        <w:rPr>
          <w:rFonts w:ascii="Times New Roman" w:hAnsi="Times New Roman" w:cs="Times New Roman"/>
          <w:i/>
          <w:sz w:val="24"/>
          <w:szCs w:val="24"/>
        </w:rPr>
        <w:t>Pancasila</w:t>
      </w:r>
      <w:r w:rsidRPr="003F0C83">
        <w:rPr>
          <w:rFonts w:ascii="Times New Roman" w:hAnsi="Times New Roman" w:cs="Times New Roman"/>
          <w:sz w:val="24"/>
          <w:szCs w:val="24"/>
        </w:rPr>
        <w:t xml:space="preserve"> is a view of the nation's life that is colored by the s</w:t>
      </w:r>
      <w:r w:rsidR="003F0C83">
        <w:rPr>
          <w:rFonts w:ascii="Times New Roman" w:hAnsi="Times New Roman" w:cs="Times New Roman"/>
          <w:sz w:val="24"/>
          <w:szCs w:val="24"/>
        </w:rPr>
        <w:t>pirit of the teachings of Islam</w:t>
      </w:r>
    </w:p>
    <w:p w:rsidR="008819F7" w:rsidRPr="003F0C83" w:rsidRDefault="008819F7" w:rsidP="008819F7">
      <w:pPr>
        <w:jc w:val="center"/>
        <w:rPr>
          <w:rFonts w:ascii="Times New Roman" w:hAnsi="Times New Roman" w:cs="Times New Roman"/>
          <w:b/>
          <w:sz w:val="24"/>
          <w:szCs w:val="24"/>
        </w:rPr>
      </w:pPr>
      <w:r w:rsidRPr="003F0C83">
        <w:rPr>
          <w:rFonts w:ascii="Times New Roman" w:hAnsi="Times New Roman" w:cs="Times New Roman"/>
          <w:b/>
          <w:sz w:val="24"/>
          <w:szCs w:val="24"/>
        </w:rPr>
        <w:t>REFERENCES</w:t>
      </w:r>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bookmarkStart w:id="0" w:name="_GoBack"/>
      <w:r w:rsidRPr="003F0C83">
        <w:rPr>
          <w:rFonts w:ascii="Times New Roman" w:eastAsia="Times New Roman" w:hAnsi="Times New Roman" w:cs="Times New Roman"/>
          <w:sz w:val="24"/>
          <w:szCs w:val="24"/>
        </w:rPr>
        <w:t>Sasono</w:t>
      </w:r>
      <w:r w:rsidR="00E3381D">
        <w:rPr>
          <w:rFonts w:ascii="Times New Roman" w:eastAsia="Times New Roman" w:hAnsi="Times New Roman" w:cs="Times New Roman"/>
          <w:sz w:val="24"/>
          <w:szCs w:val="24"/>
          <w:lang w:val="id-ID"/>
        </w:rPr>
        <w:t xml:space="preserve"> </w:t>
      </w:r>
      <w:r w:rsidR="00E3381D" w:rsidRPr="003F0C83">
        <w:rPr>
          <w:rFonts w:ascii="Times New Roman" w:eastAsia="Times New Roman" w:hAnsi="Times New Roman" w:cs="Times New Roman"/>
          <w:sz w:val="24"/>
          <w:szCs w:val="24"/>
        </w:rPr>
        <w:t>Adi</w:t>
      </w:r>
      <w:r w:rsidRPr="003F0C83">
        <w:rPr>
          <w:rFonts w:ascii="Times New Roman" w:eastAsia="Times New Roman" w:hAnsi="Times New Roman" w:cs="Times New Roman"/>
          <w:sz w:val="24"/>
          <w:szCs w:val="24"/>
        </w:rPr>
        <w:t xml:space="preserve">, “Keadaan Sosial Tema Abadi”, dalam Muntaha Azhari (eds.), </w:t>
      </w:r>
      <w:proofErr w:type="gramStart"/>
      <w:r w:rsidRPr="003F0C83">
        <w:rPr>
          <w:rFonts w:ascii="Times New Roman" w:eastAsia="Times New Roman" w:hAnsi="Times New Roman" w:cs="Times New Roman"/>
          <w:i/>
          <w:sz w:val="24"/>
          <w:szCs w:val="24"/>
        </w:rPr>
        <w:t>Ibid</w:t>
      </w:r>
      <w:r w:rsidRPr="003F0C83">
        <w:rPr>
          <w:rFonts w:ascii="Times New Roman" w:eastAsia="Times New Roman" w:hAnsi="Times New Roman" w:cs="Times New Roman"/>
          <w:sz w:val="24"/>
          <w:szCs w:val="24"/>
        </w:rPr>
        <w:t>.,</w:t>
      </w:r>
      <w:proofErr w:type="gramEnd"/>
      <w:r w:rsidRPr="003F0C83">
        <w:rPr>
          <w:rFonts w:ascii="Times New Roman" w:eastAsia="Times New Roman" w:hAnsi="Times New Roman" w:cs="Times New Roman"/>
          <w:sz w:val="24"/>
          <w:szCs w:val="24"/>
        </w:rPr>
        <w:t xml:space="preserve"> h. 114.</w:t>
      </w:r>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r w:rsidRPr="003F0C83">
        <w:rPr>
          <w:rFonts w:ascii="Times New Roman" w:eastAsia="Arial" w:hAnsi="Times New Roman" w:cs="Times New Roman"/>
          <w:i/>
          <w:sz w:val="24"/>
          <w:szCs w:val="24"/>
        </w:rPr>
        <w:t>Afifuddin</w:t>
      </w:r>
      <w:r w:rsidRPr="003F0C83">
        <w:rPr>
          <w:rFonts w:ascii="Times New Roman" w:eastAsia="Arial" w:hAnsi="Times New Roman" w:cs="Times New Roman"/>
          <w:sz w:val="24"/>
          <w:szCs w:val="24"/>
        </w:rPr>
        <w:t xml:space="preserve"> Muhajir.  </w:t>
      </w:r>
      <w:proofErr w:type="gramStart"/>
      <w:r w:rsidRPr="003F0C83">
        <w:rPr>
          <w:rFonts w:ascii="Times New Roman" w:eastAsia="Arial" w:hAnsi="Times New Roman" w:cs="Times New Roman"/>
          <w:sz w:val="24"/>
          <w:szCs w:val="24"/>
        </w:rPr>
        <w:t>“Meneguhkan Islam Nusantara untuk Peradaban</w:t>
      </w:r>
      <w:r w:rsidRPr="003F0C83">
        <w:rPr>
          <w:rFonts w:ascii="Times New Roman" w:eastAsia="Times New Roman" w:hAnsi="Times New Roman" w:cs="Times New Roman"/>
          <w:sz w:val="24"/>
          <w:szCs w:val="24"/>
        </w:rPr>
        <w:t xml:space="preserve"> Indonesia dan Dunia”, dalam Akhmad Sahal (eds.), </w:t>
      </w:r>
      <w:r w:rsidRPr="003F0C83">
        <w:rPr>
          <w:rFonts w:ascii="Times New Roman" w:eastAsia="Times New Roman" w:hAnsi="Times New Roman" w:cs="Times New Roman"/>
          <w:i/>
          <w:sz w:val="24"/>
          <w:szCs w:val="24"/>
        </w:rPr>
        <w:t>Islam Nusantara…,</w:t>
      </w:r>
      <w:r w:rsidRPr="003F0C83">
        <w:rPr>
          <w:rFonts w:ascii="Times New Roman" w:eastAsia="Times New Roman" w:hAnsi="Times New Roman" w:cs="Times New Roman"/>
          <w:sz w:val="24"/>
          <w:szCs w:val="24"/>
        </w:rPr>
        <w:t xml:space="preserve"> h. 67.</w:t>
      </w:r>
      <w:proofErr w:type="gramEnd"/>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r w:rsidRPr="003F0C83">
        <w:rPr>
          <w:rFonts w:ascii="Times New Roman" w:eastAsia="Times New Roman" w:hAnsi="Times New Roman" w:cs="Times New Roman"/>
          <w:sz w:val="24"/>
          <w:szCs w:val="24"/>
        </w:rPr>
        <w:t xml:space="preserve">Ahmad Khalil. 2008. </w:t>
      </w:r>
      <w:r w:rsidRPr="003F0C83">
        <w:rPr>
          <w:rFonts w:ascii="Times New Roman" w:eastAsia="Arial" w:hAnsi="Times New Roman" w:cs="Times New Roman"/>
          <w:i/>
          <w:sz w:val="24"/>
          <w:szCs w:val="24"/>
        </w:rPr>
        <w:t>Islam Jawa Sufisme dalam Etika &amp; Tradisi Jawa</w:t>
      </w:r>
      <w:r w:rsidRPr="003F0C83">
        <w:rPr>
          <w:rFonts w:ascii="Times New Roman" w:eastAsia="Times New Roman" w:hAnsi="Times New Roman" w:cs="Times New Roman"/>
          <w:sz w:val="24"/>
          <w:szCs w:val="24"/>
        </w:rPr>
        <w:t>. Malang: UIN Malang Press.</w:t>
      </w:r>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r w:rsidRPr="003F0C83">
        <w:rPr>
          <w:rFonts w:ascii="Times New Roman" w:eastAsia="Times New Roman" w:hAnsi="Times New Roman" w:cs="Times New Roman"/>
          <w:sz w:val="24"/>
          <w:szCs w:val="24"/>
        </w:rPr>
        <w:t xml:space="preserve">Alwi Shihab. 1998.  </w:t>
      </w:r>
      <w:r w:rsidRPr="003F0C83">
        <w:rPr>
          <w:rFonts w:ascii="Times New Roman" w:eastAsia="Times New Roman" w:hAnsi="Times New Roman" w:cs="Times New Roman"/>
          <w:i/>
          <w:sz w:val="24"/>
          <w:szCs w:val="24"/>
        </w:rPr>
        <w:t xml:space="preserve">Islam InklusifMenuju Sikap Terbuka dalam Beragama </w:t>
      </w:r>
      <w:r w:rsidRPr="003F0C83">
        <w:rPr>
          <w:rFonts w:ascii="Times New Roman" w:eastAsia="Times New Roman" w:hAnsi="Times New Roman" w:cs="Times New Roman"/>
          <w:sz w:val="24"/>
          <w:szCs w:val="24"/>
        </w:rPr>
        <w:t>(Bandung</w:t>
      </w:r>
      <w:proofErr w:type="gramStart"/>
      <w:r w:rsidRPr="003F0C83">
        <w:rPr>
          <w:rFonts w:ascii="Times New Roman" w:eastAsia="Times New Roman" w:hAnsi="Times New Roman" w:cs="Times New Roman"/>
          <w:sz w:val="24"/>
          <w:szCs w:val="24"/>
        </w:rPr>
        <w:t>:Mizan</w:t>
      </w:r>
      <w:proofErr w:type="gramEnd"/>
      <w:r w:rsidRPr="003F0C83">
        <w:rPr>
          <w:rFonts w:ascii="Times New Roman" w:eastAsia="Times New Roman" w:hAnsi="Times New Roman" w:cs="Times New Roman"/>
          <w:sz w:val="24"/>
          <w:szCs w:val="24"/>
        </w:rPr>
        <w:t xml:space="preserve"> Bekerjasama dengan Anteve. </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proofErr w:type="gramStart"/>
      <w:r w:rsidRPr="003F0C83">
        <w:rPr>
          <w:rFonts w:ascii="Times New Roman" w:eastAsia="Arial" w:hAnsi="Times New Roman" w:cs="Times New Roman"/>
          <w:sz w:val="24"/>
          <w:szCs w:val="24"/>
        </w:rPr>
        <w:t>Andrew Beatty.</w:t>
      </w:r>
      <w:proofErr w:type="gramEnd"/>
      <w:r w:rsidRPr="003F0C83">
        <w:rPr>
          <w:rFonts w:ascii="Times New Roman" w:eastAsia="Arial" w:hAnsi="Times New Roman" w:cs="Times New Roman"/>
          <w:sz w:val="24"/>
          <w:szCs w:val="24"/>
        </w:rPr>
        <w:t xml:space="preserve"> 2001. dalam </w:t>
      </w:r>
      <w:r w:rsidRPr="003F0C83">
        <w:rPr>
          <w:rFonts w:ascii="Times New Roman" w:eastAsia="Arial" w:hAnsi="Times New Roman" w:cs="Times New Roman"/>
          <w:i/>
          <w:sz w:val="24"/>
          <w:szCs w:val="24"/>
        </w:rPr>
        <w:t>Varieties of Javanese Religion</w:t>
      </w:r>
      <w:r w:rsidRPr="003F0C83">
        <w:rPr>
          <w:rFonts w:ascii="Times New Roman" w:eastAsia="Arial" w:hAnsi="Times New Roman" w:cs="Times New Roman"/>
          <w:sz w:val="24"/>
          <w:szCs w:val="24"/>
        </w:rPr>
        <w:t>, Alih Bahasa Achmad Fedyani Saefudin. Jakarta: RajaGrafindo Persada.</w:t>
      </w:r>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r w:rsidRPr="003F0C83">
        <w:rPr>
          <w:rFonts w:ascii="Times New Roman" w:eastAsia="Times New Roman" w:hAnsi="Times New Roman" w:cs="Times New Roman"/>
          <w:sz w:val="24"/>
          <w:szCs w:val="24"/>
        </w:rPr>
        <w:lastRenderedPageBreak/>
        <w:t xml:space="preserve">Azra, Azyumardi.  2002.  </w:t>
      </w:r>
      <w:r w:rsidRPr="003F0C83">
        <w:rPr>
          <w:rFonts w:ascii="Times New Roman" w:eastAsia="Arial" w:hAnsi="Times New Roman" w:cs="Times New Roman"/>
          <w:i/>
          <w:sz w:val="24"/>
          <w:szCs w:val="24"/>
        </w:rPr>
        <w:t>Islam Nusantara Jaringan Global dan Lokal</w:t>
      </w:r>
      <w:r w:rsidRPr="003F0C83">
        <w:rPr>
          <w:rFonts w:ascii="Times New Roman" w:eastAsia="Times New Roman" w:hAnsi="Times New Roman" w:cs="Times New Roman"/>
          <w:sz w:val="24"/>
          <w:szCs w:val="24"/>
        </w:rPr>
        <w:t xml:space="preserve"> .Bandung: Mizan.</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Clifford Geertz. 1960. </w:t>
      </w:r>
      <w:r w:rsidRPr="003F0C83">
        <w:rPr>
          <w:rFonts w:ascii="Times New Roman" w:eastAsia="Arial" w:hAnsi="Times New Roman" w:cs="Times New Roman"/>
          <w:i/>
          <w:sz w:val="24"/>
          <w:szCs w:val="24"/>
        </w:rPr>
        <w:t xml:space="preserve">The Religion of </w:t>
      </w:r>
      <w:proofErr w:type="gramStart"/>
      <w:r w:rsidRPr="003F0C83">
        <w:rPr>
          <w:rFonts w:ascii="Times New Roman" w:eastAsia="Arial" w:hAnsi="Times New Roman" w:cs="Times New Roman"/>
          <w:i/>
          <w:sz w:val="24"/>
          <w:szCs w:val="24"/>
        </w:rPr>
        <w:t>Java</w:t>
      </w:r>
      <w:r w:rsidRPr="003F0C83">
        <w:rPr>
          <w:rFonts w:ascii="Times New Roman" w:eastAsia="Arial" w:hAnsi="Times New Roman" w:cs="Times New Roman"/>
          <w:sz w:val="24"/>
          <w:szCs w:val="24"/>
        </w:rPr>
        <w:t xml:space="preserve"> .</w:t>
      </w:r>
      <w:proofErr w:type="gramEnd"/>
      <w:r w:rsidRPr="003F0C83">
        <w:rPr>
          <w:rFonts w:ascii="Times New Roman" w:eastAsia="Arial" w:hAnsi="Times New Roman" w:cs="Times New Roman"/>
          <w:sz w:val="24"/>
          <w:szCs w:val="24"/>
        </w:rPr>
        <w:t xml:space="preserve"> Glencoe: The Free Press.</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Garna, Judistira K. 2001.</w:t>
      </w:r>
      <w:r w:rsidRPr="003F0C83">
        <w:rPr>
          <w:rFonts w:ascii="Times New Roman" w:eastAsia="Arial" w:hAnsi="Times New Roman" w:cs="Times New Roman"/>
          <w:i/>
          <w:sz w:val="24"/>
          <w:szCs w:val="24"/>
        </w:rPr>
        <w:t>Ilmu-Ilmu Sosial, Dasar-Konsep-Posis.,</w:t>
      </w:r>
      <w:r w:rsidRPr="003F0C83">
        <w:rPr>
          <w:rFonts w:ascii="Times New Roman" w:eastAsia="Arial" w:hAnsi="Times New Roman" w:cs="Times New Roman"/>
          <w:sz w:val="24"/>
          <w:szCs w:val="24"/>
        </w:rPr>
        <w:t xml:space="preserve"> Bandung: Pascasarjana Unpad.</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H. A. Hidayat. </w:t>
      </w:r>
      <w:proofErr w:type="gramStart"/>
      <w:r w:rsidRPr="003F0C83">
        <w:rPr>
          <w:rFonts w:ascii="Times New Roman" w:eastAsia="Arial" w:hAnsi="Times New Roman" w:cs="Times New Roman"/>
          <w:sz w:val="24"/>
          <w:szCs w:val="24"/>
        </w:rPr>
        <w:t xml:space="preserve">2006. </w:t>
      </w:r>
      <w:r w:rsidRPr="003F0C83">
        <w:rPr>
          <w:rFonts w:ascii="Times New Roman" w:eastAsia="Arial" w:hAnsi="Times New Roman" w:cs="Times New Roman"/>
          <w:i/>
          <w:sz w:val="24"/>
          <w:szCs w:val="24"/>
        </w:rPr>
        <w:t>Pemikiran Islam; Tentang Teologi dan Filsafat</w:t>
      </w:r>
      <w:r w:rsidRPr="003F0C83">
        <w:rPr>
          <w:rFonts w:ascii="Times New Roman" w:eastAsia="Arial" w:hAnsi="Times New Roman" w:cs="Times New Roman"/>
          <w:sz w:val="24"/>
          <w:szCs w:val="24"/>
        </w:rPr>
        <w:t>.</w:t>
      </w:r>
      <w:proofErr w:type="gramEnd"/>
      <w:r w:rsidRPr="003F0C83">
        <w:rPr>
          <w:rFonts w:ascii="Times New Roman" w:eastAsia="Arial" w:hAnsi="Times New Roman" w:cs="Times New Roman"/>
          <w:sz w:val="24"/>
          <w:szCs w:val="24"/>
        </w:rPr>
        <w:t xml:space="preserve"> Bandung: Pustaka Setia.</w:t>
      </w:r>
    </w:p>
    <w:p w:rsidR="000A06D7" w:rsidRPr="003F0C83" w:rsidRDefault="000A06D7" w:rsidP="003F0C83">
      <w:pPr>
        <w:spacing w:line="240" w:lineRule="auto"/>
        <w:ind w:left="720" w:hanging="720"/>
        <w:jc w:val="both"/>
        <w:rPr>
          <w:rFonts w:ascii="Times New Roman" w:hAnsi="Times New Roman" w:cs="Times New Roman"/>
          <w:sz w:val="24"/>
          <w:szCs w:val="24"/>
        </w:rPr>
      </w:pPr>
      <w:r w:rsidRPr="003F0C83">
        <w:rPr>
          <w:rFonts w:ascii="Times New Roman" w:hAnsi="Times New Roman" w:cs="Times New Roman"/>
          <w:sz w:val="24"/>
          <w:szCs w:val="24"/>
        </w:rPr>
        <w:t xml:space="preserve">Huda, Nasrul. 2016. Konstruksi Identitas Citizenship pada Muslim Yogyakarta. Jurnal Psikologi Integratif. </w:t>
      </w:r>
      <w:proofErr w:type="gramStart"/>
      <w:r w:rsidRPr="003F0C83">
        <w:rPr>
          <w:rFonts w:ascii="Times New Roman" w:hAnsi="Times New Roman" w:cs="Times New Roman"/>
          <w:sz w:val="24"/>
          <w:szCs w:val="24"/>
        </w:rPr>
        <w:t>Volume 4.Nomor 2.</w:t>
      </w:r>
      <w:proofErr w:type="gramEnd"/>
    </w:p>
    <w:p w:rsidR="000A06D7" w:rsidRPr="003F0C83" w:rsidRDefault="000A06D7" w:rsidP="003F0C83">
      <w:pPr>
        <w:spacing w:line="240" w:lineRule="auto"/>
        <w:ind w:left="720" w:hanging="720"/>
        <w:jc w:val="both"/>
        <w:rPr>
          <w:rFonts w:ascii="Times New Roman" w:hAnsi="Times New Roman" w:cs="Times New Roman"/>
          <w:sz w:val="24"/>
          <w:szCs w:val="24"/>
        </w:rPr>
      </w:pPr>
      <w:r w:rsidRPr="003F0C83">
        <w:rPr>
          <w:rFonts w:ascii="Times New Roman" w:hAnsi="Times New Roman" w:cs="Times New Roman"/>
          <w:sz w:val="24"/>
          <w:szCs w:val="24"/>
        </w:rPr>
        <w:t>Kahmad, Dadang. 2000. Sosiologi Agama. Bandung: Remaja Rosdakarya.</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Kahmad, Dadang. 2002. </w:t>
      </w:r>
      <w:r w:rsidRPr="003F0C83">
        <w:rPr>
          <w:rFonts w:ascii="Times New Roman" w:eastAsia="Arial" w:hAnsi="Times New Roman" w:cs="Times New Roman"/>
          <w:i/>
          <w:sz w:val="24"/>
          <w:szCs w:val="24"/>
        </w:rPr>
        <w:t>Tarekat Dalam Islam: Spiritualitas Masyarakat Modern</w:t>
      </w:r>
      <w:r w:rsidRPr="003F0C83">
        <w:rPr>
          <w:rFonts w:ascii="Times New Roman" w:eastAsia="Arial" w:hAnsi="Times New Roman" w:cs="Times New Roman"/>
          <w:sz w:val="24"/>
          <w:szCs w:val="24"/>
        </w:rPr>
        <w:t xml:space="preserve">. Bandung: Pustaka Setia. </w:t>
      </w:r>
    </w:p>
    <w:p w:rsidR="000A06D7" w:rsidRPr="003F0C83" w:rsidRDefault="000A06D7" w:rsidP="003F0C83">
      <w:pPr>
        <w:spacing w:line="240" w:lineRule="auto"/>
        <w:ind w:left="720" w:hanging="720"/>
        <w:jc w:val="both"/>
        <w:rPr>
          <w:rFonts w:ascii="Times New Roman" w:hAnsi="Times New Roman" w:cs="Times New Roman"/>
          <w:sz w:val="24"/>
          <w:szCs w:val="24"/>
        </w:rPr>
      </w:pPr>
      <w:proofErr w:type="gramStart"/>
      <w:r w:rsidRPr="003F0C83">
        <w:rPr>
          <w:rFonts w:ascii="Times New Roman" w:hAnsi="Times New Roman" w:cs="Times New Roman"/>
          <w:sz w:val="24"/>
          <w:szCs w:val="24"/>
        </w:rPr>
        <w:t>Lasiyo, Nawawi dan Wahyono, S. Bayu.2016.Resistensi Komunitas Bonokeling Terhadap Islam Puritan.Ibda Jurnal Kebudayaan Islam.Volume.14, No.1.</w:t>
      </w:r>
      <w:proofErr w:type="gramEnd"/>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r w:rsidRPr="003F0C83">
        <w:rPr>
          <w:rFonts w:ascii="Times New Roman" w:eastAsia="Times New Roman" w:hAnsi="Times New Roman" w:cs="Times New Roman"/>
          <w:sz w:val="24"/>
          <w:szCs w:val="24"/>
        </w:rPr>
        <w:t xml:space="preserve">M. Dawam Rahardjo. 1989).” Melihat ke Belakang, Merancang Masa Depan: Pengantar”, dalam Muntaha Azhari (eds.), </w:t>
      </w:r>
      <w:r w:rsidRPr="003F0C83">
        <w:rPr>
          <w:rFonts w:ascii="Times New Roman" w:eastAsia="Times New Roman" w:hAnsi="Times New Roman" w:cs="Times New Roman"/>
          <w:i/>
          <w:sz w:val="24"/>
          <w:szCs w:val="24"/>
        </w:rPr>
        <w:t>Islam Indonesia Menatap Masa Depan</w:t>
      </w:r>
      <w:r w:rsidRPr="003F0C83">
        <w:rPr>
          <w:rFonts w:ascii="Times New Roman" w:eastAsia="Times New Roman" w:hAnsi="Times New Roman" w:cs="Times New Roman"/>
          <w:sz w:val="24"/>
          <w:szCs w:val="24"/>
        </w:rPr>
        <w:t xml:space="preserve"> (Jakarta: Perhimpunan Pengembangan Pesantren dan Masyarakat.</w:t>
      </w:r>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r w:rsidRPr="003F0C83">
        <w:rPr>
          <w:rFonts w:ascii="Times New Roman" w:eastAsia="Times New Roman" w:hAnsi="Times New Roman" w:cs="Times New Roman"/>
          <w:sz w:val="24"/>
          <w:szCs w:val="24"/>
        </w:rPr>
        <w:t xml:space="preserve">M. Hariwijaya. 2006. </w:t>
      </w:r>
      <w:r w:rsidRPr="003F0C83">
        <w:rPr>
          <w:rFonts w:ascii="Times New Roman" w:eastAsia="Arial" w:hAnsi="Times New Roman" w:cs="Times New Roman"/>
          <w:i/>
          <w:sz w:val="24"/>
          <w:szCs w:val="24"/>
        </w:rPr>
        <w:t xml:space="preserve">Islam </w:t>
      </w:r>
      <w:proofErr w:type="gramStart"/>
      <w:r w:rsidRPr="003F0C83">
        <w:rPr>
          <w:rFonts w:ascii="Times New Roman" w:eastAsia="Arial" w:hAnsi="Times New Roman" w:cs="Times New Roman"/>
          <w:i/>
          <w:sz w:val="24"/>
          <w:szCs w:val="24"/>
        </w:rPr>
        <w:t>Kejawen</w:t>
      </w:r>
      <w:r w:rsidRPr="003F0C83">
        <w:rPr>
          <w:rFonts w:ascii="Times New Roman" w:eastAsia="Arial" w:hAnsi="Times New Roman" w:cs="Times New Roman"/>
          <w:sz w:val="24"/>
          <w:szCs w:val="24"/>
        </w:rPr>
        <w:t>(</w:t>
      </w:r>
      <w:proofErr w:type="gramEnd"/>
      <w:r w:rsidRPr="003F0C83">
        <w:rPr>
          <w:rFonts w:ascii="Times New Roman" w:eastAsia="Arial" w:hAnsi="Times New Roman" w:cs="Times New Roman"/>
          <w:sz w:val="24"/>
          <w:szCs w:val="24"/>
        </w:rPr>
        <w:t xml:space="preserve">Yogyakarta: Gelombang Pasang. </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proofErr w:type="gramStart"/>
      <w:r w:rsidRPr="003F0C83">
        <w:rPr>
          <w:rFonts w:ascii="Times New Roman" w:eastAsia="Times New Roman" w:hAnsi="Times New Roman" w:cs="Times New Roman"/>
          <w:sz w:val="24"/>
          <w:szCs w:val="24"/>
        </w:rPr>
        <w:t>Machasin.</w:t>
      </w:r>
      <w:proofErr w:type="gramEnd"/>
      <w:r w:rsidRPr="003F0C83">
        <w:rPr>
          <w:rFonts w:ascii="Times New Roman" w:eastAsia="Times New Roman" w:hAnsi="Times New Roman" w:cs="Times New Roman"/>
          <w:sz w:val="24"/>
          <w:szCs w:val="24"/>
        </w:rPr>
        <w:t xml:space="preserve"> 2011.  </w:t>
      </w:r>
      <w:r w:rsidRPr="003F0C83">
        <w:rPr>
          <w:rFonts w:ascii="Times New Roman" w:eastAsia="Times New Roman" w:hAnsi="Times New Roman" w:cs="Times New Roman"/>
          <w:i/>
          <w:sz w:val="24"/>
          <w:szCs w:val="24"/>
        </w:rPr>
        <w:t>Islam Dinamis Islam Humanis Lokalitas, Pluralisme, Terorisme</w:t>
      </w:r>
      <w:r w:rsidRPr="003F0C83">
        <w:rPr>
          <w:rFonts w:ascii="Times New Roman" w:eastAsia="Arial" w:hAnsi="Times New Roman" w:cs="Times New Roman"/>
          <w:sz w:val="24"/>
          <w:szCs w:val="24"/>
        </w:rPr>
        <w:t>. Yogyakarta: LKiS.</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Mark R. Woodward. 1989.  </w:t>
      </w:r>
      <w:r w:rsidRPr="003F0C83">
        <w:rPr>
          <w:rFonts w:ascii="Times New Roman" w:eastAsia="Arial" w:hAnsi="Times New Roman" w:cs="Times New Roman"/>
          <w:i/>
          <w:sz w:val="24"/>
          <w:szCs w:val="24"/>
        </w:rPr>
        <w:t>Islam in Java</w:t>
      </w:r>
      <w:r w:rsidRPr="003F0C83">
        <w:rPr>
          <w:rFonts w:ascii="Times New Roman" w:eastAsia="Arial" w:hAnsi="Times New Roman" w:cs="Times New Roman"/>
          <w:sz w:val="24"/>
          <w:szCs w:val="24"/>
        </w:rPr>
        <w:t xml:space="preserve"> Universitas of Arizona Press.</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Martin van Bruinessen. 1992. </w:t>
      </w:r>
      <w:r w:rsidRPr="003F0C83">
        <w:rPr>
          <w:rFonts w:ascii="Times New Roman" w:eastAsia="Arial" w:hAnsi="Times New Roman" w:cs="Times New Roman"/>
          <w:i/>
          <w:sz w:val="24"/>
          <w:szCs w:val="24"/>
        </w:rPr>
        <w:t xml:space="preserve">Tarekat Naksabandiyyah di </w:t>
      </w:r>
      <w:proofErr w:type="gramStart"/>
      <w:r w:rsidRPr="003F0C83">
        <w:rPr>
          <w:rFonts w:ascii="Times New Roman" w:eastAsia="Arial" w:hAnsi="Times New Roman" w:cs="Times New Roman"/>
          <w:i/>
          <w:sz w:val="24"/>
          <w:szCs w:val="24"/>
        </w:rPr>
        <w:t>indonesia</w:t>
      </w:r>
      <w:r w:rsidRPr="003F0C83">
        <w:rPr>
          <w:rFonts w:ascii="Times New Roman" w:eastAsia="Arial" w:hAnsi="Times New Roman" w:cs="Times New Roman"/>
          <w:sz w:val="24"/>
          <w:szCs w:val="24"/>
        </w:rPr>
        <w:t>(</w:t>
      </w:r>
      <w:proofErr w:type="gramEnd"/>
      <w:r w:rsidRPr="003F0C83">
        <w:rPr>
          <w:rFonts w:ascii="Times New Roman" w:eastAsia="Arial" w:hAnsi="Times New Roman" w:cs="Times New Roman"/>
          <w:sz w:val="24"/>
          <w:szCs w:val="24"/>
        </w:rPr>
        <w:t>Bandung,: Mizan, 1992).</w:t>
      </w:r>
    </w:p>
    <w:p w:rsidR="000A06D7" w:rsidRPr="003F0C83" w:rsidRDefault="000A06D7" w:rsidP="003F0C83">
      <w:pPr>
        <w:spacing w:line="240" w:lineRule="auto"/>
        <w:ind w:left="720" w:hanging="720"/>
        <w:jc w:val="both"/>
        <w:rPr>
          <w:rFonts w:ascii="Times New Roman" w:eastAsia="Cambria" w:hAnsi="Times New Roman" w:cs="Times New Roman"/>
          <w:sz w:val="24"/>
          <w:szCs w:val="24"/>
        </w:rPr>
      </w:pPr>
      <w:r w:rsidRPr="003F0C83">
        <w:rPr>
          <w:rFonts w:ascii="Times New Roman" w:eastAsia="Cambria" w:hAnsi="Times New Roman" w:cs="Times New Roman"/>
          <w:sz w:val="24"/>
          <w:szCs w:val="24"/>
        </w:rPr>
        <w:t xml:space="preserve">Miharja, Deni. 2014. Persentuhan Agama Islam dengan Kebudayaan Asli Indonesia. </w:t>
      </w:r>
      <w:proofErr w:type="gramStart"/>
      <w:r w:rsidRPr="003F0C83">
        <w:rPr>
          <w:rFonts w:ascii="Times New Roman" w:eastAsia="Cambria" w:hAnsi="Times New Roman" w:cs="Times New Roman"/>
          <w:sz w:val="24"/>
          <w:szCs w:val="24"/>
        </w:rPr>
        <w:t>Miqot.Vol. 38 No. 1.</w:t>
      </w:r>
      <w:proofErr w:type="gramEnd"/>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r w:rsidRPr="003F0C83">
        <w:rPr>
          <w:rFonts w:ascii="Times New Roman" w:eastAsia="Times New Roman" w:hAnsi="Times New Roman" w:cs="Times New Roman"/>
          <w:sz w:val="24"/>
          <w:szCs w:val="24"/>
        </w:rPr>
        <w:t xml:space="preserve">Muchtar Buchori, “Pendidikan Islam di Indonesia: Problema Masa kini dan Perspektif Masa Depan”, dalam Muntaha Azhari (eds.), </w:t>
      </w:r>
      <w:proofErr w:type="gramStart"/>
      <w:r w:rsidRPr="003F0C83">
        <w:rPr>
          <w:rFonts w:ascii="Times New Roman" w:eastAsia="Times New Roman" w:hAnsi="Times New Roman" w:cs="Times New Roman"/>
          <w:i/>
          <w:sz w:val="24"/>
          <w:szCs w:val="24"/>
        </w:rPr>
        <w:t>Ibid</w:t>
      </w:r>
      <w:r w:rsidRPr="003F0C83">
        <w:rPr>
          <w:rFonts w:ascii="Times New Roman" w:eastAsia="Times New Roman" w:hAnsi="Times New Roman" w:cs="Times New Roman"/>
          <w:sz w:val="24"/>
          <w:szCs w:val="24"/>
        </w:rPr>
        <w:t>.,</w:t>
      </w:r>
      <w:proofErr w:type="gramEnd"/>
      <w:r w:rsidRPr="003F0C83">
        <w:rPr>
          <w:rFonts w:ascii="Times New Roman" w:eastAsia="Times New Roman" w:hAnsi="Times New Roman" w:cs="Times New Roman"/>
          <w:sz w:val="24"/>
          <w:szCs w:val="24"/>
        </w:rPr>
        <w:t xml:space="preserve"> h. 179.</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Nasir, Mohammad. 2004.  </w:t>
      </w:r>
      <w:r w:rsidRPr="003F0C83">
        <w:rPr>
          <w:rFonts w:ascii="Times New Roman" w:eastAsia="Arial" w:hAnsi="Times New Roman" w:cs="Times New Roman"/>
          <w:i/>
          <w:sz w:val="24"/>
          <w:szCs w:val="24"/>
        </w:rPr>
        <w:t xml:space="preserve">Islam Sebagai Dasar </w:t>
      </w:r>
      <w:proofErr w:type="gramStart"/>
      <w:r w:rsidRPr="003F0C83">
        <w:rPr>
          <w:rFonts w:ascii="Times New Roman" w:eastAsia="Arial" w:hAnsi="Times New Roman" w:cs="Times New Roman"/>
          <w:i/>
          <w:sz w:val="24"/>
          <w:szCs w:val="24"/>
        </w:rPr>
        <w:t>Negara</w:t>
      </w:r>
      <w:r w:rsidRPr="003F0C83">
        <w:rPr>
          <w:rFonts w:ascii="Times New Roman" w:eastAsia="Arial" w:hAnsi="Times New Roman" w:cs="Times New Roman"/>
          <w:sz w:val="24"/>
          <w:szCs w:val="24"/>
        </w:rPr>
        <w:t xml:space="preserve"> .</w:t>
      </w:r>
      <w:proofErr w:type="gramEnd"/>
      <w:r w:rsidRPr="003F0C83">
        <w:rPr>
          <w:rFonts w:ascii="Times New Roman" w:eastAsia="Arial" w:hAnsi="Times New Roman" w:cs="Times New Roman"/>
          <w:sz w:val="24"/>
          <w:szCs w:val="24"/>
        </w:rPr>
        <w:t xml:space="preserve"> Bandung: SEGAR ARSY.</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Nasution</w:t>
      </w:r>
      <w:proofErr w:type="gramStart"/>
      <w:r w:rsidRPr="003F0C83">
        <w:rPr>
          <w:rFonts w:ascii="Times New Roman" w:eastAsia="Arial" w:hAnsi="Times New Roman" w:cs="Times New Roman"/>
          <w:sz w:val="24"/>
          <w:szCs w:val="24"/>
        </w:rPr>
        <w:t>,Harun</w:t>
      </w:r>
      <w:proofErr w:type="gramEnd"/>
      <w:r w:rsidRPr="003F0C83">
        <w:rPr>
          <w:rFonts w:ascii="Times New Roman" w:eastAsia="Arial" w:hAnsi="Times New Roman" w:cs="Times New Roman"/>
          <w:sz w:val="24"/>
          <w:szCs w:val="24"/>
        </w:rPr>
        <w:t xml:space="preserve">. </w:t>
      </w:r>
      <w:proofErr w:type="gramStart"/>
      <w:r w:rsidRPr="003F0C83">
        <w:rPr>
          <w:rFonts w:ascii="Times New Roman" w:eastAsia="Arial" w:hAnsi="Times New Roman" w:cs="Times New Roman"/>
          <w:sz w:val="24"/>
          <w:szCs w:val="24"/>
        </w:rPr>
        <w:t xml:space="preserve">2003.  </w:t>
      </w:r>
      <w:r w:rsidRPr="003F0C83">
        <w:rPr>
          <w:rFonts w:ascii="Times New Roman" w:eastAsia="Arial" w:hAnsi="Times New Roman" w:cs="Times New Roman"/>
          <w:i/>
          <w:sz w:val="24"/>
          <w:szCs w:val="24"/>
        </w:rPr>
        <w:t>Pembaharuan Dalam Islam; Sejarah Pemikiran dan Gerakan</w:t>
      </w:r>
      <w:r w:rsidRPr="003F0C83">
        <w:rPr>
          <w:rFonts w:ascii="Times New Roman" w:eastAsia="Arial" w:hAnsi="Times New Roman" w:cs="Times New Roman"/>
          <w:sz w:val="24"/>
          <w:szCs w:val="24"/>
        </w:rPr>
        <w:t>.</w:t>
      </w:r>
      <w:proofErr w:type="gramEnd"/>
      <w:r w:rsidRPr="003F0C83">
        <w:rPr>
          <w:rFonts w:ascii="Times New Roman" w:eastAsia="Arial" w:hAnsi="Times New Roman" w:cs="Times New Roman"/>
          <w:sz w:val="24"/>
          <w:szCs w:val="24"/>
        </w:rPr>
        <w:t xml:space="preserve"> Jakarta: PT. Bulan Bintang.</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Nur Syam adalah dosen di IAIN Sunan Ampel Surabaya menyelesaikan program doktornya dari Universitas Airlangga Surabaya dengan disertasi berjudul Tradisi Islam Lokal Pesisir: Studi Konstruksi Sosial Upacara pada Masyarakat Pesisir Palang Tuban Jawa Timur (2003). </w:t>
      </w:r>
      <w:proofErr w:type="gramStart"/>
      <w:r w:rsidRPr="003F0C83">
        <w:rPr>
          <w:rFonts w:ascii="Times New Roman" w:eastAsia="Arial" w:hAnsi="Times New Roman" w:cs="Times New Roman"/>
          <w:sz w:val="24"/>
          <w:szCs w:val="24"/>
        </w:rPr>
        <w:t>Dalam penelitian tersebut diungkapkan tentang adanya pola hubungan yang bercorak kolaboratif, yakni tradisi Islam lokal hasil kolaborasi berbagai penggolongan sosial yang ada di antara mereka.</w:t>
      </w:r>
      <w:proofErr w:type="gramEnd"/>
      <w:r w:rsidRPr="003F0C83">
        <w:rPr>
          <w:rFonts w:ascii="Times New Roman" w:eastAsia="Arial" w:hAnsi="Times New Roman" w:cs="Times New Roman"/>
          <w:sz w:val="24"/>
          <w:szCs w:val="24"/>
        </w:rPr>
        <w:t xml:space="preserve"> Nur Syam, </w:t>
      </w:r>
      <w:r w:rsidRPr="003F0C83">
        <w:rPr>
          <w:rFonts w:ascii="Times New Roman" w:eastAsia="Arial" w:hAnsi="Times New Roman" w:cs="Times New Roman"/>
          <w:i/>
          <w:sz w:val="24"/>
          <w:szCs w:val="24"/>
        </w:rPr>
        <w:t>Islam Pes</w:t>
      </w:r>
      <w:r w:rsidRPr="003F0C83">
        <w:rPr>
          <w:rFonts w:ascii="Times New Roman" w:eastAsia="Arial" w:hAnsi="Times New Roman" w:cs="Times New Roman"/>
          <w:sz w:val="24"/>
          <w:szCs w:val="24"/>
        </w:rPr>
        <w:t>isir (Yogyakarta: LKiS, 2004), h. vii.</w:t>
      </w:r>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r w:rsidRPr="003F0C83">
        <w:rPr>
          <w:rFonts w:ascii="Times New Roman" w:eastAsia="Times New Roman" w:hAnsi="Times New Roman" w:cs="Times New Roman"/>
          <w:sz w:val="24"/>
          <w:szCs w:val="24"/>
        </w:rPr>
        <w:lastRenderedPageBreak/>
        <w:t xml:space="preserve">Nurcholish Madjid, “Aktualisasi Ajaran Ahlussunnah wal Jama’ah”, dalam Muntaha Azhari (eds.), </w:t>
      </w:r>
      <w:proofErr w:type="gramStart"/>
      <w:r w:rsidRPr="003F0C83">
        <w:rPr>
          <w:rFonts w:ascii="Times New Roman" w:eastAsia="Times New Roman" w:hAnsi="Times New Roman" w:cs="Times New Roman"/>
          <w:i/>
          <w:sz w:val="24"/>
          <w:szCs w:val="24"/>
        </w:rPr>
        <w:t>Ibid</w:t>
      </w:r>
      <w:r w:rsidRPr="003F0C83">
        <w:rPr>
          <w:rFonts w:ascii="Times New Roman" w:eastAsia="Times New Roman" w:hAnsi="Times New Roman" w:cs="Times New Roman"/>
          <w:sz w:val="24"/>
          <w:szCs w:val="24"/>
        </w:rPr>
        <w:t>.,</w:t>
      </w:r>
      <w:proofErr w:type="gramEnd"/>
      <w:r w:rsidRPr="003F0C83">
        <w:rPr>
          <w:rFonts w:ascii="Times New Roman" w:eastAsia="Times New Roman" w:hAnsi="Times New Roman" w:cs="Times New Roman"/>
          <w:sz w:val="24"/>
          <w:szCs w:val="24"/>
        </w:rPr>
        <w:t xml:space="preserve"> h. 73.</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Paul Stange. 1980. </w:t>
      </w:r>
      <w:r w:rsidRPr="003F0C83">
        <w:rPr>
          <w:rFonts w:ascii="Times New Roman" w:eastAsia="Arial" w:hAnsi="Times New Roman" w:cs="Times New Roman"/>
          <w:i/>
          <w:sz w:val="24"/>
          <w:szCs w:val="24"/>
        </w:rPr>
        <w:t xml:space="preserve">The Sumarah Movement </w:t>
      </w:r>
      <w:proofErr w:type="gramStart"/>
      <w:r w:rsidRPr="003F0C83">
        <w:rPr>
          <w:rFonts w:ascii="Times New Roman" w:eastAsia="Arial" w:hAnsi="Times New Roman" w:cs="Times New Roman"/>
          <w:i/>
          <w:sz w:val="24"/>
          <w:szCs w:val="24"/>
        </w:rPr>
        <w:t>In</w:t>
      </w:r>
      <w:proofErr w:type="gramEnd"/>
      <w:r w:rsidRPr="003F0C83">
        <w:rPr>
          <w:rFonts w:ascii="Times New Roman" w:eastAsia="Arial" w:hAnsi="Times New Roman" w:cs="Times New Roman"/>
          <w:i/>
          <w:sz w:val="24"/>
          <w:szCs w:val="24"/>
        </w:rPr>
        <w:t xml:space="preserve"> Javanese Myticis</w:t>
      </w:r>
      <w:r w:rsidRPr="003F0C83">
        <w:rPr>
          <w:rFonts w:ascii="Times New Roman" w:eastAsia="Arial" w:hAnsi="Times New Roman" w:cs="Times New Roman"/>
          <w:sz w:val="24"/>
          <w:szCs w:val="24"/>
        </w:rPr>
        <w:t xml:space="preserve"> (Unpublished PhD. Thesis. Universitas </w:t>
      </w:r>
      <w:proofErr w:type="gramStart"/>
      <w:r w:rsidRPr="003F0C83">
        <w:rPr>
          <w:rFonts w:ascii="Times New Roman" w:eastAsia="Arial" w:hAnsi="Times New Roman" w:cs="Times New Roman"/>
          <w:sz w:val="24"/>
          <w:szCs w:val="24"/>
        </w:rPr>
        <w:t>Of</w:t>
      </w:r>
      <w:proofErr w:type="gramEnd"/>
      <w:r w:rsidRPr="003F0C83">
        <w:rPr>
          <w:rFonts w:ascii="Times New Roman" w:eastAsia="Arial" w:hAnsi="Times New Roman" w:cs="Times New Roman"/>
          <w:sz w:val="24"/>
          <w:szCs w:val="24"/>
        </w:rPr>
        <w:t xml:space="preserve"> Wisconsin-Madison.</w:t>
      </w:r>
    </w:p>
    <w:p w:rsidR="000A06D7" w:rsidRPr="003F0C83" w:rsidRDefault="000A06D7" w:rsidP="003F0C83">
      <w:pPr>
        <w:spacing w:line="240" w:lineRule="auto"/>
        <w:ind w:left="720" w:hanging="720"/>
        <w:jc w:val="both"/>
        <w:rPr>
          <w:rFonts w:ascii="Times New Roman" w:hAnsi="Times New Roman" w:cs="Times New Roman"/>
          <w:sz w:val="24"/>
          <w:szCs w:val="24"/>
        </w:rPr>
      </w:pPr>
      <w:r w:rsidRPr="003F0C83">
        <w:rPr>
          <w:rFonts w:ascii="Times New Roman" w:hAnsi="Times New Roman" w:cs="Times New Roman"/>
          <w:sz w:val="24"/>
          <w:szCs w:val="24"/>
        </w:rPr>
        <w:t xml:space="preserve">Qomar, Mujamil. 2015. Ragam Identitas Islam di Indonesia dari Perspektif Kawasan. </w:t>
      </w:r>
      <w:proofErr w:type="gramStart"/>
      <w:r w:rsidRPr="003F0C83">
        <w:rPr>
          <w:rFonts w:ascii="Times New Roman" w:hAnsi="Times New Roman" w:cs="Times New Roman"/>
          <w:sz w:val="24"/>
          <w:szCs w:val="24"/>
        </w:rPr>
        <w:t>Episteme.Volume 10.Nomor 2.</w:t>
      </w:r>
      <w:proofErr w:type="gramEnd"/>
    </w:p>
    <w:p w:rsidR="000A06D7" w:rsidRPr="003F0C83" w:rsidRDefault="000A06D7" w:rsidP="003F0C83">
      <w:pPr>
        <w:spacing w:line="240" w:lineRule="auto"/>
        <w:ind w:left="720" w:hanging="720"/>
        <w:jc w:val="both"/>
        <w:rPr>
          <w:rFonts w:ascii="Times New Roman" w:eastAsia="Arial" w:hAnsi="Times New Roman" w:cs="Times New Roman"/>
          <w:sz w:val="24"/>
          <w:szCs w:val="24"/>
        </w:rPr>
      </w:pPr>
      <w:proofErr w:type="gramStart"/>
      <w:r w:rsidRPr="003F0C83">
        <w:rPr>
          <w:rFonts w:ascii="Times New Roman" w:eastAsia="Arial" w:hAnsi="Times New Roman" w:cs="Times New Roman"/>
          <w:sz w:val="24"/>
          <w:szCs w:val="24"/>
        </w:rPr>
        <w:t>Ratu Suntiah dan Maslani.</w:t>
      </w:r>
      <w:proofErr w:type="gramEnd"/>
      <w:r w:rsidRPr="003F0C83">
        <w:rPr>
          <w:rFonts w:ascii="Times New Roman" w:eastAsia="Arial" w:hAnsi="Times New Roman" w:cs="Times New Roman"/>
          <w:sz w:val="24"/>
          <w:szCs w:val="24"/>
        </w:rPr>
        <w:t xml:space="preserve"> 2010. </w:t>
      </w:r>
      <w:r w:rsidRPr="003F0C83">
        <w:rPr>
          <w:rFonts w:ascii="Times New Roman" w:eastAsia="Arial" w:hAnsi="Times New Roman" w:cs="Times New Roman"/>
          <w:i/>
          <w:sz w:val="24"/>
          <w:szCs w:val="24"/>
        </w:rPr>
        <w:t>Sejarah Peradaban Islam</w:t>
      </w:r>
      <w:r w:rsidRPr="003F0C83">
        <w:rPr>
          <w:rFonts w:ascii="Times New Roman" w:eastAsia="Arial" w:hAnsi="Times New Roman" w:cs="Times New Roman"/>
          <w:sz w:val="24"/>
          <w:szCs w:val="24"/>
        </w:rPr>
        <w:t xml:space="preserve"> (Bandung: CV. Insan Mandiri.</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Times New Roman" w:hAnsi="Times New Roman" w:cs="Times New Roman"/>
          <w:sz w:val="24"/>
          <w:szCs w:val="24"/>
        </w:rPr>
        <w:t xml:space="preserve">Saleh, Fauzan. 2005. “Education and the Advancement of Cultural Islam: Rebuilding a “Creater Tradition” for Indonesian Islam”, dalam Alef Theria Wasim et.al, </w:t>
      </w:r>
      <w:r w:rsidRPr="003F0C83">
        <w:rPr>
          <w:rFonts w:ascii="Times New Roman" w:eastAsia="Times New Roman" w:hAnsi="Times New Roman" w:cs="Times New Roman"/>
          <w:i/>
          <w:sz w:val="24"/>
          <w:szCs w:val="24"/>
        </w:rPr>
        <w:t xml:space="preserve">ReligiousHarmony: Problems, Practice and Education </w:t>
      </w:r>
      <w:r w:rsidRPr="003F0C83">
        <w:rPr>
          <w:rFonts w:ascii="Times New Roman" w:eastAsia="Arial" w:hAnsi="Times New Roman" w:cs="Times New Roman"/>
          <w:sz w:val="24"/>
          <w:szCs w:val="24"/>
        </w:rPr>
        <w:t>.Yogyakarta: Oais.</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Shiddiqi, Nourouzzaman. </w:t>
      </w:r>
      <w:proofErr w:type="gramStart"/>
      <w:r w:rsidRPr="003F0C83">
        <w:rPr>
          <w:rFonts w:ascii="Times New Roman" w:eastAsia="Arial" w:hAnsi="Times New Roman" w:cs="Times New Roman"/>
          <w:sz w:val="24"/>
          <w:szCs w:val="24"/>
        </w:rPr>
        <w:t xml:space="preserve">1997. </w:t>
      </w:r>
      <w:r w:rsidRPr="003F0C83">
        <w:rPr>
          <w:rFonts w:ascii="Times New Roman" w:eastAsia="Times New Roman" w:hAnsi="Times New Roman" w:cs="Times New Roman"/>
          <w:i/>
          <w:sz w:val="24"/>
          <w:szCs w:val="24"/>
        </w:rPr>
        <w:t>Fikih Indonesia Penggagas dan Gagasannya</w:t>
      </w:r>
      <w:r w:rsidRPr="003F0C83">
        <w:rPr>
          <w:rFonts w:ascii="Times New Roman" w:eastAsia="Arial" w:hAnsi="Times New Roman" w:cs="Times New Roman"/>
          <w:sz w:val="24"/>
          <w:szCs w:val="24"/>
        </w:rPr>
        <w:t>.</w:t>
      </w:r>
      <w:proofErr w:type="gramEnd"/>
      <w:r w:rsidRPr="003F0C83">
        <w:rPr>
          <w:rFonts w:ascii="Times New Roman" w:eastAsia="Arial" w:hAnsi="Times New Roman" w:cs="Times New Roman"/>
          <w:sz w:val="24"/>
          <w:szCs w:val="24"/>
        </w:rPr>
        <w:t xml:space="preserve"> Yogyakarta: </w:t>
      </w:r>
      <w:r w:rsidRPr="003F0C83">
        <w:rPr>
          <w:rFonts w:ascii="Times New Roman" w:eastAsia="Times New Roman" w:hAnsi="Times New Roman" w:cs="Times New Roman"/>
          <w:sz w:val="24"/>
          <w:szCs w:val="24"/>
        </w:rPr>
        <w:t xml:space="preserve">Pustaka Pelajar. </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proofErr w:type="gramStart"/>
      <w:r w:rsidRPr="003F0C83">
        <w:rPr>
          <w:rFonts w:ascii="Times New Roman" w:eastAsia="Arial" w:hAnsi="Times New Roman" w:cs="Times New Roman"/>
          <w:sz w:val="24"/>
          <w:szCs w:val="24"/>
        </w:rPr>
        <w:t>Simuh.</w:t>
      </w:r>
      <w:proofErr w:type="gramEnd"/>
      <w:r w:rsidRPr="003F0C83">
        <w:rPr>
          <w:rFonts w:ascii="Times New Roman" w:eastAsia="Arial" w:hAnsi="Times New Roman" w:cs="Times New Roman"/>
          <w:sz w:val="24"/>
          <w:szCs w:val="24"/>
        </w:rPr>
        <w:t xml:space="preserve"> 1987. “Aspek Mistik Islam Kejawen Dalam ‘Wirid Hidayat Jati’”, dalam Ahmad Rifa’i Hasan (ed.), </w:t>
      </w:r>
      <w:r w:rsidRPr="003F0C83">
        <w:rPr>
          <w:rFonts w:ascii="Times New Roman" w:eastAsia="Arial" w:hAnsi="Times New Roman" w:cs="Times New Roman"/>
          <w:i/>
          <w:sz w:val="24"/>
          <w:szCs w:val="24"/>
        </w:rPr>
        <w:t>Warisan Intelektual Islam Indonesia</w:t>
      </w:r>
      <w:r w:rsidRPr="003F0C83">
        <w:rPr>
          <w:rFonts w:ascii="Times New Roman" w:eastAsia="Arial" w:hAnsi="Times New Roman" w:cs="Times New Roman"/>
          <w:sz w:val="24"/>
          <w:szCs w:val="24"/>
        </w:rPr>
        <w:t>. Bandung: Mizan.</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proofErr w:type="gramStart"/>
      <w:r w:rsidRPr="003F0C83">
        <w:rPr>
          <w:rFonts w:ascii="Times New Roman" w:eastAsia="Arial" w:hAnsi="Times New Roman" w:cs="Times New Roman"/>
          <w:sz w:val="24"/>
          <w:szCs w:val="24"/>
        </w:rPr>
        <w:t>Simuh.</w:t>
      </w:r>
      <w:proofErr w:type="gramEnd"/>
      <w:r w:rsidRPr="003F0C83">
        <w:rPr>
          <w:rFonts w:ascii="Times New Roman" w:eastAsia="Arial" w:hAnsi="Times New Roman" w:cs="Times New Roman"/>
          <w:sz w:val="24"/>
          <w:szCs w:val="24"/>
        </w:rPr>
        <w:t xml:space="preserve"> 2003.  </w:t>
      </w:r>
      <w:r w:rsidRPr="003F0C83">
        <w:rPr>
          <w:rFonts w:ascii="Times New Roman" w:eastAsia="Arial" w:hAnsi="Times New Roman" w:cs="Times New Roman"/>
          <w:i/>
          <w:sz w:val="24"/>
          <w:szCs w:val="24"/>
        </w:rPr>
        <w:t xml:space="preserve">Islam dan Pergumulan Budaya </w:t>
      </w:r>
      <w:proofErr w:type="gramStart"/>
      <w:r w:rsidRPr="003F0C83">
        <w:rPr>
          <w:rFonts w:ascii="Times New Roman" w:eastAsia="Arial" w:hAnsi="Times New Roman" w:cs="Times New Roman"/>
          <w:i/>
          <w:sz w:val="24"/>
          <w:szCs w:val="24"/>
        </w:rPr>
        <w:t>Jawa</w:t>
      </w:r>
      <w:r w:rsidRPr="003F0C83">
        <w:rPr>
          <w:rFonts w:ascii="Times New Roman" w:eastAsia="Arial" w:hAnsi="Times New Roman" w:cs="Times New Roman"/>
          <w:sz w:val="24"/>
          <w:szCs w:val="24"/>
        </w:rPr>
        <w:t xml:space="preserve"> .</w:t>
      </w:r>
      <w:proofErr w:type="gramEnd"/>
      <w:r w:rsidRPr="003F0C83">
        <w:rPr>
          <w:rFonts w:ascii="Times New Roman" w:eastAsia="Arial" w:hAnsi="Times New Roman" w:cs="Times New Roman"/>
          <w:sz w:val="24"/>
          <w:szCs w:val="24"/>
        </w:rPr>
        <w:t xml:space="preserve"> Jakarta: Teraju.</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proofErr w:type="gramStart"/>
      <w:r w:rsidRPr="003F0C83">
        <w:rPr>
          <w:rFonts w:ascii="Times New Roman" w:eastAsia="Arial" w:hAnsi="Times New Roman" w:cs="Times New Roman"/>
          <w:sz w:val="24"/>
          <w:szCs w:val="24"/>
        </w:rPr>
        <w:t>Sinkretik yang penulis maksud adalah bertemunya satu kebudayaan masyarakat dengan unsur agama atau kepercayaan lainnya yang melekat pada kebudayaan suatu masyarakat.Deni Miharja, Integrasi Agama Islam dengan Kebudayaan Sunda (Disertasi, Pascasarjana UIN SGD Bandung, 2013), h.14-16.</w:t>
      </w:r>
      <w:proofErr w:type="gramEnd"/>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Soekanto, Soerjono. 1990</w:t>
      </w:r>
      <w:proofErr w:type="gramStart"/>
      <w:r w:rsidRPr="003F0C83">
        <w:rPr>
          <w:rFonts w:ascii="Times New Roman" w:eastAsia="Arial" w:hAnsi="Times New Roman" w:cs="Times New Roman"/>
          <w:sz w:val="24"/>
          <w:szCs w:val="24"/>
        </w:rPr>
        <w:t>.</w:t>
      </w:r>
      <w:r w:rsidRPr="003F0C83">
        <w:rPr>
          <w:rFonts w:ascii="Times New Roman" w:eastAsia="Arial" w:hAnsi="Times New Roman" w:cs="Times New Roman"/>
          <w:i/>
          <w:sz w:val="24"/>
          <w:szCs w:val="24"/>
        </w:rPr>
        <w:t>Sosiologi</w:t>
      </w:r>
      <w:proofErr w:type="gramEnd"/>
      <w:r w:rsidRPr="003F0C83">
        <w:rPr>
          <w:rFonts w:ascii="Times New Roman" w:eastAsia="Arial" w:hAnsi="Times New Roman" w:cs="Times New Roman"/>
          <w:i/>
          <w:sz w:val="24"/>
          <w:szCs w:val="24"/>
        </w:rPr>
        <w:t xml:space="preserve"> Suatu Pengantar</w:t>
      </w:r>
      <w:r w:rsidRPr="003F0C83">
        <w:rPr>
          <w:rFonts w:ascii="Times New Roman" w:eastAsia="Arial" w:hAnsi="Times New Roman" w:cs="Times New Roman"/>
          <w:sz w:val="24"/>
          <w:szCs w:val="24"/>
        </w:rPr>
        <w:t xml:space="preserve"> (Jakarta: PT. Raja Grafindo Persada.</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Solihin, Muhtar. 2003</w:t>
      </w:r>
      <w:proofErr w:type="gramStart"/>
      <w:r w:rsidRPr="003F0C83">
        <w:rPr>
          <w:rFonts w:ascii="Times New Roman" w:eastAsia="Arial" w:hAnsi="Times New Roman" w:cs="Times New Roman"/>
          <w:sz w:val="24"/>
          <w:szCs w:val="24"/>
        </w:rPr>
        <w:t>.</w:t>
      </w:r>
      <w:r w:rsidRPr="003F0C83">
        <w:rPr>
          <w:rFonts w:ascii="Times New Roman" w:eastAsia="Arial" w:hAnsi="Times New Roman" w:cs="Times New Roman"/>
          <w:i/>
          <w:sz w:val="24"/>
          <w:szCs w:val="24"/>
        </w:rPr>
        <w:t>Prinsip</w:t>
      </w:r>
      <w:proofErr w:type="gramEnd"/>
      <w:r w:rsidRPr="003F0C83">
        <w:rPr>
          <w:rFonts w:ascii="Times New Roman" w:eastAsia="Arial" w:hAnsi="Times New Roman" w:cs="Times New Roman"/>
          <w:i/>
          <w:sz w:val="24"/>
          <w:szCs w:val="24"/>
        </w:rPr>
        <w:t>-prinsip Dasar Pemikiran Keislaman</w:t>
      </w:r>
      <w:r w:rsidRPr="003F0C83">
        <w:rPr>
          <w:rFonts w:ascii="Times New Roman" w:eastAsia="Arial" w:hAnsi="Times New Roman" w:cs="Times New Roman"/>
          <w:sz w:val="24"/>
          <w:szCs w:val="24"/>
        </w:rPr>
        <w:t>. Bandung: Pustaka Setia.</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Subagya, Rachmat</w:t>
      </w:r>
      <w:r w:rsidRPr="003F0C83">
        <w:rPr>
          <w:rFonts w:ascii="Times New Roman" w:eastAsia="Arial" w:hAnsi="Times New Roman" w:cs="Times New Roman"/>
          <w:i/>
          <w:sz w:val="24"/>
          <w:szCs w:val="24"/>
        </w:rPr>
        <w:t xml:space="preserve">.1881. </w:t>
      </w:r>
      <w:proofErr w:type="gramStart"/>
      <w:r w:rsidRPr="003F0C83">
        <w:rPr>
          <w:rFonts w:ascii="Times New Roman" w:eastAsia="Arial" w:hAnsi="Times New Roman" w:cs="Times New Roman"/>
          <w:i/>
          <w:sz w:val="24"/>
          <w:szCs w:val="24"/>
        </w:rPr>
        <w:t>Agama Asli Indonesia</w:t>
      </w:r>
      <w:r w:rsidRPr="003F0C83">
        <w:rPr>
          <w:rFonts w:ascii="Times New Roman" w:eastAsia="Arial" w:hAnsi="Times New Roman" w:cs="Times New Roman"/>
          <w:sz w:val="24"/>
          <w:szCs w:val="24"/>
        </w:rPr>
        <w:t>.</w:t>
      </w:r>
      <w:proofErr w:type="gramEnd"/>
      <w:r w:rsidRPr="003F0C83">
        <w:rPr>
          <w:rFonts w:ascii="Times New Roman" w:eastAsia="Arial" w:hAnsi="Times New Roman" w:cs="Times New Roman"/>
          <w:sz w:val="24"/>
          <w:szCs w:val="24"/>
        </w:rPr>
        <w:t xml:space="preserve"> Jakarta: Yayasan Cipta Loka Caraka.</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Sudrajat, Ajat.2004. </w:t>
      </w:r>
      <w:r w:rsidRPr="003F0C83">
        <w:rPr>
          <w:rFonts w:ascii="Times New Roman" w:eastAsia="Arial" w:hAnsi="Times New Roman" w:cs="Times New Roman"/>
          <w:i/>
          <w:sz w:val="24"/>
          <w:szCs w:val="24"/>
        </w:rPr>
        <w:t>Tafsir Inklusif; Makna Islam</w:t>
      </w:r>
      <w:r w:rsidRPr="003F0C83">
        <w:rPr>
          <w:rFonts w:ascii="Times New Roman" w:eastAsia="Arial" w:hAnsi="Times New Roman" w:cs="Times New Roman"/>
          <w:sz w:val="24"/>
          <w:szCs w:val="24"/>
        </w:rPr>
        <w:t xml:space="preserve">.Yogyakarta: AK. </w:t>
      </w:r>
      <w:proofErr w:type="gramStart"/>
      <w:r w:rsidRPr="003F0C83">
        <w:rPr>
          <w:rFonts w:ascii="Times New Roman" w:eastAsia="Arial" w:hAnsi="Times New Roman" w:cs="Times New Roman"/>
          <w:sz w:val="24"/>
          <w:szCs w:val="24"/>
        </w:rPr>
        <w:t>Group.</w:t>
      </w:r>
      <w:proofErr w:type="gramEnd"/>
    </w:p>
    <w:p w:rsidR="000A06D7" w:rsidRPr="003F0C83" w:rsidRDefault="000A06D7" w:rsidP="003F0C83">
      <w:pPr>
        <w:spacing w:line="240" w:lineRule="auto"/>
        <w:ind w:left="720" w:hanging="720"/>
        <w:jc w:val="both"/>
        <w:rPr>
          <w:rFonts w:ascii="Times New Roman" w:hAnsi="Times New Roman" w:cs="Times New Roman"/>
          <w:sz w:val="24"/>
          <w:szCs w:val="24"/>
        </w:rPr>
      </w:pPr>
      <w:r w:rsidRPr="003F0C83">
        <w:rPr>
          <w:rFonts w:ascii="Times New Roman" w:hAnsi="Times New Roman" w:cs="Times New Roman"/>
          <w:sz w:val="24"/>
          <w:szCs w:val="24"/>
        </w:rPr>
        <w:t xml:space="preserve">Sumpena, Deden. 2012. Islam dan Budaya Lokal: Kajian terhadap Interelasi Islam dan Budaya Sunda. Jurnal Ilmu Dakwah. </w:t>
      </w:r>
      <w:proofErr w:type="gramStart"/>
      <w:r w:rsidRPr="003F0C83">
        <w:rPr>
          <w:rFonts w:ascii="Times New Roman" w:hAnsi="Times New Roman" w:cs="Times New Roman"/>
          <w:sz w:val="24"/>
          <w:szCs w:val="24"/>
        </w:rPr>
        <w:t>Volume 6.Nomor.</w:t>
      </w:r>
      <w:proofErr w:type="gramEnd"/>
      <w:r w:rsidRPr="003F0C83">
        <w:rPr>
          <w:rFonts w:ascii="Times New Roman" w:hAnsi="Times New Roman" w:cs="Times New Roman"/>
          <w:sz w:val="24"/>
          <w:szCs w:val="24"/>
        </w:rPr>
        <w:t xml:space="preserve"> 19.</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proofErr w:type="gramStart"/>
      <w:r w:rsidRPr="003F0C83">
        <w:rPr>
          <w:rFonts w:ascii="Times New Roman" w:eastAsia="Arial" w:hAnsi="Times New Roman" w:cs="Times New Roman"/>
          <w:sz w:val="24"/>
          <w:szCs w:val="24"/>
        </w:rPr>
        <w:t>Suryana.Toto, Cecep Alba, E. Syamsudin dan Udji Asiyah.</w:t>
      </w:r>
      <w:proofErr w:type="gramEnd"/>
      <w:r w:rsidRPr="003F0C83">
        <w:rPr>
          <w:rFonts w:ascii="Times New Roman" w:eastAsia="Arial" w:hAnsi="Times New Roman" w:cs="Times New Roman"/>
          <w:sz w:val="24"/>
          <w:szCs w:val="24"/>
        </w:rPr>
        <w:t xml:space="preserve"> 2007</w:t>
      </w:r>
      <w:proofErr w:type="gramStart"/>
      <w:r w:rsidRPr="003F0C83">
        <w:rPr>
          <w:rFonts w:ascii="Times New Roman" w:eastAsia="Arial" w:hAnsi="Times New Roman" w:cs="Times New Roman"/>
          <w:sz w:val="24"/>
          <w:szCs w:val="24"/>
        </w:rPr>
        <w:t>.</w:t>
      </w:r>
      <w:r w:rsidRPr="003F0C83">
        <w:rPr>
          <w:rFonts w:ascii="Times New Roman" w:eastAsia="Arial" w:hAnsi="Times New Roman" w:cs="Times New Roman"/>
          <w:i/>
          <w:sz w:val="24"/>
          <w:szCs w:val="24"/>
        </w:rPr>
        <w:t>Pendidikan</w:t>
      </w:r>
      <w:proofErr w:type="gramEnd"/>
      <w:r w:rsidRPr="003F0C83">
        <w:rPr>
          <w:rFonts w:ascii="Times New Roman" w:eastAsia="Arial" w:hAnsi="Times New Roman" w:cs="Times New Roman"/>
          <w:i/>
          <w:sz w:val="24"/>
          <w:szCs w:val="24"/>
        </w:rPr>
        <w:t xml:space="preserve"> Agama Islam.</w:t>
      </w:r>
      <w:r w:rsidRPr="003F0C83">
        <w:rPr>
          <w:rFonts w:ascii="Times New Roman" w:eastAsia="Arial" w:hAnsi="Times New Roman" w:cs="Times New Roman"/>
          <w:sz w:val="24"/>
          <w:szCs w:val="24"/>
        </w:rPr>
        <w:t>Bandung: Tiga Mutiara.</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Tim Ichtiar Baru van Hoeve. 1994</w:t>
      </w:r>
      <w:proofErr w:type="gramStart"/>
      <w:r w:rsidRPr="003F0C83">
        <w:rPr>
          <w:rFonts w:ascii="Times New Roman" w:eastAsia="Arial" w:hAnsi="Times New Roman" w:cs="Times New Roman"/>
          <w:sz w:val="24"/>
          <w:szCs w:val="24"/>
        </w:rPr>
        <w:t>.</w:t>
      </w:r>
      <w:r w:rsidRPr="003F0C83">
        <w:rPr>
          <w:rFonts w:ascii="Times New Roman" w:eastAsia="Arial" w:hAnsi="Times New Roman" w:cs="Times New Roman"/>
          <w:i/>
          <w:sz w:val="24"/>
          <w:szCs w:val="24"/>
        </w:rPr>
        <w:t>Ensiklopedi</w:t>
      </w:r>
      <w:proofErr w:type="gramEnd"/>
      <w:r w:rsidRPr="003F0C83">
        <w:rPr>
          <w:rFonts w:ascii="Times New Roman" w:eastAsia="Arial" w:hAnsi="Times New Roman" w:cs="Times New Roman"/>
          <w:i/>
          <w:sz w:val="24"/>
          <w:szCs w:val="24"/>
        </w:rPr>
        <w:t xml:space="preserve"> Islam</w:t>
      </w:r>
      <w:r w:rsidRPr="003F0C83">
        <w:rPr>
          <w:rFonts w:ascii="Times New Roman" w:eastAsia="Arial" w:hAnsi="Times New Roman" w:cs="Times New Roman"/>
          <w:sz w:val="24"/>
          <w:szCs w:val="24"/>
        </w:rPr>
        <w:t xml:space="preserve"> (Jakarta: Ichtiar Baru van Hoeve, 1994).</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 xml:space="preserve">Wardiman Djojonegoro. 1996. dalam Ruh Islam Dalam Budaya Bangsa, </w:t>
      </w:r>
      <w:r w:rsidRPr="003F0C83">
        <w:rPr>
          <w:rFonts w:ascii="Times New Roman" w:eastAsia="Arial" w:hAnsi="Times New Roman" w:cs="Times New Roman"/>
          <w:i/>
          <w:sz w:val="24"/>
          <w:szCs w:val="24"/>
        </w:rPr>
        <w:t xml:space="preserve">Wacana Antar Agamadan Bangsa </w:t>
      </w:r>
      <w:r w:rsidRPr="003F0C83">
        <w:rPr>
          <w:rFonts w:ascii="Times New Roman" w:eastAsia="Arial" w:hAnsi="Times New Roman" w:cs="Times New Roman"/>
          <w:sz w:val="24"/>
          <w:szCs w:val="24"/>
        </w:rPr>
        <w:t>(Jakarta, Yayasan Festival Istiqlal.</w:t>
      </w:r>
    </w:p>
    <w:p w:rsidR="000A06D7" w:rsidRPr="003F0C83" w:rsidRDefault="000A06D7" w:rsidP="003F0C83">
      <w:pPr>
        <w:spacing w:line="240" w:lineRule="auto"/>
        <w:ind w:left="720" w:hanging="720"/>
        <w:jc w:val="both"/>
        <w:rPr>
          <w:rFonts w:ascii="Times New Roman" w:eastAsia="Arial" w:hAnsi="Times New Roman" w:cs="Times New Roman"/>
          <w:sz w:val="24"/>
          <w:szCs w:val="24"/>
        </w:rPr>
      </w:pPr>
      <w:r w:rsidRPr="003F0C83">
        <w:rPr>
          <w:rFonts w:ascii="Times New Roman" w:eastAsia="Arial" w:hAnsi="Times New Roman" w:cs="Times New Roman"/>
          <w:sz w:val="24"/>
          <w:szCs w:val="24"/>
        </w:rPr>
        <w:t>Yatim, Badri. 2008</w:t>
      </w:r>
      <w:proofErr w:type="gramStart"/>
      <w:r w:rsidRPr="003F0C83">
        <w:rPr>
          <w:rFonts w:ascii="Times New Roman" w:eastAsia="Arial" w:hAnsi="Times New Roman" w:cs="Times New Roman"/>
          <w:i/>
          <w:sz w:val="24"/>
          <w:szCs w:val="24"/>
        </w:rPr>
        <w:t>.Sejarah</w:t>
      </w:r>
      <w:proofErr w:type="gramEnd"/>
      <w:r w:rsidRPr="003F0C83">
        <w:rPr>
          <w:rFonts w:ascii="Times New Roman" w:eastAsia="Arial" w:hAnsi="Times New Roman" w:cs="Times New Roman"/>
          <w:i/>
          <w:sz w:val="24"/>
          <w:szCs w:val="24"/>
        </w:rPr>
        <w:t xml:space="preserve"> Peradaban Islam; Dirasah Islamiyah II</w:t>
      </w:r>
      <w:r w:rsidRPr="003F0C83">
        <w:rPr>
          <w:rFonts w:ascii="Times New Roman" w:eastAsia="Arial" w:hAnsi="Times New Roman" w:cs="Times New Roman"/>
          <w:sz w:val="24"/>
          <w:szCs w:val="24"/>
        </w:rPr>
        <w:t xml:space="preserve"> .Jakarta: PT. Raja Grafindo Persada.</w:t>
      </w:r>
    </w:p>
    <w:p w:rsidR="000A06D7" w:rsidRPr="003F0C83" w:rsidRDefault="000A06D7" w:rsidP="003F0C83">
      <w:pPr>
        <w:spacing w:line="240" w:lineRule="auto"/>
        <w:ind w:left="720" w:hanging="720"/>
        <w:jc w:val="both"/>
        <w:rPr>
          <w:rFonts w:ascii="Times New Roman" w:eastAsia="Times New Roman" w:hAnsi="Times New Roman" w:cs="Times New Roman"/>
          <w:sz w:val="24"/>
          <w:szCs w:val="24"/>
        </w:rPr>
      </w:pPr>
      <w:proofErr w:type="gramStart"/>
      <w:r w:rsidRPr="003F0C83">
        <w:rPr>
          <w:rFonts w:ascii="Times New Roman" w:eastAsia="Times New Roman" w:hAnsi="Times New Roman" w:cs="Times New Roman"/>
          <w:sz w:val="24"/>
          <w:szCs w:val="24"/>
        </w:rPr>
        <w:t>Zainul Milal Bizawie.</w:t>
      </w:r>
      <w:proofErr w:type="gramEnd"/>
      <w:r w:rsidRPr="003F0C83">
        <w:rPr>
          <w:rFonts w:ascii="Times New Roman" w:eastAsia="Times New Roman" w:hAnsi="Times New Roman" w:cs="Times New Roman"/>
          <w:sz w:val="24"/>
          <w:szCs w:val="24"/>
        </w:rPr>
        <w:t xml:space="preserve"> “Islam Nusantara Sebagai Subjek dalam Islamic Studies</w:t>
      </w:r>
      <w:proofErr w:type="gramStart"/>
      <w:r w:rsidRPr="003F0C83">
        <w:rPr>
          <w:rFonts w:ascii="Times New Roman" w:eastAsia="Times New Roman" w:hAnsi="Times New Roman" w:cs="Times New Roman"/>
          <w:sz w:val="24"/>
          <w:szCs w:val="24"/>
        </w:rPr>
        <w:t>:Lintas</w:t>
      </w:r>
      <w:proofErr w:type="gramEnd"/>
      <w:r w:rsidRPr="003F0C83">
        <w:rPr>
          <w:rFonts w:ascii="Times New Roman" w:eastAsia="Times New Roman" w:hAnsi="Times New Roman" w:cs="Times New Roman"/>
          <w:sz w:val="24"/>
          <w:szCs w:val="24"/>
        </w:rPr>
        <w:t xml:space="preserve"> Diskursus dan Metodologi”, dalam Akhmad Sahal (eds.), </w:t>
      </w:r>
      <w:r w:rsidRPr="003F0C83">
        <w:rPr>
          <w:rFonts w:ascii="Times New Roman" w:eastAsia="Times New Roman" w:hAnsi="Times New Roman" w:cs="Times New Roman"/>
          <w:i/>
          <w:sz w:val="24"/>
          <w:szCs w:val="24"/>
        </w:rPr>
        <w:t>Ibid</w:t>
      </w:r>
      <w:r w:rsidRPr="003F0C83">
        <w:rPr>
          <w:rFonts w:ascii="Times New Roman" w:eastAsia="Times New Roman" w:hAnsi="Times New Roman" w:cs="Times New Roman"/>
          <w:sz w:val="24"/>
          <w:szCs w:val="24"/>
        </w:rPr>
        <w:t>., h. 239.</w:t>
      </w:r>
    </w:p>
    <w:bookmarkEnd w:id="0"/>
    <w:p w:rsidR="008819F7" w:rsidRPr="008819F7" w:rsidRDefault="008819F7" w:rsidP="008819F7">
      <w:pPr>
        <w:jc w:val="both"/>
        <w:rPr>
          <w:rFonts w:ascii="Minion Pro" w:hAnsi="Minion Pro"/>
          <w:b/>
          <w:sz w:val="24"/>
          <w:szCs w:val="24"/>
        </w:rPr>
      </w:pPr>
    </w:p>
    <w:sectPr w:rsidR="008819F7" w:rsidRPr="008819F7" w:rsidSect="00947C1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B2D20"/>
    <w:multiLevelType w:val="hybridMultilevel"/>
    <w:tmpl w:val="C792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1325AA"/>
    <w:multiLevelType w:val="hybridMultilevel"/>
    <w:tmpl w:val="5D30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E45272"/>
    <w:multiLevelType w:val="hybridMultilevel"/>
    <w:tmpl w:val="74266760"/>
    <w:lvl w:ilvl="0" w:tplc="B40CB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47C1A"/>
    <w:rsid w:val="00004678"/>
    <w:rsid w:val="00020F47"/>
    <w:rsid w:val="00041A71"/>
    <w:rsid w:val="000431E6"/>
    <w:rsid w:val="00046469"/>
    <w:rsid w:val="00066D3B"/>
    <w:rsid w:val="00091C9B"/>
    <w:rsid w:val="000A06D7"/>
    <w:rsid w:val="000A7F38"/>
    <w:rsid w:val="000E412E"/>
    <w:rsid w:val="00107C7F"/>
    <w:rsid w:val="001107C0"/>
    <w:rsid w:val="001402A6"/>
    <w:rsid w:val="00155973"/>
    <w:rsid w:val="001773F0"/>
    <w:rsid w:val="001C0B06"/>
    <w:rsid w:val="0024670F"/>
    <w:rsid w:val="00282682"/>
    <w:rsid w:val="002A138B"/>
    <w:rsid w:val="002B0F41"/>
    <w:rsid w:val="002B7511"/>
    <w:rsid w:val="002C7A4A"/>
    <w:rsid w:val="0030257D"/>
    <w:rsid w:val="00316452"/>
    <w:rsid w:val="00343D6A"/>
    <w:rsid w:val="003B03A9"/>
    <w:rsid w:val="003F0C83"/>
    <w:rsid w:val="003F2E5E"/>
    <w:rsid w:val="0040046A"/>
    <w:rsid w:val="00430321"/>
    <w:rsid w:val="00452F29"/>
    <w:rsid w:val="00495C57"/>
    <w:rsid w:val="00521D85"/>
    <w:rsid w:val="00571E96"/>
    <w:rsid w:val="00572812"/>
    <w:rsid w:val="005A6F82"/>
    <w:rsid w:val="005E35AD"/>
    <w:rsid w:val="00603E53"/>
    <w:rsid w:val="007B366E"/>
    <w:rsid w:val="007C233F"/>
    <w:rsid w:val="007D1726"/>
    <w:rsid w:val="007D5B79"/>
    <w:rsid w:val="00862D5D"/>
    <w:rsid w:val="00875235"/>
    <w:rsid w:val="008819F7"/>
    <w:rsid w:val="00886FC3"/>
    <w:rsid w:val="00890A91"/>
    <w:rsid w:val="008928B9"/>
    <w:rsid w:val="008964A6"/>
    <w:rsid w:val="008E1925"/>
    <w:rsid w:val="00902658"/>
    <w:rsid w:val="00947C1A"/>
    <w:rsid w:val="009B54F2"/>
    <w:rsid w:val="009E6AC1"/>
    <w:rsid w:val="00A2257F"/>
    <w:rsid w:val="00AF4B91"/>
    <w:rsid w:val="00B503C9"/>
    <w:rsid w:val="00B8680F"/>
    <w:rsid w:val="00BB1C50"/>
    <w:rsid w:val="00BB3C6F"/>
    <w:rsid w:val="00BE7AB4"/>
    <w:rsid w:val="00BF50C9"/>
    <w:rsid w:val="00CA6314"/>
    <w:rsid w:val="00D97414"/>
    <w:rsid w:val="00DB767A"/>
    <w:rsid w:val="00DE4984"/>
    <w:rsid w:val="00E179A9"/>
    <w:rsid w:val="00E334DF"/>
    <w:rsid w:val="00E3381D"/>
    <w:rsid w:val="00E372AE"/>
    <w:rsid w:val="00E97D77"/>
    <w:rsid w:val="00EA34C1"/>
    <w:rsid w:val="00EB73DA"/>
    <w:rsid w:val="00FB421C"/>
    <w:rsid w:val="00FE376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C1A"/>
    <w:rPr>
      <w:color w:val="0000FF" w:themeColor="hyperlink"/>
      <w:u w:val="single"/>
    </w:rPr>
  </w:style>
  <w:style w:type="paragraph" w:styleId="ListParagraph">
    <w:name w:val="List Paragraph"/>
    <w:basedOn w:val="Normal"/>
    <w:uiPriority w:val="34"/>
    <w:qFormat/>
    <w:rsid w:val="008819F7"/>
    <w:pPr>
      <w:ind w:left="720"/>
      <w:contextualSpacing/>
    </w:pPr>
  </w:style>
  <w:style w:type="paragraph" w:customStyle="1" w:styleId="JUDULSUB">
    <w:name w:val="JUDUL SUB"/>
    <w:basedOn w:val="Normal"/>
    <w:qFormat/>
    <w:rsid w:val="003F0C83"/>
    <w:pPr>
      <w:spacing w:before="120" w:after="120"/>
    </w:pPr>
    <w:rPr>
      <w:rFonts w:ascii="Garamond" w:hAnsi="Garamond"/>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riyono@ecampus.ut.ac.id" TargetMode="External"/><Relationship Id="rId5" Type="http://schemas.openxmlformats.org/officeDocument/2006/relationships/hyperlink" Target="mailto:anton.wartonow2019@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35</Pages>
  <Words>13830</Words>
  <Characters>78833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33</cp:revision>
  <dcterms:created xsi:type="dcterms:W3CDTF">2019-10-31T18:00:00Z</dcterms:created>
  <dcterms:modified xsi:type="dcterms:W3CDTF">2020-05-11T02:46:00Z</dcterms:modified>
</cp:coreProperties>
</file>