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  <w:r w:rsidRPr="00176CBA">
        <w:rPr>
          <w:rFonts w:ascii="Times New Roman" w:hAnsi="Times New Roman"/>
          <w:b/>
          <w:sz w:val="72"/>
          <w:szCs w:val="24"/>
        </w:rPr>
        <w:t xml:space="preserve">LAMPIRAN </w:t>
      </w:r>
    </w:p>
    <w:p w:rsidR="00176CBA" w:rsidRP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176CBA" w:rsidRDefault="00176CBA" w:rsidP="00176CBA">
      <w:pPr>
        <w:autoSpaceDE w:val="0"/>
        <w:autoSpaceDN w:val="0"/>
        <w:adjustRightInd w:val="0"/>
        <w:spacing w:line="240" w:lineRule="auto"/>
        <w:ind w:left="-720" w:right="-70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72"/>
          <w:szCs w:val="24"/>
        </w:rPr>
        <w:t>KUESIONER PENELITIAN</w:t>
      </w: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  <w:sectPr w:rsidR="007C5C01" w:rsidSect="00176CBA">
          <w:headerReference w:type="default" r:id="rId8"/>
          <w:footerReference w:type="default" r:id="rId9"/>
          <w:footerReference w:type="first" r:id="rId10"/>
          <w:pgSz w:w="11907" w:h="16840" w:code="9"/>
          <w:pgMar w:top="2268" w:right="1701" w:bottom="1701" w:left="2268" w:header="709" w:footer="709" w:gutter="0"/>
          <w:pgNumType w:start="61"/>
          <w:cols w:space="708"/>
          <w:titlePg/>
          <w:docGrid w:linePitch="360"/>
        </w:sectPr>
      </w:pP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right="-45" w:firstLine="0"/>
        <w:jc w:val="left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  <w:r w:rsidRPr="00D71BF6">
        <w:rPr>
          <w:rFonts w:ascii="Bookman Old Style" w:hAnsi="Bookman Old Style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6C47146" wp14:editId="493A74FA">
            <wp:simplePos x="0" y="0"/>
            <wp:positionH relativeFrom="column">
              <wp:posOffset>4781550</wp:posOffset>
            </wp:positionH>
            <wp:positionV relativeFrom="paragraph">
              <wp:posOffset>-80976</wp:posOffset>
            </wp:positionV>
            <wp:extent cx="812617" cy="815975"/>
            <wp:effectExtent l="0" t="0" r="0" b="0"/>
            <wp:wrapNone/>
            <wp:docPr id="1" name="Picture 1" descr="Logo Untan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tan war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17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BF6">
        <w:rPr>
          <w:rFonts w:ascii="Times New Roman" w:hAnsi="Times New Roman"/>
          <w:b/>
          <w:color w:val="000000"/>
          <w:spacing w:val="-3"/>
          <w:sz w:val="24"/>
          <w:szCs w:val="24"/>
        </w:rPr>
        <w:t>Hal</w:t>
      </w:r>
      <w:r w:rsidRPr="00D71BF6">
        <w:rPr>
          <w:rFonts w:ascii="Times New Roman" w:hAnsi="Times New Roman"/>
          <w:b/>
          <w:color w:val="000000"/>
          <w:spacing w:val="-3"/>
          <w:sz w:val="24"/>
          <w:szCs w:val="24"/>
        </w:rPr>
        <w:tab/>
        <w:t>: Permohonan Bantuan Pengisian Kuesioner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right="-45" w:firstLine="0"/>
        <w:jc w:val="left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right="-45" w:firstLine="0"/>
        <w:jc w:val="left"/>
        <w:rPr>
          <w:rFonts w:ascii="Times New Roman" w:hAnsi="Times New Roman"/>
          <w:b/>
          <w:color w:val="000000"/>
          <w:spacing w:val="-3"/>
          <w:sz w:val="24"/>
          <w:szCs w:val="24"/>
          <w:lang w:val="id-ID"/>
        </w:rPr>
      </w:pPr>
      <w:r w:rsidRPr="00D71BF6">
        <w:rPr>
          <w:rFonts w:ascii="Times New Roman" w:hAnsi="Times New Roman"/>
          <w:b/>
          <w:color w:val="000000"/>
          <w:spacing w:val="-3"/>
          <w:sz w:val="24"/>
          <w:szCs w:val="24"/>
          <w:lang w:val="id-ID"/>
        </w:rPr>
        <w:t xml:space="preserve">Yth </w:t>
      </w:r>
      <w:r w:rsidRPr="00D71BF6">
        <w:rPr>
          <w:rFonts w:ascii="Times New Roman" w:hAnsi="Times New Roman"/>
          <w:b/>
          <w:color w:val="000000"/>
          <w:spacing w:val="-3"/>
          <w:sz w:val="24"/>
          <w:szCs w:val="24"/>
        </w:rPr>
        <w:t>Bapak/Ibu/</w:t>
      </w:r>
      <w:r w:rsidRPr="00D71BF6">
        <w:rPr>
          <w:rFonts w:ascii="Times New Roman" w:hAnsi="Times New Roman"/>
          <w:b/>
          <w:color w:val="000000"/>
          <w:spacing w:val="-3"/>
          <w:sz w:val="24"/>
          <w:szCs w:val="24"/>
          <w:lang w:val="id-ID"/>
        </w:rPr>
        <w:t>Saudara/i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right="-45" w:firstLine="0"/>
        <w:rPr>
          <w:rFonts w:ascii="Times New Roman" w:hAnsi="Times New Roman"/>
          <w:b/>
          <w:color w:val="000000"/>
          <w:spacing w:val="-3"/>
          <w:sz w:val="24"/>
          <w:szCs w:val="24"/>
          <w:lang w:val="id-ID"/>
        </w:rPr>
      </w:pPr>
      <w:r w:rsidRPr="00D71BF6">
        <w:rPr>
          <w:rFonts w:ascii="Times New Roman" w:hAnsi="Times New Roman"/>
          <w:b/>
          <w:color w:val="000000"/>
          <w:spacing w:val="-3"/>
          <w:sz w:val="24"/>
          <w:szCs w:val="24"/>
          <w:lang w:val="id-ID"/>
        </w:rPr>
        <w:t>di tempat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firstLine="567"/>
        <w:rPr>
          <w:rFonts w:ascii="Times New Roman Bold" w:hAnsi="Times New Roman Bold" w:cs="Times New Roman Bold"/>
          <w:color w:val="000000"/>
          <w:spacing w:val="-3"/>
          <w:sz w:val="24"/>
          <w:szCs w:val="24"/>
          <w:lang w:val="id-ID"/>
        </w:rPr>
      </w:pP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firstLine="0"/>
        <w:rPr>
          <w:rFonts w:ascii="Times New Roman" w:hAnsi="Times New Roman"/>
          <w:color w:val="000000"/>
          <w:spacing w:val="-3"/>
          <w:sz w:val="24"/>
          <w:szCs w:val="24"/>
          <w:lang w:val="id-ID"/>
        </w:rPr>
      </w:pPr>
      <w:r w:rsidRPr="00D71BF6"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 xml:space="preserve">Dengan hormat, 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firstLine="567"/>
        <w:rPr>
          <w:rFonts w:ascii="Times New Roman" w:hAnsi="Times New Roman"/>
          <w:color w:val="000000"/>
          <w:spacing w:val="-5"/>
          <w:sz w:val="24"/>
          <w:szCs w:val="24"/>
          <w:lang w:val="id-ID"/>
        </w:rPr>
      </w:pPr>
      <w:r w:rsidRPr="00D71BF6">
        <w:rPr>
          <w:rFonts w:ascii="Times New Roman" w:hAnsi="Times New Roman"/>
          <w:color w:val="000000"/>
          <w:w w:val="103"/>
          <w:sz w:val="24"/>
          <w:szCs w:val="24"/>
        </w:rPr>
        <w:t xml:space="preserve">Izinkan saya memperkenalkan diri, </w:t>
      </w:r>
      <w:r w:rsidRPr="00D71BF6">
        <w:rPr>
          <w:rFonts w:ascii="Times New Roman" w:hAnsi="Times New Roman"/>
          <w:color w:val="000000"/>
          <w:w w:val="103"/>
          <w:sz w:val="24"/>
          <w:szCs w:val="24"/>
          <w:lang w:val="id-ID"/>
        </w:rPr>
        <w:t>saya adalah mahasiswa Fakultas Ekonomi dan Bisnis Universitas</w:t>
      </w:r>
      <w:r w:rsidRPr="00D71BF6">
        <w:rPr>
          <w:rFonts w:ascii="Times New Roman" w:hAnsi="Times New Roman"/>
          <w:color w:val="000000"/>
          <w:w w:val="103"/>
          <w:sz w:val="24"/>
          <w:szCs w:val="24"/>
        </w:rPr>
        <w:t xml:space="preserve"> Tanjungpura</w:t>
      </w:r>
      <w:r w:rsidRPr="00D71BF6">
        <w:rPr>
          <w:rFonts w:ascii="Times New Roman" w:hAnsi="Times New Roman"/>
          <w:color w:val="000000"/>
          <w:w w:val="103"/>
          <w:sz w:val="24"/>
          <w:szCs w:val="24"/>
          <w:lang w:val="id-ID"/>
        </w:rPr>
        <w:t xml:space="preserve"> </w:t>
      </w:r>
      <w:r w:rsidRPr="00D71BF6">
        <w:rPr>
          <w:rFonts w:ascii="Times New Roman" w:hAnsi="Times New Roman"/>
          <w:color w:val="000000"/>
          <w:w w:val="103"/>
          <w:sz w:val="24"/>
          <w:szCs w:val="24"/>
        </w:rPr>
        <w:t>Program Studi Magister Akuntansi</w:t>
      </w:r>
      <w:r w:rsidRPr="00D71BF6">
        <w:rPr>
          <w:rFonts w:ascii="Times New Roman" w:hAnsi="Times New Roman"/>
          <w:color w:val="000000"/>
          <w:spacing w:val="-4"/>
          <w:sz w:val="24"/>
          <w:szCs w:val="24"/>
          <w:lang w:val="id-ID"/>
        </w:rPr>
        <w:t xml:space="preserve"> yang saat ini sedang melakukan penelitian dalam rangka menyelesaikan pendidikan </w:t>
      </w:r>
      <w:r w:rsidRPr="00D71BF6">
        <w:rPr>
          <w:rFonts w:ascii="Times New Roman" w:hAnsi="Times New Roman"/>
          <w:color w:val="000000"/>
          <w:spacing w:val="-5"/>
          <w:sz w:val="24"/>
          <w:szCs w:val="24"/>
          <w:lang w:val="id-ID"/>
        </w:rPr>
        <w:t xml:space="preserve">yang sedang saya tempuh. 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firstLine="567"/>
        <w:rPr>
          <w:rFonts w:ascii="Times New Roman" w:hAnsi="Times New Roman"/>
          <w:color w:val="000000"/>
          <w:spacing w:val="-5"/>
          <w:sz w:val="24"/>
          <w:szCs w:val="24"/>
          <w:lang w:val="id-ID"/>
        </w:rPr>
      </w:pPr>
    </w:p>
    <w:p w:rsidR="00D71BF6" w:rsidRPr="00D71BF6" w:rsidRDefault="00D71BF6" w:rsidP="00D71BF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hanging="283"/>
        <w:contextualSpacing/>
        <w:jc w:val="left"/>
        <w:rPr>
          <w:rFonts w:ascii="Times New Roman" w:hAnsi="Times New Roman"/>
          <w:b/>
          <w:color w:val="000000"/>
          <w:spacing w:val="-3"/>
          <w:sz w:val="24"/>
          <w:szCs w:val="24"/>
          <w:lang w:val="id-ID"/>
        </w:rPr>
      </w:pPr>
      <w:r w:rsidRPr="00D71BF6">
        <w:rPr>
          <w:rFonts w:ascii="Times New Roman" w:hAnsi="Times New Roman"/>
          <w:b/>
          <w:color w:val="000000"/>
          <w:spacing w:val="-3"/>
          <w:sz w:val="24"/>
          <w:szCs w:val="24"/>
          <w:lang w:val="id-ID"/>
        </w:rPr>
        <w:t>Data Pribadi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firstLine="26"/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</w:pPr>
      <w:r w:rsidRPr="00D71BF6"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  <w:t>Nama Lengkap</w:t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  <w:tab/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  <w:tab/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  <w:tab/>
        <w:t>: Henri Prasetyo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firstLine="26"/>
        <w:rPr>
          <w:rFonts w:ascii="Times New Roman" w:hAnsi="Times New Roman"/>
          <w:sz w:val="24"/>
          <w:szCs w:val="24"/>
        </w:rPr>
      </w:pPr>
      <w:r w:rsidRPr="00D71BF6">
        <w:rPr>
          <w:rFonts w:ascii="Times New Roman" w:hAnsi="Times New Roman" w:cs="Calibri"/>
          <w:color w:val="000000"/>
          <w:spacing w:val="-2"/>
          <w:sz w:val="24"/>
          <w:szCs w:val="24"/>
        </w:rPr>
        <w:t>NIM/ Konsentrasi</w:t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</w:rPr>
        <w:tab/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</w:rPr>
        <w:tab/>
        <w:t xml:space="preserve">: </w:t>
      </w:r>
      <w:r w:rsidRPr="00D71BF6">
        <w:rPr>
          <w:rFonts w:ascii="Times New Roman" w:hAnsi="Times New Roman"/>
          <w:sz w:val="24"/>
          <w:szCs w:val="24"/>
        </w:rPr>
        <w:t>B2091161004/ Pelaporan Keuangan dan Akuntansi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firstLine="26"/>
        <w:rPr>
          <w:rFonts w:ascii="Times New Roman" w:hAnsi="Times New Roman" w:cs="Calibri"/>
          <w:color w:val="000000"/>
          <w:spacing w:val="-2"/>
          <w:sz w:val="24"/>
          <w:szCs w:val="24"/>
        </w:rPr>
      </w:pPr>
      <w:r w:rsidRPr="00D71BF6">
        <w:rPr>
          <w:rFonts w:ascii="Times New Roman" w:hAnsi="Times New Roman" w:cs="Calibri"/>
          <w:color w:val="000000"/>
          <w:spacing w:val="-2"/>
          <w:sz w:val="24"/>
          <w:szCs w:val="24"/>
        </w:rPr>
        <w:t>Angkatan/ Semester</w:t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</w:rPr>
        <w:tab/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</w:rPr>
        <w:tab/>
        <w:t>: V/ III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firstLine="26"/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</w:pPr>
      <w:r w:rsidRPr="00D71BF6"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  <w:t>Tempat &amp; Tanggal Lahir</w:t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  <w:tab/>
        <w:t>: Semarang, 24 Maret 1992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firstLine="26"/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</w:pPr>
      <w:r w:rsidRPr="00D71BF6"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  <w:t>Jenis Kelamin</w:t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  <w:tab/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  <w:tab/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  <w:tab/>
        <w:t>: Pria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Calibri"/>
          <w:color w:val="000000"/>
          <w:spacing w:val="-3"/>
          <w:sz w:val="24"/>
          <w:szCs w:val="24"/>
        </w:rPr>
      </w:pPr>
      <w:r w:rsidRPr="00D71BF6"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  <w:t>Alamat</w:t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</w:rPr>
        <w:t xml:space="preserve"> (Tempat tinggal)</w:t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  <w:tab/>
        <w:t>: Jl</w:t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</w:rPr>
        <w:t>n</w:t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  <w:t xml:space="preserve">. </w:t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</w:rPr>
        <w:t>Imam Bonjol, Gang Peniti Baru No 5B</w:t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  <w:lang w:val="id-ID"/>
        </w:rPr>
        <w:t xml:space="preserve">, </w:t>
      </w:r>
      <w:r w:rsidRPr="00D71BF6">
        <w:rPr>
          <w:rFonts w:ascii="Times New Roman" w:hAnsi="Times New Roman" w:cs="Calibri"/>
          <w:color w:val="000000"/>
          <w:spacing w:val="-2"/>
          <w:sz w:val="24"/>
          <w:szCs w:val="24"/>
        </w:rPr>
        <w:t>Pontianak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Calibri"/>
          <w:color w:val="000000"/>
          <w:spacing w:val="-3"/>
          <w:sz w:val="24"/>
          <w:szCs w:val="24"/>
          <w:lang w:val="id-ID"/>
        </w:rPr>
      </w:pPr>
      <w:r w:rsidRPr="00D71BF6">
        <w:rPr>
          <w:rFonts w:ascii="Times New Roman" w:hAnsi="Times New Roman" w:cs="Calibri"/>
          <w:color w:val="000000"/>
          <w:spacing w:val="-3"/>
          <w:sz w:val="24"/>
          <w:szCs w:val="24"/>
          <w:lang w:val="id-ID"/>
        </w:rPr>
        <w:t>No. HP</w:t>
      </w:r>
      <w:r w:rsidRPr="00D71BF6">
        <w:rPr>
          <w:rFonts w:ascii="Times New Roman" w:hAnsi="Times New Roman" w:cs="Calibri"/>
          <w:color w:val="000000"/>
          <w:spacing w:val="-3"/>
          <w:sz w:val="24"/>
          <w:szCs w:val="24"/>
          <w:lang w:val="id-ID"/>
        </w:rPr>
        <w:tab/>
      </w:r>
      <w:r w:rsidRPr="00D71BF6">
        <w:rPr>
          <w:rFonts w:ascii="Times New Roman" w:hAnsi="Times New Roman" w:cs="Calibri"/>
          <w:color w:val="000000"/>
          <w:spacing w:val="-3"/>
          <w:sz w:val="24"/>
          <w:szCs w:val="24"/>
          <w:lang w:val="id-ID"/>
        </w:rPr>
        <w:tab/>
      </w:r>
      <w:r w:rsidRPr="00D71BF6">
        <w:rPr>
          <w:rFonts w:ascii="Times New Roman" w:hAnsi="Times New Roman" w:cs="Calibri"/>
          <w:color w:val="000000"/>
          <w:spacing w:val="-3"/>
          <w:sz w:val="24"/>
          <w:szCs w:val="24"/>
          <w:lang w:val="id-ID"/>
        </w:rPr>
        <w:tab/>
      </w:r>
      <w:r w:rsidRPr="00D71BF6">
        <w:rPr>
          <w:rFonts w:ascii="Times New Roman" w:hAnsi="Times New Roman" w:cs="Calibri"/>
          <w:color w:val="000000"/>
          <w:spacing w:val="-3"/>
          <w:sz w:val="24"/>
          <w:szCs w:val="24"/>
          <w:lang w:val="id-ID"/>
        </w:rPr>
        <w:tab/>
        <w:t>: 085640015959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/>
          <w:color w:val="000000"/>
          <w:spacing w:val="-3"/>
          <w:sz w:val="24"/>
          <w:szCs w:val="24"/>
          <w:lang w:val="id-ID"/>
        </w:rPr>
      </w:pPr>
    </w:p>
    <w:p w:rsidR="00D71BF6" w:rsidRPr="00D71BF6" w:rsidRDefault="00D71BF6" w:rsidP="00D71BF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hanging="283"/>
        <w:contextualSpacing/>
        <w:jc w:val="left"/>
        <w:rPr>
          <w:rFonts w:ascii="Times New Roman" w:hAnsi="Times New Roman"/>
          <w:b/>
          <w:color w:val="000000"/>
          <w:spacing w:val="-3"/>
          <w:sz w:val="24"/>
          <w:szCs w:val="24"/>
          <w:lang w:val="id-ID"/>
        </w:rPr>
      </w:pPr>
      <w:r w:rsidRPr="00D71BF6">
        <w:rPr>
          <w:rFonts w:ascii="Times New Roman" w:hAnsi="Times New Roman"/>
          <w:b/>
          <w:color w:val="000000"/>
          <w:spacing w:val="-3"/>
          <w:sz w:val="24"/>
          <w:szCs w:val="24"/>
          <w:lang w:val="id-ID"/>
        </w:rPr>
        <w:t>Riwayat Pendidikan</w:t>
      </w:r>
    </w:p>
    <w:p w:rsidR="00D71BF6" w:rsidRPr="00D71BF6" w:rsidRDefault="00D71BF6" w:rsidP="00D71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 w:hanging="283"/>
        <w:contextualSpacing/>
        <w:jc w:val="left"/>
        <w:rPr>
          <w:rFonts w:ascii="Times New Roman" w:hAnsi="Times New Roman"/>
          <w:color w:val="000000"/>
          <w:spacing w:val="-3"/>
          <w:sz w:val="24"/>
          <w:szCs w:val="24"/>
          <w:lang w:val="id-ID"/>
        </w:rPr>
      </w:pPr>
      <w:r w:rsidRPr="00D71BF6"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 xml:space="preserve">SD Panggung Kidul 01 Semarang, </w:t>
      </w:r>
      <w:r w:rsidRPr="00D71BF6">
        <w:rPr>
          <w:rFonts w:ascii="Times New Roman" w:hAnsi="Times New Roman"/>
          <w:color w:val="000000"/>
          <w:spacing w:val="-3"/>
          <w:sz w:val="24"/>
          <w:szCs w:val="24"/>
        </w:rPr>
        <w:t>Lulusan Tahun</w:t>
      </w:r>
      <w:r w:rsidRPr="00D71BF6"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 xml:space="preserve"> 2004</w:t>
      </w:r>
    </w:p>
    <w:p w:rsidR="00D71BF6" w:rsidRPr="00D71BF6" w:rsidRDefault="00D71BF6" w:rsidP="00D71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 w:hanging="283"/>
        <w:contextualSpacing/>
        <w:jc w:val="left"/>
        <w:rPr>
          <w:rFonts w:ascii="Times New Roman" w:hAnsi="Times New Roman"/>
          <w:color w:val="000000"/>
          <w:spacing w:val="-3"/>
          <w:sz w:val="24"/>
          <w:szCs w:val="24"/>
          <w:lang w:val="id-ID"/>
        </w:rPr>
      </w:pPr>
      <w:r w:rsidRPr="00D71BF6"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 xml:space="preserve">SMP Negeri 25 Semarang, </w:t>
      </w:r>
      <w:r w:rsidRPr="00D71BF6">
        <w:rPr>
          <w:rFonts w:ascii="Times New Roman" w:hAnsi="Times New Roman"/>
          <w:color w:val="000000"/>
          <w:spacing w:val="-3"/>
          <w:sz w:val="24"/>
          <w:szCs w:val="24"/>
        </w:rPr>
        <w:t>Lulusan Tahun</w:t>
      </w:r>
      <w:r w:rsidRPr="00D71BF6"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 xml:space="preserve"> 2007</w:t>
      </w:r>
    </w:p>
    <w:p w:rsidR="00D71BF6" w:rsidRPr="00D71BF6" w:rsidRDefault="00D71BF6" w:rsidP="00D71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 w:hanging="283"/>
        <w:contextualSpacing/>
        <w:jc w:val="left"/>
        <w:rPr>
          <w:rFonts w:ascii="Times New Roman" w:hAnsi="Times New Roman"/>
          <w:color w:val="000000"/>
          <w:spacing w:val="-3"/>
          <w:sz w:val="24"/>
          <w:szCs w:val="24"/>
          <w:lang w:val="id-ID"/>
        </w:rPr>
      </w:pPr>
      <w:r w:rsidRPr="00D71BF6"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 xml:space="preserve">SMA Negeri 5 Semarang, </w:t>
      </w:r>
      <w:r w:rsidRPr="00D71BF6">
        <w:rPr>
          <w:rFonts w:ascii="Times New Roman" w:hAnsi="Times New Roman"/>
          <w:color w:val="000000"/>
          <w:spacing w:val="-3"/>
          <w:sz w:val="24"/>
          <w:szCs w:val="24"/>
        </w:rPr>
        <w:t>Lulusan Tahun</w:t>
      </w:r>
      <w:r w:rsidRPr="00D71BF6"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 xml:space="preserve"> 2010</w:t>
      </w:r>
    </w:p>
    <w:p w:rsidR="00D71BF6" w:rsidRPr="00D71BF6" w:rsidRDefault="00D71BF6" w:rsidP="00D71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 w:hanging="283"/>
        <w:contextualSpacing/>
        <w:jc w:val="left"/>
        <w:rPr>
          <w:rFonts w:ascii="Times New Roman" w:hAnsi="Times New Roman"/>
          <w:color w:val="000000"/>
          <w:spacing w:val="-3"/>
          <w:sz w:val="24"/>
          <w:szCs w:val="24"/>
          <w:lang w:val="id-ID"/>
        </w:rPr>
      </w:pPr>
      <w:r w:rsidRPr="00D71BF6"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 xml:space="preserve">Universitas Dian Nuswantoro, </w:t>
      </w:r>
      <w:r w:rsidRPr="00D71BF6">
        <w:rPr>
          <w:rFonts w:ascii="Times New Roman" w:hAnsi="Times New Roman"/>
          <w:color w:val="000000"/>
          <w:spacing w:val="-3"/>
          <w:sz w:val="24"/>
          <w:szCs w:val="24"/>
        </w:rPr>
        <w:t>Lulusan Tahun 2014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firstLine="567"/>
        <w:rPr>
          <w:rFonts w:ascii="Times New Roman" w:hAnsi="Times New Roman"/>
          <w:color w:val="000000"/>
          <w:w w:val="102"/>
          <w:sz w:val="24"/>
          <w:szCs w:val="24"/>
          <w:lang w:val="id-ID"/>
        </w:rPr>
      </w:pP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firstLine="567"/>
        <w:rPr>
          <w:rFonts w:ascii="Times New Roman" w:hAnsi="Times New Roman"/>
          <w:color w:val="000000"/>
          <w:spacing w:val="-3"/>
          <w:sz w:val="24"/>
          <w:szCs w:val="24"/>
          <w:lang w:val="id-ID"/>
        </w:rPr>
      </w:pPr>
      <w:r w:rsidRPr="00D71BF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Berkaitan dengan hal tersebut, saya</w:t>
      </w:r>
      <w:r w:rsidRPr="00D71BF6">
        <w:rPr>
          <w:rFonts w:ascii="Times New Roman" w:hAnsi="Times New Roman"/>
          <w:color w:val="000000"/>
          <w:spacing w:val="-1"/>
          <w:sz w:val="24"/>
          <w:szCs w:val="24"/>
        </w:rPr>
        <w:t xml:space="preserve"> sangat</w:t>
      </w:r>
      <w:r w:rsidRPr="00D71BF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 xml:space="preserve"> memohon kesediaan </w:t>
      </w:r>
      <w:r w:rsidRPr="00D71BF6">
        <w:rPr>
          <w:rFonts w:ascii="Times New Roman" w:hAnsi="Times New Roman"/>
          <w:color w:val="000000"/>
          <w:spacing w:val="-1"/>
          <w:sz w:val="24"/>
          <w:szCs w:val="24"/>
        </w:rPr>
        <w:t>Bapak/Ibu/</w:t>
      </w:r>
      <w:r w:rsidRPr="00D71BF6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 xml:space="preserve">Saudara/i untuk </w:t>
      </w:r>
      <w:r w:rsidRPr="00D71BF6">
        <w:rPr>
          <w:rFonts w:ascii="Times New Roman" w:hAnsi="Times New Roman"/>
          <w:color w:val="000000"/>
          <w:spacing w:val="-4"/>
          <w:sz w:val="24"/>
          <w:szCs w:val="24"/>
          <w:lang w:val="id-ID"/>
        </w:rPr>
        <w:t xml:space="preserve">mengisi kuesioner yang terlampir berikut ini. Semua pendapat dan identitas yang telah </w:t>
      </w:r>
      <w:r w:rsidRPr="00D71BF6">
        <w:rPr>
          <w:rFonts w:ascii="Times New Roman" w:hAnsi="Times New Roman"/>
          <w:color w:val="000000"/>
          <w:spacing w:val="-4"/>
          <w:sz w:val="24"/>
          <w:szCs w:val="24"/>
        </w:rPr>
        <w:t>Bapak/Ibu/</w:t>
      </w:r>
      <w:r w:rsidRPr="00D71BF6">
        <w:rPr>
          <w:rFonts w:ascii="Times New Roman" w:hAnsi="Times New Roman"/>
          <w:color w:val="000000"/>
          <w:spacing w:val="-4"/>
          <w:sz w:val="24"/>
          <w:szCs w:val="24"/>
          <w:lang w:val="id-ID"/>
        </w:rPr>
        <w:t xml:space="preserve">Saudara/i </w:t>
      </w:r>
      <w:r w:rsidRPr="00D71BF6">
        <w:rPr>
          <w:rFonts w:ascii="Times New Roman" w:hAnsi="Times New Roman"/>
          <w:color w:val="000000"/>
          <w:sz w:val="24"/>
          <w:szCs w:val="24"/>
          <w:lang w:val="id-ID"/>
        </w:rPr>
        <w:t xml:space="preserve">berikan dalam kuesioner </w:t>
      </w:r>
      <w:r w:rsidRPr="00D71BF6">
        <w:rPr>
          <w:rFonts w:ascii="Times New Roman Bold" w:hAnsi="Times New Roman Bold" w:cs="Times New Roman Bold"/>
          <w:color w:val="000000"/>
          <w:sz w:val="24"/>
          <w:szCs w:val="24"/>
          <w:lang w:val="id-ID"/>
        </w:rPr>
        <w:t>akan dijamin kerahasiaannya</w:t>
      </w:r>
      <w:r w:rsidRPr="00D71BF6">
        <w:rPr>
          <w:rFonts w:ascii="Times New Roman" w:hAnsi="Times New Roman"/>
          <w:color w:val="000000"/>
          <w:sz w:val="24"/>
          <w:szCs w:val="24"/>
          <w:lang w:val="id-ID"/>
        </w:rPr>
        <w:t xml:space="preserve">. Hal ini semata-mata untuk kepentingan penelitian ilmiah. Hanya ringkasan dan hasil analisis secara keseluruhan yang </w:t>
      </w:r>
      <w:r w:rsidRPr="00D71BF6"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>akan dilaporkan atau dipublikasikan.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firstLine="567"/>
        <w:rPr>
          <w:rFonts w:ascii="Times New Roman" w:hAnsi="Times New Roman"/>
          <w:color w:val="000000"/>
          <w:w w:val="102"/>
          <w:sz w:val="24"/>
          <w:szCs w:val="24"/>
          <w:lang w:val="id-ID"/>
        </w:rPr>
      </w:pPr>
      <w:r w:rsidRPr="00D71BF6"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 xml:space="preserve">Penelitian ini membahas tentang </w:t>
      </w:r>
      <w:r w:rsidRPr="00D71BF6">
        <w:rPr>
          <w:rFonts w:ascii="Times New Roman" w:hAnsi="Times New Roman"/>
          <w:color w:val="000000"/>
          <w:spacing w:val="-3"/>
          <w:sz w:val="24"/>
          <w:szCs w:val="24"/>
        </w:rPr>
        <w:t xml:space="preserve">penerapan </w:t>
      </w:r>
      <w:r w:rsidRPr="00D71BF6">
        <w:rPr>
          <w:rFonts w:ascii="Times New Roman" w:hAnsi="Times New Roman"/>
          <w:i/>
          <w:color w:val="000000"/>
          <w:spacing w:val="-3"/>
          <w:sz w:val="24"/>
          <w:szCs w:val="24"/>
        </w:rPr>
        <w:t>Green Accounting</w:t>
      </w:r>
      <w:r w:rsidRPr="00D71BF6">
        <w:rPr>
          <w:rFonts w:ascii="Times New Roman" w:hAnsi="Times New Roman"/>
          <w:color w:val="000000"/>
          <w:spacing w:val="-3"/>
          <w:sz w:val="24"/>
          <w:szCs w:val="24"/>
        </w:rPr>
        <w:t xml:space="preserve"> yang berbasis </w:t>
      </w:r>
      <w:r w:rsidRPr="00D71BF6">
        <w:rPr>
          <w:rFonts w:ascii="Times New Roman" w:hAnsi="Times New Roman"/>
          <w:i/>
          <w:color w:val="000000"/>
          <w:spacing w:val="-3"/>
          <w:sz w:val="24"/>
          <w:szCs w:val="24"/>
        </w:rPr>
        <w:t>University Social Responsibility</w:t>
      </w:r>
      <w:r w:rsidRPr="00D71BF6">
        <w:rPr>
          <w:rFonts w:ascii="Times New Roman" w:hAnsi="Times New Roman"/>
          <w:color w:val="000000"/>
          <w:spacing w:val="-3"/>
          <w:sz w:val="24"/>
          <w:szCs w:val="24"/>
        </w:rPr>
        <w:t xml:space="preserve"> pada Perguruan Tinggi di Kota Pontianak</w:t>
      </w:r>
      <w:r w:rsidRPr="00D71BF6"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 xml:space="preserve"> dengan judul </w:t>
      </w:r>
      <w:r w:rsidRPr="00D71BF6">
        <w:rPr>
          <w:rFonts w:ascii="Times New Roman" w:hAnsi="Times New Roman"/>
          <w:b/>
          <w:color w:val="000000"/>
          <w:spacing w:val="-3"/>
          <w:sz w:val="24"/>
          <w:szCs w:val="24"/>
          <w:lang w:val="id-ID"/>
        </w:rPr>
        <w:t>“</w:t>
      </w:r>
      <w:r w:rsidRPr="00D71BF6">
        <w:rPr>
          <w:rFonts w:ascii="Times New Roman" w:hAnsi="Times New Roman"/>
          <w:b/>
          <w:bCs/>
          <w:sz w:val="24"/>
          <w:szCs w:val="24"/>
          <w:lang w:val="en-GB"/>
        </w:rPr>
        <w:t xml:space="preserve">Studi Komparasi pada Perguruan Tinggi di Kota Pontianak dalam Penerapan </w:t>
      </w:r>
      <w:r w:rsidRPr="00D71BF6">
        <w:rPr>
          <w:rFonts w:ascii="Times New Roman" w:hAnsi="Times New Roman"/>
          <w:b/>
          <w:bCs/>
          <w:i/>
          <w:sz w:val="24"/>
          <w:szCs w:val="24"/>
          <w:lang w:val="en-GB"/>
        </w:rPr>
        <w:t>Green Accounting</w:t>
      </w:r>
      <w:r w:rsidRPr="00D71BF6">
        <w:rPr>
          <w:rFonts w:ascii="Times New Roman" w:hAnsi="Times New Roman"/>
          <w:b/>
          <w:bCs/>
          <w:sz w:val="24"/>
          <w:szCs w:val="24"/>
          <w:lang w:val="en-GB"/>
        </w:rPr>
        <w:t xml:space="preserve"> berbasis </w:t>
      </w:r>
      <w:r w:rsidRPr="00D71BF6">
        <w:rPr>
          <w:rFonts w:ascii="Times New Roman" w:hAnsi="Times New Roman"/>
          <w:b/>
          <w:bCs/>
          <w:i/>
          <w:sz w:val="24"/>
          <w:szCs w:val="24"/>
          <w:lang w:val="en-GB"/>
        </w:rPr>
        <w:t>University Social Responsibility</w:t>
      </w:r>
      <w:r w:rsidRPr="00D71BF6">
        <w:rPr>
          <w:rFonts w:ascii="Times New Roman" w:hAnsi="Times New Roman"/>
          <w:b/>
          <w:bCs/>
          <w:sz w:val="24"/>
          <w:szCs w:val="24"/>
          <w:lang w:val="en-GB"/>
        </w:rPr>
        <w:t xml:space="preserve"> (USR)</w:t>
      </w:r>
      <w:r w:rsidRPr="00D71BF6">
        <w:rPr>
          <w:rFonts w:ascii="Times New Roman" w:hAnsi="Times New Roman"/>
          <w:b/>
          <w:bCs/>
          <w:sz w:val="24"/>
          <w:szCs w:val="24"/>
          <w:lang w:val="id-ID"/>
        </w:rPr>
        <w:t>”.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firstLine="567"/>
        <w:rPr>
          <w:rFonts w:ascii="Times New Roman" w:hAnsi="Times New Roman"/>
          <w:color w:val="000000"/>
          <w:spacing w:val="-3"/>
          <w:sz w:val="24"/>
          <w:szCs w:val="24"/>
          <w:lang w:val="id-ID"/>
        </w:rPr>
      </w:pPr>
      <w:r w:rsidRPr="00D71BF6">
        <w:rPr>
          <w:rFonts w:ascii="Times New Roman" w:hAnsi="Times New Roman"/>
          <w:color w:val="000000"/>
          <w:w w:val="102"/>
          <w:sz w:val="24"/>
          <w:szCs w:val="24"/>
          <w:lang w:val="id-ID"/>
        </w:rPr>
        <w:t xml:space="preserve">Saya mohon </w:t>
      </w:r>
      <w:r w:rsidRPr="00D71BF6">
        <w:rPr>
          <w:rFonts w:ascii="Times New Roman" w:hAnsi="Times New Roman"/>
          <w:color w:val="000000"/>
          <w:w w:val="102"/>
          <w:sz w:val="24"/>
          <w:szCs w:val="24"/>
        </w:rPr>
        <w:t xml:space="preserve">kepada Bapak/Ibu/Saudara/i untuk berkenan mengisi </w:t>
      </w:r>
      <w:r w:rsidRPr="00D71BF6">
        <w:rPr>
          <w:rFonts w:ascii="Times New Roman" w:hAnsi="Times New Roman"/>
          <w:color w:val="000000"/>
          <w:w w:val="102"/>
          <w:sz w:val="24"/>
          <w:szCs w:val="24"/>
          <w:lang w:val="id-ID"/>
        </w:rPr>
        <w:t xml:space="preserve">kuesioner dengan  lengkap. Atas bantuan dan kerjasama </w:t>
      </w:r>
      <w:r w:rsidRPr="00D71BF6">
        <w:rPr>
          <w:rFonts w:ascii="Times New Roman" w:hAnsi="Times New Roman"/>
          <w:color w:val="000000"/>
          <w:w w:val="102"/>
          <w:sz w:val="24"/>
          <w:szCs w:val="24"/>
        </w:rPr>
        <w:t>Bapak/Ibu/</w:t>
      </w:r>
      <w:r w:rsidRPr="00D71BF6">
        <w:rPr>
          <w:rFonts w:ascii="Times New Roman" w:hAnsi="Times New Roman"/>
          <w:color w:val="000000"/>
          <w:spacing w:val="-2"/>
          <w:sz w:val="24"/>
          <w:szCs w:val="24"/>
          <w:lang w:val="id-ID"/>
        </w:rPr>
        <w:t xml:space="preserve">Saudara/i, saya mengucapkan terima kasih. Tanpa bantuan </w:t>
      </w:r>
      <w:r w:rsidRPr="00D71BF6">
        <w:rPr>
          <w:rFonts w:ascii="Times New Roman" w:hAnsi="Times New Roman"/>
          <w:color w:val="000000"/>
          <w:spacing w:val="-2"/>
          <w:sz w:val="24"/>
          <w:szCs w:val="24"/>
        </w:rPr>
        <w:t>Bapak/Ibu/</w:t>
      </w:r>
      <w:r w:rsidRPr="00D71BF6">
        <w:rPr>
          <w:rFonts w:ascii="Times New Roman" w:hAnsi="Times New Roman"/>
          <w:color w:val="000000"/>
          <w:spacing w:val="-2"/>
          <w:sz w:val="24"/>
          <w:szCs w:val="24"/>
          <w:lang w:val="id-ID"/>
        </w:rPr>
        <w:t xml:space="preserve">Saudara/i, </w:t>
      </w:r>
      <w:r w:rsidRPr="00D71BF6"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 xml:space="preserve">penelitian ini tidak mungkin terselesaikan. </w:t>
      </w:r>
    </w:p>
    <w:p w:rsidR="00D71BF6" w:rsidRPr="00D71BF6" w:rsidRDefault="00D71BF6" w:rsidP="00D71BF6">
      <w:pPr>
        <w:spacing w:line="276" w:lineRule="auto"/>
        <w:ind w:left="6480" w:firstLine="720"/>
        <w:rPr>
          <w:rFonts w:ascii="Times New Roman" w:hAnsi="Times New Roman"/>
          <w:color w:val="000000"/>
          <w:spacing w:val="-3"/>
          <w:sz w:val="24"/>
          <w:szCs w:val="24"/>
          <w:lang w:val="id-ID"/>
        </w:rPr>
      </w:pPr>
    </w:p>
    <w:p w:rsidR="00D71BF6" w:rsidRPr="00D71BF6" w:rsidRDefault="00D71BF6" w:rsidP="00D71BF6">
      <w:pPr>
        <w:spacing w:line="276" w:lineRule="auto"/>
        <w:ind w:left="6480" w:firstLine="720"/>
        <w:rPr>
          <w:rFonts w:ascii="Times New Roman" w:hAnsi="Times New Roman"/>
          <w:b/>
          <w:sz w:val="24"/>
          <w:szCs w:val="24"/>
          <w:u w:val="single"/>
          <w:lang w:val="id-ID"/>
        </w:rPr>
      </w:pPr>
      <w:r w:rsidRPr="00D71BF6"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>Salam Hormat.</w:t>
      </w:r>
    </w:p>
    <w:p w:rsidR="00D71BF6" w:rsidRPr="00D71BF6" w:rsidRDefault="00D71BF6" w:rsidP="00D71BF6">
      <w:pPr>
        <w:spacing w:line="276" w:lineRule="auto"/>
        <w:ind w:left="0" w:firstLine="0"/>
        <w:rPr>
          <w:rFonts w:ascii="Times New Roman" w:hAnsi="Times New Roman"/>
          <w:b/>
          <w:sz w:val="24"/>
          <w:szCs w:val="24"/>
          <w:lang w:val="id-ID"/>
        </w:rPr>
      </w:pPr>
    </w:p>
    <w:p w:rsidR="00D71BF6" w:rsidRPr="00D71BF6" w:rsidRDefault="00D71BF6" w:rsidP="00D71BF6">
      <w:pPr>
        <w:spacing w:line="276" w:lineRule="auto"/>
        <w:ind w:left="0" w:firstLine="0"/>
        <w:rPr>
          <w:rFonts w:ascii="Times New Roman" w:hAnsi="Times New Roman"/>
          <w:b/>
          <w:sz w:val="24"/>
          <w:szCs w:val="24"/>
          <w:lang w:val="id-ID"/>
        </w:rPr>
      </w:pPr>
    </w:p>
    <w:p w:rsidR="00D71BF6" w:rsidRPr="00D71BF6" w:rsidRDefault="00D71BF6" w:rsidP="00D71BF6">
      <w:pPr>
        <w:spacing w:line="276" w:lineRule="auto"/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D71BF6">
        <w:rPr>
          <w:rFonts w:ascii="Times New Roman" w:hAnsi="Times New Roman"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sz w:val="24"/>
          <w:szCs w:val="24"/>
          <w:u w:val="single"/>
        </w:rPr>
        <w:t>Henri Prasetyo</w:t>
      </w:r>
    </w:p>
    <w:p w:rsidR="00D71BF6" w:rsidRPr="00D71BF6" w:rsidRDefault="00D71BF6" w:rsidP="00D71BF6">
      <w:pPr>
        <w:spacing w:line="276" w:lineRule="auto"/>
        <w:ind w:left="0" w:firstLine="0"/>
        <w:rPr>
          <w:rFonts w:ascii="Times New Roman" w:hAnsi="Times New Roman"/>
          <w:sz w:val="24"/>
          <w:szCs w:val="24"/>
          <w:lang w:val="id-ID"/>
        </w:rPr>
      </w:pPr>
      <w:r w:rsidRPr="00D71BF6">
        <w:rPr>
          <w:rFonts w:ascii="Times New Roman" w:hAnsi="Times New Roman"/>
          <w:b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b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b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b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b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b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b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b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b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b/>
          <w:sz w:val="24"/>
          <w:szCs w:val="24"/>
          <w:lang w:val="id-ID"/>
        </w:rPr>
        <w:tab/>
        <w:t xml:space="preserve">     </w:t>
      </w:r>
      <w:r w:rsidRPr="00D71BF6">
        <w:rPr>
          <w:rFonts w:ascii="Times New Roman" w:hAnsi="Times New Roman"/>
          <w:sz w:val="24"/>
          <w:szCs w:val="24"/>
          <w:lang w:val="id-ID"/>
        </w:rPr>
        <w:t>Peneliti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D71BF6">
        <w:rPr>
          <w:rFonts w:ascii="Times New Roman" w:hAnsi="Times New Roman"/>
          <w:b/>
          <w:color w:val="000000"/>
          <w:spacing w:val="-2"/>
          <w:sz w:val="24"/>
          <w:szCs w:val="24"/>
        </w:rPr>
        <w:lastRenderedPageBreak/>
        <w:t>KUESIONER PENELITIAN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D71BF6">
        <w:rPr>
          <w:rFonts w:ascii="Times New Roman" w:hAnsi="Times New Roman"/>
          <w:b/>
          <w:bCs/>
          <w:sz w:val="24"/>
          <w:szCs w:val="24"/>
          <w:lang w:val="en-GB"/>
        </w:rPr>
        <w:t xml:space="preserve">STUDI KOMPARASI PADA PERGURUAN TINGGI DI KOTA PONTIANAK DALAM PENERAPAN </w:t>
      </w:r>
      <w:r w:rsidRPr="00D71BF6">
        <w:rPr>
          <w:rFonts w:ascii="Times New Roman" w:hAnsi="Times New Roman"/>
          <w:b/>
          <w:bCs/>
          <w:i/>
          <w:sz w:val="24"/>
          <w:szCs w:val="24"/>
          <w:lang w:val="en-GB"/>
        </w:rPr>
        <w:t>GREEN ACCOUNTING</w:t>
      </w:r>
      <w:r w:rsidRPr="00D71BF6">
        <w:rPr>
          <w:rFonts w:ascii="Times New Roman" w:hAnsi="Times New Roman"/>
          <w:b/>
          <w:bCs/>
          <w:sz w:val="24"/>
          <w:szCs w:val="24"/>
          <w:lang w:val="en-GB"/>
        </w:rPr>
        <w:t xml:space="preserve"> BERBASIS </w:t>
      </w:r>
      <w:r w:rsidRPr="00D71BF6">
        <w:rPr>
          <w:rFonts w:ascii="Times New Roman" w:hAnsi="Times New Roman"/>
          <w:b/>
          <w:bCs/>
          <w:i/>
          <w:sz w:val="24"/>
          <w:szCs w:val="24"/>
          <w:lang w:val="en-GB"/>
        </w:rPr>
        <w:t>UNIVERSITY SOCIAL RESPONSIBILITY</w:t>
      </w:r>
      <w:r w:rsidRPr="00D71BF6">
        <w:rPr>
          <w:rFonts w:ascii="Times New Roman" w:hAnsi="Times New Roman"/>
          <w:b/>
          <w:bCs/>
          <w:sz w:val="24"/>
          <w:szCs w:val="24"/>
          <w:lang w:val="en-GB"/>
        </w:rPr>
        <w:t xml:space="preserve"> (USR)</w:t>
      </w:r>
    </w:p>
    <w:p w:rsidR="00D71BF6" w:rsidRPr="00D71BF6" w:rsidRDefault="00D71BF6" w:rsidP="00D71BF6">
      <w:pPr>
        <w:widowControl w:val="0"/>
        <w:autoSpaceDE w:val="0"/>
        <w:autoSpaceDN w:val="0"/>
        <w:adjustRightInd w:val="0"/>
        <w:spacing w:line="276" w:lineRule="auto"/>
        <w:ind w:left="0" w:firstLine="0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D71BF6" w:rsidRPr="00D71BF6" w:rsidRDefault="00D71BF6" w:rsidP="00D71BF6">
      <w:pPr>
        <w:spacing w:line="276" w:lineRule="auto"/>
        <w:ind w:left="0" w:firstLine="0"/>
        <w:contextualSpacing/>
        <w:jc w:val="left"/>
        <w:rPr>
          <w:rFonts w:ascii="Times New Roman" w:hAnsi="Times New Roman"/>
          <w:b/>
          <w:sz w:val="24"/>
          <w:szCs w:val="24"/>
          <w:u w:val="single"/>
          <w:lang w:val="id-ID"/>
        </w:rPr>
      </w:pPr>
      <w:r w:rsidRPr="00D71BF6">
        <w:rPr>
          <w:rFonts w:ascii="Times New Roman" w:hAnsi="Times New Roman"/>
          <w:b/>
          <w:sz w:val="24"/>
          <w:szCs w:val="24"/>
          <w:u w:val="single"/>
        </w:rPr>
        <w:t>INDENTITAS RESPONDEN</w:t>
      </w:r>
    </w:p>
    <w:p w:rsidR="00D71BF6" w:rsidRPr="00D71BF6" w:rsidRDefault="00D71BF6" w:rsidP="00D71BF6">
      <w:pPr>
        <w:tabs>
          <w:tab w:val="left" w:pos="2552"/>
          <w:tab w:val="right" w:leader="underscore" w:pos="8222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id-ID"/>
        </w:rPr>
      </w:pPr>
      <w:r w:rsidRPr="00D71BF6">
        <w:rPr>
          <w:rFonts w:ascii="Times New Roman" w:hAnsi="Times New Roman"/>
          <w:sz w:val="24"/>
          <w:szCs w:val="24"/>
          <w:lang w:val="id-ID"/>
        </w:rPr>
        <w:t>Nama</w:t>
      </w:r>
      <w:r w:rsidRPr="00D71BF6">
        <w:rPr>
          <w:rFonts w:ascii="Times New Roman" w:hAnsi="Times New Roman"/>
          <w:sz w:val="24"/>
          <w:szCs w:val="24"/>
        </w:rPr>
        <w:t xml:space="preserve"> Responden</w:t>
      </w:r>
      <w:r w:rsidRPr="00D71BF6">
        <w:rPr>
          <w:rFonts w:ascii="Times New Roman" w:hAnsi="Times New Roman"/>
          <w:sz w:val="24"/>
          <w:szCs w:val="24"/>
          <w:lang w:val="id-ID"/>
        </w:rPr>
        <w:tab/>
      </w:r>
      <w:r w:rsidRPr="00D71BF6">
        <w:rPr>
          <w:rFonts w:ascii="Times New Roman" w:hAnsi="Times New Roman"/>
          <w:sz w:val="24"/>
          <w:szCs w:val="24"/>
        </w:rPr>
        <w:t xml:space="preserve"> :</w:t>
      </w:r>
      <w:r w:rsidRPr="00D71BF6">
        <w:rPr>
          <w:rFonts w:ascii="Times New Roman" w:hAnsi="Times New Roman"/>
          <w:sz w:val="24"/>
          <w:szCs w:val="24"/>
          <w:lang w:val="id-ID"/>
        </w:rPr>
        <w:tab/>
      </w:r>
    </w:p>
    <w:p w:rsidR="00D71BF6" w:rsidRPr="00D71BF6" w:rsidRDefault="00D71BF6" w:rsidP="00D71BF6">
      <w:pPr>
        <w:tabs>
          <w:tab w:val="left" w:pos="2552"/>
          <w:tab w:val="right" w:leader="underscore" w:pos="8222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id-ID"/>
        </w:rPr>
      </w:pPr>
      <w:r w:rsidRPr="00D71BF6">
        <w:rPr>
          <w:rFonts w:ascii="Times New Roman" w:hAnsi="Times New Roman"/>
          <w:sz w:val="24"/>
          <w:szCs w:val="24"/>
        </w:rPr>
        <w:t>Nama Perguruan Tinggi</w:t>
      </w:r>
      <w:r w:rsidRPr="00D71BF6">
        <w:rPr>
          <w:rFonts w:ascii="Times New Roman" w:hAnsi="Times New Roman"/>
          <w:sz w:val="24"/>
          <w:szCs w:val="24"/>
        </w:rPr>
        <w:tab/>
        <w:t xml:space="preserve"> :</w:t>
      </w:r>
      <w:r w:rsidRPr="00D71BF6">
        <w:rPr>
          <w:rFonts w:ascii="Times New Roman" w:hAnsi="Times New Roman"/>
          <w:sz w:val="24"/>
          <w:szCs w:val="24"/>
        </w:rPr>
        <w:tab/>
      </w:r>
    </w:p>
    <w:p w:rsidR="00D71BF6" w:rsidRPr="00D71BF6" w:rsidRDefault="00D71BF6" w:rsidP="00D71BF6">
      <w:pPr>
        <w:tabs>
          <w:tab w:val="left" w:pos="2552"/>
          <w:tab w:val="right" w:leader="underscore" w:pos="8222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id-ID"/>
        </w:rPr>
      </w:pPr>
      <w:r w:rsidRPr="00D71BF6">
        <w:rPr>
          <w:rFonts w:ascii="Times New Roman" w:hAnsi="Times New Roman"/>
          <w:sz w:val="24"/>
          <w:szCs w:val="24"/>
        </w:rPr>
        <w:t>Jabatan</w:t>
      </w:r>
      <w:r w:rsidRPr="00D71BF6">
        <w:rPr>
          <w:rFonts w:ascii="Times New Roman" w:hAnsi="Times New Roman"/>
          <w:sz w:val="24"/>
          <w:szCs w:val="24"/>
        </w:rPr>
        <w:tab/>
        <w:t xml:space="preserve"> :</w:t>
      </w:r>
      <w:r w:rsidRPr="00D71BF6">
        <w:rPr>
          <w:rFonts w:ascii="Times New Roman" w:hAnsi="Times New Roman"/>
          <w:sz w:val="24"/>
          <w:szCs w:val="24"/>
        </w:rPr>
        <w:tab/>
      </w:r>
    </w:p>
    <w:p w:rsidR="00D71BF6" w:rsidRPr="00D71BF6" w:rsidRDefault="00D71BF6" w:rsidP="00D71BF6">
      <w:pPr>
        <w:tabs>
          <w:tab w:val="left" w:pos="2552"/>
          <w:tab w:val="right" w:leader="underscore" w:pos="8222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id-ID"/>
        </w:rPr>
      </w:pPr>
      <w:r w:rsidRPr="00D71BF6">
        <w:rPr>
          <w:rFonts w:ascii="Times New Roman" w:hAnsi="Times New Roman"/>
          <w:sz w:val="24"/>
          <w:szCs w:val="24"/>
        </w:rPr>
        <w:t>Jenis Kelamin</w:t>
      </w:r>
      <w:r w:rsidRPr="00D71BF6">
        <w:rPr>
          <w:rFonts w:ascii="Times New Roman" w:hAnsi="Times New Roman"/>
          <w:sz w:val="24"/>
          <w:szCs w:val="24"/>
        </w:rPr>
        <w:tab/>
        <w:t xml:space="preserve"> :</w:t>
      </w:r>
      <w:r w:rsidRPr="00D71BF6">
        <w:rPr>
          <w:rFonts w:ascii="Times New Roman" w:hAnsi="Times New Roman"/>
          <w:sz w:val="24"/>
          <w:szCs w:val="24"/>
        </w:rPr>
        <w:tab/>
      </w:r>
    </w:p>
    <w:p w:rsidR="00D71BF6" w:rsidRPr="00D71BF6" w:rsidRDefault="00D71BF6" w:rsidP="00D71BF6">
      <w:pPr>
        <w:tabs>
          <w:tab w:val="left" w:pos="2552"/>
          <w:tab w:val="right" w:leader="underscore" w:pos="8222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id-ID"/>
        </w:rPr>
      </w:pPr>
      <w:r w:rsidRPr="00D71BF6">
        <w:rPr>
          <w:rFonts w:ascii="Times New Roman" w:hAnsi="Times New Roman"/>
          <w:sz w:val="24"/>
          <w:szCs w:val="24"/>
        </w:rPr>
        <w:t>Nomor Telephone/ HP</w:t>
      </w:r>
      <w:r w:rsidRPr="00D71BF6">
        <w:rPr>
          <w:rFonts w:ascii="Times New Roman" w:hAnsi="Times New Roman"/>
          <w:sz w:val="24"/>
          <w:szCs w:val="24"/>
        </w:rPr>
        <w:tab/>
        <w:t xml:space="preserve"> :</w:t>
      </w:r>
      <w:r w:rsidRPr="00D71BF6">
        <w:rPr>
          <w:rFonts w:ascii="Times New Roman" w:hAnsi="Times New Roman"/>
          <w:sz w:val="24"/>
          <w:szCs w:val="24"/>
        </w:rPr>
        <w:tab/>
      </w:r>
    </w:p>
    <w:p w:rsidR="00D71BF6" w:rsidRPr="00D71BF6" w:rsidRDefault="00D71BF6" w:rsidP="00D71BF6">
      <w:pPr>
        <w:tabs>
          <w:tab w:val="left" w:pos="3544"/>
          <w:tab w:val="right" w:leader="underscore" w:pos="8222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id-ID"/>
        </w:rPr>
      </w:pPr>
    </w:p>
    <w:p w:rsidR="00D71BF6" w:rsidRPr="00D71BF6" w:rsidRDefault="00D71BF6" w:rsidP="00D71BF6">
      <w:pPr>
        <w:tabs>
          <w:tab w:val="left" w:pos="2835"/>
        </w:tabs>
        <w:spacing w:line="276" w:lineRule="auto"/>
        <w:ind w:left="0" w:firstLine="0"/>
        <w:contextualSpacing/>
        <w:jc w:val="left"/>
        <w:rPr>
          <w:rFonts w:ascii="Times New Roman" w:hAnsi="Times New Roman"/>
          <w:b/>
          <w:sz w:val="24"/>
          <w:szCs w:val="24"/>
          <w:u w:val="single"/>
          <w:lang w:val="id-ID"/>
        </w:rPr>
      </w:pPr>
      <w:r w:rsidRPr="00D71BF6">
        <w:rPr>
          <w:rFonts w:ascii="Times New Roman" w:hAnsi="Times New Roman"/>
          <w:b/>
          <w:sz w:val="24"/>
          <w:szCs w:val="24"/>
          <w:u w:val="single"/>
          <w:lang w:val="id-ID"/>
        </w:rPr>
        <w:t>DAFTAR PERTANYAAN</w:t>
      </w:r>
    </w:p>
    <w:p w:rsidR="00D71BF6" w:rsidRPr="00D71BF6" w:rsidRDefault="00D71BF6" w:rsidP="00D71BF6">
      <w:pPr>
        <w:tabs>
          <w:tab w:val="left" w:pos="2835"/>
        </w:tabs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71BF6">
        <w:rPr>
          <w:rFonts w:ascii="Times New Roman" w:hAnsi="Times New Roman"/>
          <w:sz w:val="24"/>
          <w:szCs w:val="24"/>
        </w:rPr>
        <w:t xml:space="preserve">Bapak/Ibu/Saudara/I diharapkan memilih salah satu dari jawaban yang telah tersedia. Jawaban sesuai dengan </w:t>
      </w:r>
      <w:r w:rsidRPr="00D71BF6">
        <w:rPr>
          <w:rFonts w:ascii="Times New Roman" w:hAnsi="Times New Roman"/>
          <w:b/>
          <w:sz w:val="24"/>
          <w:szCs w:val="24"/>
        </w:rPr>
        <w:t>situasi dan kondisi yang sebenarnya</w:t>
      </w:r>
      <w:r w:rsidRPr="00D71BF6">
        <w:rPr>
          <w:rFonts w:ascii="Times New Roman" w:hAnsi="Times New Roman"/>
          <w:sz w:val="24"/>
          <w:szCs w:val="24"/>
        </w:rPr>
        <w:t xml:space="preserve"> di Perguruan Tinggi Anda. </w:t>
      </w:r>
      <w:r w:rsidRPr="00D71BF6">
        <w:rPr>
          <w:rFonts w:ascii="Times New Roman" w:hAnsi="Times New Roman"/>
          <w:sz w:val="24"/>
          <w:szCs w:val="24"/>
          <w:lang w:val="id-ID"/>
        </w:rPr>
        <w:t xml:space="preserve">Untuk pernyataan berikut, mohon anda beri tanda centang ( </w:t>
      </w:r>
      <w:r w:rsidRPr="00D71BF6">
        <w:rPr>
          <w:rFonts w:ascii="Times New Roman" w:hAnsi="Times New Roman"/>
          <w:sz w:val="24"/>
          <w:szCs w:val="24"/>
          <w:lang w:val="id-ID"/>
        </w:rPr>
        <w:sym w:font="Symbol" w:char="F0D6"/>
      </w:r>
      <w:r w:rsidRPr="00D71BF6">
        <w:rPr>
          <w:rFonts w:ascii="Times New Roman" w:hAnsi="Times New Roman"/>
          <w:sz w:val="24"/>
          <w:szCs w:val="24"/>
          <w:lang w:val="id-ID"/>
        </w:rPr>
        <w:t xml:space="preserve"> ) pada salah satu kolom dari STS sampai SS sesuai pendapat anda.</w:t>
      </w:r>
    </w:p>
    <w:p w:rsidR="00D71BF6" w:rsidRPr="00D71BF6" w:rsidRDefault="00D71BF6" w:rsidP="00D71BF6">
      <w:pPr>
        <w:tabs>
          <w:tab w:val="left" w:pos="2835"/>
        </w:tabs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  <w:lang w:val="id-ID"/>
        </w:rPr>
      </w:pPr>
      <w:r w:rsidRPr="00D71BF6">
        <w:rPr>
          <w:rFonts w:ascii="Times New Roman" w:hAnsi="Times New Roman"/>
          <w:sz w:val="24"/>
          <w:szCs w:val="24"/>
          <w:lang w:val="id-ID"/>
        </w:rPr>
        <w:t>Keterangan :</w:t>
      </w:r>
    </w:p>
    <w:p w:rsidR="00D71BF6" w:rsidRPr="00D71BF6" w:rsidRDefault="00D71BF6" w:rsidP="00D71BF6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/>
        <w:jc w:val="left"/>
        <w:rPr>
          <w:rFonts w:ascii="Times New Roman" w:hAnsi="Times New Roman"/>
          <w:sz w:val="24"/>
          <w:szCs w:val="24"/>
          <w:lang w:val="id-ID"/>
        </w:rPr>
      </w:pPr>
      <w:r w:rsidRPr="00D71BF6">
        <w:rPr>
          <w:rFonts w:ascii="Times New Roman" w:hAnsi="Times New Roman"/>
          <w:b/>
          <w:sz w:val="24"/>
          <w:szCs w:val="24"/>
          <w:lang w:val="id-ID"/>
        </w:rPr>
        <w:t>STS</w:t>
      </w:r>
      <w:r w:rsidRPr="00D71BF6">
        <w:rPr>
          <w:rFonts w:ascii="Times New Roman" w:hAnsi="Times New Roman"/>
          <w:sz w:val="24"/>
          <w:szCs w:val="24"/>
          <w:lang w:val="id-ID"/>
        </w:rPr>
        <w:tab/>
        <w:t>: Sangat Tidak Setuju</w:t>
      </w:r>
    </w:p>
    <w:p w:rsidR="00D71BF6" w:rsidRPr="00D71BF6" w:rsidRDefault="00D71BF6" w:rsidP="00D71BF6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/>
        <w:jc w:val="left"/>
        <w:rPr>
          <w:rFonts w:ascii="Times New Roman" w:hAnsi="Times New Roman"/>
          <w:sz w:val="24"/>
          <w:szCs w:val="24"/>
          <w:lang w:val="id-ID"/>
        </w:rPr>
      </w:pPr>
      <w:r w:rsidRPr="00D71BF6">
        <w:rPr>
          <w:rFonts w:ascii="Times New Roman" w:hAnsi="Times New Roman"/>
          <w:b/>
          <w:sz w:val="24"/>
          <w:szCs w:val="24"/>
          <w:lang w:val="id-ID"/>
        </w:rPr>
        <w:t>TS</w:t>
      </w:r>
      <w:r w:rsidRPr="00D71BF6">
        <w:rPr>
          <w:rFonts w:ascii="Times New Roman" w:hAnsi="Times New Roman"/>
          <w:sz w:val="24"/>
          <w:szCs w:val="24"/>
          <w:lang w:val="id-ID"/>
        </w:rPr>
        <w:tab/>
        <w:t>: Tidak setuju</w:t>
      </w:r>
    </w:p>
    <w:p w:rsidR="00D71BF6" w:rsidRPr="00D71BF6" w:rsidRDefault="00D71BF6" w:rsidP="00D71BF6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/>
        <w:jc w:val="left"/>
        <w:rPr>
          <w:rFonts w:ascii="Times New Roman" w:hAnsi="Times New Roman"/>
          <w:sz w:val="24"/>
          <w:szCs w:val="24"/>
          <w:lang w:val="id-ID"/>
        </w:rPr>
      </w:pPr>
      <w:r w:rsidRPr="00D71BF6">
        <w:rPr>
          <w:rFonts w:ascii="Times New Roman" w:hAnsi="Times New Roman"/>
          <w:b/>
          <w:sz w:val="24"/>
          <w:szCs w:val="24"/>
          <w:lang w:val="id-ID"/>
        </w:rPr>
        <w:t>RR</w:t>
      </w:r>
      <w:r w:rsidRPr="00D71BF6">
        <w:rPr>
          <w:rFonts w:ascii="Times New Roman" w:hAnsi="Times New Roman"/>
          <w:sz w:val="24"/>
          <w:szCs w:val="24"/>
          <w:lang w:val="id-ID"/>
        </w:rPr>
        <w:tab/>
        <w:t>: Ragu-ragu</w:t>
      </w:r>
      <w:r w:rsidRPr="00D71BF6">
        <w:rPr>
          <w:rFonts w:ascii="Times New Roman" w:hAnsi="Times New Roman"/>
          <w:sz w:val="24"/>
          <w:szCs w:val="24"/>
        </w:rPr>
        <w:t xml:space="preserve"> (Tidak tahu atau tidak dapat menentukan pilihan)</w:t>
      </w:r>
    </w:p>
    <w:p w:rsidR="00D71BF6" w:rsidRPr="00D71BF6" w:rsidRDefault="00D71BF6" w:rsidP="00D71BF6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/>
        <w:jc w:val="left"/>
        <w:rPr>
          <w:rFonts w:ascii="Times New Roman" w:hAnsi="Times New Roman"/>
          <w:sz w:val="24"/>
          <w:szCs w:val="24"/>
          <w:lang w:val="id-ID"/>
        </w:rPr>
      </w:pPr>
      <w:r w:rsidRPr="00D71BF6">
        <w:rPr>
          <w:rFonts w:ascii="Times New Roman" w:hAnsi="Times New Roman"/>
          <w:b/>
          <w:sz w:val="24"/>
          <w:szCs w:val="24"/>
          <w:lang w:val="id-ID"/>
        </w:rPr>
        <w:t>S</w:t>
      </w:r>
      <w:r w:rsidRPr="00D71BF6">
        <w:rPr>
          <w:rFonts w:ascii="Times New Roman" w:hAnsi="Times New Roman"/>
          <w:sz w:val="24"/>
          <w:szCs w:val="24"/>
          <w:lang w:val="id-ID"/>
        </w:rPr>
        <w:tab/>
        <w:t>: Setuju</w:t>
      </w:r>
    </w:p>
    <w:p w:rsidR="00D71BF6" w:rsidRPr="00D71BF6" w:rsidRDefault="00D71BF6" w:rsidP="00D71BF6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/>
        <w:jc w:val="left"/>
        <w:rPr>
          <w:rFonts w:ascii="Times New Roman" w:hAnsi="Times New Roman"/>
          <w:sz w:val="24"/>
          <w:szCs w:val="24"/>
          <w:lang w:val="id-ID"/>
        </w:rPr>
      </w:pPr>
      <w:r w:rsidRPr="00D71BF6">
        <w:rPr>
          <w:rFonts w:ascii="Times New Roman" w:hAnsi="Times New Roman"/>
          <w:b/>
          <w:sz w:val="24"/>
          <w:szCs w:val="24"/>
          <w:lang w:val="id-ID"/>
        </w:rPr>
        <w:t>SS</w:t>
      </w:r>
      <w:r w:rsidRPr="00D71BF6">
        <w:rPr>
          <w:rFonts w:ascii="Times New Roman" w:hAnsi="Times New Roman"/>
          <w:sz w:val="24"/>
          <w:szCs w:val="24"/>
          <w:lang w:val="id-ID"/>
        </w:rPr>
        <w:tab/>
        <w:t>: Sangat Setuju</w:t>
      </w:r>
    </w:p>
    <w:p w:rsidR="00D71BF6" w:rsidRPr="00D71BF6" w:rsidRDefault="00D71BF6" w:rsidP="00D71BF6">
      <w:pPr>
        <w:tabs>
          <w:tab w:val="left" w:pos="2835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id-ID"/>
        </w:rPr>
      </w:pPr>
    </w:p>
    <w:p w:rsidR="00D71BF6" w:rsidRPr="00D71BF6" w:rsidRDefault="00D71BF6" w:rsidP="00D71BF6">
      <w:pPr>
        <w:numPr>
          <w:ilvl w:val="0"/>
          <w:numId w:val="7"/>
        </w:numPr>
        <w:tabs>
          <w:tab w:val="left" w:pos="2835"/>
        </w:tabs>
        <w:spacing w:line="276" w:lineRule="auto"/>
        <w:contextualSpacing/>
        <w:jc w:val="left"/>
        <w:rPr>
          <w:rFonts w:ascii="Times New Roman" w:hAnsi="Times New Roman"/>
          <w:b/>
          <w:sz w:val="24"/>
          <w:szCs w:val="24"/>
          <w:lang w:val="id-ID"/>
        </w:rPr>
      </w:pPr>
      <w:r w:rsidRPr="00D71BF6">
        <w:rPr>
          <w:rFonts w:ascii="Times New Roman" w:hAnsi="Times New Roman"/>
          <w:b/>
          <w:sz w:val="24"/>
          <w:szCs w:val="24"/>
        </w:rPr>
        <w:t>KEPEDULIAN LINGKUNGAN</w:t>
      </w:r>
    </w:p>
    <w:tbl>
      <w:tblPr>
        <w:tblStyle w:val="TableGrid1"/>
        <w:tblW w:w="9079" w:type="dxa"/>
        <w:jc w:val="center"/>
        <w:tblLook w:val="04A0" w:firstRow="1" w:lastRow="0" w:firstColumn="1" w:lastColumn="0" w:noHBand="0" w:noVBand="1"/>
      </w:tblPr>
      <w:tblGrid>
        <w:gridCol w:w="510"/>
        <w:gridCol w:w="5777"/>
        <w:gridCol w:w="644"/>
        <w:gridCol w:w="571"/>
        <w:gridCol w:w="563"/>
        <w:gridCol w:w="513"/>
        <w:gridCol w:w="501"/>
      </w:tblGrid>
      <w:tr w:rsidR="00D71BF6" w:rsidRPr="00D71BF6" w:rsidTr="00554F17">
        <w:trPr>
          <w:jc w:val="center"/>
        </w:trPr>
        <w:tc>
          <w:tcPr>
            <w:tcW w:w="510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615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Pernyataan</w:t>
            </w:r>
          </w:p>
        </w:tc>
        <w:tc>
          <w:tcPr>
            <w:tcW w:w="236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STS</w:t>
            </w:r>
          </w:p>
        </w:tc>
        <w:tc>
          <w:tcPr>
            <w:tcW w:w="57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TS</w:t>
            </w: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RR</w:t>
            </w:r>
          </w:p>
        </w:tc>
        <w:tc>
          <w:tcPr>
            <w:tcW w:w="53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50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SS</w:t>
            </w: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1</w:t>
            </w:r>
          </w:p>
        </w:tc>
        <w:tc>
          <w:tcPr>
            <w:tcW w:w="615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Adanya dukungan peraturan lingkungan yang dapat meningkatkan perhatian lingkungan di Perguruan Tinggi.</w:t>
            </w:r>
          </w:p>
        </w:tc>
        <w:tc>
          <w:tcPr>
            <w:tcW w:w="236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3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2</w:t>
            </w:r>
          </w:p>
        </w:tc>
        <w:tc>
          <w:tcPr>
            <w:tcW w:w="615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Adanya dorongan dari dosen/staf/karyawan/I yang dapat meningkatkan perhatian lingkungan di Perguruan Tinggi.</w:t>
            </w:r>
          </w:p>
        </w:tc>
        <w:tc>
          <w:tcPr>
            <w:tcW w:w="236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3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3</w:t>
            </w:r>
          </w:p>
        </w:tc>
        <w:tc>
          <w:tcPr>
            <w:tcW w:w="615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Adanya himbauan dari dosen/staf/karyawan/I yang dapat meningkatkan perhatian lingkungan di Perguruan Tinggi.</w:t>
            </w:r>
          </w:p>
        </w:tc>
        <w:tc>
          <w:tcPr>
            <w:tcW w:w="236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3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4</w:t>
            </w:r>
          </w:p>
        </w:tc>
        <w:tc>
          <w:tcPr>
            <w:tcW w:w="615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Adanya dorongan/ keinginan dari mahasiswa yang dapat meningkatkan perhatian lingkungan di Perguruan Tinggi.</w:t>
            </w:r>
          </w:p>
        </w:tc>
        <w:tc>
          <w:tcPr>
            <w:tcW w:w="236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3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5</w:t>
            </w:r>
          </w:p>
        </w:tc>
        <w:tc>
          <w:tcPr>
            <w:tcW w:w="615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Adanya dukungan rencana induk penelitian dan pengabdian masyarakat yang dapat meningkatkan perhatian lingkungan di Perguruan Tinggi.</w:t>
            </w:r>
          </w:p>
        </w:tc>
        <w:tc>
          <w:tcPr>
            <w:tcW w:w="236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3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6</w:t>
            </w:r>
          </w:p>
        </w:tc>
        <w:tc>
          <w:tcPr>
            <w:tcW w:w="615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Adanya dorongan dari himpunan/ lembaga yang dapat meningkatkan perhatian lingkungan di Perguruan Tinggi.</w:t>
            </w:r>
          </w:p>
        </w:tc>
        <w:tc>
          <w:tcPr>
            <w:tcW w:w="236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3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7</w:t>
            </w:r>
          </w:p>
        </w:tc>
        <w:tc>
          <w:tcPr>
            <w:tcW w:w="615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Adanya filosofi dari rektorat yang dapat meningkatkan perhatian lingkungan di Perguruan Tinggi.</w:t>
            </w:r>
          </w:p>
        </w:tc>
        <w:tc>
          <w:tcPr>
            <w:tcW w:w="236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3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8</w:t>
            </w:r>
          </w:p>
        </w:tc>
        <w:tc>
          <w:tcPr>
            <w:tcW w:w="615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Realisasi penelitian/ pengabdian masyarakat yang dapat meningkatkan perhatian lingkungan di Perguruan Tinggi.</w:t>
            </w:r>
          </w:p>
        </w:tc>
        <w:tc>
          <w:tcPr>
            <w:tcW w:w="236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3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</w:tbl>
    <w:p w:rsidR="00D71BF6" w:rsidRPr="00D71BF6" w:rsidRDefault="00D71BF6" w:rsidP="00D71BF6">
      <w:pPr>
        <w:numPr>
          <w:ilvl w:val="0"/>
          <w:numId w:val="7"/>
        </w:numPr>
        <w:tabs>
          <w:tab w:val="left" w:pos="2835"/>
        </w:tabs>
        <w:spacing w:line="276" w:lineRule="auto"/>
        <w:contextualSpacing/>
        <w:jc w:val="left"/>
        <w:rPr>
          <w:rFonts w:ascii="Times New Roman" w:hAnsi="Times New Roman"/>
          <w:b/>
          <w:sz w:val="24"/>
          <w:szCs w:val="24"/>
          <w:lang w:val="id-ID"/>
        </w:rPr>
      </w:pPr>
      <w:r w:rsidRPr="00D71BF6">
        <w:rPr>
          <w:rFonts w:ascii="Times New Roman" w:hAnsi="Times New Roman"/>
          <w:b/>
          <w:sz w:val="24"/>
          <w:szCs w:val="24"/>
        </w:rPr>
        <w:lastRenderedPageBreak/>
        <w:t>K</w:t>
      </w:r>
      <w:r w:rsidRPr="00D71BF6">
        <w:rPr>
          <w:rFonts w:ascii="Times New Roman" w:hAnsi="Times New Roman"/>
          <w:b/>
          <w:sz w:val="24"/>
          <w:szCs w:val="24"/>
          <w:lang w:val="id-ID"/>
        </w:rPr>
        <w:t>ETERLIBATAN LINGKUNGAN</w:t>
      </w:r>
    </w:p>
    <w:tbl>
      <w:tblPr>
        <w:tblStyle w:val="TableGrid1"/>
        <w:tblW w:w="9079" w:type="dxa"/>
        <w:jc w:val="center"/>
        <w:tblLook w:val="04A0" w:firstRow="1" w:lastRow="0" w:firstColumn="1" w:lastColumn="0" w:noHBand="0" w:noVBand="1"/>
      </w:tblPr>
      <w:tblGrid>
        <w:gridCol w:w="510"/>
        <w:gridCol w:w="5777"/>
        <w:gridCol w:w="644"/>
        <w:gridCol w:w="571"/>
        <w:gridCol w:w="563"/>
        <w:gridCol w:w="513"/>
        <w:gridCol w:w="501"/>
      </w:tblGrid>
      <w:tr w:rsidR="00D71BF6" w:rsidRPr="00D71BF6" w:rsidTr="00554F17">
        <w:trPr>
          <w:jc w:val="center"/>
        </w:trPr>
        <w:tc>
          <w:tcPr>
            <w:tcW w:w="510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Pernyataan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STS</w:t>
            </w: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TS</w:t>
            </w: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RR</w:t>
            </w: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SS</w:t>
            </w: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1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Ketersediaan sumber daya manusia dan ekonomi yang cukup untuk dikaitkan pada tanggungjawab lingkungan di Perguruan Tinggi.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2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Usaha Perguruan Tinggi mengatasi sampah serta ketersediaan lingkungan hijau (taman) di wilayahnya.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3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Usaha Perguruan Tinggi mengatasi sampah serta ketersediaan lingkungan hijau (taman) meskipun mengalami kerugian di wilayah Perguruan Tinggi.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4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 xml:space="preserve">Usaha Perguruan Tinggi mengatasi sampah serta ketersediaan lingkungan hijau (taman) meskipun mengalami kerugian </w:t>
            </w:r>
            <w:r w:rsidRPr="00D71BF6">
              <w:rPr>
                <w:rFonts w:ascii="Times New Roman" w:hAnsi="Times New Roman"/>
                <w:b/>
              </w:rPr>
              <w:t>besar</w:t>
            </w:r>
            <w:r w:rsidRPr="00D71BF6">
              <w:rPr>
                <w:rFonts w:ascii="Times New Roman" w:hAnsi="Times New Roman"/>
              </w:rPr>
              <w:t xml:space="preserve"> di wilayah Perguruan Tinggi.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5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Keberadaan unit lingkungan di Perguruan Tinggi Anda meningkatkan kertelibatan lingkungan.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6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Dukungan dana keterlibatan lingkungan.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7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Keberadaan dukungan Momerandum of Understanding (MoU) mengenai keterlibatan lingkungan di Perguruan Tinggi.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8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Ketersediaan studi keselamatan dalam keterlibatan lingkungan.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</w:tbl>
    <w:p w:rsidR="00D71BF6" w:rsidRPr="00D71BF6" w:rsidRDefault="00D71BF6" w:rsidP="00D71BF6">
      <w:pPr>
        <w:tabs>
          <w:tab w:val="left" w:pos="2835"/>
        </w:tabs>
        <w:spacing w:line="276" w:lineRule="auto"/>
        <w:ind w:left="720" w:firstLine="0"/>
        <w:contextualSpacing/>
        <w:jc w:val="left"/>
        <w:rPr>
          <w:rFonts w:ascii="Times New Roman" w:hAnsi="Times New Roman"/>
          <w:sz w:val="24"/>
          <w:szCs w:val="24"/>
          <w:lang w:val="id-ID"/>
        </w:rPr>
      </w:pPr>
    </w:p>
    <w:p w:rsidR="00D71BF6" w:rsidRPr="00D71BF6" w:rsidRDefault="00D71BF6" w:rsidP="00D71BF6">
      <w:pPr>
        <w:numPr>
          <w:ilvl w:val="0"/>
          <w:numId w:val="7"/>
        </w:numPr>
        <w:tabs>
          <w:tab w:val="left" w:pos="2835"/>
        </w:tabs>
        <w:spacing w:line="276" w:lineRule="auto"/>
        <w:contextualSpacing/>
        <w:jc w:val="left"/>
        <w:rPr>
          <w:rFonts w:ascii="Times New Roman" w:hAnsi="Times New Roman"/>
          <w:b/>
          <w:sz w:val="24"/>
          <w:szCs w:val="24"/>
          <w:lang w:val="id-ID"/>
        </w:rPr>
      </w:pPr>
      <w:r w:rsidRPr="00D71BF6">
        <w:rPr>
          <w:rFonts w:ascii="Times New Roman" w:hAnsi="Times New Roman"/>
          <w:b/>
          <w:sz w:val="24"/>
          <w:szCs w:val="24"/>
        </w:rPr>
        <w:t>PELAPORAN LINGKUNGAN</w:t>
      </w:r>
    </w:p>
    <w:tbl>
      <w:tblPr>
        <w:tblStyle w:val="TableGrid1"/>
        <w:tblW w:w="9079" w:type="dxa"/>
        <w:jc w:val="center"/>
        <w:tblLook w:val="04A0" w:firstRow="1" w:lastRow="0" w:firstColumn="1" w:lastColumn="0" w:noHBand="0" w:noVBand="1"/>
      </w:tblPr>
      <w:tblGrid>
        <w:gridCol w:w="510"/>
        <w:gridCol w:w="5777"/>
        <w:gridCol w:w="644"/>
        <w:gridCol w:w="571"/>
        <w:gridCol w:w="563"/>
        <w:gridCol w:w="513"/>
        <w:gridCol w:w="501"/>
      </w:tblGrid>
      <w:tr w:rsidR="00D71BF6" w:rsidRPr="00D71BF6" w:rsidTr="00554F17">
        <w:trPr>
          <w:jc w:val="center"/>
        </w:trPr>
        <w:tc>
          <w:tcPr>
            <w:tcW w:w="510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Pernyataan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STS</w:t>
            </w: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TS</w:t>
            </w: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RR</w:t>
            </w: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SS</w:t>
            </w: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1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Keberadaan proses pembersihan sampah dan ketersediaan lingkungan hijau di Perguruan Tinggi Anda.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2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 xml:space="preserve">Adanya dukungan penelusuran aktivitas </w:t>
            </w:r>
            <w:r w:rsidRPr="00D71BF6">
              <w:rPr>
                <w:rFonts w:ascii="Times New Roman" w:hAnsi="Times New Roman"/>
                <w:i/>
              </w:rPr>
              <w:t>cost</w:t>
            </w:r>
            <w:r w:rsidRPr="00D71BF6">
              <w:rPr>
                <w:rFonts w:ascii="Times New Roman" w:hAnsi="Times New Roman"/>
              </w:rPr>
              <w:t xml:space="preserve"> pada lingkungan di Perguruan Tinggi. 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3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 xml:space="preserve">Dukungan keputusan investasi atau </w:t>
            </w:r>
            <w:r w:rsidRPr="00D71BF6">
              <w:rPr>
                <w:rFonts w:ascii="Times New Roman" w:hAnsi="Times New Roman"/>
                <w:i/>
              </w:rPr>
              <w:t>trade-off</w:t>
            </w:r>
            <w:r w:rsidRPr="00D71BF6">
              <w:rPr>
                <w:rFonts w:ascii="Times New Roman" w:hAnsi="Times New Roman"/>
              </w:rPr>
              <w:t xml:space="preserve"> pada lingkungan di Perguruan Tinggi.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4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Mendukung proses desain kurikulum yang dipengaruhi oleh pertimbangan aspek lingkungan.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5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 xml:space="preserve">Mendukung proses desain standar kompetensi yang dipengaruhi oleh pelanggan (mahasiswa) dan </w:t>
            </w:r>
            <w:r w:rsidRPr="00D71BF6">
              <w:rPr>
                <w:rFonts w:ascii="Times New Roman" w:hAnsi="Times New Roman"/>
                <w:i/>
              </w:rPr>
              <w:t>stakeholder</w:t>
            </w:r>
            <w:r w:rsidRPr="00D71BF6">
              <w:rPr>
                <w:rFonts w:ascii="Times New Roman" w:hAnsi="Times New Roman"/>
              </w:rPr>
              <w:t xml:space="preserve"> (staff/dosen) lainnya.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6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Perguruan Tinggi berusaha untuk memenuhi standar lingkungan.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7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Perguruan Tinggi berusaha melebihi/melampaui persyaratan dari standar lingkungan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8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Perguruan Tinggi mendukung tercapainya kualitas yang berkelanjutan.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9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Perguruan Tinggi mengidentifikasi proses belajar mengajar.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10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Mengurangi atau membatasi proses belajar mengajar yang membahayakan lingkungan.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</w:tbl>
    <w:p w:rsidR="00D71BF6" w:rsidRPr="00D71BF6" w:rsidRDefault="00D71BF6" w:rsidP="00D71BF6">
      <w:pPr>
        <w:tabs>
          <w:tab w:val="left" w:pos="2835"/>
        </w:tabs>
        <w:spacing w:line="276" w:lineRule="auto"/>
        <w:ind w:left="720" w:firstLine="0"/>
        <w:contextualSpacing/>
        <w:jc w:val="left"/>
        <w:rPr>
          <w:rFonts w:ascii="Times New Roman" w:hAnsi="Times New Roman"/>
          <w:sz w:val="24"/>
          <w:szCs w:val="24"/>
          <w:lang w:val="id-ID"/>
        </w:rPr>
      </w:pPr>
    </w:p>
    <w:p w:rsidR="00D71BF6" w:rsidRPr="00D71BF6" w:rsidRDefault="00D71BF6" w:rsidP="00D71BF6">
      <w:pPr>
        <w:numPr>
          <w:ilvl w:val="0"/>
          <w:numId w:val="7"/>
        </w:numPr>
        <w:tabs>
          <w:tab w:val="left" w:pos="2835"/>
        </w:tabs>
        <w:spacing w:line="276" w:lineRule="auto"/>
        <w:contextualSpacing/>
        <w:jc w:val="left"/>
        <w:rPr>
          <w:rFonts w:ascii="Times New Roman" w:hAnsi="Times New Roman"/>
          <w:b/>
          <w:sz w:val="24"/>
          <w:szCs w:val="24"/>
          <w:lang w:val="id-ID"/>
        </w:rPr>
      </w:pPr>
      <w:r w:rsidRPr="00D71BF6">
        <w:rPr>
          <w:rFonts w:ascii="Times New Roman" w:hAnsi="Times New Roman"/>
          <w:b/>
          <w:sz w:val="24"/>
          <w:szCs w:val="24"/>
        </w:rPr>
        <w:t>AUDIT LINGKUNGAN</w:t>
      </w:r>
    </w:p>
    <w:tbl>
      <w:tblPr>
        <w:tblStyle w:val="TableGrid1"/>
        <w:tblW w:w="9079" w:type="dxa"/>
        <w:jc w:val="center"/>
        <w:tblLook w:val="04A0" w:firstRow="1" w:lastRow="0" w:firstColumn="1" w:lastColumn="0" w:noHBand="0" w:noVBand="1"/>
      </w:tblPr>
      <w:tblGrid>
        <w:gridCol w:w="510"/>
        <w:gridCol w:w="5777"/>
        <w:gridCol w:w="644"/>
        <w:gridCol w:w="571"/>
        <w:gridCol w:w="563"/>
        <w:gridCol w:w="513"/>
        <w:gridCol w:w="501"/>
      </w:tblGrid>
      <w:tr w:rsidR="00D71BF6" w:rsidRPr="00D71BF6" w:rsidTr="00554F17">
        <w:trPr>
          <w:jc w:val="center"/>
        </w:trPr>
        <w:tc>
          <w:tcPr>
            <w:tcW w:w="510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Pernyataan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STS</w:t>
            </w: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TS</w:t>
            </w: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RR</w:t>
            </w: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D71BF6">
              <w:rPr>
                <w:rFonts w:ascii="Times New Roman" w:hAnsi="Times New Roman"/>
                <w:b/>
              </w:rPr>
              <w:t>SS</w:t>
            </w: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1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Terdapat laporan audit mengenai lingkungan hidup.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2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Terdapat Satuan Pengawasan Internal (SPI) mengenai lingkungan hidup.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3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Terdapat kompetensi SPI terkait lingkungan hidup.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D71BF6" w:rsidRPr="00D71BF6" w:rsidTr="00554F17">
        <w:trPr>
          <w:jc w:val="center"/>
        </w:trPr>
        <w:tc>
          <w:tcPr>
            <w:tcW w:w="510" w:type="dxa"/>
            <w:vAlign w:val="center"/>
          </w:tcPr>
          <w:p w:rsidR="00D71BF6" w:rsidRPr="00D71BF6" w:rsidRDefault="00D71BF6" w:rsidP="00D71BF6">
            <w:pPr>
              <w:tabs>
                <w:tab w:val="left" w:pos="2835"/>
              </w:tabs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4</w:t>
            </w:r>
          </w:p>
        </w:tc>
        <w:tc>
          <w:tcPr>
            <w:tcW w:w="5777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  <w:r w:rsidRPr="00D71BF6">
              <w:rPr>
                <w:rFonts w:ascii="Times New Roman" w:hAnsi="Times New Roman"/>
              </w:rPr>
              <w:t>Terdapat aktivitas SPI terkait lingkungan hidup.</w:t>
            </w:r>
          </w:p>
        </w:tc>
        <w:tc>
          <w:tcPr>
            <w:tcW w:w="644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01" w:type="dxa"/>
          </w:tcPr>
          <w:p w:rsidR="00D71BF6" w:rsidRPr="00D71BF6" w:rsidRDefault="00D71BF6" w:rsidP="00D71BF6">
            <w:pPr>
              <w:tabs>
                <w:tab w:val="left" w:pos="2835"/>
              </w:tabs>
              <w:spacing w:line="276" w:lineRule="auto"/>
              <w:ind w:lef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</w:tbl>
    <w:p w:rsidR="00D71BF6" w:rsidRPr="00D71BF6" w:rsidRDefault="00D71BF6" w:rsidP="00D71BF6">
      <w:pPr>
        <w:tabs>
          <w:tab w:val="left" w:pos="2835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  <w:lang w:val="id-ID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5C01" w:rsidRDefault="007C5C0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D71BF6" w:rsidRDefault="00D71BF6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D71BF6" w:rsidRDefault="00D71BF6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D71BF6" w:rsidRDefault="00D71BF6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  <w:r w:rsidRPr="00176CBA">
        <w:rPr>
          <w:rFonts w:ascii="Times New Roman" w:hAnsi="Times New Roman"/>
          <w:b/>
          <w:sz w:val="72"/>
          <w:szCs w:val="24"/>
        </w:rPr>
        <w:t xml:space="preserve">LAMPIRAN </w:t>
      </w:r>
    </w:p>
    <w:p w:rsidR="00176CBA" w:rsidRP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EF484D" w:rsidRPr="00176CBA" w:rsidRDefault="00176CBA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  <w:r>
        <w:rPr>
          <w:rFonts w:ascii="Times New Roman" w:hAnsi="Times New Roman"/>
          <w:b/>
          <w:sz w:val="72"/>
          <w:szCs w:val="24"/>
        </w:rPr>
        <w:t>DATA TABULASI</w:t>
      </w:r>
    </w:p>
    <w:p w:rsidR="00EF484D" w:rsidRPr="00176CBA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EF484D" w:rsidRPr="00176CBA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71BF6" w:rsidRDefault="00D71BF6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71BF6" w:rsidRDefault="00D71BF6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71BF6" w:rsidRDefault="00D71BF6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71BF6" w:rsidRDefault="00D71BF6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71BF6" w:rsidRDefault="00D71BF6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71BF6" w:rsidRDefault="00D71BF6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71BF6" w:rsidRDefault="00D71BF6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71BF6" w:rsidRDefault="00D71BF6" w:rsidP="00D71BF6">
      <w:pPr>
        <w:spacing w:line="240" w:lineRule="auto"/>
        <w:ind w:left="0" w:firstLine="0"/>
        <w:jc w:val="center"/>
        <w:rPr>
          <w:rFonts w:eastAsia="Times New Roman" w:cs="Calibri"/>
          <w:color w:val="000000"/>
        </w:rPr>
        <w:sectPr w:rsidR="00D71BF6" w:rsidSect="001109EE">
          <w:pgSz w:w="11907" w:h="16840" w:code="9"/>
          <w:pgMar w:top="1440" w:right="1440" w:bottom="1440" w:left="1440" w:header="706" w:footer="706" w:gutter="0"/>
          <w:pgNumType w:start="62"/>
          <w:cols w:space="708"/>
          <w:titlePg/>
          <w:docGrid w:linePitch="360"/>
        </w:sectPr>
      </w:pPr>
    </w:p>
    <w:tbl>
      <w:tblPr>
        <w:tblW w:w="11220" w:type="dxa"/>
        <w:jc w:val="center"/>
        <w:tblLook w:val="04A0" w:firstRow="1" w:lastRow="0" w:firstColumn="1" w:lastColumn="0" w:noHBand="0" w:noVBand="1"/>
      </w:tblPr>
      <w:tblGrid>
        <w:gridCol w:w="475"/>
        <w:gridCol w:w="837"/>
        <w:gridCol w:w="1121"/>
        <w:gridCol w:w="1121"/>
        <w:gridCol w:w="1121"/>
        <w:gridCol w:w="1121"/>
        <w:gridCol w:w="1121"/>
        <w:gridCol w:w="1121"/>
        <w:gridCol w:w="1121"/>
        <w:gridCol w:w="1121"/>
        <w:gridCol w:w="1183"/>
        <w:gridCol w:w="1198"/>
      </w:tblGrid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lastRenderedPageBreak/>
              <w:t>No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KEPEL_L.1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KEPEL_L.2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KEPEL_L.3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KEPEL_L.4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KEPEL_L.5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KEPEL_L.6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KEPEL_L.7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KEPEL_L.8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T_KEPEL_L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R_KEPEL_L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4.25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4.25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3.88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3.63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4.75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4.25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4.75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4.25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4.63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3.63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4.25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lastRenderedPageBreak/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4.25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3.88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3.88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4.75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lastRenderedPageBreak/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3.63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3.25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3.38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1.88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4.75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4.75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2.75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4.25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3.63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3.88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4.75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4.88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4.75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3.13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4.25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4.63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lastRenderedPageBreak/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2.63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D71BF6" w:rsidRPr="00D71BF6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D71BF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BF6" w:rsidRPr="00D71BF6" w:rsidRDefault="00D71BF6" w:rsidP="00D71BF6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1BF6">
              <w:rPr>
                <w:rFonts w:eastAsia="Times New Roman" w:cs="Calibri"/>
                <w:b/>
                <w:bCs/>
                <w:color w:val="000000"/>
              </w:rPr>
              <w:t>4.75</w:t>
            </w:r>
          </w:p>
        </w:tc>
      </w:tr>
    </w:tbl>
    <w:p w:rsidR="00D71BF6" w:rsidRDefault="00D71BF6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420" w:type="dxa"/>
        <w:jc w:val="center"/>
        <w:tblLook w:val="04A0" w:firstRow="1" w:lastRow="0" w:firstColumn="1" w:lastColumn="0" w:noHBand="0" w:noVBand="1"/>
      </w:tblPr>
      <w:tblGrid>
        <w:gridCol w:w="475"/>
        <w:gridCol w:w="837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205"/>
        <w:gridCol w:w="1220"/>
      </w:tblGrid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KETER_L.1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KETER_L.2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KETER_L.3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KETER_L.4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KETER_L.5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KETER_L.6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KETER_L.7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KETER_L.8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T_KETER_L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R_KETER_L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3.63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3.88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4.25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3.88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4.25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4.25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3.38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lastRenderedPageBreak/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4.63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4.75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3.88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4.25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3.88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3.63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3.88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lastRenderedPageBreak/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3.63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3.63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4.75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3.38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2.75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3.25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1.88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4.25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4.25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3.63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4.13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3.63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2.75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3.38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4.25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lastRenderedPageBreak/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3.38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4.38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2.13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3.88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3.75</w:t>
            </w:r>
          </w:p>
        </w:tc>
      </w:tr>
    </w:tbl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475"/>
        <w:gridCol w:w="837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955"/>
        <w:gridCol w:w="955"/>
        <w:gridCol w:w="970"/>
      </w:tblGrid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PEL_L1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PEL_L2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PEL_L3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PEL_L4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PEL_L5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PEL_L6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PEL_L7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PEL_L8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PEL_L9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PEL_L10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T_PEL_L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R_PEL_L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3.9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3.9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3.6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3.9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3.9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3.6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4.6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3.9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lastRenderedPageBreak/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3.9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4.1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4.1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2.3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1.4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4.1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lastRenderedPageBreak/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3.6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3.9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3.9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3.1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4.9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3.8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lastRenderedPageBreak/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4.1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3.6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3.6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3.9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4.1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3.9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3.7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2.9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2.9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4.1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1.3</w:t>
            </w:r>
          </w:p>
        </w:tc>
      </w:tr>
    </w:tbl>
    <w:p w:rsidR="00A029DF" w:rsidRDefault="00A029DF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029DF" w:rsidRDefault="00A029DF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200" w:type="dxa"/>
        <w:jc w:val="center"/>
        <w:tblLook w:val="04A0" w:firstRow="1" w:lastRow="0" w:firstColumn="1" w:lastColumn="0" w:noHBand="0" w:noVBand="1"/>
      </w:tblPr>
      <w:tblGrid>
        <w:gridCol w:w="475"/>
        <w:gridCol w:w="837"/>
        <w:gridCol w:w="1096"/>
        <w:gridCol w:w="1096"/>
        <w:gridCol w:w="1096"/>
        <w:gridCol w:w="1096"/>
        <w:gridCol w:w="1221"/>
        <w:gridCol w:w="1236"/>
      </w:tblGrid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AUDIT_L1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AUDIT_L2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AUDIT_L3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AUDIT_L4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T_AUDIT_L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R_AUDIT_L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lastRenderedPageBreak/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lastRenderedPageBreak/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Untan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lastRenderedPageBreak/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UPB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UMP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A029DF" w:rsidRPr="00A029DF" w:rsidTr="00A029DF">
        <w:trPr>
          <w:trHeight w:val="2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Polnep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 w:rsidRPr="00A029D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DF" w:rsidRPr="00A029DF" w:rsidRDefault="00A029DF" w:rsidP="00A029DF">
            <w:pPr>
              <w:spacing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29D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</w:tbl>
    <w:p w:rsidR="00A029DF" w:rsidRDefault="00A029DF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D71BF6" w:rsidRDefault="00D71BF6" w:rsidP="001109EE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b/>
          <w:sz w:val="72"/>
          <w:szCs w:val="24"/>
        </w:rPr>
        <w:sectPr w:rsidR="00D71BF6" w:rsidSect="001109EE">
          <w:pgSz w:w="16840" w:h="11907" w:orient="landscape" w:code="9"/>
          <w:pgMar w:top="1440" w:right="1440" w:bottom="1440" w:left="1440" w:header="706" w:footer="706" w:gutter="0"/>
          <w:pgNumType w:start="67"/>
          <w:cols w:space="708"/>
          <w:titlePg/>
          <w:docGrid w:linePitch="360"/>
        </w:sectPr>
      </w:pPr>
    </w:p>
    <w:p w:rsidR="00D71BF6" w:rsidRDefault="00D71BF6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D71BF6" w:rsidRDefault="00D71BF6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D71BF6" w:rsidRDefault="00D71BF6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D71BF6" w:rsidRDefault="00D71BF6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D71BF6" w:rsidRDefault="00D71BF6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  <w:r w:rsidRPr="00176CBA">
        <w:rPr>
          <w:rFonts w:ascii="Times New Roman" w:hAnsi="Times New Roman"/>
          <w:b/>
          <w:sz w:val="72"/>
          <w:szCs w:val="24"/>
        </w:rPr>
        <w:t xml:space="preserve">LAMPIRAN </w:t>
      </w:r>
    </w:p>
    <w:p w:rsidR="00176CBA" w:rsidRP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176CBA" w:rsidRP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  <w:r w:rsidRPr="00176CBA">
        <w:rPr>
          <w:rFonts w:ascii="Times New Roman" w:hAnsi="Times New Roman"/>
          <w:b/>
          <w:sz w:val="72"/>
          <w:szCs w:val="24"/>
        </w:rPr>
        <w:t>OUTPUT SPSS</w:t>
      </w:r>
    </w:p>
    <w:p w:rsidR="00176CBA" w:rsidRP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176CBA" w:rsidRP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72"/>
          <w:szCs w:val="24"/>
        </w:rPr>
      </w:pPr>
    </w:p>
    <w:p w:rsid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76CBA" w:rsidRDefault="00176CBA" w:rsidP="00176CB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71BF6" w:rsidRDefault="00D71BF6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F484D" w:rsidRDefault="00EF484D" w:rsidP="00176CBA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9A1881" w:rsidRPr="00D331F1" w:rsidRDefault="009A1881" w:rsidP="009A188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331F1">
        <w:rPr>
          <w:rFonts w:ascii="Times New Roman" w:hAnsi="Times New Roman"/>
          <w:b/>
          <w:sz w:val="24"/>
          <w:szCs w:val="24"/>
        </w:rPr>
        <w:lastRenderedPageBreak/>
        <w:t>UJI RELIABILITAS</w:t>
      </w:r>
    </w:p>
    <w:p w:rsidR="009A1881" w:rsidRPr="00C17948" w:rsidRDefault="009A1881" w:rsidP="009A1881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26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9"/>
        <w:gridCol w:w="1147"/>
      </w:tblGrid>
      <w:tr w:rsidR="009A1881" w:rsidRPr="00C17948" w:rsidTr="00B224C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Kepedulian Lingkungan</w:t>
            </w:r>
          </w:p>
        </w:tc>
      </w:tr>
      <w:tr w:rsidR="009A1881" w:rsidRPr="00C17948" w:rsidTr="00B224C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9A1881" w:rsidRPr="00C17948" w:rsidTr="00B224C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.872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</w:tbl>
    <w:p w:rsidR="009A1881" w:rsidRPr="00C17948" w:rsidRDefault="009A1881" w:rsidP="009A1881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26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9"/>
        <w:gridCol w:w="1147"/>
      </w:tblGrid>
      <w:tr w:rsidR="009A1881" w:rsidRPr="00C17948" w:rsidTr="00B224C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1881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Keterlibatan Lingkungan</w:t>
            </w:r>
          </w:p>
        </w:tc>
      </w:tr>
      <w:tr w:rsidR="009A1881" w:rsidRPr="00C17948" w:rsidTr="00B224C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9A1881" w:rsidRPr="00C17948" w:rsidTr="00B224C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.832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</w:tbl>
    <w:p w:rsidR="009A1881" w:rsidRPr="00C17948" w:rsidRDefault="009A1881" w:rsidP="009A1881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26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9"/>
        <w:gridCol w:w="1147"/>
      </w:tblGrid>
      <w:tr w:rsidR="009A1881" w:rsidRPr="00C17948" w:rsidTr="00B224C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1881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Pelaporan Lingkungan</w:t>
            </w:r>
          </w:p>
        </w:tc>
      </w:tr>
      <w:tr w:rsidR="009A1881" w:rsidRPr="00C17948" w:rsidTr="00B224C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9A1881" w:rsidRPr="00C17948" w:rsidTr="00B224C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.910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p w:rsidR="009A1881" w:rsidRPr="00C17948" w:rsidRDefault="009A1881" w:rsidP="009A1881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26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9"/>
        <w:gridCol w:w="1147"/>
      </w:tblGrid>
      <w:tr w:rsidR="009A1881" w:rsidRPr="00C17948" w:rsidTr="00B224C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1881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Audit Lingkungan</w:t>
            </w:r>
          </w:p>
        </w:tc>
      </w:tr>
      <w:tr w:rsidR="009A1881" w:rsidRPr="00C17948" w:rsidTr="00B224C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9A1881" w:rsidRPr="00C17948" w:rsidTr="00B224C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.948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A1881" w:rsidRPr="00C17948" w:rsidRDefault="009A1881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94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:rsidR="009A1881" w:rsidRPr="00C17948" w:rsidRDefault="009A1881" w:rsidP="009A1881">
      <w:pPr>
        <w:autoSpaceDE w:val="0"/>
        <w:autoSpaceDN w:val="0"/>
        <w:adjustRightInd w:val="0"/>
        <w:spacing w:line="400" w:lineRule="atLeast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9A1881" w:rsidRPr="00C17948" w:rsidRDefault="009A1881" w:rsidP="009A1881">
      <w:pPr>
        <w:autoSpaceDE w:val="0"/>
        <w:autoSpaceDN w:val="0"/>
        <w:adjustRightInd w:val="0"/>
        <w:spacing w:line="400" w:lineRule="atLeast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9A1881" w:rsidRPr="004D6080" w:rsidRDefault="009A1881" w:rsidP="009A1881">
      <w:pPr>
        <w:tabs>
          <w:tab w:val="right" w:leader="dot" w:pos="7796"/>
          <w:tab w:val="left" w:pos="8221"/>
        </w:tabs>
        <w:spacing w:line="360" w:lineRule="auto"/>
        <w:ind w:left="0" w:firstLine="0"/>
        <w:rPr>
          <w:rFonts w:ascii="Times New Roman" w:hAnsi="Times New Roman"/>
          <w:sz w:val="24"/>
          <w:szCs w:val="24"/>
          <w:lang w:val="id-ID"/>
        </w:rPr>
      </w:pPr>
    </w:p>
    <w:p w:rsidR="00F34CA3" w:rsidRDefault="00F34CA3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9A1881" w:rsidRDefault="009A1881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9A1881" w:rsidRDefault="009A1881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9A1881" w:rsidRDefault="009A1881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9A1881" w:rsidRDefault="009A1881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9A1881" w:rsidRDefault="009A1881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9A1881" w:rsidRDefault="009A1881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9A1881" w:rsidRDefault="009A1881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2C31C5" w:rsidRDefault="002C31C5" w:rsidP="002C31C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eastAsiaTheme="minorHAnsi" w:hAnsi="Times New Roman"/>
          <w:sz w:val="24"/>
          <w:szCs w:val="24"/>
        </w:rPr>
        <w:sectPr w:rsidR="002C31C5" w:rsidSect="001109EE">
          <w:pgSz w:w="11907" w:h="16840" w:code="9"/>
          <w:pgMar w:top="1440" w:right="1440" w:bottom="1440" w:left="1440" w:header="706" w:footer="706" w:gutter="0"/>
          <w:pgNumType w:start="80"/>
          <w:cols w:space="708"/>
          <w:titlePg/>
          <w:docGrid w:linePitch="360"/>
        </w:sectPr>
      </w:pPr>
    </w:p>
    <w:tbl>
      <w:tblPr>
        <w:tblW w:w="13682" w:type="dxa"/>
        <w:tblInd w:w="-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9"/>
        <w:gridCol w:w="1964"/>
        <w:gridCol w:w="1151"/>
        <w:gridCol w:w="1151"/>
        <w:gridCol w:w="1151"/>
        <w:gridCol w:w="1151"/>
        <w:gridCol w:w="1151"/>
        <w:gridCol w:w="1151"/>
        <w:gridCol w:w="1151"/>
        <w:gridCol w:w="1151"/>
        <w:gridCol w:w="1211"/>
      </w:tblGrid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6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484D" w:rsidRDefault="00EF484D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  <w:r w:rsidRPr="00D331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UJI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VALIDITAS</w:t>
            </w:r>
          </w:p>
          <w:p w:rsidR="00EF484D" w:rsidRDefault="00EF484D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00322" w:rsidRDefault="00000322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Kepedulian Lingkungan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26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KEPEL_L.1</w:t>
            </w:r>
          </w:p>
        </w:tc>
        <w:tc>
          <w:tcPr>
            <w:tcW w:w="11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KEPEL_L.2</w:t>
            </w:r>
          </w:p>
        </w:tc>
        <w:tc>
          <w:tcPr>
            <w:tcW w:w="11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KEPEL_L.3</w:t>
            </w:r>
          </w:p>
        </w:tc>
        <w:tc>
          <w:tcPr>
            <w:tcW w:w="11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KEPEL_L.4</w:t>
            </w:r>
          </w:p>
        </w:tc>
        <w:tc>
          <w:tcPr>
            <w:tcW w:w="11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KEPEL_L.5</w:t>
            </w:r>
          </w:p>
        </w:tc>
        <w:tc>
          <w:tcPr>
            <w:tcW w:w="11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KEPEL_L.6</w:t>
            </w:r>
          </w:p>
        </w:tc>
        <w:tc>
          <w:tcPr>
            <w:tcW w:w="11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KEPEL_L.7</w:t>
            </w:r>
          </w:p>
        </w:tc>
        <w:tc>
          <w:tcPr>
            <w:tcW w:w="11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KEPEL_L.8</w:t>
            </w:r>
          </w:p>
        </w:tc>
        <w:tc>
          <w:tcPr>
            <w:tcW w:w="12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T_KEPEL_L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KEPEL_L.1</w:t>
            </w:r>
          </w:p>
        </w:tc>
        <w:tc>
          <w:tcPr>
            <w:tcW w:w="19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.631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.510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.471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.582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.404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.438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.270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.735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2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1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KEPEL_L.2</w:t>
            </w:r>
          </w:p>
        </w:tc>
        <w:tc>
          <w:tcPr>
            <w:tcW w:w="196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.631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.611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.573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.437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.370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.374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.196</w:t>
            </w:r>
          </w:p>
        </w:tc>
        <w:tc>
          <w:tcPr>
            <w:tcW w:w="121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.714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12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1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KEPEL_L.3</w:t>
            </w:r>
          </w:p>
        </w:tc>
        <w:tc>
          <w:tcPr>
            <w:tcW w:w="196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.510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.611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.572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.392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.413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.403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.235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.705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2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1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KEPEL_L.4</w:t>
            </w:r>
          </w:p>
        </w:tc>
        <w:tc>
          <w:tcPr>
            <w:tcW w:w="196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.471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.573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.572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.462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.557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.474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.469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1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.796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1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KEPEL_L.5</w:t>
            </w:r>
          </w:p>
        </w:tc>
        <w:tc>
          <w:tcPr>
            <w:tcW w:w="196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.582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.437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.392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.462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.605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.440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.541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1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.763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1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KEPEL_L.6</w:t>
            </w:r>
          </w:p>
        </w:tc>
        <w:tc>
          <w:tcPr>
            <w:tcW w:w="196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.404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.370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.413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.557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.605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.502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.498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1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.748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1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lastRenderedPageBreak/>
              <w:t>KEPEL_L.7</w:t>
            </w:r>
          </w:p>
        </w:tc>
        <w:tc>
          <w:tcPr>
            <w:tcW w:w="196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.438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.374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.403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.474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.440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.502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.518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1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.710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1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KEPEL_L.8</w:t>
            </w:r>
          </w:p>
        </w:tc>
        <w:tc>
          <w:tcPr>
            <w:tcW w:w="196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.270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.196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.235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.469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.541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.498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.518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.650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1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T_KEPEL_L</w:t>
            </w:r>
          </w:p>
        </w:tc>
        <w:tc>
          <w:tcPr>
            <w:tcW w:w="196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.735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.714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.705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.796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.763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.748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.710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.650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1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9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</w:tbl>
    <w:p w:rsidR="002C31C5" w:rsidRPr="002C31C5" w:rsidRDefault="002C31C5" w:rsidP="002C31C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eastAsiaTheme="minorHAnsi" w:hAnsi="Times New Roman"/>
          <w:sz w:val="24"/>
          <w:szCs w:val="24"/>
        </w:rPr>
      </w:pPr>
    </w:p>
    <w:tbl>
      <w:tblPr>
        <w:tblW w:w="13653" w:type="dxa"/>
        <w:tblInd w:w="-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1746"/>
        <w:gridCol w:w="1171"/>
        <w:gridCol w:w="1255"/>
        <w:gridCol w:w="1171"/>
        <w:gridCol w:w="1171"/>
        <w:gridCol w:w="1171"/>
        <w:gridCol w:w="1171"/>
        <w:gridCol w:w="1171"/>
        <w:gridCol w:w="1171"/>
        <w:gridCol w:w="1231"/>
      </w:tblGrid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6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Correlations</w:t>
            </w:r>
            <w:r w:rsidR="00EF484D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Keterlibatan Lingkungan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KETER_L.1</w:t>
            </w:r>
          </w:p>
        </w:tc>
        <w:tc>
          <w:tcPr>
            <w:tcW w:w="12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KETER_L.2</w:t>
            </w:r>
          </w:p>
        </w:tc>
        <w:tc>
          <w:tcPr>
            <w:tcW w:w="11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KETER_L.3</w:t>
            </w:r>
          </w:p>
        </w:tc>
        <w:tc>
          <w:tcPr>
            <w:tcW w:w="11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KETER_L.4</w:t>
            </w:r>
          </w:p>
        </w:tc>
        <w:tc>
          <w:tcPr>
            <w:tcW w:w="11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KETER_L.5</w:t>
            </w:r>
          </w:p>
        </w:tc>
        <w:tc>
          <w:tcPr>
            <w:tcW w:w="11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KETER_L.6</w:t>
            </w:r>
          </w:p>
        </w:tc>
        <w:tc>
          <w:tcPr>
            <w:tcW w:w="11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KETER_L.7</w:t>
            </w:r>
          </w:p>
        </w:tc>
        <w:tc>
          <w:tcPr>
            <w:tcW w:w="11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KETER_L.8</w:t>
            </w:r>
          </w:p>
        </w:tc>
        <w:tc>
          <w:tcPr>
            <w:tcW w:w="12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T_KETER_L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KETER_L.1</w:t>
            </w:r>
          </w:p>
        </w:tc>
        <w:tc>
          <w:tcPr>
            <w:tcW w:w="17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7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.573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.249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7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.244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7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.349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.377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.364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.493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.632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3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KETER_L.2</w:t>
            </w:r>
          </w:p>
        </w:tc>
        <w:tc>
          <w:tcPr>
            <w:tcW w:w="174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7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.573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55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.522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.333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.403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.298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.256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.421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3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.676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3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KETER_L.3</w:t>
            </w:r>
          </w:p>
        </w:tc>
        <w:tc>
          <w:tcPr>
            <w:tcW w:w="174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7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.249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55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.522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.723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.243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.253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.365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.384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3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.724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3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KETER_L.4</w:t>
            </w:r>
          </w:p>
        </w:tc>
        <w:tc>
          <w:tcPr>
            <w:tcW w:w="174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7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.244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55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.333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.723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.345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.331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.275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.293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3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.694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2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3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KETER_L.5</w:t>
            </w:r>
          </w:p>
        </w:tc>
        <w:tc>
          <w:tcPr>
            <w:tcW w:w="174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7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.349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55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.403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.243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.345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.462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.412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.383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3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.648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3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KETER_L.6</w:t>
            </w:r>
          </w:p>
        </w:tc>
        <w:tc>
          <w:tcPr>
            <w:tcW w:w="174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7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.377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55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.298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.253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.331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.462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.528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.515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3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.670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3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KETER_L.7</w:t>
            </w:r>
          </w:p>
        </w:tc>
        <w:tc>
          <w:tcPr>
            <w:tcW w:w="174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7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.364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55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.256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.365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.275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.412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.528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.639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3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.687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3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lastRenderedPageBreak/>
              <w:t>KETER_L.8</w:t>
            </w:r>
          </w:p>
        </w:tc>
        <w:tc>
          <w:tcPr>
            <w:tcW w:w="174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7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.493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55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.421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.384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.293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.383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.515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.639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.737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3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T_KETER_L</w:t>
            </w:r>
          </w:p>
        </w:tc>
        <w:tc>
          <w:tcPr>
            <w:tcW w:w="174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7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.632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55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.676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.724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.694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.648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.670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.687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.737</w:t>
            </w: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3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7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C31C5" w:rsidRPr="002C31C5" w:rsidTr="00EF4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C31C5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  <w:p w:rsidR="002C31C5" w:rsidRPr="002C31C5" w:rsidRDefault="002C31C5" w:rsidP="002C31C5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</w:tbl>
    <w:p w:rsidR="00EF484D" w:rsidRPr="00EF484D" w:rsidRDefault="00EF484D" w:rsidP="00EF484D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eastAsiaTheme="minorHAnsi" w:hAnsi="Times New Roman"/>
          <w:sz w:val="24"/>
          <w:szCs w:val="24"/>
        </w:rPr>
      </w:pPr>
    </w:p>
    <w:tbl>
      <w:tblPr>
        <w:tblW w:w="127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1967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961"/>
        <w:gridCol w:w="971"/>
      </w:tblGrid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Correlations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Pelaporan Lingkungan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02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PEL_L1</w:t>
            </w:r>
          </w:p>
        </w:tc>
        <w:tc>
          <w:tcPr>
            <w:tcW w:w="8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PEL_L2</w:t>
            </w:r>
          </w:p>
        </w:tc>
        <w:tc>
          <w:tcPr>
            <w:tcW w:w="8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PEL_L3</w:t>
            </w:r>
          </w:p>
        </w:tc>
        <w:tc>
          <w:tcPr>
            <w:tcW w:w="8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PEL_L4</w:t>
            </w:r>
          </w:p>
        </w:tc>
        <w:tc>
          <w:tcPr>
            <w:tcW w:w="8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PEL_L5</w:t>
            </w:r>
          </w:p>
        </w:tc>
        <w:tc>
          <w:tcPr>
            <w:tcW w:w="8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PEL_L6</w:t>
            </w:r>
          </w:p>
        </w:tc>
        <w:tc>
          <w:tcPr>
            <w:tcW w:w="8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PEL_L7</w:t>
            </w:r>
          </w:p>
        </w:tc>
        <w:tc>
          <w:tcPr>
            <w:tcW w:w="8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PEL_L8</w:t>
            </w:r>
          </w:p>
        </w:tc>
        <w:tc>
          <w:tcPr>
            <w:tcW w:w="8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PEL_L9</w:t>
            </w:r>
          </w:p>
        </w:tc>
        <w:tc>
          <w:tcPr>
            <w:tcW w:w="9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PEL_L10</w:t>
            </w:r>
          </w:p>
        </w:tc>
        <w:tc>
          <w:tcPr>
            <w:tcW w:w="9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T_PEL_L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PEL_L1</w:t>
            </w:r>
          </w:p>
        </w:tc>
        <w:tc>
          <w:tcPr>
            <w:tcW w:w="19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.729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.632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.331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.482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.610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.578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.452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.382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6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.401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.756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PEL_L2</w:t>
            </w:r>
          </w:p>
        </w:tc>
        <w:tc>
          <w:tcPr>
            <w:tcW w:w="196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6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.729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.772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.409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.457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.568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.556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.321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.416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.274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7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.741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9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PEL_L3</w:t>
            </w:r>
          </w:p>
        </w:tc>
        <w:tc>
          <w:tcPr>
            <w:tcW w:w="196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6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.632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.772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.575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.539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.598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.591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.508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.502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.363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7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.817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PEL_L4</w:t>
            </w:r>
          </w:p>
        </w:tc>
        <w:tc>
          <w:tcPr>
            <w:tcW w:w="196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6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.331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.409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.575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.693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.488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.471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.517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.495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.519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7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.733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PEL_L5</w:t>
            </w:r>
          </w:p>
        </w:tc>
        <w:tc>
          <w:tcPr>
            <w:tcW w:w="196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6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.482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.457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.539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.693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.586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.536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.532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.538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.554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7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.786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PEL_L6</w:t>
            </w:r>
          </w:p>
        </w:tc>
        <w:tc>
          <w:tcPr>
            <w:tcW w:w="196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6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.610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.568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.598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.488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.586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.581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.540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.400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.493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7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.786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PEL_L7</w:t>
            </w:r>
          </w:p>
        </w:tc>
        <w:tc>
          <w:tcPr>
            <w:tcW w:w="196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6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.578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.556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.591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.471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.536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.581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.396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.547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.419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7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.767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lastRenderedPageBreak/>
              <w:t>PEL_L8</w:t>
            </w:r>
          </w:p>
        </w:tc>
        <w:tc>
          <w:tcPr>
            <w:tcW w:w="196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6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.452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.321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.508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.517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.532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.540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.396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.586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.466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7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.704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PEL_L9</w:t>
            </w:r>
          </w:p>
        </w:tc>
        <w:tc>
          <w:tcPr>
            <w:tcW w:w="196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6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.382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.416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.502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.495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.538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.400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.547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.586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.416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7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.703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PEL_L10</w:t>
            </w:r>
          </w:p>
        </w:tc>
        <w:tc>
          <w:tcPr>
            <w:tcW w:w="196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6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.401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.274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.363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.519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.554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.493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.419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.466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.416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.665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T_PEL_L</w:t>
            </w:r>
          </w:p>
        </w:tc>
        <w:tc>
          <w:tcPr>
            <w:tcW w:w="196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6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.756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.741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.817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.733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.786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.786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.767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.704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.703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.665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7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EF4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</w:tbl>
    <w:p w:rsidR="00EF484D" w:rsidRPr="00EF484D" w:rsidRDefault="00EF484D" w:rsidP="00EF484D">
      <w:pPr>
        <w:autoSpaceDE w:val="0"/>
        <w:autoSpaceDN w:val="0"/>
        <w:adjustRightInd w:val="0"/>
        <w:spacing w:line="400" w:lineRule="atLeast"/>
        <w:ind w:left="0" w:firstLine="0"/>
        <w:jc w:val="left"/>
        <w:rPr>
          <w:rFonts w:ascii="Times New Roman" w:eastAsiaTheme="minorHAnsi" w:hAnsi="Times New Roman"/>
          <w:sz w:val="24"/>
          <w:szCs w:val="24"/>
        </w:rPr>
      </w:pPr>
    </w:p>
    <w:p w:rsidR="00EF484D" w:rsidRPr="00EF484D" w:rsidRDefault="00EF484D" w:rsidP="00EF484D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eastAsiaTheme="minorHAnsi" w:hAnsi="Times New Roman"/>
          <w:sz w:val="24"/>
          <w:szCs w:val="24"/>
        </w:rPr>
      </w:pPr>
    </w:p>
    <w:tbl>
      <w:tblPr>
        <w:tblW w:w="90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1987"/>
        <w:gridCol w:w="1149"/>
        <w:gridCol w:w="1149"/>
        <w:gridCol w:w="1150"/>
        <w:gridCol w:w="1150"/>
        <w:gridCol w:w="1257"/>
      </w:tblGrid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9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Correlations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Audit Lingkungan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32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AUDIT_L1</w:t>
            </w:r>
          </w:p>
        </w:tc>
        <w:tc>
          <w:tcPr>
            <w:tcW w:w="11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AUDIT_L2</w:t>
            </w:r>
          </w:p>
        </w:tc>
        <w:tc>
          <w:tcPr>
            <w:tcW w:w="11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AUDIT_L3</w:t>
            </w:r>
          </w:p>
        </w:tc>
        <w:tc>
          <w:tcPr>
            <w:tcW w:w="11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AUDIT_L4</w:t>
            </w:r>
          </w:p>
        </w:tc>
        <w:tc>
          <w:tcPr>
            <w:tcW w:w="12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T_AUDIT_L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25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AUDIT_L1</w:t>
            </w:r>
          </w:p>
        </w:tc>
        <w:tc>
          <w:tcPr>
            <w:tcW w:w="19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4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.794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.793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.756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.902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25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25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8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6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25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AUDIT_L2</w:t>
            </w:r>
          </w:p>
        </w:tc>
        <w:tc>
          <w:tcPr>
            <w:tcW w:w="198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49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.794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8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.865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.810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56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.932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25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25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8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6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25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AUDIT_L3</w:t>
            </w:r>
          </w:p>
        </w:tc>
        <w:tc>
          <w:tcPr>
            <w:tcW w:w="198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49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.793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8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.865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.934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56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25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25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8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6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25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AUDIT_L4</w:t>
            </w:r>
          </w:p>
        </w:tc>
        <w:tc>
          <w:tcPr>
            <w:tcW w:w="198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49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.756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8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.810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.934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.933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25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25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8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6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253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T_AUDIT_L</w:t>
            </w:r>
          </w:p>
        </w:tc>
        <w:tc>
          <w:tcPr>
            <w:tcW w:w="198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49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.902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8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.932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.961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.933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56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25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25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</w:tbl>
    <w:p w:rsidR="00EF484D" w:rsidRPr="00EF484D" w:rsidRDefault="00EF484D" w:rsidP="00EF484D">
      <w:pPr>
        <w:autoSpaceDE w:val="0"/>
        <w:autoSpaceDN w:val="0"/>
        <w:adjustRightInd w:val="0"/>
        <w:spacing w:line="400" w:lineRule="atLeast"/>
        <w:ind w:left="0" w:firstLine="0"/>
        <w:jc w:val="left"/>
        <w:rPr>
          <w:rFonts w:ascii="Times New Roman" w:eastAsiaTheme="minorHAnsi" w:hAnsi="Times New Roman"/>
          <w:sz w:val="24"/>
          <w:szCs w:val="24"/>
        </w:rPr>
      </w:pPr>
    </w:p>
    <w:p w:rsidR="002C31C5" w:rsidRPr="002C31C5" w:rsidRDefault="002C31C5" w:rsidP="002C31C5">
      <w:pPr>
        <w:autoSpaceDE w:val="0"/>
        <w:autoSpaceDN w:val="0"/>
        <w:adjustRightInd w:val="0"/>
        <w:spacing w:line="400" w:lineRule="atLeast"/>
        <w:ind w:left="0" w:firstLine="0"/>
        <w:jc w:val="left"/>
        <w:rPr>
          <w:rFonts w:ascii="Times New Roman" w:eastAsiaTheme="minorHAnsi" w:hAnsi="Times New Roman"/>
          <w:sz w:val="24"/>
          <w:szCs w:val="24"/>
        </w:rPr>
      </w:pPr>
    </w:p>
    <w:p w:rsidR="009A1881" w:rsidRDefault="009A1881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EF484D" w:rsidRDefault="00EF484D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  <w:sectPr w:rsidR="00EF484D" w:rsidSect="001109EE">
          <w:footerReference w:type="first" r:id="rId12"/>
          <w:pgSz w:w="16840" w:h="11907" w:orient="landscape" w:code="9"/>
          <w:pgMar w:top="1701" w:right="1701" w:bottom="2268" w:left="2268" w:header="709" w:footer="709" w:gutter="0"/>
          <w:pgNumType w:start="82"/>
          <w:cols w:space="708"/>
          <w:titlePg/>
          <w:docGrid w:linePitch="360"/>
        </w:sectPr>
      </w:pPr>
    </w:p>
    <w:p w:rsidR="00EF484D" w:rsidRDefault="00000322" w:rsidP="00000322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eastAsiaTheme="minorHAnsi" w:hAnsi="Times New Roman"/>
          <w:sz w:val="24"/>
          <w:szCs w:val="24"/>
        </w:rPr>
      </w:pPr>
      <w:r w:rsidRPr="00D331F1">
        <w:rPr>
          <w:rFonts w:ascii="Times New Roman" w:hAnsi="Times New Roman"/>
          <w:b/>
          <w:sz w:val="24"/>
          <w:szCs w:val="24"/>
        </w:rPr>
        <w:lastRenderedPageBreak/>
        <w:t xml:space="preserve">UJI </w:t>
      </w:r>
      <w:r>
        <w:rPr>
          <w:rFonts w:ascii="Times New Roman" w:hAnsi="Times New Roman"/>
          <w:b/>
          <w:sz w:val="24"/>
          <w:szCs w:val="24"/>
        </w:rPr>
        <w:t>NORMALITAS</w:t>
      </w:r>
    </w:p>
    <w:p w:rsidR="00000322" w:rsidRPr="00EF484D" w:rsidRDefault="00000322" w:rsidP="00EF484D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eastAsiaTheme="minorHAnsi" w:hAnsi="Times New Roman"/>
          <w:sz w:val="24"/>
          <w:szCs w:val="24"/>
        </w:rPr>
      </w:pPr>
    </w:p>
    <w:tbl>
      <w:tblPr>
        <w:tblW w:w="9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2185"/>
        <w:gridCol w:w="1338"/>
        <w:gridCol w:w="1351"/>
        <w:gridCol w:w="1095"/>
        <w:gridCol w:w="1277"/>
      </w:tblGrid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R_KEPEL_L</w:t>
            </w:r>
          </w:p>
        </w:tc>
        <w:tc>
          <w:tcPr>
            <w:tcW w:w="13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R_KETER_L</w:t>
            </w:r>
          </w:p>
        </w:tc>
        <w:tc>
          <w:tcPr>
            <w:tcW w:w="10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R_PEL_L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R_AUDIT_L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9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3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9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Normal Parameters</w:t>
            </w: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3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4.1223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3.8374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3.894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3.90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3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.55474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.59772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.6517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.775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3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.155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.146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.142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.199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3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.099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.102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.090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.102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3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-.155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-.146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-.142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-.199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9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3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1.492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1.412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1.368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1.919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9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3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3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109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EF484D" w:rsidRPr="00EF484D" w:rsidTr="000003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Test distribution is Normal.</w:t>
            </w:r>
          </w:p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F484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b. Calculated from data.</w:t>
            </w:r>
          </w:p>
          <w:p w:rsidR="00EF484D" w:rsidRPr="00EF484D" w:rsidRDefault="00EF484D" w:rsidP="00EF484D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</w:tbl>
    <w:p w:rsidR="00EF484D" w:rsidRPr="00EF484D" w:rsidRDefault="00000322" w:rsidP="00000322">
      <w:pPr>
        <w:autoSpaceDE w:val="0"/>
        <w:autoSpaceDN w:val="0"/>
        <w:adjustRightInd w:val="0"/>
        <w:spacing w:line="400" w:lineRule="atLeast"/>
        <w:ind w:left="0" w:firstLine="0"/>
        <w:jc w:val="center"/>
        <w:rPr>
          <w:rFonts w:ascii="Times New Roman" w:eastAsiaTheme="minorHAnsi" w:hAnsi="Times New Roman"/>
          <w:sz w:val="24"/>
          <w:szCs w:val="24"/>
        </w:rPr>
      </w:pPr>
      <w:r w:rsidRPr="00D331F1">
        <w:rPr>
          <w:rFonts w:ascii="Times New Roman" w:hAnsi="Times New Roman"/>
          <w:b/>
          <w:sz w:val="24"/>
          <w:szCs w:val="24"/>
        </w:rPr>
        <w:t xml:space="preserve">UJI </w:t>
      </w:r>
      <w:r>
        <w:rPr>
          <w:rFonts w:ascii="Times New Roman" w:hAnsi="Times New Roman"/>
          <w:b/>
          <w:sz w:val="24"/>
          <w:szCs w:val="24"/>
        </w:rPr>
        <w:t>HIPOTESIS</w:t>
      </w:r>
    </w:p>
    <w:p w:rsidR="00000322" w:rsidRPr="00000322" w:rsidRDefault="00000322" w:rsidP="00000322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eastAsiaTheme="minorHAnsi" w:hAnsi="Times New Roman"/>
          <w:sz w:val="24"/>
          <w:szCs w:val="24"/>
        </w:rPr>
      </w:pPr>
    </w:p>
    <w:tbl>
      <w:tblPr>
        <w:tblW w:w="716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1349"/>
        <w:gridCol w:w="1363"/>
        <w:gridCol w:w="1103"/>
        <w:gridCol w:w="1288"/>
      </w:tblGrid>
      <w:tr w:rsidR="00000322" w:rsidRPr="00000322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7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Test Statistics</w:t>
            </w:r>
            <w:r w:rsidRPr="0000032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00322" w:rsidRPr="00000322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R_KEPEL_L</w:t>
            </w:r>
          </w:p>
        </w:tc>
        <w:tc>
          <w:tcPr>
            <w:tcW w:w="13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R_KETER_L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R_PEL_L</w:t>
            </w:r>
          </w:p>
        </w:tc>
        <w:tc>
          <w:tcPr>
            <w:tcW w:w="128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R_AUDIT_L</w:t>
            </w:r>
          </w:p>
        </w:tc>
      </w:tr>
      <w:tr w:rsidR="00000322" w:rsidRPr="00000322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0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3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932.500</w:t>
            </w:r>
          </w:p>
        </w:tc>
        <w:tc>
          <w:tcPr>
            <w:tcW w:w="13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820.000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753.500</w:t>
            </w:r>
          </w:p>
        </w:tc>
        <w:tc>
          <w:tcPr>
            <w:tcW w:w="128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752.500</w:t>
            </w:r>
          </w:p>
        </w:tc>
      </w:tr>
      <w:tr w:rsidR="00000322" w:rsidRPr="00000322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3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2207.500</w:t>
            </w: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2095.000</w:t>
            </w: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2028.500</w:t>
            </w:r>
          </w:p>
        </w:tc>
        <w:tc>
          <w:tcPr>
            <w:tcW w:w="12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2027.500</w:t>
            </w:r>
          </w:p>
        </w:tc>
      </w:tr>
      <w:tr w:rsidR="00000322" w:rsidRPr="00000322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3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-1.105</w:t>
            </w: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-1.977</w:t>
            </w: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-2.485</w:t>
            </w:r>
          </w:p>
        </w:tc>
        <w:tc>
          <w:tcPr>
            <w:tcW w:w="12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-2.527</w:t>
            </w:r>
          </w:p>
        </w:tc>
      </w:tr>
      <w:tr w:rsidR="00000322" w:rsidRPr="00000322" w:rsidTr="0000032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0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3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.269</w:t>
            </w:r>
          </w:p>
        </w:tc>
        <w:tc>
          <w:tcPr>
            <w:tcW w:w="136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.048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28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.011</w:t>
            </w:r>
          </w:p>
        </w:tc>
      </w:tr>
      <w:tr w:rsidR="00000322" w:rsidRPr="00000322" w:rsidTr="0000032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00032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Grouping Variable: Jenis_PT</w:t>
            </w:r>
          </w:p>
          <w:p w:rsidR="00000322" w:rsidRPr="00000322" w:rsidRDefault="00000322" w:rsidP="00000322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</w:tbl>
    <w:p w:rsidR="00000322" w:rsidRPr="00000322" w:rsidRDefault="00000322" w:rsidP="00000322">
      <w:pPr>
        <w:autoSpaceDE w:val="0"/>
        <w:autoSpaceDN w:val="0"/>
        <w:adjustRightInd w:val="0"/>
        <w:spacing w:line="400" w:lineRule="atLeast"/>
        <w:ind w:left="0" w:firstLine="0"/>
        <w:jc w:val="left"/>
        <w:rPr>
          <w:rFonts w:ascii="Times New Roman" w:eastAsiaTheme="minorHAnsi" w:hAnsi="Times New Roman"/>
          <w:sz w:val="24"/>
          <w:szCs w:val="24"/>
        </w:rPr>
      </w:pPr>
    </w:p>
    <w:p w:rsidR="00EF484D" w:rsidRDefault="00EF484D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76CBA" w:rsidRDefault="00176CBA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76CBA" w:rsidRDefault="00176CBA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76CBA" w:rsidRDefault="00176CBA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76CBA" w:rsidRDefault="00176CBA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76CBA" w:rsidRDefault="00176CBA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76CBA" w:rsidRDefault="00176CBA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76CBA" w:rsidRDefault="00176CBA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76CBA" w:rsidRDefault="00176CBA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76CBA" w:rsidRPr="00ED0A87" w:rsidRDefault="00176CBA" w:rsidP="009A1881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76CBA" w:rsidRPr="00ED0A87" w:rsidSect="00EF484D">
      <w:pgSz w:w="125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9BB" w:rsidRDefault="001149BB" w:rsidP="006965B1">
      <w:pPr>
        <w:spacing w:line="240" w:lineRule="auto"/>
      </w:pPr>
      <w:r>
        <w:separator/>
      </w:r>
    </w:p>
  </w:endnote>
  <w:endnote w:type="continuationSeparator" w:id="0">
    <w:p w:rsidR="001149BB" w:rsidRDefault="001149BB" w:rsidP="006965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40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5C01" w:rsidRDefault="007C5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9EE">
          <w:rPr>
            <w:noProof/>
          </w:rPr>
          <w:t>88</w:t>
        </w:r>
        <w:r>
          <w:rPr>
            <w:noProof/>
          </w:rPr>
          <w:fldChar w:fldCharType="end"/>
        </w:r>
      </w:p>
    </w:sdtContent>
  </w:sdt>
  <w:p w:rsidR="007C5C01" w:rsidRDefault="007C5C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6291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6CBA" w:rsidRDefault="00176C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9EE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:rsidR="00EF484D" w:rsidRDefault="00EF48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1827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1BF6" w:rsidRDefault="00D71B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9EE"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:rsidR="00D71BF6" w:rsidRDefault="00D71B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9BB" w:rsidRDefault="001149BB" w:rsidP="006965B1">
      <w:pPr>
        <w:spacing w:line="240" w:lineRule="auto"/>
      </w:pPr>
      <w:r>
        <w:separator/>
      </w:r>
    </w:p>
  </w:footnote>
  <w:footnote w:type="continuationSeparator" w:id="0">
    <w:p w:rsidR="001149BB" w:rsidRDefault="001149BB" w:rsidP="006965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4D" w:rsidRDefault="00EF484D" w:rsidP="002C31C5">
    <w:pPr>
      <w:pStyle w:val="Header"/>
    </w:pPr>
  </w:p>
  <w:p w:rsidR="00EF484D" w:rsidRDefault="00EF4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C0240"/>
    <w:multiLevelType w:val="hybridMultilevel"/>
    <w:tmpl w:val="68C6FAC4"/>
    <w:lvl w:ilvl="0" w:tplc="57CED0DE">
      <w:start w:val="1"/>
      <w:numFmt w:val="decimal"/>
      <w:lvlText w:val="2.1.6.%1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864487E"/>
    <w:multiLevelType w:val="hybridMultilevel"/>
    <w:tmpl w:val="A7FCDF54"/>
    <w:lvl w:ilvl="0" w:tplc="2F90332C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9843CC"/>
    <w:multiLevelType w:val="hybridMultilevel"/>
    <w:tmpl w:val="43CEA55E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71D3FF1"/>
    <w:multiLevelType w:val="hybridMultilevel"/>
    <w:tmpl w:val="EC200826"/>
    <w:lvl w:ilvl="0" w:tplc="AC3AB472">
      <w:start w:val="1"/>
      <w:numFmt w:val="decimal"/>
      <w:lvlText w:val="2.1.5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37E07"/>
    <w:multiLevelType w:val="hybridMultilevel"/>
    <w:tmpl w:val="DAAC7EC4"/>
    <w:lvl w:ilvl="0" w:tplc="A12200EC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F2C08"/>
    <w:multiLevelType w:val="multilevel"/>
    <w:tmpl w:val="D9589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0A542BC"/>
    <w:multiLevelType w:val="hybridMultilevel"/>
    <w:tmpl w:val="F89CF9F4"/>
    <w:lvl w:ilvl="0" w:tplc="8DC8B598">
      <w:start w:val="1"/>
      <w:numFmt w:val="lowerLetter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13602CB"/>
    <w:multiLevelType w:val="multilevel"/>
    <w:tmpl w:val="505C388A"/>
    <w:lvl w:ilvl="0">
      <w:start w:val="1"/>
      <w:numFmt w:val="decimal"/>
      <w:lvlText w:val="2.1.%1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lvlText w:val="2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8">
    <w:nsid w:val="7186045A"/>
    <w:multiLevelType w:val="multilevel"/>
    <w:tmpl w:val="E5163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FA"/>
    <w:rsid w:val="00000322"/>
    <w:rsid w:val="00054A81"/>
    <w:rsid w:val="00064A03"/>
    <w:rsid w:val="00076D9C"/>
    <w:rsid w:val="000B17F0"/>
    <w:rsid w:val="000D4DD3"/>
    <w:rsid w:val="000E6F73"/>
    <w:rsid w:val="000F3C3B"/>
    <w:rsid w:val="001109EE"/>
    <w:rsid w:val="001140E2"/>
    <w:rsid w:val="001149BB"/>
    <w:rsid w:val="001406FA"/>
    <w:rsid w:val="00151F93"/>
    <w:rsid w:val="00156FD7"/>
    <w:rsid w:val="001672EF"/>
    <w:rsid w:val="00167D7B"/>
    <w:rsid w:val="00176CBA"/>
    <w:rsid w:val="00197911"/>
    <w:rsid w:val="001A3D67"/>
    <w:rsid w:val="001A3FD6"/>
    <w:rsid w:val="001B26B3"/>
    <w:rsid w:val="001E14B5"/>
    <w:rsid w:val="002038EC"/>
    <w:rsid w:val="002120F4"/>
    <w:rsid w:val="002173AB"/>
    <w:rsid w:val="00230AC5"/>
    <w:rsid w:val="00237A04"/>
    <w:rsid w:val="00295CD2"/>
    <w:rsid w:val="002A4EC5"/>
    <w:rsid w:val="002B2144"/>
    <w:rsid w:val="002B6903"/>
    <w:rsid w:val="002C31C5"/>
    <w:rsid w:val="002C3D05"/>
    <w:rsid w:val="002D66F8"/>
    <w:rsid w:val="002E5E92"/>
    <w:rsid w:val="002F70A1"/>
    <w:rsid w:val="0031740A"/>
    <w:rsid w:val="00337774"/>
    <w:rsid w:val="00367F42"/>
    <w:rsid w:val="0039704F"/>
    <w:rsid w:val="003A14A0"/>
    <w:rsid w:val="003B19FE"/>
    <w:rsid w:val="003B537F"/>
    <w:rsid w:val="003C15AC"/>
    <w:rsid w:val="003C3E14"/>
    <w:rsid w:val="003C54C5"/>
    <w:rsid w:val="003D0994"/>
    <w:rsid w:val="003F5BC0"/>
    <w:rsid w:val="003F5D09"/>
    <w:rsid w:val="00401C09"/>
    <w:rsid w:val="00430555"/>
    <w:rsid w:val="004473A2"/>
    <w:rsid w:val="00483155"/>
    <w:rsid w:val="00487B76"/>
    <w:rsid w:val="00490E91"/>
    <w:rsid w:val="00494799"/>
    <w:rsid w:val="004B2881"/>
    <w:rsid w:val="004E3977"/>
    <w:rsid w:val="005021A9"/>
    <w:rsid w:val="00511BCD"/>
    <w:rsid w:val="00512FC6"/>
    <w:rsid w:val="00515417"/>
    <w:rsid w:val="00581EAA"/>
    <w:rsid w:val="005A344C"/>
    <w:rsid w:val="005B5525"/>
    <w:rsid w:val="005F7172"/>
    <w:rsid w:val="00643CE5"/>
    <w:rsid w:val="00660B7B"/>
    <w:rsid w:val="0066237D"/>
    <w:rsid w:val="006667B3"/>
    <w:rsid w:val="00674CF4"/>
    <w:rsid w:val="00675278"/>
    <w:rsid w:val="006840D8"/>
    <w:rsid w:val="0068762A"/>
    <w:rsid w:val="0069073F"/>
    <w:rsid w:val="00694D7B"/>
    <w:rsid w:val="006965B1"/>
    <w:rsid w:val="006A4992"/>
    <w:rsid w:val="006C7960"/>
    <w:rsid w:val="006F08FB"/>
    <w:rsid w:val="007013BB"/>
    <w:rsid w:val="00726383"/>
    <w:rsid w:val="007278DE"/>
    <w:rsid w:val="007329A1"/>
    <w:rsid w:val="007367C7"/>
    <w:rsid w:val="00740168"/>
    <w:rsid w:val="00753BB7"/>
    <w:rsid w:val="00771DB2"/>
    <w:rsid w:val="00775F72"/>
    <w:rsid w:val="00795F54"/>
    <w:rsid w:val="007B743B"/>
    <w:rsid w:val="007B7673"/>
    <w:rsid w:val="007C5C01"/>
    <w:rsid w:val="007E70FA"/>
    <w:rsid w:val="0080407B"/>
    <w:rsid w:val="00810DAE"/>
    <w:rsid w:val="00827E65"/>
    <w:rsid w:val="008405E0"/>
    <w:rsid w:val="008428AB"/>
    <w:rsid w:val="0084535A"/>
    <w:rsid w:val="008675B1"/>
    <w:rsid w:val="0089460D"/>
    <w:rsid w:val="008A1D0B"/>
    <w:rsid w:val="008D0916"/>
    <w:rsid w:val="0090582E"/>
    <w:rsid w:val="009315A5"/>
    <w:rsid w:val="00950518"/>
    <w:rsid w:val="009804C2"/>
    <w:rsid w:val="00981EFA"/>
    <w:rsid w:val="0098407F"/>
    <w:rsid w:val="009901AA"/>
    <w:rsid w:val="00991B4C"/>
    <w:rsid w:val="00993C29"/>
    <w:rsid w:val="009A1881"/>
    <w:rsid w:val="009B07B8"/>
    <w:rsid w:val="009B5984"/>
    <w:rsid w:val="009D44AF"/>
    <w:rsid w:val="009F3808"/>
    <w:rsid w:val="00A029DF"/>
    <w:rsid w:val="00A25214"/>
    <w:rsid w:val="00A3311A"/>
    <w:rsid w:val="00A42D9A"/>
    <w:rsid w:val="00A51395"/>
    <w:rsid w:val="00A54BDA"/>
    <w:rsid w:val="00A6384C"/>
    <w:rsid w:val="00A723AC"/>
    <w:rsid w:val="00A80B00"/>
    <w:rsid w:val="00AA5F44"/>
    <w:rsid w:val="00AB5AF6"/>
    <w:rsid w:val="00AE586F"/>
    <w:rsid w:val="00AF011B"/>
    <w:rsid w:val="00AF62AE"/>
    <w:rsid w:val="00B11F56"/>
    <w:rsid w:val="00B224C7"/>
    <w:rsid w:val="00B5136C"/>
    <w:rsid w:val="00B644B3"/>
    <w:rsid w:val="00B752AF"/>
    <w:rsid w:val="00B83100"/>
    <w:rsid w:val="00B85E16"/>
    <w:rsid w:val="00B930E4"/>
    <w:rsid w:val="00BC5107"/>
    <w:rsid w:val="00BD78D1"/>
    <w:rsid w:val="00BE0045"/>
    <w:rsid w:val="00BE3BD0"/>
    <w:rsid w:val="00C26502"/>
    <w:rsid w:val="00C40AB2"/>
    <w:rsid w:val="00C41EAB"/>
    <w:rsid w:val="00C47C15"/>
    <w:rsid w:val="00C525AB"/>
    <w:rsid w:val="00C705A5"/>
    <w:rsid w:val="00C924C8"/>
    <w:rsid w:val="00CB6F49"/>
    <w:rsid w:val="00CF0F6D"/>
    <w:rsid w:val="00CF405D"/>
    <w:rsid w:val="00D00983"/>
    <w:rsid w:val="00D10E06"/>
    <w:rsid w:val="00D221CC"/>
    <w:rsid w:val="00D2446D"/>
    <w:rsid w:val="00D3132C"/>
    <w:rsid w:val="00D40D14"/>
    <w:rsid w:val="00D40FEF"/>
    <w:rsid w:val="00D52F32"/>
    <w:rsid w:val="00D548BD"/>
    <w:rsid w:val="00D71BF6"/>
    <w:rsid w:val="00D72370"/>
    <w:rsid w:val="00DC69E4"/>
    <w:rsid w:val="00DF4A0E"/>
    <w:rsid w:val="00E42E17"/>
    <w:rsid w:val="00E50A3B"/>
    <w:rsid w:val="00E627D5"/>
    <w:rsid w:val="00E6488A"/>
    <w:rsid w:val="00E708DC"/>
    <w:rsid w:val="00EC04BC"/>
    <w:rsid w:val="00EC198D"/>
    <w:rsid w:val="00EC36D8"/>
    <w:rsid w:val="00ED0A87"/>
    <w:rsid w:val="00EF484D"/>
    <w:rsid w:val="00F01046"/>
    <w:rsid w:val="00F01202"/>
    <w:rsid w:val="00F1622E"/>
    <w:rsid w:val="00F34CA3"/>
    <w:rsid w:val="00F44510"/>
    <w:rsid w:val="00F62BD4"/>
    <w:rsid w:val="00F94D01"/>
    <w:rsid w:val="00F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B14E17-5FAF-460D-A4C1-12D4348F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81"/>
    <w:pPr>
      <w:spacing w:after="0" w:line="480" w:lineRule="auto"/>
      <w:ind w:left="567" w:hanging="567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B85E16"/>
    <w:pPr>
      <w:widowControl w:val="0"/>
      <w:spacing w:before="1" w:line="274" w:lineRule="exact"/>
      <w:ind w:left="10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9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85E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85E16"/>
    <w:pPr>
      <w:widowControl w:val="0"/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5E1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65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5B1"/>
  </w:style>
  <w:style w:type="paragraph" w:styleId="Footer">
    <w:name w:val="footer"/>
    <w:basedOn w:val="Normal"/>
    <w:link w:val="FooterChar"/>
    <w:uiPriority w:val="99"/>
    <w:unhideWhenUsed/>
    <w:rsid w:val="006965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5B1"/>
  </w:style>
  <w:style w:type="table" w:customStyle="1" w:styleId="TableGrid1">
    <w:name w:val="Table Grid1"/>
    <w:basedOn w:val="TableNormal"/>
    <w:next w:val="TableGrid"/>
    <w:uiPriority w:val="59"/>
    <w:rsid w:val="00D71BF6"/>
    <w:pPr>
      <w:spacing w:after="0" w:line="240" w:lineRule="auto"/>
    </w:pPr>
    <w:rPr>
      <w:rFonts w:ascii="Times New Roman" w:hAnsi="Times New Roman" w:cs="Times New Roman"/>
      <w:sz w:val="24"/>
      <w:szCs w:val="24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71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71BF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1BF6"/>
    <w:rPr>
      <w:color w:val="954F72"/>
      <w:u w:val="single"/>
    </w:rPr>
  </w:style>
  <w:style w:type="paragraph" w:customStyle="1" w:styleId="xl66">
    <w:name w:val="xl66"/>
    <w:basedOn w:val="Normal"/>
    <w:rsid w:val="00D71BF6"/>
    <w:pP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D71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D71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9">
    <w:name w:val="xl69"/>
    <w:basedOn w:val="Normal"/>
    <w:rsid w:val="00D71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D71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D71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D71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479C1-1031-4C25-99E4-40D96E84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4884</TotalTime>
  <Pages>29</Pages>
  <Words>3864</Words>
  <Characters>22028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Henri_TB</dc:creator>
  <cp:keywords/>
  <dc:description/>
  <cp:lastModifiedBy>Henri_TB</cp:lastModifiedBy>
  <cp:revision>162</cp:revision>
  <cp:lastPrinted>2017-12-15T05:46:00Z</cp:lastPrinted>
  <dcterms:created xsi:type="dcterms:W3CDTF">2017-08-23T14:18:00Z</dcterms:created>
  <dcterms:modified xsi:type="dcterms:W3CDTF">2018-02-21T14:14:00Z</dcterms:modified>
</cp:coreProperties>
</file>