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089" w:type="dxa"/>
        <w:tblInd w:w="284" w:type="dxa"/>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1276"/>
        <w:gridCol w:w="5614"/>
        <w:gridCol w:w="533"/>
        <w:gridCol w:w="1559"/>
        <w:gridCol w:w="46"/>
        <w:gridCol w:w="61"/>
      </w:tblGrid>
      <w:tr w:rsidR="002E3015" w:rsidRPr="001848E6" w14:paraId="38978C30" w14:textId="77777777" w:rsidTr="002E3015">
        <w:trPr>
          <w:gridAfter w:val="2"/>
          <w:wAfter w:w="107" w:type="dxa"/>
        </w:trPr>
        <w:tc>
          <w:tcPr>
            <w:tcW w:w="1276" w:type="dxa"/>
            <w:tcBorders>
              <w:top w:val="nil"/>
              <w:left w:val="nil"/>
              <w:bottom w:val="single" w:sz="18" w:space="0" w:color="C00000"/>
              <w:right w:val="nil"/>
            </w:tcBorders>
          </w:tcPr>
          <w:p w14:paraId="79E5A059" w14:textId="6EB35C6E" w:rsidR="005C46B8" w:rsidRPr="001848E6" w:rsidRDefault="00E41D25" w:rsidP="008B2776">
            <w:pPr>
              <w:pStyle w:val="Footer"/>
              <w:jc w:val="center"/>
              <w:rPr>
                <w:rFonts w:ascii="Helvetica" w:hAnsi="Helvetica"/>
                <w:color w:val="385623" w:themeColor="accent6" w:themeShade="80"/>
                <w:sz w:val="24"/>
                <w:szCs w:val="24"/>
              </w:rPr>
            </w:pPr>
            <w:r w:rsidRPr="002511B3">
              <w:rPr>
                <w:noProof/>
                <w:lang w:val="id-ID" w:eastAsia="id-ID"/>
              </w:rPr>
              <w:drawing>
                <wp:inline distT="0" distB="0" distL="0" distR="0" wp14:anchorId="71EDDB7F" wp14:editId="38122745">
                  <wp:extent cx="399922" cy="596900"/>
                  <wp:effectExtent l="0" t="0" r="0" b="0"/>
                  <wp:docPr id="2" name="Picture 2" descr="D:\Kampus\Logo UIN 3D 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ampus\Logo UIN 3D 7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932" cy="653632"/>
                          </a:xfrm>
                          <a:prstGeom prst="rect">
                            <a:avLst/>
                          </a:prstGeom>
                          <a:noFill/>
                          <a:ln>
                            <a:noFill/>
                          </a:ln>
                        </pic:spPr>
                      </pic:pic>
                    </a:graphicData>
                  </a:graphic>
                </wp:inline>
              </w:drawing>
            </w:r>
          </w:p>
        </w:tc>
        <w:tc>
          <w:tcPr>
            <w:tcW w:w="6147" w:type="dxa"/>
            <w:gridSpan w:val="2"/>
            <w:tcBorders>
              <w:top w:val="nil"/>
              <w:left w:val="nil"/>
              <w:bottom w:val="single" w:sz="18" w:space="0" w:color="C00000"/>
              <w:right w:val="nil"/>
            </w:tcBorders>
          </w:tcPr>
          <w:p w14:paraId="3BEB7488" w14:textId="77777777" w:rsidR="00E44F29" w:rsidRPr="00016C0B" w:rsidRDefault="005C46B8" w:rsidP="00B12A27">
            <w:pPr>
              <w:pStyle w:val="Footer"/>
              <w:tabs>
                <w:tab w:val="clear" w:pos="4513"/>
              </w:tabs>
              <w:ind w:left="90"/>
              <w:jc w:val="center"/>
              <w:rPr>
                <w:rFonts w:ascii="Helvetica" w:hAnsi="Helvetica"/>
                <w:b/>
                <w:bCs/>
                <w:color w:val="385623" w:themeColor="accent6" w:themeShade="80"/>
                <w:sz w:val="20"/>
                <w:szCs w:val="20"/>
                <w:lang w:val="id-ID"/>
              </w:rPr>
            </w:pPr>
            <w:r w:rsidRPr="00016C0B">
              <w:rPr>
                <w:rFonts w:ascii="Helvetica" w:hAnsi="Helvetica"/>
                <w:b/>
                <w:bCs/>
                <w:color w:val="385623" w:themeColor="accent6" w:themeShade="80"/>
                <w:sz w:val="20"/>
                <w:szCs w:val="20"/>
                <w:lang w:val="id-ID"/>
              </w:rPr>
              <w:t xml:space="preserve">RESEARCH JOURNAL ON </w:t>
            </w:r>
          </w:p>
          <w:p w14:paraId="7C1DAA7D" w14:textId="25E421A5" w:rsidR="005C46B8" w:rsidRPr="00016C0B" w:rsidRDefault="005C46B8" w:rsidP="00B12A27">
            <w:pPr>
              <w:pStyle w:val="Footer"/>
              <w:tabs>
                <w:tab w:val="clear" w:pos="4513"/>
              </w:tabs>
              <w:ind w:left="90"/>
              <w:jc w:val="center"/>
              <w:rPr>
                <w:rFonts w:ascii="Helvetica" w:hAnsi="Helvetica"/>
                <w:b/>
                <w:bCs/>
                <w:color w:val="385623" w:themeColor="accent6" w:themeShade="80"/>
                <w:sz w:val="20"/>
                <w:szCs w:val="20"/>
              </w:rPr>
            </w:pPr>
            <w:r w:rsidRPr="00016C0B">
              <w:rPr>
                <w:rFonts w:ascii="Helvetica" w:hAnsi="Helvetica"/>
                <w:b/>
                <w:bCs/>
                <w:color w:val="385623" w:themeColor="accent6" w:themeShade="80"/>
                <w:sz w:val="20"/>
                <w:szCs w:val="20"/>
                <w:lang w:val="id-ID"/>
              </w:rPr>
              <w:t>TEACHER PROFESSIONAL DEVELOPMENT</w:t>
            </w:r>
          </w:p>
          <w:p w14:paraId="111D70C1" w14:textId="77777777" w:rsidR="005C46B8" w:rsidRPr="00844AC2" w:rsidRDefault="001848E6" w:rsidP="00B12A27">
            <w:pPr>
              <w:pStyle w:val="Footer"/>
              <w:tabs>
                <w:tab w:val="clear" w:pos="4513"/>
              </w:tabs>
              <w:jc w:val="center"/>
              <w:rPr>
                <w:rFonts w:ascii="Helvetica" w:hAnsi="Helvetica"/>
                <w:color w:val="385623" w:themeColor="accent6" w:themeShade="80"/>
                <w:sz w:val="20"/>
                <w:szCs w:val="20"/>
              </w:rPr>
            </w:pPr>
            <w:r w:rsidRPr="00844AC2">
              <w:rPr>
                <w:rFonts w:ascii="Helvetica" w:hAnsi="Helvetica"/>
                <w:color w:val="385623" w:themeColor="accent6" w:themeShade="80"/>
                <w:sz w:val="20"/>
                <w:szCs w:val="20"/>
              </w:rPr>
              <w:t>2023, VOL. …, NO. …., …-….</w:t>
            </w:r>
          </w:p>
          <w:p w14:paraId="7945600D" w14:textId="0F4BB943" w:rsidR="001848E6" w:rsidRPr="00844AC2" w:rsidRDefault="00711EC2" w:rsidP="00B12A27">
            <w:pPr>
              <w:pStyle w:val="Footer"/>
              <w:tabs>
                <w:tab w:val="clear" w:pos="4513"/>
              </w:tabs>
              <w:spacing w:after="120"/>
              <w:jc w:val="center"/>
              <w:rPr>
                <w:rFonts w:ascii="Helvetica" w:hAnsi="Helvetica"/>
                <w:color w:val="385623" w:themeColor="accent6" w:themeShade="80"/>
                <w:sz w:val="20"/>
                <w:szCs w:val="20"/>
              </w:rPr>
            </w:pPr>
            <w:r w:rsidRPr="00844AC2">
              <w:rPr>
                <w:rFonts w:ascii="Helvetica" w:hAnsi="Helvetica"/>
                <w:color w:val="385623" w:themeColor="accent6" w:themeShade="80"/>
                <w:sz w:val="20"/>
                <w:szCs w:val="20"/>
              </w:rPr>
              <w:t>https://doi.org /…..</w:t>
            </w:r>
          </w:p>
        </w:tc>
        <w:tc>
          <w:tcPr>
            <w:tcW w:w="1559" w:type="dxa"/>
            <w:tcBorders>
              <w:top w:val="nil"/>
              <w:left w:val="nil"/>
              <w:bottom w:val="single" w:sz="18" w:space="0" w:color="C00000"/>
              <w:right w:val="nil"/>
            </w:tcBorders>
          </w:tcPr>
          <w:p w14:paraId="7582DE50" w14:textId="559621DD" w:rsidR="005C46B8" w:rsidRPr="001848E6" w:rsidRDefault="00682602" w:rsidP="008B2776">
            <w:pPr>
              <w:pStyle w:val="Footer"/>
              <w:jc w:val="center"/>
              <w:rPr>
                <w:rFonts w:ascii="Helvetica" w:hAnsi="Helvetica"/>
                <w:color w:val="385623" w:themeColor="accent6" w:themeShade="80"/>
                <w:sz w:val="24"/>
                <w:szCs w:val="24"/>
              </w:rPr>
            </w:pPr>
            <w:r w:rsidRPr="00682602">
              <w:rPr>
                <w:rStyle w:val="HRPUB-AbstractChar"/>
                <w:rFonts w:ascii="Helvetica" w:eastAsia="SimSun" w:hAnsi="Helvetica"/>
                <w:noProof/>
                <w:color w:val="000000"/>
                <w:lang w:val="id-ID" w:eastAsia="id-ID"/>
              </w:rPr>
              <w:drawing>
                <wp:inline distT="0" distB="0" distL="0" distR="0" wp14:anchorId="21DF1B05" wp14:editId="071C48E4">
                  <wp:extent cx="852873" cy="625033"/>
                  <wp:effectExtent l="0" t="0" r="0" b="0"/>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0"/>
                          <a:stretch>
                            <a:fillRect/>
                          </a:stretch>
                        </pic:blipFill>
                        <pic:spPr>
                          <a:xfrm>
                            <a:off x="0" y="0"/>
                            <a:ext cx="893607" cy="654885"/>
                          </a:xfrm>
                          <a:prstGeom prst="rect">
                            <a:avLst/>
                          </a:prstGeom>
                        </pic:spPr>
                      </pic:pic>
                    </a:graphicData>
                  </a:graphic>
                </wp:inline>
              </w:drawing>
            </w:r>
          </w:p>
        </w:tc>
      </w:tr>
      <w:tr w:rsidR="002E3015" w14:paraId="3CA46D4B" w14:textId="77777777" w:rsidTr="002E3015">
        <w:tc>
          <w:tcPr>
            <w:tcW w:w="9089" w:type="dxa"/>
            <w:gridSpan w:val="6"/>
            <w:tcBorders>
              <w:top w:val="single" w:sz="18" w:space="0" w:color="C00000"/>
              <w:left w:val="nil"/>
              <w:bottom w:val="nil"/>
              <w:right w:val="nil"/>
            </w:tcBorders>
          </w:tcPr>
          <w:p w14:paraId="1BB9A966" w14:textId="57C0AAC4" w:rsidR="000A1158" w:rsidRPr="000A1158" w:rsidRDefault="000A1158" w:rsidP="000A1158">
            <w:pPr>
              <w:pStyle w:val="HRPUB-Author"/>
              <w:adjustRightInd w:val="0"/>
              <w:snapToGrid w:val="0"/>
              <w:spacing w:before="240" w:after="120"/>
              <w:ind w:firstLine="6270"/>
              <w:rPr>
                <w:rFonts w:ascii="Helvetica" w:hAnsi="Helvetica"/>
                <w:b w:val="0"/>
                <w:bCs/>
                <w:color w:val="C00000"/>
                <w:sz w:val="32"/>
                <w:szCs w:val="32"/>
                <w:lang w:val="id-ID"/>
              </w:rPr>
            </w:pPr>
            <w:r>
              <w:rPr>
                <w:rFonts w:ascii="Helvetica" w:hAnsi="Helvetica"/>
                <w:color w:val="385623" w:themeColor="accent6" w:themeShade="80"/>
                <w:sz w:val="20"/>
                <w:szCs w:val="20"/>
                <w:lang w:val="id-ID" w:eastAsia="id-ID"/>
              </w:rPr>
              <w:drawing>
                <wp:anchor distT="0" distB="0" distL="114300" distR="114300" simplePos="0" relativeHeight="251660288" behindDoc="1" locked="0" layoutInCell="1" allowOverlap="1" wp14:anchorId="461FDE22" wp14:editId="12C5DE5E">
                  <wp:simplePos x="0" y="0"/>
                  <wp:positionH relativeFrom="column">
                    <wp:posOffset>3740930</wp:posOffset>
                  </wp:positionH>
                  <wp:positionV relativeFrom="paragraph">
                    <wp:posOffset>140970</wp:posOffset>
                  </wp:positionV>
                  <wp:extent cx="208344" cy="208344"/>
                  <wp:effectExtent l="0" t="0" r="0" b="0"/>
                  <wp:wrapNone/>
                  <wp:docPr id="7" name="Graphic 7" descr="Unlo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Unlock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
                              </a:ext>
                            </a:extLst>
                          </a:blip>
                          <a:stretch>
                            <a:fillRect/>
                          </a:stretch>
                        </pic:blipFill>
                        <pic:spPr>
                          <a:xfrm>
                            <a:off x="0" y="0"/>
                            <a:ext cx="208344" cy="208344"/>
                          </a:xfrm>
                          <a:prstGeom prst="rect">
                            <a:avLst/>
                          </a:prstGeom>
                        </pic:spPr>
                      </pic:pic>
                    </a:graphicData>
                  </a:graphic>
                  <wp14:sizeRelH relativeFrom="page">
                    <wp14:pctWidth>0</wp14:pctWidth>
                  </wp14:sizeRelH>
                  <wp14:sizeRelV relativeFrom="page">
                    <wp14:pctHeight>0</wp14:pctHeight>
                  </wp14:sizeRelV>
                </wp:anchor>
              </w:drawing>
            </w:r>
            <w:r w:rsidRPr="000A1158">
              <w:rPr>
                <w:rFonts w:ascii="Helvetica" w:hAnsi="Helvetica"/>
                <w:b w:val="0"/>
                <w:bCs/>
                <w:color w:val="385623" w:themeColor="accent6" w:themeShade="80"/>
                <w:szCs w:val="22"/>
              </w:rPr>
              <w:t>OPEN ACCESS</w:t>
            </w:r>
          </w:p>
        </w:tc>
      </w:tr>
      <w:tr w:rsidR="002E3015" w14:paraId="397C8260" w14:textId="77777777" w:rsidTr="002E3015">
        <w:tc>
          <w:tcPr>
            <w:tcW w:w="9089" w:type="dxa"/>
            <w:gridSpan w:val="6"/>
            <w:tcBorders>
              <w:top w:val="nil"/>
              <w:left w:val="nil"/>
              <w:bottom w:val="nil"/>
              <w:right w:val="nil"/>
            </w:tcBorders>
          </w:tcPr>
          <w:p w14:paraId="57462815" w14:textId="7FC059B8" w:rsidR="00E21C7B" w:rsidRPr="00E21C7B" w:rsidRDefault="007344D1" w:rsidP="007344D1">
            <w:pPr>
              <w:pStyle w:val="HRPUB-Author"/>
              <w:adjustRightInd w:val="0"/>
              <w:snapToGrid w:val="0"/>
              <w:spacing w:before="0" w:after="0"/>
              <w:jc w:val="center"/>
              <w:rPr>
                <w:rFonts w:ascii="Helvetica" w:hAnsi="Helvetica"/>
                <w:color w:val="C00000"/>
                <w:sz w:val="32"/>
                <w:szCs w:val="32"/>
                <w:lang w:val="id-ID"/>
              </w:rPr>
            </w:pPr>
            <w:r w:rsidRPr="007344D1">
              <w:rPr>
                <w:rFonts w:ascii="Helvetica" w:hAnsi="Helvetica"/>
                <w:color w:val="C00000"/>
                <w:sz w:val="32"/>
                <w:szCs w:val="32"/>
                <w:lang w:val="id-ID"/>
              </w:rPr>
              <w:t>PENINGKATAN PEMAHAMAN MATA PELAJARAN SEJARAH KEBUDAYAAN ISLAM MELALUI METODE DISKUSI</w:t>
            </w:r>
          </w:p>
        </w:tc>
        <w:bookmarkStart w:id="0" w:name="_GoBack"/>
        <w:bookmarkEnd w:id="0"/>
      </w:tr>
      <w:tr w:rsidR="002E3015" w14:paraId="08726188" w14:textId="77777777" w:rsidTr="002E3015">
        <w:tc>
          <w:tcPr>
            <w:tcW w:w="9089" w:type="dxa"/>
            <w:gridSpan w:val="6"/>
            <w:tcBorders>
              <w:top w:val="nil"/>
              <w:left w:val="nil"/>
              <w:bottom w:val="nil"/>
              <w:right w:val="nil"/>
            </w:tcBorders>
          </w:tcPr>
          <w:p w14:paraId="78A2610E" w14:textId="7186C991" w:rsidR="00E21C7B" w:rsidRPr="00E21C7B" w:rsidRDefault="00E21C7B" w:rsidP="007344D1">
            <w:pPr>
              <w:pStyle w:val="HRPUB-Affiliation"/>
              <w:adjustRightInd w:val="0"/>
              <w:snapToGrid w:val="0"/>
              <w:spacing w:before="80" w:line="240" w:lineRule="auto"/>
              <w:rPr>
                <w:rFonts w:ascii="Helvetica" w:eastAsia="SimSun" w:hAnsi="Helvetica"/>
                <w:bCs/>
                <w:noProof/>
                <w:color w:val="auto"/>
                <w:kern w:val="0"/>
                <w:sz w:val="22"/>
                <w:szCs w:val="22"/>
                <w:lang w:val="id-ID"/>
              </w:rPr>
            </w:pPr>
            <w:r w:rsidRPr="003B24DC">
              <w:rPr>
                <w:rFonts w:ascii="Helvetica" w:eastAsia="SimSun" w:hAnsi="Helvetica"/>
                <w:bCs/>
                <w:noProof/>
                <w:color w:val="auto"/>
                <w:kern w:val="0"/>
                <w:sz w:val="24"/>
                <w:szCs w:val="24"/>
              </w:rPr>
              <w:t>(</w:t>
            </w:r>
            <w:r w:rsidR="007344D1">
              <w:rPr>
                <w:rFonts w:ascii="Helvetica" w:eastAsia="SimSun" w:hAnsi="Helvetica"/>
                <w:bCs/>
                <w:noProof/>
                <w:color w:val="auto"/>
                <w:kern w:val="0"/>
                <w:sz w:val="24"/>
                <w:szCs w:val="24"/>
                <w:lang w:val="id-ID"/>
              </w:rPr>
              <w:t>sodikin</w:t>
            </w:r>
            <w:r w:rsidRPr="003B24DC">
              <w:rPr>
                <w:rFonts w:ascii="Helvetica" w:eastAsia="SimSun" w:hAnsi="Helvetica"/>
                <w:bCs/>
                <w:noProof/>
                <w:color w:val="auto"/>
                <w:kern w:val="0"/>
                <w:sz w:val="24"/>
                <w:szCs w:val="24"/>
              </w:rPr>
              <w:t>)</w:t>
            </w:r>
            <w:r w:rsidRPr="003B24DC">
              <w:rPr>
                <w:rFonts w:ascii="Helvetica" w:eastAsia="SimSun" w:hAnsi="Helvetica"/>
                <w:bCs/>
                <w:sz w:val="24"/>
                <w:szCs w:val="24"/>
                <w:vertAlign w:val="superscript"/>
                <w:lang w:val="id-ID"/>
              </w:rPr>
              <w:t>1</w:t>
            </w:r>
            <w:r w:rsidRPr="003B24DC">
              <w:rPr>
                <w:rFonts w:ascii="Helvetica" w:eastAsia="SimSun" w:hAnsi="Helvetica"/>
                <w:bCs/>
                <w:noProof/>
                <w:color w:val="auto"/>
                <w:kern w:val="0"/>
                <w:sz w:val="24"/>
                <w:szCs w:val="24"/>
                <w:lang w:val="id-ID"/>
              </w:rPr>
              <w:t xml:space="preserve"> </w:t>
            </w:r>
            <w:r w:rsidRPr="003B24DC">
              <w:rPr>
                <w:rFonts w:ascii="Helvetica" w:eastAsia="SimSun" w:hAnsi="Helvetica"/>
                <w:bCs/>
                <w:noProof/>
                <w:color w:val="auto"/>
                <w:kern w:val="0"/>
                <w:sz w:val="24"/>
                <w:szCs w:val="24"/>
              </w:rPr>
              <w:t>dan (</w:t>
            </w:r>
            <w:r w:rsidR="007344D1">
              <w:rPr>
                <w:rFonts w:ascii="Helvetica" w:eastAsia="SimSun" w:hAnsi="Helvetica"/>
                <w:bCs/>
                <w:noProof/>
                <w:color w:val="auto"/>
                <w:kern w:val="0"/>
                <w:sz w:val="24"/>
                <w:szCs w:val="24"/>
                <w:lang w:val="id-ID"/>
              </w:rPr>
              <w:t>mustopa</w:t>
            </w:r>
            <w:r w:rsidRPr="003B24DC">
              <w:rPr>
                <w:rFonts w:ascii="Helvetica" w:eastAsia="SimSun" w:hAnsi="Helvetica"/>
                <w:bCs/>
                <w:noProof/>
                <w:color w:val="auto"/>
                <w:kern w:val="0"/>
                <w:sz w:val="24"/>
                <w:szCs w:val="24"/>
              </w:rPr>
              <w:t>)</w:t>
            </w:r>
            <w:r w:rsidRPr="003B24DC">
              <w:rPr>
                <w:rFonts w:ascii="Helvetica" w:eastAsia="SimSun" w:hAnsi="Helvetica"/>
                <w:bCs/>
                <w:sz w:val="24"/>
                <w:szCs w:val="24"/>
                <w:vertAlign w:val="superscript"/>
                <w:lang w:val="id-ID"/>
              </w:rPr>
              <w:t>2</w:t>
            </w:r>
            <w:r w:rsidRPr="003B24DC">
              <w:rPr>
                <w:rFonts w:ascii="Helvetica" w:eastAsia="SimSun" w:hAnsi="Helvetica"/>
                <w:bCs/>
                <w:noProof/>
                <w:color w:val="auto"/>
                <w:kern w:val="0"/>
                <w:sz w:val="24"/>
                <w:szCs w:val="24"/>
                <w:lang w:val="id-ID"/>
              </w:rPr>
              <w:t>,</w:t>
            </w:r>
          </w:p>
        </w:tc>
      </w:tr>
      <w:tr w:rsidR="002E3015" w14:paraId="51C9DA72" w14:textId="77777777" w:rsidTr="002E3015">
        <w:tc>
          <w:tcPr>
            <w:tcW w:w="9089" w:type="dxa"/>
            <w:gridSpan w:val="6"/>
            <w:tcBorders>
              <w:top w:val="nil"/>
              <w:left w:val="nil"/>
              <w:bottom w:val="nil"/>
              <w:right w:val="nil"/>
            </w:tcBorders>
          </w:tcPr>
          <w:p w14:paraId="2714533C" w14:textId="439F09BB" w:rsidR="00E21C7B" w:rsidRPr="00C60913" w:rsidRDefault="00E21C7B" w:rsidP="00055618">
            <w:pPr>
              <w:pStyle w:val="HRPUB-Affiliation"/>
              <w:adjustRightInd w:val="0"/>
              <w:snapToGrid w:val="0"/>
              <w:spacing w:before="80" w:line="240" w:lineRule="auto"/>
              <w:rPr>
                <w:rFonts w:ascii="Helvetica" w:eastAsia="SimSun" w:hAnsi="Helvetica"/>
                <w:sz w:val="21"/>
                <w:szCs w:val="21"/>
                <w:lang w:val="id-ID"/>
              </w:rPr>
            </w:pPr>
            <w:r w:rsidRPr="00C60913">
              <w:rPr>
                <w:rFonts w:ascii="Helvetica" w:eastAsia="SimSun" w:hAnsi="Helvetica"/>
                <w:sz w:val="21"/>
                <w:szCs w:val="21"/>
                <w:vertAlign w:val="superscript"/>
                <w:lang w:val="id-ID"/>
              </w:rPr>
              <w:t>1</w:t>
            </w:r>
            <w:r w:rsidRPr="00C60913">
              <w:rPr>
                <w:rFonts w:ascii="Helvetica" w:hAnsi="Helvetica"/>
                <w:sz w:val="21"/>
                <w:szCs w:val="21"/>
                <w:lang w:val="id-ID"/>
              </w:rPr>
              <w:t>Fakultas Ilmu Tarbi</w:t>
            </w:r>
            <w:r w:rsidRPr="00C60913">
              <w:rPr>
                <w:rFonts w:ascii="Helvetica" w:hAnsi="Helvetica"/>
                <w:sz w:val="21"/>
                <w:szCs w:val="21"/>
              </w:rPr>
              <w:t>y</w:t>
            </w:r>
            <w:r w:rsidRPr="00C60913">
              <w:rPr>
                <w:rFonts w:ascii="Helvetica" w:hAnsi="Helvetica"/>
                <w:sz w:val="21"/>
                <w:szCs w:val="21"/>
                <w:lang w:val="id-ID"/>
              </w:rPr>
              <w:t>ah dan Keguruan, Universitas Islam Negei Walisongo, Semarang, 5123, Indonesia</w:t>
            </w:r>
          </w:p>
        </w:tc>
      </w:tr>
      <w:tr w:rsidR="002E3015" w14:paraId="75387CDB" w14:textId="77777777" w:rsidTr="002E3015">
        <w:tc>
          <w:tcPr>
            <w:tcW w:w="9089" w:type="dxa"/>
            <w:gridSpan w:val="6"/>
            <w:tcBorders>
              <w:top w:val="nil"/>
              <w:left w:val="nil"/>
              <w:bottom w:val="nil"/>
              <w:right w:val="nil"/>
            </w:tcBorders>
          </w:tcPr>
          <w:p w14:paraId="1BCF27D9" w14:textId="77777777" w:rsidR="000C71FD" w:rsidRPr="009E6CC2" w:rsidRDefault="000C71FD" w:rsidP="000C71FD">
            <w:pPr>
              <w:pStyle w:val="HRPUB-Affiliation"/>
              <w:adjustRightInd w:val="0"/>
              <w:snapToGrid w:val="0"/>
              <w:spacing w:line="240" w:lineRule="auto"/>
              <w:rPr>
                <w:rFonts w:ascii="Helvetica" w:eastAsia="SimSun" w:hAnsi="Helvetica"/>
                <w:sz w:val="20"/>
                <w:szCs w:val="20"/>
                <w:vertAlign w:val="superscript"/>
                <w:lang w:val="id-ID"/>
              </w:rPr>
            </w:pPr>
          </w:p>
        </w:tc>
      </w:tr>
      <w:tr w:rsidR="002E3015" w:rsidRPr="001848E6" w14:paraId="7F625D3A" w14:textId="77777777" w:rsidTr="002E3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1" w:type="dxa"/>
          <w:trHeight w:val="4240"/>
        </w:trPr>
        <w:tc>
          <w:tcPr>
            <w:tcW w:w="6890" w:type="dxa"/>
            <w:gridSpan w:val="2"/>
            <w:tcBorders>
              <w:bottom w:val="single" w:sz="24" w:space="0" w:color="FFFFFF" w:themeColor="background1"/>
            </w:tcBorders>
            <w:shd w:val="clear" w:color="auto" w:fill="F8E6EA"/>
          </w:tcPr>
          <w:p w14:paraId="78EAEDE2" w14:textId="5CBB5B01" w:rsidR="008B2776" w:rsidRPr="003D7933" w:rsidRDefault="00357DB6" w:rsidP="003D7933">
            <w:pPr>
              <w:pStyle w:val="HRPUB-Abstract"/>
              <w:spacing w:before="120" w:line="240" w:lineRule="auto"/>
              <w:rPr>
                <w:rStyle w:val="HRPUB-AbstractChar"/>
                <w:rFonts w:ascii="Helvetica" w:eastAsia="SimSun" w:hAnsi="Helvetica"/>
                <w:b/>
                <w:color w:val="C00000"/>
                <w:sz w:val="22"/>
                <w:szCs w:val="22"/>
                <w:lang w:val="id-ID"/>
              </w:rPr>
            </w:pPr>
            <w:r w:rsidRPr="003D7933">
              <w:rPr>
                <w:rStyle w:val="HRPUB-AbstractChar"/>
                <w:rFonts w:ascii="Helvetica" w:eastAsia="SimSun" w:hAnsi="Helvetica"/>
                <w:b/>
                <w:color w:val="C00000"/>
                <w:sz w:val="22"/>
                <w:szCs w:val="22"/>
                <w:lang w:val="id-ID"/>
              </w:rPr>
              <w:t xml:space="preserve">ABSTRACT </w:t>
            </w:r>
          </w:p>
          <w:p w14:paraId="21AEBD79" w14:textId="7C57528C" w:rsidR="00844AC2" w:rsidRPr="003D7933" w:rsidRDefault="007344D1" w:rsidP="003D7933">
            <w:pPr>
              <w:pStyle w:val="HRPUB-Affiliation"/>
              <w:adjustRightInd w:val="0"/>
              <w:snapToGrid w:val="0"/>
              <w:spacing w:line="240" w:lineRule="auto"/>
              <w:jc w:val="both"/>
              <w:rPr>
                <w:rStyle w:val="HRPUB-AbstractChar"/>
                <w:rFonts w:ascii="Helvetica" w:hAnsi="Helvetica"/>
                <w:sz w:val="22"/>
                <w:szCs w:val="22"/>
                <w:lang w:val="id-ID"/>
              </w:rPr>
            </w:pPr>
            <w:r w:rsidRPr="007344D1">
              <w:rPr>
                <w:rFonts w:ascii="Helvetica" w:hAnsi="Helvetica"/>
                <w:sz w:val="22"/>
                <w:szCs w:val="22"/>
                <w:lang w:val="id-ID"/>
              </w:rPr>
              <w:t>Based on the results of observations and interviews with students and teachers of the Islamic Cultural History subject that had been conducted at MTs Assa'adah Gunung Sugih, Central Lampung, it turned out that the problems encountered in schools were a lack of focus in learning. Given these problems, the researcher wants to take an approach by applying the discussion method. This research uses classroom action research, the learning outcomes are in the form of values. The research was conducted in 3 cycles, each cycle consisting of 4 stages, namely planning, implementing, observing and reflecting. Each cycle is carried out 1 meeting. In cycle I of the 36 students who took the test there were 10 students who did not complete. Because there were still some students who had not finished, the researcher continued to cycle II. And if it has not been completed, then it will be continued in cycle III.</w:t>
            </w:r>
          </w:p>
        </w:tc>
        <w:tc>
          <w:tcPr>
            <w:tcW w:w="2138" w:type="dxa"/>
            <w:gridSpan w:val="3"/>
          </w:tcPr>
          <w:p w14:paraId="0DFC80FE" w14:textId="60A5B33E" w:rsidR="00357DB6" w:rsidRPr="00055618" w:rsidRDefault="00357DB6" w:rsidP="00CD17BE">
            <w:pPr>
              <w:pStyle w:val="HRPUB-Abstract"/>
              <w:spacing w:before="120" w:line="240" w:lineRule="auto"/>
              <w:ind w:right="-151"/>
              <w:jc w:val="right"/>
              <w:rPr>
                <w:rStyle w:val="HRPUB-AbstractChar"/>
                <w:rFonts w:ascii="Helvetica" w:eastAsia="SimSun" w:hAnsi="Helvetica"/>
                <w:b/>
                <w:sz w:val="18"/>
                <w:szCs w:val="18"/>
                <w:lang w:val="id-ID"/>
              </w:rPr>
            </w:pPr>
            <w:r w:rsidRPr="00055618">
              <w:rPr>
                <w:rFonts w:ascii="Helvetica" w:hAnsi="Helvetica"/>
                <w:b/>
                <w:color w:val="C00000"/>
                <w:sz w:val="18"/>
                <w:szCs w:val="18"/>
                <w:lang w:val="id-ID"/>
              </w:rPr>
              <w:t>KEYWORD</w:t>
            </w:r>
            <w:r w:rsidR="00AD7A03" w:rsidRPr="00055618">
              <w:rPr>
                <w:rFonts w:ascii="Helvetica" w:hAnsi="Helvetica"/>
                <w:b/>
                <w:color w:val="C00000"/>
                <w:sz w:val="18"/>
                <w:szCs w:val="18"/>
                <w:lang w:val="en-US"/>
              </w:rPr>
              <w:t>S</w:t>
            </w:r>
            <w:r w:rsidRPr="00055618">
              <w:rPr>
                <w:rStyle w:val="HRPUB-AbstractChar"/>
                <w:rFonts w:ascii="Helvetica" w:eastAsia="SimSun" w:hAnsi="Helvetica"/>
                <w:b/>
                <w:sz w:val="18"/>
                <w:szCs w:val="18"/>
                <w:lang w:val="id-ID"/>
              </w:rPr>
              <w:t xml:space="preserve"> </w:t>
            </w:r>
          </w:p>
          <w:p w14:paraId="47A77C8F" w14:textId="4D404FE3" w:rsidR="008B2776" w:rsidRPr="00055618" w:rsidRDefault="008B2776" w:rsidP="00CD17BE">
            <w:pPr>
              <w:ind w:right="-151"/>
              <w:jc w:val="right"/>
              <w:rPr>
                <w:rStyle w:val="HRPUB-AbstractChar"/>
                <w:rFonts w:ascii="Helvetica" w:eastAsia="SimSun" w:hAnsi="Helvetica"/>
                <w:sz w:val="18"/>
                <w:szCs w:val="18"/>
                <w:lang w:val="id-ID"/>
              </w:rPr>
            </w:pPr>
            <w:r w:rsidRPr="00055618">
              <w:rPr>
                <w:rStyle w:val="HRPUB-AbstractChar"/>
                <w:rFonts w:ascii="Helvetica" w:eastAsia="SimSun" w:hAnsi="Helvetica"/>
                <w:sz w:val="18"/>
                <w:szCs w:val="18"/>
                <w:lang w:val="id-ID"/>
              </w:rPr>
              <w:t>H</w:t>
            </w:r>
            <w:r w:rsidRPr="00055618">
              <w:rPr>
                <w:rFonts w:ascii="Helvetica" w:eastAsia="SimSun" w:hAnsi="Helvetica"/>
                <w:sz w:val="18"/>
                <w:szCs w:val="18"/>
                <w:lang w:val="id-ID"/>
              </w:rPr>
              <w:t xml:space="preserve">anya 3-5 kata (2 kata dari judul, 3 kata dari konsep </w:t>
            </w:r>
            <w:r w:rsidRPr="00055618">
              <w:rPr>
                <w:rFonts w:ascii="Helvetica" w:hAnsi="Helvetica"/>
                <w:sz w:val="18"/>
                <w:szCs w:val="18"/>
              </w:rPr>
              <w:t>inti</w:t>
            </w:r>
            <w:r w:rsidRPr="00055618">
              <w:rPr>
                <w:rFonts w:ascii="Helvetica" w:eastAsia="SimSun" w:hAnsi="Helvetica"/>
                <w:sz w:val="18"/>
                <w:szCs w:val="18"/>
                <w:lang w:val="id-ID"/>
              </w:rPr>
              <w:t xml:space="preserve"> y</w:t>
            </w:r>
            <w:r w:rsidR="00055618" w:rsidRPr="00055618">
              <w:rPr>
                <w:rFonts w:ascii="Helvetica" w:eastAsia="SimSun" w:hAnsi="Helvetica"/>
                <w:sz w:val="18"/>
                <w:szCs w:val="18"/>
              </w:rPr>
              <w:t>an</w:t>
            </w:r>
            <w:r w:rsidRPr="00055618">
              <w:rPr>
                <w:rFonts w:ascii="Helvetica" w:eastAsia="SimSun" w:hAnsi="Helvetica"/>
                <w:sz w:val="18"/>
                <w:szCs w:val="18"/>
                <w:lang w:val="id-ID"/>
              </w:rPr>
              <w:t>g dibahas di review literatur</w:t>
            </w:r>
            <w:r w:rsidR="00055618" w:rsidRPr="00055618">
              <w:rPr>
                <w:rFonts w:ascii="Helvetica" w:eastAsia="SimSun" w:hAnsi="Helvetica"/>
                <w:sz w:val="18"/>
                <w:szCs w:val="18"/>
              </w:rPr>
              <w:t>)</w:t>
            </w:r>
            <w:r w:rsidRPr="00055618">
              <w:rPr>
                <w:rFonts w:ascii="Helvetica" w:eastAsia="SimSun" w:hAnsi="Helvetica"/>
                <w:sz w:val="18"/>
                <w:szCs w:val="18"/>
                <w:lang w:val="id-ID"/>
              </w:rPr>
              <w:tab/>
            </w:r>
          </w:p>
        </w:tc>
      </w:tr>
      <w:tr w:rsidR="002E3015" w:rsidRPr="001848E6" w14:paraId="4ED3371D" w14:textId="77777777" w:rsidTr="002E3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1" w:type="dxa"/>
          <w:trHeight w:val="4104"/>
        </w:trPr>
        <w:tc>
          <w:tcPr>
            <w:tcW w:w="6890" w:type="dxa"/>
            <w:gridSpan w:val="2"/>
            <w:tcBorders>
              <w:top w:val="single" w:sz="24" w:space="0" w:color="FFFFFF" w:themeColor="background1"/>
            </w:tcBorders>
            <w:shd w:val="clear" w:color="auto" w:fill="F8E6EA"/>
          </w:tcPr>
          <w:p w14:paraId="7B9F6DC2" w14:textId="19C1C958" w:rsidR="008B2776" w:rsidRPr="003D7933" w:rsidRDefault="00357DB6" w:rsidP="003D7933">
            <w:pPr>
              <w:pStyle w:val="HRPUB-Keywords"/>
              <w:spacing w:before="120" w:after="0" w:line="240" w:lineRule="auto"/>
              <w:rPr>
                <w:rStyle w:val="HRPUB-AbstractChar"/>
                <w:rFonts w:ascii="Helvetica" w:eastAsia="SimSun" w:hAnsi="Helvetica"/>
                <w:b/>
                <w:color w:val="C00000"/>
                <w:sz w:val="22"/>
                <w:szCs w:val="22"/>
                <w:lang w:val="id-ID"/>
              </w:rPr>
            </w:pPr>
            <w:r w:rsidRPr="003D7933">
              <w:rPr>
                <w:rStyle w:val="HRPUB-AbstractChar"/>
                <w:rFonts w:ascii="Helvetica" w:eastAsia="SimSun" w:hAnsi="Helvetica"/>
                <w:b/>
                <w:color w:val="C00000"/>
                <w:sz w:val="22"/>
                <w:szCs w:val="22"/>
                <w:lang w:val="id-ID"/>
              </w:rPr>
              <w:t xml:space="preserve">ABSTRAK </w:t>
            </w:r>
          </w:p>
          <w:p w14:paraId="4B9C282B" w14:textId="05EE9633" w:rsidR="00844AC2" w:rsidRPr="003D7933" w:rsidRDefault="007344D1" w:rsidP="003D7933">
            <w:pPr>
              <w:pStyle w:val="HRPUB-Affiliation"/>
              <w:adjustRightInd w:val="0"/>
              <w:snapToGrid w:val="0"/>
              <w:spacing w:line="240" w:lineRule="auto"/>
              <w:jc w:val="both"/>
              <w:rPr>
                <w:rStyle w:val="HRPUB-AbstractChar"/>
                <w:rFonts w:ascii="Helvetica" w:hAnsi="Helvetica"/>
                <w:sz w:val="22"/>
                <w:szCs w:val="22"/>
                <w:lang w:val="id-ID"/>
              </w:rPr>
            </w:pPr>
            <w:r w:rsidRPr="007344D1">
              <w:rPr>
                <w:rFonts w:ascii="Helvetica" w:hAnsi="Helvetica"/>
                <w:sz w:val="22"/>
                <w:szCs w:val="22"/>
                <w:lang w:val="id-ID"/>
              </w:rPr>
              <w:t>Berdasarkan hasil pengamatan dan wawancara terhadap siswa dan guru mata pelajaran Sejarah Kebudayaan Islam yang telah dilakukan di MTs Assa’adah Gunung Sugih Lampung Tengah ternyata permasalahan yang ditemui di sekolah adalah kurang focus dalam pembelajaran. Dengan adanya masalah tersebut maka peneliti ingin melakukan pendekatan dengan menerapkan metode diskusi Penelitian ini menggunakan penelitian tindakan kelas, hasil belajar tersebut berupa nilai. Penelitian dilakukan dalam 3 siklus, masing-masing siklus terdiri dari 4 tahap, yakni perencanaan, pelaksanaan, pengamatan dan refleksi. Setiap siklus dilakukan 1 kali pertemuan. Pada siklus I dari 36 siswa yang mengikuti tes terdapat 10 siswa yang tidak tuntas. Karena masih ada beberapa siswa yang belum tuntas maka peneliti melanjutkan ke siklus II. Dan jika belum tuntas juga maka dilanjutkan pada siklus III.</w:t>
            </w:r>
          </w:p>
        </w:tc>
        <w:tc>
          <w:tcPr>
            <w:tcW w:w="2138" w:type="dxa"/>
            <w:gridSpan w:val="3"/>
          </w:tcPr>
          <w:p w14:paraId="79DF39E0" w14:textId="65CA7184" w:rsidR="00357DB6" w:rsidRPr="00055618" w:rsidRDefault="00357DB6" w:rsidP="00CD17BE">
            <w:pPr>
              <w:pStyle w:val="HRPUB-Keywords"/>
              <w:spacing w:before="120" w:after="0" w:line="240" w:lineRule="auto"/>
              <w:ind w:right="-151"/>
              <w:jc w:val="right"/>
              <w:rPr>
                <w:rStyle w:val="HRPUB-AbstractChar"/>
                <w:rFonts w:ascii="Helvetica" w:eastAsia="SimSun" w:hAnsi="Helvetica"/>
                <w:b/>
                <w:color w:val="C00000"/>
                <w:sz w:val="18"/>
                <w:szCs w:val="18"/>
                <w:lang w:val="id-ID"/>
              </w:rPr>
            </w:pPr>
            <w:r w:rsidRPr="00055618">
              <w:rPr>
                <w:rFonts w:ascii="Helvetica" w:hAnsi="Helvetica"/>
                <w:b/>
                <w:color w:val="C00000"/>
                <w:sz w:val="18"/>
                <w:szCs w:val="18"/>
                <w:lang w:val="id-ID"/>
              </w:rPr>
              <w:t>KATA KUNCI</w:t>
            </w:r>
          </w:p>
          <w:p w14:paraId="40BDDCFA" w14:textId="0FAF258D" w:rsidR="008B2776" w:rsidRPr="00055618" w:rsidRDefault="008B2776" w:rsidP="00CD17BE">
            <w:pPr>
              <w:ind w:right="-151"/>
              <w:jc w:val="right"/>
              <w:rPr>
                <w:rStyle w:val="HRPUB-AbstractChar"/>
                <w:rFonts w:ascii="Helvetica" w:eastAsia="SimSun" w:hAnsi="Helvetica"/>
                <w:sz w:val="18"/>
                <w:szCs w:val="18"/>
                <w:lang w:val="id-ID"/>
              </w:rPr>
            </w:pPr>
            <w:r w:rsidRPr="00055618">
              <w:rPr>
                <w:rFonts w:ascii="Helvetica" w:eastAsia="SimSun" w:hAnsi="Helvetica"/>
                <w:sz w:val="18"/>
                <w:szCs w:val="18"/>
                <w:lang w:val="id-ID"/>
              </w:rPr>
              <w:t>Hanya 3-5 kata (2 kata dari judul, 3 kata dari konsep inti y</w:t>
            </w:r>
            <w:r w:rsidR="00055618" w:rsidRPr="00055618">
              <w:rPr>
                <w:rFonts w:ascii="Helvetica" w:eastAsia="SimSun" w:hAnsi="Helvetica"/>
                <w:sz w:val="18"/>
                <w:szCs w:val="18"/>
              </w:rPr>
              <w:t>an</w:t>
            </w:r>
            <w:r w:rsidRPr="00055618">
              <w:rPr>
                <w:rFonts w:ascii="Helvetica" w:eastAsia="SimSun" w:hAnsi="Helvetica"/>
                <w:sz w:val="18"/>
                <w:szCs w:val="18"/>
                <w:lang w:val="id-ID"/>
              </w:rPr>
              <w:t>g dibahas di review literature),</w:t>
            </w:r>
            <w:r w:rsidRPr="00055618">
              <w:rPr>
                <w:rFonts w:ascii="Helvetica" w:eastAsia="SimSun" w:hAnsi="Helvetica"/>
                <w:sz w:val="18"/>
                <w:szCs w:val="18"/>
                <w:lang w:val="id-ID"/>
              </w:rPr>
              <w:tab/>
            </w:r>
          </w:p>
        </w:tc>
      </w:tr>
      <w:tr w:rsidR="002E3015" w:rsidRPr="001848E6" w14:paraId="2E8E8737" w14:textId="77777777" w:rsidTr="002E3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89" w:type="dxa"/>
            <w:gridSpan w:val="6"/>
            <w:tcBorders>
              <w:bottom w:val="single" w:sz="18" w:space="0" w:color="C00000"/>
            </w:tcBorders>
            <w:shd w:val="clear" w:color="auto" w:fill="FFFFFF" w:themeFill="background1"/>
          </w:tcPr>
          <w:p w14:paraId="2C14A1C3" w14:textId="77777777" w:rsidR="00C861AF" w:rsidRPr="00C60913" w:rsidRDefault="00C861AF" w:rsidP="003B24DC">
            <w:pPr>
              <w:pStyle w:val="HRPUB-Keywords"/>
              <w:spacing w:before="0" w:after="0" w:line="240" w:lineRule="auto"/>
              <w:ind w:left="-113"/>
              <w:jc w:val="right"/>
              <w:rPr>
                <w:rFonts w:ascii="Helvetica" w:hAnsi="Helvetica"/>
                <w:b/>
                <w:color w:val="C00000"/>
                <w:sz w:val="18"/>
                <w:szCs w:val="18"/>
                <w:lang w:val="id-ID"/>
              </w:rPr>
            </w:pPr>
          </w:p>
        </w:tc>
      </w:tr>
      <w:tr w:rsidR="002E3015" w:rsidRPr="001848E6" w14:paraId="4F2E6822" w14:textId="77777777" w:rsidTr="002E3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9"/>
        </w:trPr>
        <w:tc>
          <w:tcPr>
            <w:tcW w:w="9089" w:type="dxa"/>
            <w:gridSpan w:val="6"/>
            <w:tcBorders>
              <w:top w:val="single" w:sz="18" w:space="0" w:color="C00000"/>
            </w:tcBorders>
            <w:shd w:val="clear" w:color="auto" w:fill="FFFFFF" w:themeFill="background1"/>
          </w:tcPr>
          <w:p w14:paraId="1C6A10D1" w14:textId="36F4FB8F" w:rsidR="000C71FD" w:rsidRPr="00C60913" w:rsidRDefault="000C71FD" w:rsidP="00055618">
            <w:pPr>
              <w:pStyle w:val="HRPUB-Affiliation"/>
              <w:adjustRightInd w:val="0"/>
              <w:spacing w:before="120" w:line="240" w:lineRule="auto"/>
              <w:ind w:left="-113" w:right="-113"/>
              <w:jc w:val="both"/>
              <w:rPr>
                <w:rFonts w:ascii="Helvetica" w:eastAsia="SimSun" w:hAnsi="Helvetica"/>
                <w:color w:val="C00000"/>
                <w:sz w:val="20"/>
                <w:szCs w:val="20"/>
              </w:rPr>
            </w:pPr>
            <w:r w:rsidRPr="00C60913">
              <w:rPr>
                <w:rFonts w:ascii="Helvetica" w:eastAsia="SimSun" w:hAnsi="Helvetica"/>
                <w:color w:val="C00000"/>
                <w:sz w:val="20"/>
                <w:szCs w:val="20"/>
              </w:rPr>
              <w:t xml:space="preserve">CONTACT:  </w:t>
            </w:r>
            <w:r w:rsidRPr="00C60913">
              <w:rPr>
                <w:rFonts w:ascii="Helvetica" w:eastAsia="SimSun" w:hAnsi="Helvetica"/>
                <w:bCs/>
                <w:noProof/>
                <w:color w:val="auto"/>
                <w:kern w:val="0"/>
                <w:sz w:val="20"/>
                <w:szCs w:val="20"/>
              </w:rPr>
              <w:t>(</w:t>
            </w:r>
            <w:r w:rsidR="007344D1">
              <w:rPr>
                <w:rFonts w:ascii="Helvetica" w:eastAsia="SimSun" w:hAnsi="Helvetica"/>
                <w:bCs/>
                <w:noProof/>
                <w:color w:val="auto"/>
                <w:kern w:val="0"/>
                <w:sz w:val="20"/>
                <w:szCs w:val="20"/>
                <w:lang w:val="id-ID"/>
              </w:rPr>
              <w:t>Sodikin</w:t>
            </w:r>
            <w:r w:rsidRPr="00C60913">
              <w:rPr>
                <w:rFonts w:ascii="Helvetica" w:eastAsia="SimSun" w:hAnsi="Helvetica"/>
                <w:bCs/>
                <w:noProof/>
                <w:color w:val="auto"/>
                <w:kern w:val="0"/>
                <w:sz w:val="20"/>
                <w:szCs w:val="20"/>
              </w:rPr>
              <w:t>)</w:t>
            </w:r>
          </w:p>
          <w:p w14:paraId="2C13EE21" w14:textId="77777777" w:rsidR="000C71FD" w:rsidRPr="00C60913" w:rsidRDefault="000C71FD" w:rsidP="00055618">
            <w:pPr>
              <w:pStyle w:val="HRPUB-Affiliation"/>
              <w:adjustRightInd w:val="0"/>
              <w:spacing w:before="120" w:line="240" w:lineRule="auto"/>
              <w:ind w:left="-113" w:right="-113"/>
              <w:jc w:val="both"/>
              <w:rPr>
                <w:rFonts w:ascii="Helvetica" w:hAnsi="Helvetica"/>
                <w:color w:val="C00000"/>
                <w:sz w:val="20"/>
                <w:szCs w:val="20"/>
              </w:rPr>
            </w:pPr>
            <w:r w:rsidRPr="00C60913">
              <w:rPr>
                <w:rFonts w:ascii="Helvetica" w:hAnsi="Helvetica"/>
                <w:color w:val="C00000"/>
                <w:sz w:val="20"/>
                <w:szCs w:val="20"/>
              </w:rPr>
              <w:t xml:space="preserve">© </w:t>
            </w:r>
            <w:r w:rsidRPr="00C60913">
              <w:rPr>
                <w:rFonts w:ascii="Helvetica" w:hAnsi="Helvetica"/>
                <w:color w:val="C00000"/>
                <w:sz w:val="20"/>
                <w:szCs w:val="20"/>
                <w:lang w:val="id-ID"/>
              </w:rPr>
              <w:t>202</w:t>
            </w:r>
            <w:r w:rsidRPr="00C60913">
              <w:rPr>
                <w:rFonts w:ascii="Helvetica" w:hAnsi="Helvetica"/>
                <w:color w:val="C00000"/>
                <w:sz w:val="20"/>
                <w:szCs w:val="20"/>
              </w:rPr>
              <w:t xml:space="preserve">3 THE AUTHOR:  </w:t>
            </w:r>
            <w:r w:rsidRPr="00C60913">
              <w:rPr>
                <w:rFonts w:ascii="Helvetica" w:hAnsi="Helvetica"/>
                <w:sz w:val="20"/>
                <w:szCs w:val="20"/>
              </w:rPr>
              <w:t>S</w:t>
            </w:r>
            <w:r w:rsidRPr="00C60913">
              <w:rPr>
                <w:rFonts w:ascii="Helvetica" w:hAnsi="Helvetica"/>
                <w:sz w:val="20"/>
                <w:szCs w:val="20"/>
                <w:lang w:val="id-ID"/>
              </w:rPr>
              <w:t>emua hak dilindungi undang-undang. Penulis setuju bahwa artikel ini tetap akses terbuka secara permanen di bawah ketentuan Research Journal on Teacher Professional  Development.</w:t>
            </w:r>
          </w:p>
          <w:p w14:paraId="13A3376A" w14:textId="6450D2F3" w:rsidR="000C71FD" w:rsidRPr="00C60913" w:rsidRDefault="000C71FD" w:rsidP="00055618">
            <w:pPr>
              <w:pStyle w:val="HRPUB-Affiliation"/>
              <w:adjustRightInd w:val="0"/>
              <w:spacing w:before="120" w:line="240" w:lineRule="auto"/>
              <w:ind w:left="-113" w:right="-113"/>
              <w:jc w:val="both"/>
              <w:rPr>
                <w:rFonts w:ascii="Helvetica" w:hAnsi="Helvetica"/>
                <w:sz w:val="20"/>
                <w:szCs w:val="20"/>
              </w:rPr>
            </w:pPr>
            <w:r w:rsidRPr="00C60913">
              <w:rPr>
                <w:rFonts w:ascii="Helvetica" w:eastAsia="SimSun" w:hAnsi="Helvetica"/>
                <w:color w:val="C00000"/>
                <w:sz w:val="20"/>
                <w:szCs w:val="20"/>
              </w:rPr>
              <w:t>ARTICLE HISTORY</w:t>
            </w:r>
            <w:proofErr w:type="gramStart"/>
            <w:r w:rsidRPr="00C60913">
              <w:rPr>
                <w:rFonts w:ascii="Helvetica" w:eastAsia="SimSun" w:hAnsi="Helvetica"/>
                <w:color w:val="C00000"/>
                <w:sz w:val="20"/>
                <w:szCs w:val="20"/>
              </w:rPr>
              <w:t>:</w:t>
            </w:r>
            <w:r w:rsidRPr="00C60913">
              <w:rPr>
                <w:rFonts w:ascii="Helvetica" w:eastAsia="SimSun" w:hAnsi="Helvetica"/>
                <w:sz w:val="20"/>
                <w:szCs w:val="20"/>
                <w:lang w:val="id-ID"/>
              </w:rPr>
              <w:t>.</w:t>
            </w:r>
            <w:proofErr w:type="gramEnd"/>
            <w:r w:rsidR="00682602" w:rsidRPr="00C60913">
              <w:rPr>
                <w:rFonts w:ascii="Helvetica" w:eastAsia="SimSun" w:hAnsi="Helvetica"/>
                <w:sz w:val="20"/>
                <w:szCs w:val="20"/>
              </w:rPr>
              <w:t xml:space="preserve"> </w:t>
            </w:r>
            <w:r w:rsidR="00682602" w:rsidRPr="00C60913">
              <w:rPr>
                <w:rFonts w:eastAsia="SimSun"/>
                <w:sz w:val="20"/>
                <w:szCs w:val="20"/>
              </w:rPr>
              <w:t xml:space="preserve"> </w:t>
            </w:r>
            <w:r w:rsidR="00682602" w:rsidRPr="00C60913">
              <w:rPr>
                <w:rFonts w:ascii="Helvetica" w:eastAsia="SimSun" w:hAnsi="Helvetica"/>
                <w:sz w:val="20"/>
                <w:szCs w:val="20"/>
              </w:rPr>
              <w:t>(</w:t>
            </w:r>
            <w:proofErr w:type="spellStart"/>
            <w:r w:rsidR="00682602" w:rsidRPr="00C60913">
              <w:rPr>
                <w:rFonts w:ascii="Helvetica" w:eastAsia="SimSun" w:hAnsi="Helvetica"/>
                <w:sz w:val="20"/>
                <w:szCs w:val="20"/>
              </w:rPr>
              <w:t>diisi</w:t>
            </w:r>
            <w:proofErr w:type="spellEnd"/>
            <w:r w:rsidR="00682602" w:rsidRPr="00C60913">
              <w:rPr>
                <w:rFonts w:ascii="Helvetica" w:eastAsia="SimSun" w:hAnsi="Helvetica"/>
                <w:sz w:val="20"/>
                <w:szCs w:val="20"/>
              </w:rPr>
              <w:t xml:space="preserve"> </w:t>
            </w:r>
            <w:proofErr w:type="spellStart"/>
            <w:r w:rsidR="00682602" w:rsidRPr="00C60913">
              <w:rPr>
                <w:rFonts w:ascii="Helvetica" w:eastAsia="SimSun" w:hAnsi="Helvetica"/>
                <w:sz w:val="20"/>
                <w:szCs w:val="20"/>
              </w:rPr>
              <w:t>oleh</w:t>
            </w:r>
            <w:proofErr w:type="spellEnd"/>
            <w:r w:rsidR="00682602" w:rsidRPr="00C60913">
              <w:rPr>
                <w:rFonts w:ascii="Helvetica" w:eastAsia="SimSun" w:hAnsi="Helvetica"/>
                <w:sz w:val="20"/>
                <w:szCs w:val="20"/>
              </w:rPr>
              <w:t xml:space="preserve"> </w:t>
            </w:r>
            <w:proofErr w:type="spellStart"/>
            <w:r w:rsidR="00682602" w:rsidRPr="00C60913">
              <w:rPr>
                <w:rFonts w:ascii="Helvetica" w:eastAsia="SimSun" w:hAnsi="Helvetica"/>
                <w:sz w:val="20"/>
                <w:szCs w:val="20"/>
              </w:rPr>
              <w:t>pengelola</w:t>
            </w:r>
            <w:proofErr w:type="spellEnd"/>
            <w:r w:rsidR="00682602" w:rsidRPr="00C60913">
              <w:rPr>
                <w:rFonts w:ascii="Helvetica" w:eastAsia="SimSun" w:hAnsi="Helvetica"/>
                <w:sz w:val="20"/>
                <w:szCs w:val="20"/>
              </w:rPr>
              <w:t xml:space="preserve"> </w:t>
            </w:r>
            <w:proofErr w:type="spellStart"/>
            <w:r w:rsidR="00682602" w:rsidRPr="00C60913">
              <w:rPr>
                <w:rFonts w:ascii="Helvetica" w:eastAsia="SimSun" w:hAnsi="Helvetica"/>
                <w:sz w:val="20"/>
                <w:szCs w:val="20"/>
              </w:rPr>
              <w:t>jurnal</w:t>
            </w:r>
            <w:proofErr w:type="spellEnd"/>
            <w:r w:rsidR="00682602" w:rsidRPr="00C60913">
              <w:rPr>
                <w:rFonts w:ascii="Helvetica" w:eastAsia="SimSun" w:hAnsi="Helvetica"/>
                <w:sz w:val="20"/>
                <w:szCs w:val="20"/>
              </w:rPr>
              <w:t>)</w:t>
            </w:r>
          </w:p>
          <w:p w14:paraId="1AB28F41" w14:textId="7791A5A9" w:rsidR="000C71FD" w:rsidRPr="00DC5431" w:rsidRDefault="000C71FD" w:rsidP="00055618">
            <w:pPr>
              <w:pStyle w:val="HRPUB-Keywords"/>
              <w:snapToGrid/>
              <w:spacing w:before="120" w:after="0" w:line="240" w:lineRule="auto"/>
              <w:ind w:left="-113" w:right="-113"/>
              <w:rPr>
                <w:rFonts w:ascii="Helvetica" w:hAnsi="Helvetica"/>
                <w:b/>
                <w:color w:val="C00000"/>
                <w:szCs w:val="20"/>
                <w:lang w:val="id-ID"/>
              </w:rPr>
            </w:pPr>
            <w:r w:rsidRPr="00C60913">
              <w:rPr>
                <w:rFonts w:ascii="Helvetica" w:eastAsia="SimSun" w:hAnsi="Helvetica"/>
                <w:color w:val="C00000"/>
                <w:szCs w:val="20"/>
              </w:rPr>
              <w:t xml:space="preserve">TO CITE THIS ASRTICLE:  </w:t>
            </w:r>
            <w:r w:rsidRPr="00C60913">
              <w:rPr>
                <w:rFonts w:ascii="Helvetica" w:eastAsia="SimSun" w:hAnsi="Helvetica"/>
                <w:szCs w:val="20"/>
              </w:rPr>
              <w:t>(</w:t>
            </w:r>
            <w:proofErr w:type="spellStart"/>
            <w:r w:rsidRPr="00C60913">
              <w:rPr>
                <w:rFonts w:ascii="Helvetica" w:eastAsia="SimSun" w:hAnsi="Helvetica"/>
                <w:szCs w:val="20"/>
              </w:rPr>
              <w:t>diisi</w:t>
            </w:r>
            <w:proofErr w:type="spellEnd"/>
            <w:r w:rsidRPr="00C60913">
              <w:rPr>
                <w:rFonts w:ascii="Helvetica" w:eastAsia="SimSun" w:hAnsi="Helvetica"/>
                <w:szCs w:val="20"/>
              </w:rPr>
              <w:t xml:space="preserve"> </w:t>
            </w:r>
            <w:proofErr w:type="spellStart"/>
            <w:r w:rsidRPr="00C60913">
              <w:rPr>
                <w:rFonts w:ascii="Helvetica" w:eastAsia="SimSun" w:hAnsi="Helvetica"/>
                <w:szCs w:val="20"/>
              </w:rPr>
              <w:t>oleh</w:t>
            </w:r>
            <w:proofErr w:type="spellEnd"/>
            <w:r w:rsidRPr="00C60913">
              <w:rPr>
                <w:rFonts w:ascii="Helvetica" w:eastAsia="SimSun" w:hAnsi="Helvetica"/>
                <w:szCs w:val="20"/>
              </w:rPr>
              <w:t xml:space="preserve"> </w:t>
            </w:r>
            <w:proofErr w:type="spellStart"/>
            <w:r w:rsidRPr="00C60913">
              <w:rPr>
                <w:rFonts w:ascii="Helvetica" w:eastAsia="SimSun" w:hAnsi="Helvetica"/>
                <w:szCs w:val="20"/>
              </w:rPr>
              <w:t>pengelola</w:t>
            </w:r>
            <w:proofErr w:type="spellEnd"/>
            <w:r w:rsidRPr="00C60913">
              <w:rPr>
                <w:rFonts w:ascii="Helvetica" w:eastAsia="SimSun" w:hAnsi="Helvetica"/>
                <w:szCs w:val="20"/>
              </w:rPr>
              <w:t xml:space="preserve"> </w:t>
            </w:r>
            <w:proofErr w:type="spellStart"/>
            <w:r w:rsidRPr="00C60913">
              <w:rPr>
                <w:rFonts w:ascii="Helvetica" w:eastAsia="SimSun" w:hAnsi="Helvetica"/>
                <w:szCs w:val="20"/>
              </w:rPr>
              <w:t>jurnal</w:t>
            </w:r>
            <w:proofErr w:type="spellEnd"/>
            <w:r w:rsidRPr="00C60913">
              <w:rPr>
                <w:rFonts w:ascii="Helvetica" w:eastAsia="SimSun" w:hAnsi="Helvetica"/>
                <w:szCs w:val="20"/>
              </w:rPr>
              <w:t>)</w:t>
            </w:r>
          </w:p>
        </w:tc>
      </w:tr>
    </w:tbl>
    <w:p w14:paraId="0FC55CE5" w14:textId="7AE01FDD" w:rsidR="00357DB6" w:rsidRPr="00055618" w:rsidRDefault="00357DB6" w:rsidP="00A303BD">
      <w:pPr>
        <w:pStyle w:val="HRPUB-Keywords"/>
        <w:spacing w:before="0" w:after="0" w:line="240" w:lineRule="auto"/>
        <w:rPr>
          <w:rStyle w:val="HRPUB-AbstractChar"/>
          <w:rFonts w:ascii="Helvetica" w:eastAsia="SimSun" w:hAnsi="Helvetica"/>
          <w:b/>
          <w:lang w:val="en-US"/>
        </w:rPr>
        <w:sectPr w:rsidR="00357DB6" w:rsidRPr="00055618" w:rsidSect="00055618">
          <w:type w:val="continuous"/>
          <w:pgSz w:w="11906" w:h="16838"/>
          <w:pgMar w:top="1134" w:right="1134" w:bottom="1134" w:left="1134" w:header="709" w:footer="709" w:gutter="0"/>
          <w:pgNumType w:start="1"/>
          <w:cols w:space="252"/>
          <w:docGrid w:linePitch="312"/>
        </w:sectPr>
      </w:pPr>
    </w:p>
    <w:p w14:paraId="218973D1" w14:textId="77777777" w:rsidR="00357DB6" w:rsidRDefault="00357DB6" w:rsidP="003B24DC">
      <w:pPr>
        <w:pStyle w:val="HRPUB-1stHeading"/>
        <w:numPr>
          <w:ilvl w:val="0"/>
          <w:numId w:val="2"/>
        </w:numPr>
        <w:adjustRightInd w:val="0"/>
        <w:snapToGrid w:val="0"/>
        <w:spacing w:before="0" w:after="0" w:line="276" w:lineRule="auto"/>
        <w:ind w:left="360" w:firstLineChars="0"/>
        <w:rPr>
          <w:rFonts w:ascii="Helvetica" w:hAnsi="Helvetica"/>
          <w:lang w:val="id-ID"/>
        </w:rPr>
        <w:sectPr w:rsidR="00357DB6" w:rsidSect="00055618">
          <w:type w:val="continuous"/>
          <w:pgSz w:w="11906" w:h="16838"/>
          <w:pgMar w:top="1134" w:right="1134" w:bottom="1134" w:left="1134" w:header="709" w:footer="709" w:gutter="0"/>
          <w:pgNumType w:start="1"/>
          <w:cols w:space="252"/>
          <w:docGrid w:linePitch="312"/>
        </w:sectPr>
      </w:pPr>
    </w:p>
    <w:p w14:paraId="0810C23E" w14:textId="06993AD0" w:rsidR="008B2776" w:rsidRPr="00C861AF" w:rsidRDefault="008B2776" w:rsidP="00C861AF">
      <w:pPr>
        <w:pStyle w:val="HRPUB-1stHeading"/>
        <w:numPr>
          <w:ilvl w:val="0"/>
          <w:numId w:val="3"/>
        </w:numPr>
        <w:adjustRightInd w:val="0"/>
        <w:snapToGrid w:val="0"/>
        <w:spacing w:before="0" w:after="0" w:line="276" w:lineRule="auto"/>
        <w:ind w:left="426" w:firstLineChars="0"/>
        <w:rPr>
          <w:rFonts w:ascii="Helvetica" w:hAnsi="Helvetica"/>
          <w:color w:val="C00000"/>
          <w:sz w:val="24"/>
          <w:lang w:val="id-ID"/>
        </w:rPr>
      </w:pPr>
      <w:r w:rsidRPr="00C861AF">
        <w:rPr>
          <w:rFonts w:ascii="Helvetica" w:hAnsi="Helvetica"/>
          <w:color w:val="C00000"/>
          <w:sz w:val="24"/>
          <w:lang w:val="id-ID"/>
        </w:rPr>
        <w:lastRenderedPageBreak/>
        <w:t>Pendahuluan</w:t>
      </w:r>
    </w:p>
    <w:p w14:paraId="1709D085" w14:textId="77777777" w:rsidR="007344D1" w:rsidRPr="007344D1" w:rsidRDefault="007344D1" w:rsidP="007344D1">
      <w:pPr>
        <w:pStyle w:val="HRPUB-Paragraph"/>
        <w:spacing w:line="276" w:lineRule="auto"/>
        <w:ind w:left="66" w:firstLineChars="236" w:firstLine="566"/>
        <w:rPr>
          <w:rFonts w:ascii="Helvetica" w:eastAsia="SimSun" w:hAnsi="Helvetica"/>
          <w:sz w:val="24"/>
          <w:lang w:val="id-ID"/>
        </w:rPr>
      </w:pPr>
      <w:r w:rsidRPr="007344D1">
        <w:rPr>
          <w:rFonts w:ascii="Helvetica" w:eastAsia="SimSun" w:hAnsi="Helvetica"/>
          <w:sz w:val="24"/>
          <w:lang w:val="id-ID"/>
        </w:rPr>
        <w:t xml:space="preserve">Pendidikan menurut Ki Hadjar Dewantara merupakan upaya untuk memajukan budi pekerti, pikiran, serta jasmani anak agar dapat memajukan kesempurnaan hidup yaitu hidup dan menghidupkan anak yang selaras dengan alamnya dan masyarakatnya.Sedangkan Ruminiati memahami pendidikan sebagai proses, cara, dan perbuatan yang mendidik, sehingga bisa menjadikan siswa menjadi lebih dewasa, berbudi luhur dalam kehidupannya sesuai falsafah hidupnya. </w:t>
      </w:r>
    </w:p>
    <w:p w14:paraId="6E9138AF" w14:textId="77777777" w:rsidR="007344D1" w:rsidRPr="007344D1" w:rsidRDefault="007344D1" w:rsidP="007344D1">
      <w:pPr>
        <w:pStyle w:val="HRPUB-Paragraph"/>
        <w:spacing w:line="276" w:lineRule="auto"/>
        <w:ind w:left="66" w:firstLineChars="236" w:firstLine="566"/>
        <w:rPr>
          <w:rFonts w:ascii="Helvetica" w:eastAsia="SimSun" w:hAnsi="Helvetica"/>
          <w:sz w:val="24"/>
          <w:lang w:val="id-ID"/>
        </w:rPr>
      </w:pPr>
      <w:r w:rsidRPr="007344D1">
        <w:rPr>
          <w:rFonts w:ascii="Helvetica" w:eastAsia="SimSun" w:hAnsi="Helvetica"/>
          <w:sz w:val="24"/>
          <w:lang w:val="id-ID"/>
        </w:rPr>
        <w:t>Madrasah Tsanawiyah merupakan salah satu sarana pembekalan pada pendidikan dasar sembilan tahun  yang didalamnya mengajarkan berbagai aspek ilmu, termasuk di dalamnya adalah pembelajaran Sejarah Kebudayaan Islam atau disingkat dengan SKI. Secara substansial mata pelajaran  SKI memiliki kontribusi dalam memberikan Motivasi kepada siswa untuk mencintai agama Islam, mempelajari dan mempraktikkan ajaran dan nilai-nilai yang terkandung dalam SKI  sebagai sumber histori agama Islam dan sekaligus menjadi uswah dan pedoman hidup dalam kehidupan sehari-hari.</w:t>
      </w:r>
    </w:p>
    <w:p w14:paraId="6F47E1F8" w14:textId="77777777" w:rsidR="007344D1" w:rsidRPr="007344D1" w:rsidRDefault="007344D1" w:rsidP="007344D1">
      <w:pPr>
        <w:pStyle w:val="HRPUB-Paragraph"/>
        <w:spacing w:line="276" w:lineRule="auto"/>
        <w:ind w:left="66" w:firstLineChars="236" w:firstLine="566"/>
        <w:rPr>
          <w:rFonts w:ascii="Helvetica" w:eastAsia="SimSun" w:hAnsi="Helvetica"/>
          <w:sz w:val="24"/>
          <w:lang w:val="id-ID"/>
        </w:rPr>
      </w:pPr>
      <w:r w:rsidRPr="007344D1">
        <w:rPr>
          <w:rFonts w:ascii="Helvetica" w:eastAsia="SimSun" w:hAnsi="Helvetica"/>
          <w:sz w:val="24"/>
          <w:lang w:val="id-ID"/>
        </w:rPr>
        <w:t>Berdasarkan hasil observasi dan wawancara yang telah dilakukan di MTs Assa’adah Gunung Sugih  Lampung Tengah masih terdapat kendala yang terjadi dalam proses pembelajaran. Proses pembelajaran di kelas terdapat kendala yaitu metode pembelajaran yang monoton, kurangnya minat siswauntuk belajar Sejarah Kebudayaan Islam yang mengakibatkan siswa tidak memperhatikan pembelajaran dan hasil belajar beberapa siswa pada mata pelajaran  SKI tergolong rendah. Solusi untuk menjawab permasalahan yang ditemui yaitu dengan menggunakan metode diskusi pembelajaran. Dengan melalui metode diskusi pembelajaran maka proses pembelajaran di kelas akan lebih bervariatif sehingga dapat meningkatkan hasil belajar siswa dan diharapkan siswa jauh lebih antusias dalam mengikut</w:t>
      </w:r>
      <w:r w:rsidRPr="007344D1">
        <w:rPr>
          <w:rFonts w:ascii="Helvetica" w:eastAsia="SimSun" w:hAnsi="Helvetica"/>
          <w:sz w:val="24"/>
          <w:lang w:val="id-ID"/>
        </w:rPr>
        <w:t>i proses pembelajaran di kelas.</w:t>
      </w:r>
    </w:p>
    <w:p w14:paraId="2C3C89F8" w14:textId="77777777" w:rsidR="007344D1" w:rsidRDefault="007344D1" w:rsidP="007344D1">
      <w:pPr>
        <w:pStyle w:val="HRPUB-Paragraph"/>
        <w:spacing w:line="276" w:lineRule="auto"/>
        <w:ind w:left="66" w:firstLineChars="236" w:firstLine="566"/>
        <w:rPr>
          <w:rFonts w:ascii="Helvetica" w:hAnsi="Helvetica"/>
          <w:sz w:val="24"/>
          <w:lang w:val="id-ID"/>
        </w:rPr>
      </w:pPr>
      <w:r w:rsidRPr="007344D1">
        <w:rPr>
          <w:rFonts w:ascii="Helvetica" w:eastAsia="SimSun" w:hAnsi="Helvetica"/>
          <w:sz w:val="24"/>
          <w:lang w:val="id-ID"/>
        </w:rPr>
        <w:t>Ada peningkatan pemahaman</w:t>
      </w:r>
      <w:r w:rsidRPr="007344D1">
        <w:rPr>
          <w:rFonts w:ascii="Helvetica" w:hAnsi="Helvetica"/>
          <w:sz w:val="24"/>
          <w:lang w:val="id-ID"/>
        </w:rPr>
        <w:t xml:space="preserve"> mata pelajaran Sejarah Kebudayaan Islam melalui penerapan metode diskusi sehingga dapat meningkatkan prestasi belajar siswa kelas IX MTs Assa’adah Gunung Sugih Lampung Tengah </w:t>
      </w:r>
    </w:p>
    <w:p w14:paraId="7C161D1E" w14:textId="77777777" w:rsidR="007344D1" w:rsidRDefault="007344D1" w:rsidP="007344D1">
      <w:pPr>
        <w:pStyle w:val="HRPUB-Paragraph"/>
        <w:ind w:left="450" w:firstLine="240"/>
        <w:rPr>
          <w:rFonts w:ascii="Helvetica" w:hAnsi="Helvetica"/>
          <w:sz w:val="24"/>
          <w:lang w:val="id-ID"/>
        </w:rPr>
      </w:pPr>
    </w:p>
    <w:p w14:paraId="37D14F8C" w14:textId="2985ACD6" w:rsidR="008B2776" w:rsidRPr="007344D1" w:rsidRDefault="008B2776" w:rsidP="007344D1">
      <w:pPr>
        <w:pStyle w:val="HRPUB-1stHeading"/>
        <w:numPr>
          <w:ilvl w:val="0"/>
          <w:numId w:val="3"/>
        </w:numPr>
        <w:adjustRightInd w:val="0"/>
        <w:snapToGrid w:val="0"/>
        <w:spacing w:before="0" w:after="0" w:line="276" w:lineRule="auto"/>
        <w:ind w:left="426" w:firstLineChars="0"/>
        <w:rPr>
          <w:rFonts w:ascii="Helvetica" w:hAnsi="Helvetica"/>
          <w:b w:val="0"/>
          <w:sz w:val="24"/>
          <w:lang w:val="id-ID"/>
        </w:rPr>
      </w:pPr>
      <w:r w:rsidRPr="007344D1">
        <w:rPr>
          <w:rFonts w:ascii="Helvetica" w:eastAsia="SimSun" w:hAnsi="Helvetica"/>
          <w:color w:val="C00000"/>
          <w:sz w:val="24"/>
          <w:lang w:val="id-ID"/>
        </w:rPr>
        <w:t>K</w:t>
      </w:r>
      <w:proofErr w:type="spellStart"/>
      <w:r w:rsidR="009F3D39" w:rsidRPr="007344D1">
        <w:rPr>
          <w:rFonts w:ascii="Helvetica" w:eastAsia="SimSun" w:hAnsi="Helvetica"/>
          <w:color w:val="C00000"/>
          <w:sz w:val="24"/>
        </w:rPr>
        <w:t>erangka</w:t>
      </w:r>
      <w:proofErr w:type="spellEnd"/>
      <w:r w:rsidRPr="00C861AF">
        <w:rPr>
          <w:rFonts w:ascii="Helvetica" w:hAnsi="Helvetica"/>
          <w:color w:val="C00000"/>
          <w:sz w:val="24"/>
          <w:lang w:val="id-ID"/>
        </w:rPr>
        <w:t xml:space="preserve"> Teori    </w:t>
      </w:r>
    </w:p>
    <w:p w14:paraId="73E57351" w14:textId="6FBD8F45" w:rsidR="008B2776" w:rsidRDefault="008B2776" w:rsidP="007344D1">
      <w:pPr>
        <w:pStyle w:val="HRPUB-Paragraph"/>
        <w:ind w:left="450" w:firstLine="240"/>
        <w:rPr>
          <w:rFonts w:ascii="Helvetica" w:eastAsia="SimSun" w:hAnsi="Helvetica"/>
          <w:sz w:val="24"/>
          <w:lang w:val="id-ID"/>
        </w:rPr>
      </w:pPr>
      <w:r w:rsidRPr="00C861AF">
        <w:rPr>
          <w:rFonts w:ascii="Helvetica" w:eastAsia="SimSun" w:hAnsi="Helvetica"/>
          <w:sz w:val="24"/>
          <w:lang w:val="id-ID"/>
        </w:rPr>
        <w:t xml:space="preserve">Bagian ini cukup </w:t>
      </w:r>
      <w:r w:rsidR="009F3D39" w:rsidRPr="00C861AF">
        <w:rPr>
          <w:rFonts w:ascii="Helvetica" w:eastAsia="SimSun" w:hAnsi="Helvetica"/>
          <w:sz w:val="24"/>
          <w:lang w:val="id-ID"/>
        </w:rPr>
        <w:t>ditulis</w:t>
      </w:r>
      <w:r w:rsidRPr="00C861AF">
        <w:rPr>
          <w:rFonts w:ascii="Helvetica" w:eastAsia="SimSun" w:hAnsi="Helvetica"/>
          <w:sz w:val="24"/>
          <w:lang w:val="id-ID"/>
        </w:rPr>
        <w:t xml:space="preserve"> kira-kira 6-8 alinea. Semua penjelasan berisi teori yang dijadikan pijakan </w:t>
      </w:r>
      <w:r w:rsidRPr="007344D1">
        <w:rPr>
          <w:rFonts w:ascii="Helvetica" w:hAnsi="Helvetica"/>
          <w:sz w:val="24"/>
          <w:lang w:val="id-ID"/>
        </w:rPr>
        <w:t>dalam</w:t>
      </w:r>
      <w:r w:rsidRPr="00C861AF">
        <w:rPr>
          <w:rFonts w:ascii="Helvetica" w:eastAsia="SimSun" w:hAnsi="Helvetica"/>
          <w:sz w:val="24"/>
          <w:lang w:val="id-ID"/>
        </w:rPr>
        <w:t xml:space="preserve"> membahas tema yang berupa obyek material dan obyek formal. Semua penjelasan harus ditunjukkan referensi (berupa kutipan yang disertai sumber berupa footote)</w:t>
      </w:r>
      <w:r w:rsidR="00C861AF">
        <w:rPr>
          <w:rFonts w:ascii="Helvetica" w:eastAsia="SimSun" w:hAnsi="Helvetica"/>
          <w:sz w:val="24"/>
          <w:lang w:val="en-US"/>
        </w:rPr>
        <w:t>.</w:t>
      </w:r>
    </w:p>
    <w:p w14:paraId="72CD8B00" w14:textId="4B245410" w:rsidR="00C861AF" w:rsidRDefault="00B67AAF" w:rsidP="00B67AAF">
      <w:pPr>
        <w:pStyle w:val="HRPUB-Paragraph"/>
        <w:tabs>
          <w:tab w:val="left" w:pos="630"/>
        </w:tabs>
        <w:spacing w:line="276" w:lineRule="auto"/>
        <w:ind w:left="426" w:firstLine="240"/>
        <w:rPr>
          <w:rFonts w:ascii="Helvetica" w:eastAsia="SimSun" w:hAnsi="Helvetica"/>
          <w:b/>
          <w:color w:val="C00000"/>
          <w:sz w:val="24"/>
          <w:lang w:val="id-ID"/>
        </w:rPr>
      </w:pPr>
      <w:proofErr w:type="spellStart"/>
      <w:r w:rsidRPr="00B67AAF">
        <w:rPr>
          <w:rFonts w:ascii="Helvetica" w:eastAsia="SimSun" w:hAnsi="Helvetica"/>
          <w:sz w:val="24"/>
          <w:lang w:val="en-US"/>
        </w:rPr>
        <w:t>Pemahaman</w:t>
      </w:r>
      <w:proofErr w:type="spellEnd"/>
      <w:r w:rsidRPr="00B67AAF">
        <w:rPr>
          <w:rFonts w:ascii="Helvetica" w:eastAsia="SimSun" w:hAnsi="Helvetica"/>
          <w:sz w:val="24"/>
          <w:lang w:val="en-US"/>
        </w:rPr>
        <w:t xml:space="preserve"> </w:t>
      </w:r>
      <w:proofErr w:type="spellStart"/>
      <w:r w:rsidRPr="00B67AAF">
        <w:rPr>
          <w:rFonts w:ascii="Helvetica" w:eastAsia="SimSun" w:hAnsi="Helvetica"/>
          <w:sz w:val="24"/>
          <w:lang w:val="en-US"/>
        </w:rPr>
        <w:t>berasal</w:t>
      </w:r>
      <w:proofErr w:type="spellEnd"/>
      <w:r w:rsidRPr="00B67AAF">
        <w:rPr>
          <w:rFonts w:ascii="Helvetica" w:eastAsia="SimSun" w:hAnsi="Helvetica"/>
          <w:sz w:val="24"/>
          <w:lang w:val="en-US"/>
        </w:rPr>
        <w:t xml:space="preserve"> </w:t>
      </w:r>
      <w:proofErr w:type="spellStart"/>
      <w:r w:rsidRPr="00B67AAF">
        <w:rPr>
          <w:rFonts w:ascii="Helvetica" w:eastAsia="SimSun" w:hAnsi="Helvetica"/>
          <w:sz w:val="24"/>
          <w:lang w:val="en-US"/>
        </w:rPr>
        <w:t>dari</w:t>
      </w:r>
      <w:proofErr w:type="spellEnd"/>
      <w:r w:rsidRPr="00B67AAF">
        <w:rPr>
          <w:rFonts w:ascii="Helvetica" w:eastAsia="SimSun" w:hAnsi="Helvetica"/>
          <w:sz w:val="24"/>
          <w:lang w:val="en-US"/>
        </w:rPr>
        <w:t xml:space="preserve"> kata </w:t>
      </w:r>
      <w:proofErr w:type="spellStart"/>
      <w:r w:rsidRPr="00B67AAF">
        <w:rPr>
          <w:rFonts w:ascii="Helvetica" w:eastAsia="SimSun" w:hAnsi="Helvetica"/>
          <w:sz w:val="24"/>
          <w:lang w:val="en-US"/>
        </w:rPr>
        <w:t>paham</w:t>
      </w:r>
      <w:proofErr w:type="spellEnd"/>
      <w:r w:rsidRPr="00B67AAF">
        <w:rPr>
          <w:rFonts w:ascii="Helvetica" w:eastAsia="SimSun" w:hAnsi="Helvetica"/>
          <w:sz w:val="24"/>
          <w:lang w:val="en-US"/>
        </w:rPr>
        <w:t xml:space="preserve"> yang </w:t>
      </w:r>
      <w:proofErr w:type="spellStart"/>
      <w:r w:rsidRPr="00B67AAF">
        <w:rPr>
          <w:rFonts w:ascii="Helvetica" w:eastAsia="SimSun" w:hAnsi="Helvetica"/>
          <w:sz w:val="24"/>
          <w:lang w:val="en-US"/>
        </w:rPr>
        <w:t>terdapat</w:t>
      </w:r>
      <w:proofErr w:type="spellEnd"/>
      <w:r w:rsidRPr="00B67AAF">
        <w:rPr>
          <w:rFonts w:ascii="Helvetica" w:eastAsia="SimSun" w:hAnsi="Helvetica"/>
          <w:sz w:val="24"/>
          <w:lang w:val="en-US"/>
        </w:rPr>
        <w:t xml:space="preserve"> </w:t>
      </w:r>
      <w:proofErr w:type="spellStart"/>
      <w:r w:rsidRPr="00B67AAF">
        <w:rPr>
          <w:rFonts w:ascii="Helvetica" w:eastAsia="SimSun" w:hAnsi="Helvetica"/>
          <w:sz w:val="24"/>
          <w:lang w:val="en-US"/>
        </w:rPr>
        <w:t>imbuham</w:t>
      </w:r>
      <w:proofErr w:type="spellEnd"/>
      <w:r w:rsidRPr="00B67AAF">
        <w:rPr>
          <w:rFonts w:ascii="Helvetica" w:eastAsia="SimSun" w:hAnsi="Helvetica"/>
          <w:sz w:val="24"/>
          <w:lang w:val="en-US"/>
        </w:rPr>
        <w:t xml:space="preserve"> </w:t>
      </w:r>
      <w:proofErr w:type="spellStart"/>
      <w:r w:rsidRPr="00B67AAF">
        <w:rPr>
          <w:rFonts w:ascii="Helvetica" w:eastAsia="SimSun" w:hAnsi="Helvetica"/>
          <w:sz w:val="24"/>
          <w:lang w:val="en-US"/>
        </w:rPr>
        <w:t>pe</w:t>
      </w:r>
      <w:proofErr w:type="spellEnd"/>
      <w:r w:rsidRPr="00B67AAF">
        <w:rPr>
          <w:rFonts w:ascii="Helvetica" w:eastAsia="SimSun" w:hAnsi="Helvetica"/>
          <w:sz w:val="24"/>
          <w:lang w:val="en-US"/>
        </w:rPr>
        <w:t xml:space="preserve">-an, </w:t>
      </w:r>
      <w:proofErr w:type="spellStart"/>
      <w:r w:rsidRPr="00B67AAF">
        <w:rPr>
          <w:rFonts w:ascii="Helvetica" w:eastAsia="SimSun" w:hAnsi="Helvetica"/>
          <w:sz w:val="24"/>
          <w:lang w:val="en-US"/>
        </w:rPr>
        <w:t>disini</w:t>
      </w:r>
      <w:proofErr w:type="spellEnd"/>
      <w:r w:rsidRPr="00B67AAF">
        <w:rPr>
          <w:rFonts w:ascii="Helvetica" w:eastAsia="SimSun" w:hAnsi="Helvetica"/>
          <w:sz w:val="24"/>
          <w:lang w:val="en-US"/>
        </w:rPr>
        <w:t xml:space="preserve"> </w:t>
      </w:r>
      <w:proofErr w:type="spellStart"/>
      <w:r w:rsidRPr="00B67AAF">
        <w:rPr>
          <w:rFonts w:ascii="Helvetica" w:eastAsia="SimSun" w:hAnsi="Helvetica"/>
          <w:sz w:val="24"/>
          <w:lang w:val="en-US"/>
        </w:rPr>
        <w:t>diartikan</w:t>
      </w:r>
      <w:proofErr w:type="spellEnd"/>
      <w:r w:rsidRPr="00B67AAF">
        <w:rPr>
          <w:rFonts w:ascii="Helvetica" w:eastAsia="SimSun" w:hAnsi="Helvetica"/>
          <w:sz w:val="24"/>
          <w:lang w:val="en-US"/>
        </w:rPr>
        <w:t xml:space="preserve"> </w:t>
      </w:r>
      <w:proofErr w:type="spellStart"/>
      <w:r w:rsidRPr="00B67AAF">
        <w:rPr>
          <w:rFonts w:ascii="Helvetica" w:eastAsia="SimSun" w:hAnsi="Helvetica"/>
          <w:sz w:val="24"/>
          <w:lang w:val="en-US"/>
        </w:rPr>
        <w:t>sebagai</w:t>
      </w:r>
      <w:proofErr w:type="spellEnd"/>
      <w:r w:rsidRPr="00B67AAF">
        <w:rPr>
          <w:rFonts w:ascii="Helvetica" w:eastAsia="SimSun" w:hAnsi="Helvetica"/>
          <w:sz w:val="24"/>
          <w:lang w:val="en-US"/>
        </w:rPr>
        <w:t xml:space="preserve"> proses, </w:t>
      </w:r>
      <w:proofErr w:type="spellStart"/>
      <w:proofErr w:type="gramStart"/>
      <w:r w:rsidRPr="00B67AAF">
        <w:rPr>
          <w:rFonts w:ascii="Helvetica" w:eastAsia="SimSun" w:hAnsi="Helvetica"/>
          <w:sz w:val="24"/>
          <w:lang w:val="en-US"/>
        </w:rPr>
        <w:t>cara</w:t>
      </w:r>
      <w:proofErr w:type="spellEnd"/>
      <w:proofErr w:type="gramEnd"/>
      <w:r w:rsidRPr="00B67AAF">
        <w:rPr>
          <w:rFonts w:ascii="Helvetica" w:eastAsia="SimSun" w:hAnsi="Helvetica"/>
          <w:sz w:val="24"/>
          <w:lang w:val="en-US"/>
        </w:rPr>
        <w:t xml:space="preserve">, </w:t>
      </w:r>
      <w:proofErr w:type="spellStart"/>
      <w:r w:rsidRPr="00B67AAF">
        <w:rPr>
          <w:rFonts w:ascii="Helvetica" w:eastAsia="SimSun" w:hAnsi="Helvetica"/>
          <w:sz w:val="24"/>
          <w:lang w:val="en-US"/>
        </w:rPr>
        <w:t>perbuatan</w:t>
      </w:r>
      <w:proofErr w:type="spellEnd"/>
      <w:r w:rsidRPr="00B67AAF">
        <w:rPr>
          <w:rFonts w:ascii="Helvetica" w:eastAsia="SimSun" w:hAnsi="Helvetica"/>
          <w:sz w:val="24"/>
          <w:lang w:val="en-US"/>
        </w:rPr>
        <w:t xml:space="preserve"> </w:t>
      </w:r>
      <w:proofErr w:type="spellStart"/>
      <w:r w:rsidRPr="00B67AAF">
        <w:rPr>
          <w:rFonts w:ascii="Helvetica" w:eastAsia="SimSun" w:hAnsi="Helvetica"/>
          <w:sz w:val="24"/>
          <w:lang w:val="en-US"/>
        </w:rPr>
        <w:t>memahami</w:t>
      </w:r>
      <w:proofErr w:type="spellEnd"/>
      <w:r w:rsidRPr="00B67AAF">
        <w:rPr>
          <w:rFonts w:ascii="Helvetica" w:eastAsia="SimSun" w:hAnsi="Helvetica"/>
          <w:sz w:val="24"/>
          <w:lang w:val="en-US"/>
        </w:rPr>
        <w:t xml:space="preserve"> </w:t>
      </w:r>
      <w:proofErr w:type="spellStart"/>
      <w:r w:rsidRPr="00B67AAF">
        <w:rPr>
          <w:rFonts w:ascii="Helvetica" w:eastAsia="SimSun" w:hAnsi="Helvetica"/>
          <w:sz w:val="24"/>
          <w:lang w:val="en-US"/>
        </w:rPr>
        <w:t>atau</w:t>
      </w:r>
      <w:proofErr w:type="spellEnd"/>
      <w:r w:rsidRPr="00B67AAF">
        <w:rPr>
          <w:rFonts w:ascii="Helvetica" w:eastAsia="SimSun" w:hAnsi="Helvetica"/>
          <w:sz w:val="24"/>
          <w:lang w:val="en-US"/>
        </w:rPr>
        <w:t xml:space="preserve"> </w:t>
      </w:r>
      <w:proofErr w:type="spellStart"/>
      <w:r w:rsidRPr="00B67AAF">
        <w:rPr>
          <w:rFonts w:ascii="Helvetica" w:eastAsia="SimSun" w:hAnsi="Helvetica"/>
          <w:sz w:val="24"/>
          <w:lang w:val="en-US"/>
        </w:rPr>
        <w:t>memahamkan</w:t>
      </w:r>
      <w:proofErr w:type="spellEnd"/>
      <w:r w:rsidRPr="00B67AAF">
        <w:rPr>
          <w:rFonts w:ascii="Helvetica" w:eastAsia="SimSun" w:hAnsi="Helvetica"/>
          <w:sz w:val="24"/>
          <w:lang w:val="en-US"/>
        </w:rPr>
        <w:t xml:space="preserve">. </w:t>
      </w:r>
      <w:proofErr w:type="spellStart"/>
      <w:proofErr w:type="gramStart"/>
      <w:r w:rsidRPr="00B67AAF">
        <w:rPr>
          <w:rFonts w:ascii="Helvetica" w:eastAsia="SimSun" w:hAnsi="Helvetica"/>
          <w:sz w:val="24"/>
          <w:lang w:val="en-US"/>
        </w:rPr>
        <w:t>Menurut</w:t>
      </w:r>
      <w:proofErr w:type="spellEnd"/>
      <w:r w:rsidRPr="00B67AAF">
        <w:rPr>
          <w:rFonts w:ascii="Helvetica" w:eastAsia="SimSun" w:hAnsi="Helvetica"/>
          <w:sz w:val="24"/>
          <w:lang w:val="en-US"/>
        </w:rPr>
        <w:t xml:space="preserve"> </w:t>
      </w:r>
      <w:proofErr w:type="spellStart"/>
      <w:r w:rsidRPr="00B67AAF">
        <w:rPr>
          <w:rFonts w:ascii="Helvetica" w:eastAsia="SimSun" w:hAnsi="Helvetica"/>
          <w:sz w:val="24"/>
          <w:lang w:val="en-US"/>
        </w:rPr>
        <w:t>Herry</w:t>
      </w:r>
      <w:proofErr w:type="spellEnd"/>
      <w:r w:rsidRPr="00B67AAF">
        <w:rPr>
          <w:rFonts w:ascii="Helvetica" w:eastAsia="SimSun" w:hAnsi="Helvetica"/>
          <w:sz w:val="24"/>
          <w:lang w:val="en-US"/>
        </w:rPr>
        <w:t xml:space="preserve"> </w:t>
      </w:r>
      <w:proofErr w:type="spellStart"/>
      <w:r w:rsidRPr="00B67AAF">
        <w:rPr>
          <w:rFonts w:ascii="Helvetica" w:eastAsia="SimSun" w:hAnsi="Helvetica"/>
          <w:sz w:val="24"/>
          <w:lang w:val="en-US"/>
        </w:rPr>
        <w:t>Agus</w:t>
      </w:r>
      <w:proofErr w:type="spellEnd"/>
      <w:r w:rsidRPr="00B67AAF">
        <w:rPr>
          <w:rFonts w:ascii="Helvetica" w:eastAsia="SimSun" w:hAnsi="Helvetica"/>
          <w:sz w:val="24"/>
          <w:lang w:val="en-US"/>
        </w:rPr>
        <w:t xml:space="preserve"> </w:t>
      </w:r>
      <w:proofErr w:type="spellStart"/>
      <w:r w:rsidRPr="00B67AAF">
        <w:rPr>
          <w:rFonts w:ascii="Helvetica" w:eastAsia="SimSun" w:hAnsi="Helvetica"/>
          <w:sz w:val="24"/>
          <w:lang w:val="en-US"/>
        </w:rPr>
        <w:t>Susanto</w:t>
      </w:r>
      <w:proofErr w:type="spellEnd"/>
      <w:r w:rsidRPr="00B67AAF">
        <w:rPr>
          <w:rFonts w:ascii="Helvetica" w:eastAsia="SimSun" w:hAnsi="Helvetica"/>
          <w:sz w:val="24"/>
          <w:lang w:val="en-US"/>
        </w:rPr>
        <w:t xml:space="preserve"> </w:t>
      </w:r>
      <w:proofErr w:type="spellStart"/>
      <w:r w:rsidRPr="00B67AAF">
        <w:rPr>
          <w:rFonts w:ascii="Helvetica" w:eastAsia="SimSun" w:hAnsi="Helvetica"/>
          <w:sz w:val="24"/>
          <w:lang w:val="en-US"/>
        </w:rPr>
        <w:t>pemahaman</w:t>
      </w:r>
      <w:proofErr w:type="spellEnd"/>
      <w:r w:rsidRPr="00B67AAF">
        <w:rPr>
          <w:rFonts w:ascii="Helvetica" w:eastAsia="SimSun" w:hAnsi="Helvetica"/>
          <w:sz w:val="24"/>
          <w:lang w:val="en-US"/>
        </w:rPr>
        <w:t xml:space="preserve"> </w:t>
      </w:r>
      <w:proofErr w:type="spellStart"/>
      <w:r w:rsidRPr="00B67AAF">
        <w:rPr>
          <w:rFonts w:ascii="Helvetica" w:eastAsia="SimSun" w:hAnsi="Helvetica"/>
          <w:sz w:val="24"/>
          <w:lang w:val="en-US"/>
        </w:rPr>
        <w:t>merupakan</w:t>
      </w:r>
      <w:proofErr w:type="spellEnd"/>
      <w:r w:rsidRPr="00B67AAF">
        <w:rPr>
          <w:rFonts w:ascii="Helvetica" w:eastAsia="SimSun" w:hAnsi="Helvetica"/>
          <w:sz w:val="24"/>
          <w:lang w:val="en-US"/>
        </w:rPr>
        <w:t xml:space="preserve"> </w:t>
      </w:r>
      <w:proofErr w:type="spellStart"/>
      <w:r w:rsidRPr="00B67AAF">
        <w:rPr>
          <w:rFonts w:ascii="Helvetica" w:eastAsia="SimSun" w:hAnsi="Helvetica"/>
          <w:sz w:val="24"/>
          <w:lang w:val="en-US"/>
        </w:rPr>
        <w:t>suatu</w:t>
      </w:r>
      <w:proofErr w:type="spellEnd"/>
      <w:r w:rsidRPr="00B67AAF">
        <w:rPr>
          <w:rFonts w:ascii="Helvetica" w:eastAsia="SimSun" w:hAnsi="Helvetica"/>
          <w:sz w:val="24"/>
          <w:lang w:val="en-US"/>
        </w:rPr>
        <w:t xml:space="preserve"> </w:t>
      </w:r>
      <w:proofErr w:type="spellStart"/>
      <w:r w:rsidRPr="00B67AAF">
        <w:rPr>
          <w:rFonts w:ascii="Helvetica" w:eastAsia="SimSun" w:hAnsi="Helvetica"/>
          <w:sz w:val="24"/>
          <w:lang w:val="en-US"/>
        </w:rPr>
        <w:t>kemampuan</w:t>
      </w:r>
      <w:proofErr w:type="spellEnd"/>
      <w:r w:rsidRPr="00B67AAF">
        <w:rPr>
          <w:rFonts w:ascii="Helvetica" w:eastAsia="SimSun" w:hAnsi="Helvetica"/>
          <w:sz w:val="24"/>
          <w:lang w:val="en-US"/>
        </w:rPr>
        <w:t xml:space="preserve"> </w:t>
      </w:r>
      <w:proofErr w:type="spellStart"/>
      <w:r w:rsidRPr="00B67AAF">
        <w:rPr>
          <w:rFonts w:ascii="Helvetica" w:eastAsia="SimSun" w:hAnsi="Helvetica"/>
          <w:sz w:val="24"/>
          <w:lang w:val="en-US"/>
        </w:rPr>
        <w:t>untuk</w:t>
      </w:r>
      <w:proofErr w:type="spellEnd"/>
      <w:r w:rsidRPr="00B67AAF">
        <w:rPr>
          <w:rFonts w:ascii="Helvetica" w:eastAsia="SimSun" w:hAnsi="Helvetica"/>
          <w:sz w:val="24"/>
          <w:lang w:val="en-US"/>
        </w:rPr>
        <w:t xml:space="preserve"> </w:t>
      </w:r>
      <w:proofErr w:type="spellStart"/>
      <w:r w:rsidRPr="00B67AAF">
        <w:rPr>
          <w:rFonts w:ascii="Helvetica" w:eastAsia="SimSun" w:hAnsi="Helvetica"/>
          <w:sz w:val="24"/>
          <w:lang w:val="en-US"/>
        </w:rPr>
        <w:t>menjelaskan</w:t>
      </w:r>
      <w:proofErr w:type="spellEnd"/>
      <w:r w:rsidRPr="00B67AAF">
        <w:rPr>
          <w:rFonts w:ascii="Helvetica" w:eastAsia="SimSun" w:hAnsi="Helvetica"/>
          <w:sz w:val="24"/>
          <w:lang w:val="en-US"/>
        </w:rPr>
        <w:t xml:space="preserve"> </w:t>
      </w:r>
      <w:proofErr w:type="spellStart"/>
      <w:r w:rsidRPr="00B67AAF">
        <w:rPr>
          <w:rFonts w:ascii="Helvetica" w:eastAsia="SimSun" w:hAnsi="Helvetica"/>
          <w:sz w:val="24"/>
          <w:lang w:val="en-US"/>
        </w:rPr>
        <w:t>pengetahuan</w:t>
      </w:r>
      <w:proofErr w:type="spellEnd"/>
      <w:r w:rsidRPr="00B67AAF">
        <w:rPr>
          <w:rFonts w:ascii="Helvetica" w:eastAsia="SimSun" w:hAnsi="Helvetica"/>
          <w:sz w:val="24"/>
          <w:lang w:val="en-US"/>
        </w:rPr>
        <w:t xml:space="preserve"> </w:t>
      </w:r>
      <w:proofErr w:type="spellStart"/>
      <w:r w:rsidRPr="00B67AAF">
        <w:rPr>
          <w:rFonts w:ascii="Helvetica" w:eastAsia="SimSun" w:hAnsi="Helvetica"/>
          <w:sz w:val="24"/>
          <w:lang w:val="en-US"/>
        </w:rPr>
        <w:t>atau</w:t>
      </w:r>
      <w:proofErr w:type="spellEnd"/>
      <w:r w:rsidRPr="00B67AAF">
        <w:rPr>
          <w:rFonts w:ascii="Helvetica" w:eastAsia="SimSun" w:hAnsi="Helvetica"/>
          <w:sz w:val="24"/>
          <w:lang w:val="en-US"/>
        </w:rPr>
        <w:t xml:space="preserve"> </w:t>
      </w:r>
      <w:proofErr w:type="spellStart"/>
      <w:r w:rsidRPr="00B67AAF">
        <w:rPr>
          <w:rFonts w:ascii="Helvetica" w:eastAsia="SimSun" w:hAnsi="Helvetica"/>
          <w:sz w:val="24"/>
          <w:lang w:val="en-US"/>
        </w:rPr>
        <w:t>informasi</w:t>
      </w:r>
      <w:proofErr w:type="spellEnd"/>
      <w:r w:rsidRPr="00B67AAF">
        <w:rPr>
          <w:rFonts w:ascii="Helvetica" w:eastAsia="SimSun" w:hAnsi="Helvetica"/>
          <w:sz w:val="24"/>
          <w:lang w:val="en-US"/>
        </w:rPr>
        <w:t xml:space="preserve"> yang </w:t>
      </w:r>
      <w:proofErr w:type="spellStart"/>
      <w:r w:rsidRPr="00B67AAF">
        <w:rPr>
          <w:rFonts w:ascii="Helvetica" w:eastAsia="SimSun" w:hAnsi="Helvetica"/>
          <w:sz w:val="24"/>
          <w:lang w:val="en-US"/>
        </w:rPr>
        <w:t>telah</w:t>
      </w:r>
      <w:proofErr w:type="spellEnd"/>
      <w:r w:rsidRPr="00B67AAF">
        <w:rPr>
          <w:rFonts w:ascii="Helvetica" w:eastAsia="SimSun" w:hAnsi="Helvetica"/>
          <w:sz w:val="24"/>
          <w:lang w:val="en-US"/>
        </w:rPr>
        <w:t xml:space="preserve"> </w:t>
      </w:r>
      <w:proofErr w:type="spellStart"/>
      <w:r w:rsidRPr="00B67AAF">
        <w:rPr>
          <w:rFonts w:ascii="Helvetica" w:eastAsia="SimSun" w:hAnsi="Helvetica"/>
          <w:sz w:val="24"/>
          <w:lang w:val="en-US"/>
        </w:rPr>
        <w:t>dik</w:t>
      </w:r>
      <w:r>
        <w:rPr>
          <w:rFonts w:ascii="Helvetica" w:eastAsia="SimSun" w:hAnsi="Helvetica"/>
          <w:sz w:val="24"/>
          <w:lang w:val="en-US"/>
        </w:rPr>
        <w:t>etahui</w:t>
      </w:r>
      <w:proofErr w:type="spellEnd"/>
      <w:r>
        <w:rPr>
          <w:rFonts w:ascii="Helvetica" w:eastAsia="SimSun" w:hAnsi="Helvetica"/>
          <w:sz w:val="24"/>
          <w:lang w:val="en-US"/>
        </w:rPr>
        <w:t xml:space="preserve"> </w:t>
      </w:r>
      <w:proofErr w:type="spellStart"/>
      <w:r>
        <w:rPr>
          <w:rFonts w:ascii="Helvetica" w:eastAsia="SimSun" w:hAnsi="Helvetica"/>
          <w:sz w:val="24"/>
          <w:lang w:val="en-US"/>
        </w:rPr>
        <w:t>dengan</w:t>
      </w:r>
      <w:proofErr w:type="spellEnd"/>
      <w:r>
        <w:rPr>
          <w:rFonts w:ascii="Helvetica" w:eastAsia="SimSun" w:hAnsi="Helvetica"/>
          <w:sz w:val="24"/>
          <w:lang w:val="en-US"/>
        </w:rPr>
        <w:t xml:space="preserve"> kata-kata </w:t>
      </w:r>
      <w:proofErr w:type="spellStart"/>
      <w:r>
        <w:rPr>
          <w:rFonts w:ascii="Helvetica" w:eastAsia="SimSun" w:hAnsi="Helvetica"/>
          <w:sz w:val="24"/>
          <w:lang w:val="en-US"/>
        </w:rPr>
        <w:t>sendiri</w:t>
      </w:r>
      <w:proofErr w:type="spellEnd"/>
      <w:r w:rsidRPr="00B67AAF">
        <w:rPr>
          <w:rFonts w:ascii="Helvetica" w:eastAsia="SimSun" w:hAnsi="Helvetica"/>
          <w:sz w:val="24"/>
          <w:lang w:val="en-US"/>
        </w:rPr>
        <w:t>.</w:t>
      </w:r>
      <w:proofErr w:type="gramEnd"/>
      <w:r>
        <w:rPr>
          <w:rStyle w:val="FootnoteReference"/>
          <w:rFonts w:eastAsia="SimSun"/>
          <w:sz w:val="24"/>
          <w:lang w:val="en-US"/>
        </w:rPr>
        <w:footnoteReference w:id="1"/>
      </w:r>
      <w:r w:rsidRPr="00B67AAF">
        <w:rPr>
          <w:rFonts w:ascii="Helvetica" w:eastAsia="SimSun" w:hAnsi="Helvetica"/>
          <w:sz w:val="24"/>
          <w:lang w:val="en-US"/>
        </w:rPr>
        <w:t xml:space="preserve"> </w:t>
      </w:r>
      <w:proofErr w:type="spellStart"/>
      <w:proofErr w:type="gramStart"/>
      <w:r w:rsidRPr="00B67AAF">
        <w:rPr>
          <w:rFonts w:ascii="Helvetica" w:eastAsia="SimSun" w:hAnsi="Helvetica"/>
          <w:sz w:val="24"/>
          <w:lang w:val="en-US"/>
        </w:rPr>
        <w:t>Dalam</w:t>
      </w:r>
      <w:proofErr w:type="spellEnd"/>
      <w:r w:rsidRPr="00B67AAF">
        <w:rPr>
          <w:rFonts w:ascii="Helvetica" w:eastAsia="SimSun" w:hAnsi="Helvetica"/>
          <w:sz w:val="24"/>
          <w:lang w:val="en-US"/>
        </w:rPr>
        <w:t xml:space="preserve"> </w:t>
      </w:r>
      <w:proofErr w:type="spellStart"/>
      <w:r w:rsidRPr="00B67AAF">
        <w:rPr>
          <w:rFonts w:ascii="Helvetica" w:eastAsia="SimSun" w:hAnsi="Helvetica"/>
          <w:sz w:val="24"/>
          <w:lang w:val="en-US"/>
        </w:rPr>
        <w:t>hal</w:t>
      </w:r>
      <w:proofErr w:type="spellEnd"/>
      <w:r w:rsidRPr="00B67AAF">
        <w:rPr>
          <w:rFonts w:ascii="Helvetica" w:eastAsia="SimSun" w:hAnsi="Helvetica"/>
          <w:sz w:val="24"/>
          <w:lang w:val="en-US"/>
        </w:rPr>
        <w:t xml:space="preserve"> </w:t>
      </w:r>
      <w:proofErr w:type="spellStart"/>
      <w:r w:rsidRPr="00B67AAF">
        <w:rPr>
          <w:rFonts w:ascii="Helvetica" w:eastAsia="SimSun" w:hAnsi="Helvetica"/>
          <w:sz w:val="24"/>
          <w:lang w:val="en-US"/>
        </w:rPr>
        <w:t>ini</w:t>
      </w:r>
      <w:proofErr w:type="spellEnd"/>
      <w:r w:rsidRPr="00B67AAF">
        <w:rPr>
          <w:rFonts w:ascii="Helvetica" w:eastAsia="SimSun" w:hAnsi="Helvetica"/>
          <w:sz w:val="24"/>
          <w:lang w:val="en-US"/>
        </w:rPr>
        <w:t xml:space="preserve"> </w:t>
      </w:r>
      <w:proofErr w:type="spellStart"/>
      <w:r w:rsidRPr="00B67AAF">
        <w:rPr>
          <w:rFonts w:ascii="Helvetica" w:eastAsia="SimSun" w:hAnsi="Helvetica"/>
          <w:sz w:val="24"/>
          <w:lang w:val="en-US"/>
        </w:rPr>
        <w:t>seorang</w:t>
      </w:r>
      <w:proofErr w:type="spellEnd"/>
      <w:r w:rsidRPr="00B67AAF">
        <w:rPr>
          <w:rFonts w:ascii="Helvetica" w:eastAsia="SimSun" w:hAnsi="Helvetica"/>
          <w:sz w:val="24"/>
          <w:lang w:val="en-US"/>
        </w:rPr>
        <w:t xml:space="preserve"> </w:t>
      </w:r>
      <w:proofErr w:type="spellStart"/>
      <w:r w:rsidRPr="00B67AAF">
        <w:rPr>
          <w:rFonts w:ascii="Helvetica" w:eastAsia="SimSun" w:hAnsi="Helvetica"/>
          <w:sz w:val="24"/>
          <w:lang w:val="en-US"/>
        </w:rPr>
        <w:t>diharapkan</w:t>
      </w:r>
      <w:proofErr w:type="spellEnd"/>
      <w:r w:rsidRPr="00B67AAF">
        <w:rPr>
          <w:rFonts w:ascii="Helvetica" w:eastAsia="SimSun" w:hAnsi="Helvetica"/>
          <w:sz w:val="24"/>
          <w:lang w:val="en-US"/>
        </w:rPr>
        <w:t xml:space="preserve"> </w:t>
      </w:r>
      <w:proofErr w:type="spellStart"/>
      <w:r w:rsidRPr="00B67AAF">
        <w:rPr>
          <w:rFonts w:ascii="Helvetica" w:eastAsia="SimSun" w:hAnsi="Helvetica"/>
          <w:sz w:val="24"/>
          <w:lang w:val="en-US"/>
        </w:rPr>
        <w:t>untuk</w:t>
      </w:r>
      <w:proofErr w:type="spellEnd"/>
      <w:r w:rsidRPr="00B67AAF">
        <w:rPr>
          <w:rFonts w:ascii="Helvetica" w:eastAsia="SimSun" w:hAnsi="Helvetica"/>
          <w:sz w:val="24"/>
          <w:lang w:val="en-US"/>
        </w:rPr>
        <w:t xml:space="preserve"> </w:t>
      </w:r>
      <w:proofErr w:type="spellStart"/>
      <w:r w:rsidRPr="00B67AAF">
        <w:rPr>
          <w:rFonts w:ascii="Helvetica" w:eastAsia="SimSun" w:hAnsi="Helvetica"/>
          <w:sz w:val="24"/>
          <w:lang w:val="en-US"/>
        </w:rPr>
        <w:t>menerjemahkan</w:t>
      </w:r>
      <w:proofErr w:type="spellEnd"/>
      <w:r w:rsidRPr="00B67AAF">
        <w:rPr>
          <w:rFonts w:ascii="Helvetica" w:eastAsia="SimSun" w:hAnsi="Helvetica"/>
          <w:sz w:val="24"/>
          <w:lang w:val="en-US"/>
        </w:rPr>
        <w:t xml:space="preserve"> </w:t>
      </w:r>
      <w:proofErr w:type="spellStart"/>
      <w:r w:rsidRPr="00B67AAF">
        <w:rPr>
          <w:rFonts w:ascii="Helvetica" w:eastAsia="SimSun" w:hAnsi="Helvetica"/>
          <w:sz w:val="24"/>
          <w:lang w:val="en-US"/>
        </w:rPr>
        <w:t>atau</w:t>
      </w:r>
      <w:proofErr w:type="spellEnd"/>
      <w:r w:rsidRPr="00B67AAF">
        <w:rPr>
          <w:rFonts w:ascii="Helvetica" w:eastAsia="SimSun" w:hAnsi="Helvetica"/>
          <w:sz w:val="24"/>
          <w:lang w:val="en-US"/>
        </w:rPr>
        <w:t xml:space="preserve"> </w:t>
      </w:r>
      <w:proofErr w:type="spellStart"/>
      <w:r w:rsidRPr="00B67AAF">
        <w:rPr>
          <w:rFonts w:ascii="Helvetica" w:eastAsia="SimSun" w:hAnsi="Helvetica"/>
          <w:sz w:val="24"/>
          <w:lang w:val="en-US"/>
        </w:rPr>
        <w:t>menyebutkan</w:t>
      </w:r>
      <w:proofErr w:type="spellEnd"/>
      <w:r w:rsidRPr="00B67AAF">
        <w:rPr>
          <w:rFonts w:ascii="Helvetica" w:eastAsia="SimSun" w:hAnsi="Helvetica"/>
          <w:sz w:val="24"/>
          <w:lang w:val="en-US"/>
        </w:rPr>
        <w:t xml:space="preserve"> </w:t>
      </w:r>
      <w:proofErr w:type="spellStart"/>
      <w:r w:rsidRPr="00B67AAF">
        <w:rPr>
          <w:rFonts w:ascii="Helvetica" w:eastAsia="SimSun" w:hAnsi="Helvetica"/>
          <w:sz w:val="24"/>
          <w:lang w:val="en-US"/>
        </w:rPr>
        <w:t>kembali</w:t>
      </w:r>
      <w:proofErr w:type="spellEnd"/>
      <w:r w:rsidRPr="00B67AAF">
        <w:rPr>
          <w:rFonts w:ascii="Helvetica" w:eastAsia="SimSun" w:hAnsi="Helvetica"/>
          <w:sz w:val="24"/>
          <w:lang w:val="en-US"/>
        </w:rPr>
        <w:t xml:space="preserve"> yang </w:t>
      </w:r>
      <w:proofErr w:type="spellStart"/>
      <w:r w:rsidRPr="00B67AAF">
        <w:rPr>
          <w:rFonts w:ascii="Helvetica" w:eastAsia="SimSun" w:hAnsi="Helvetica"/>
          <w:sz w:val="24"/>
          <w:lang w:val="en-US"/>
        </w:rPr>
        <w:t>telah</w:t>
      </w:r>
      <w:proofErr w:type="spellEnd"/>
      <w:r w:rsidRPr="00B67AAF">
        <w:rPr>
          <w:rFonts w:ascii="Helvetica" w:eastAsia="SimSun" w:hAnsi="Helvetica"/>
          <w:sz w:val="24"/>
          <w:lang w:val="en-US"/>
        </w:rPr>
        <w:t xml:space="preserve"> </w:t>
      </w:r>
      <w:proofErr w:type="spellStart"/>
      <w:r w:rsidRPr="00B67AAF">
        <w:rPr>
          <w:rFonts w:ascii="Helvetica" w:eastAsia="SimSun" w:hAnsi="Helvetica"/>
          <w:sz w:val="24"/>
          <w:lang w:val="en-US"/>
        </w:rPr>
        <w:t>didengar</w:t>
      </w:r>
      <w:proofErr w:type="spellEnd"/>
      <w:r w:rsidRPr="00B67AAF">
        <w:rPr>
          <w:rFonts w:ascii="Helvetica" w:eastAsia="SimSun" w:hAnsi="Helvetica"/>
          <w:sz w:val="24"/>
          <w:lang w:val="en-US"/>
        </w:rPr>
        <w:t xml:space="preserve"> </w:t>
      </w:r>
      <w:proofErr w:type="spellStart"/>
      <w:r w:rsidRPr="00B67AAF">
        <w:rPr>
          <w:rFonts w:ascii="Helvetica" w:eastAsia="SimSun" w:hAnsi="Helvetica"/>
          <w:sz w:val="24"/>
          <w:lang w:val="en-US"/>
        </w:rPr>
        <w:t>dengan</w:t>
      </w:r>
      <w:proofErr w:type="spellEnd"/>
      <w:r w:rsidRPr="00B67AAF">
        <w:rPr>
          <w:rFonts w:ascii="Helvetica" w:eastAsia="SimSun" w:hAnsi="Helvetica"/>
          <w:sz w:val="24"/>
          <w:lang w:val="en-US"/>
        </w:rPr>
        <w:t xml:space="preserve"> kata-kata </w:t>
      </w:r>
      <w:proofErr w:type="spellStart"/>
      <w:r w:rsidRPr="00B67AAF">
        <w:rPr>
          <w:rFonts w:ascii="Helvetica" w:eastAsia="SimSun" w:hAnsi="Helvetica"/>
          <w:sz w:val="24"/>
          <w:lang w:val="en-US"/>
        </w:rPr>
        <w:t>sendiri</w:t>
      </w:r>
      <w:proofErr w:type="spellEnd"/>
      <w:r w:rsidRPr="00B67AAF">
        <w:rPr>
          <w:rFonts w:ascii="Helvetica" w:eastAsia="SimSun" w:hAnsi="Helvetica"/>
          <w:sz w:val="24"/>
          <w:lang w:val="en-US"/>
        </w:rPr>
        <w:t>.</w:t>
      </w:r>
      <w:proofErr w:type="gramEnd"/>
      <w:r w:rsidRPr="00B67AAF">
        <w:rPr>
          <w:rFonts w:ascii="Helvetica" w:eastAsia="SimSun" w:hAnsi="Helvetica"/>
          <w:sz w:val="24"/>
          <w:lang w:val="en-US"/>
        </w:rPr>
        <w:t xml:space="preserve"> </w:t>
      </w:r>
      <w:proofErr w:type="gramStart"/>
      <w:r w:rsidRPr="00B67AAF">
        <w:rPr>
          <w:rFonts w:ascii="Helvetica" w:eastAsia="SimSun" w:hAnsi="Helvetica"/>
          <w:sz w:val="24"/>
          <w:lang w:val="en-US"/>
        </w:rPr>
        <w:t xml:space="preserve">Benyamin Bloom </w:t>
      </w:r>
      <w:proofErr w:type="spellStart"/>
      <w:r w:rsidRPr="00B67AAF">
        <w:rPr>
          <w:rFonts w:ascii="Helvetica" w:eastAsia="SimSun" w:hAnsi="Helvetica"/>
          <w:sz w:val="24"/>
          <w:lang w:val="en-US"/>
        </w:rPr>
        <w:t>mengemukakan</w:t>
      </w:r>
      <w:proofErr w:type="spellEnd"/>
      <w:r w:rsidRPr="00B67AAF">
        <w:rPr>
          <w:rFonts w:ascii="Helvetica" w:eastAsia="SimSun" w:hAnsi="Helvetica"/>
          <w:sz w:val="24"/>
          <w:lang w:val="en-US"/>
        </w:rPr>
        <w:t xml:space="preserve"> </w:t>
      </w:r>
      <w:proofErr w:type="spellStart"/>
      <w:r w:rsidRPr="00B67AAF">
        <w:rPr>
          <w:rFonts w:ascii="Helvetica" w:eastAsia="SimSun" w:hAnsi="Helvetica"/>
          <w:sz w:val="24"/>
          <w:lang w:val="en-US"/>
        </w:rPr>
        <w:t>enam</w:t>
      </w:r>
      <w:proofErr w:type="spellEnd"/>
      <w:r w:rsidRPr="00B67AAF">
        <w:rPr>
          <w:rFonts w:ascii="Helvetica" w:eastAsia="SimSun" w:hAnsi="Helvetica"/>
          <w:sz w:val="24"/>
          <w:lang w:val="en-US"/>
        </w:rPr>
        <w:t xml:space="preserve"> </w:t>
      </w:r>
      <w:proofErr w:type="spellStart"/>
      <w:r w:rsidRPr="00B67AAF">
        <w:rPr>
          <w:rFonts w:ascii="Helvetica" w:eastAsia="SimSun" w:hAnsi="Helvetica"/>
          <w:sz w:val="24"/>
          <w:lang w:val="en-US"/>
        </w:rPr>
        <w:t>kategori</w:t>
      </w:r>
      <w:proofErr w:type="spellEnd"/>
      <w:r w:rsidRPr="00B67AAF">
        <w:rPr>
          <w:rFonts w:ascii="Helvetica" w:eastAsia="SimSun" w:hAnsi="Helvetica"/>
          <w:sz w:val="24"/>
          <w:lang w:val="en-US"/>
        </w:rPr>
        <w:t xml:space="preserve"> </w:t>
      </w:r>
      <w:proofErr w:type="spellStart"/>
      <w:r w:rsidRPr="00B67AAF">
        <w:rPr>
          <w:rFonts w:ascii="Helvetica" w:eastAsia="SimSun" w:hAnsi="Helvetica"/>
          <w:sz w:val="24"/>
          <w:lang w:val="en-US"/>
        </w:rPr>
        <w:t>pengkelompokan</w:t>
      </w:r>
      <w:proofErr w:type="spellEnd"/>
      <w:r w:rsidRPr="00B67AAF">
        <w:rPr>
          <w:rFonts w:ascii="Helvetica" w:eastAsia="SimSun" w:hAnsi="Helvetica"/>
          <w:sz w:val="24"/>
          <w:lang w:val="en-US"/>
        </w:rPr>
        <w:t xml:space="preserve"> </w:t>
      </w:r>
      <w:proofErr w:type="spellStart"/>
      <w:r w:rsidRPr="00B67AAF">
        <w:rPr>
          <w:rFonts w:ascii="Helvetica" w:eastAsia="SimSun" w:hAnsi="Helvetica"/>
          <w:sz w:val="24"/>
          <w:lang w:val="en-US"/>
        </w:rPr>
        <w:t>tujuan</w:t>
      </w:r>
      <w:proofErr w:type="spellEnd"/>
      <w:r w:rsidRPr="00B67AAF">
        <w:rPr>
          <w:rFonts w:ascii="Helvetica" w:eastAsia="SimSun" w:hAnsi="Helvetica"/>
          <w:sz w:val="24"/>
          <w:lang w:val="en-US"/>
        </w:rPr>
        <w:t xml:space="preserve"> </w:t>
      </w:r>
      <w:proofErr w:type="spellStart"/>
      <w:r w:rsidRPr="00B67AAF">
        <w:rPr>
          <w:rFonts w:ascii="Helvetica" w:eastAsia="SimSun" w:hAnsi="Helvetica"/>
          <w:sz w:val="24"/>
          <w:lang w:val="en-US"/>
        </w:rPr>
        <w:t>pendidikan</w:t>
      </w:r>
      <w:proofErr w:type="spellEnd"/>
      <w:r w:rsidRPr="00B67AAF">
        <w:rPr>
          <w:rFonts w:ascii="Helvetica" w:eastAsia="SimSun" w:hAnsi="Helvetica"/>
          <w:sz w:val="24"/>
          <w:lang w:val="en-US"/>
        </w:rPr>
        <w:t xml:space="preserve"> </w:t>
      </w:r>
      <w:proofErr w:type="spellStart"/>
      <w:r w:rsidRPr="00B67AAF">
        <w:rPr>
          <w:rFonts w:ascii="Helvetica" w:eastAsia="SimSun" w:hAnsi="Helvetica"/>
          <w:sz w:val="24"/>
          <w:lang w:val="en-US"/>
        </w:rPr>
        <w:t>dalam</w:t>
      </w:r>
      <w:proofErr w:type="spellEnd"/>
      <w:r w:rsidRPr="00B67AAF">
        <w:rPr>
          <w:rFonts w:ascii="Helvetica" w:eastAsia="SimSun" w:hAnsi="Helvetica"/>
          <w:sz w:val="24"/>
          <w:lang w:val="en-US"/>
        </w:rPr>
        <w:t xml:space="preserve"> </w:t>
      </w:r>
      <w:proofErr w:type="spellStart"/>
      <w:r w:rsidRPr="00B67AAF">
        <w:rPr>
          <w:rFonts w:ascii="Helvetica" w:eastAsia="SimSun" w:hAnsi="Helvetica"/>
          <w:sz w:val="24"/>
          <w:lang w:val="en-US"/>
        </w:rPr>
        <w:t>ranah</w:t>
      </w:r>
      <w:proofErr w:type="spellEnd"/>
      <w:r w:rsidRPr="00B67AAF">
        <w:rPr>
          <w:rFonts w:ascii="Helvetica" w:eastAsia="SimSun" w:hAnsi="Helvetica"/>
          <w:sz w:val="24"/>
          <w:lang w:val="en-US"/>
        </w:rPr>
        <w:t xml:space="preserve"> </w:t>
      </w:r>
      <w:proofErr w:type="spellStart"/>
      <w:r w:rsidRPr="00B67AAF">
        <w:rPr>
          <w:rFonts w:ascii="Helvetica" w:eastAsia="SimSun" w:hAnsi="Helvetica"/>
          <w:sz w:val="24"/>
          <w:lang w:val="en-US"/>
        </w:rPr>
        <w:t>kognitif</w:t>
      </w:r>
      <w:proofErr w:type="spellEnd"/>
      <w:r w:rsidRPr="00B67AAF">
        <w:rPr>
          <w:rFonts w:ascii="Helvetica" w:eastAsia="SimSun" w:hAnsi="Helvetica"/>
          <w:sz w:val="24"/>
          <w:lang w:val="en-US"/>
        </w:rPr>
        <w:t xml:space="preserve"> </w:t>
      </w:r>
      <w:proofErr w:type="spellStart"/>
      <w:r w:rsidRPr="00B67AAF">
        <w:rPr>
          <w:rFonts w:ascii="Helvetica" w:eastAsia="SimSun" w:hAnsi="Helvetica"/>
          <w:sz w:val="24"/>
          <w:lang w:val="en-US"/>
        </w:rPr>
        <w:t>yaitu</w:t>
      </w:r>
      <w:proofErr w:type="spellEnd"/>
      <w:r w:rsidRPr="00B67AAF">
        <w:rPr>
          <w:rFonts w:ascii="Helvetica" w:eastAsia="SimSun" w:hAnsi="Helvetica"/>
          <w:sz w:val="24"/>
          <w:lang w:val="en-US"/>
        </w:rPr>
        <w:t xml:space="preserve"> </w:t>
      </w:r>
      <w:proofErr w:type="spellStart"/>
      <w:r w:rsidRPr="00B67AAF">
        <w:rPr>
          <w:rFonts w:ascii="Helvetica" w:eastAsia="SimSun" w:hAnsi="Helvetica"/>
          <w:sz w:val="24"/>
          <w:lang w:val="en-US"/>
        </w:rPr>
        <w:t>pengetahuan</w:t>
      </w:r>
      <w:proofErr w:type="spellEnd"/>
      <w:r w:rsidRPr="00B67AAF">
        <w:rPr>
          <w:rFonts w:ascii="Helvetica" w:eastAsia="SimSun" w:hAnsi="Helvetica"/>
          <w:sz w:val="24"/>
          <w:lang w:val="en-US"/>
        </w:rPr>
        <w:t xml:space="preserve">, </w:t>
      </w:r>
      <w:proofErr w:type="spellStart"/>
      <w:r w:rsidRPr="00B67AAF">
        <w:rPr>
          <w:rFonts w:ascii="Helvetica" w:eastAsia="SimSun" w:hAnsi="Helvetica"/>
          <w:sz w:val="24"/>
          <w:lang w:val="en-US"/>
        </w:rPr>
        <w:t>pemahaman</w:t>
      </w:r>
      <w:proofErr w:type="spellEnd"/>
      <w:r w:rsidRPr="00B67AAF">
        <w:rPr>
          <w:rFonts w:ascii="Helvetica" w:eastAsia="SimSun" w:hAnsi="Helvetica"/>
          <w:sz w:val="24"/>
          <w:lang w:val="en-US"/>
        </w:rPr>
        <w:t xml:space="preserve">, </w:t>
      </w:r>
      <w:proofErr w:type="spellStart"/>
      <w:r w:rsidRPr="00B67AAF">
        <w:rPr>
          <w:rFonts w:ascii="Helvetica" w:eastAsia="SimSun" w:hAnsi="Helvetica"/>
          <w:sz w:val="24"/>
          <w:lang w:val="en-US"/>
        </w:rPr>
        <w:t>penerapan</w:t>
      </w:r>
      <w:proofErr w:type="spellEnd"/>
      <w:r w:rsidRPr="00B67AAF">
        <w:rPr>
          <w:rFonts w:ascii="Helvetica" w:eastAsia="SimSun" w:hAnsi="Helvetica"/>
          <w:sz w:val="24"/>
          <w:lang w:val="en-US"/>
        </w:rPr>
        <w:t xml:space="preserve">, </w:t>
      </w:r>
      <w:proofErr w:type="spellStart"/>
      <w:r w:rsidRPr="00B67AAF">
        <w:rPr>
          <w:rFonts w:ascii="Helvetica" w:eastAsia="SimSun" w:hAnsi="Helvetica"/>
          <w:sz w:val="24"/>
          <w:lang w:val="en-US"/>
        </w:rPr>
        <w:t>analisis</w:t>
      </w:r>
      <w:proofErr w:type="spellEnd"/>
      <w:r w:rsidRPr="00B67AAF">
        <w:rPr>
          <w:rFonts w:ascii="Helvetica" w:eastAsia="SimSun" w:hAnsi="Helvetica"/>
          <w:sz w:val="24"/>
          <w:lang w:val="en-US"/>
        </w:rPr>
        <w:t xml:space="preserve">, </w:t>
      </w:r>
      <w:proofErr w:type="spellStart"/>
      <w:r w:rsidRPr="00B67AAF">
        <w:rPr>
          <w:rFonts w:ascii="Helvetica" w:eastAsia="SimSun" w:hAnsi="Helvetica"/>
          <w:sz w:val="24"/>
          <w:lang w:val="en-US"/>
        </w:rPr>
        <w:t>sintesis</w:t>
      </w:r>
      <w:proofErr w:type="spellEnd"/>
      <w:r w:rsidRPr="00B67AAF">
        <w:rPr>
          <w:rFonts w:ascii="Helvetica" w:eastAsia="SimSun" w:hAnsi="Helvetica"/>
          <w:sz w:val="24"/>
          <w:lang w:val="en-US"/>
        </w:rPr>
        <w:t xml:space="preserve">, </w:t>
      </w:r>
      <w:proofErr w:type="spellStart"/>
      <w:r w:rsidRPr="00B67AAF">
        <w:rPr>
          <w:rFonts w:ascii="Helvetica" w:eastAsia="SimSun" w:hAnsi="Helvetica"/>
          <w:sz w:val="24"/>
          <w:lang w:val="en-US"/>
        </w:rPr>
        <w:t>dan</w:t>
      </w:r>
      <w:proofErr w:type="spellEnd"/>
      <w:r w:rsidRPr="00B67AAF">
        <w:rPr>
          <w:rFonts w:ascii="Helvetica" w:eastAsia="SimSun" w:hAnsi="Helvetica"/>
          <w:sz w:val="24"/>
          <w:lang w:val="en-US"/>
        </w:rPr>
        <w:t xml:space="preserve"> </w:t>
      </w:r>
      <w:proofErr w:type="spellStart"/>
      <w:r w:rsidRPr="00B67AAF">
        <w:rPr>
          <w:rFonts w:ascii="Helvetica" w:eastAsia="SimSun" w:hAnsi="Helvetica"/>
          <w:sz w:val="24"/>
          <w:lang w:val="en-US"/>
        </w:rPr>
        <w:t>evaluasi</w:t>
      </w:r>
      <w:proofErr w:type="spellEnd"/>
      <w:r w:rsidRPr="00B67AAF">
        <w:rPr>
          <w:rFonts w:ascii="Helvetica" w:eastAsia="SimSun" w:hAnsi="Helvetica"/>
          <w:sz w:val="24"/>
          <w:lang w:val="en-US"/>
        </w:rPr>
        <w:t>.</w:t>
      </w:r>
      <w:proofErr w:type="gramEnd"/>
      <w:r>
        <w:rPr>
          <w:rStyle w:val="FootnoteReference"/>
          <w:rFonts w:eastAsia="SimSun"/>
          <w:sz w:val="24"/>
          <w:lang w:val="en-US"/>
        </w:rPr>
        <w:footnoteReference w:id="2"/>
      </w:r>
      <w:r w:rsidRPr="00B67AAF">
        <w:rPr>
          <w:rFonts w:ascii="Helvetica" w:eastAsia="SimSun" w:hAnsi="Helvetica"/>
          <w:b/>
          <w:color w:val="C00000"/>
          <w:sz w:val="24"/>
          <w:lang w:val="id-ID"/>
        </w:rPr>
        <w:t xml:space="preserve">  </w:t>
      </w:r>
    </w:p>
    <w:p w14:paraId="407A5ECC" w14:textId="5EC9AE1F" w:rsidR="00B67AAF" w:rsidRPr="00B67AAF" w:rsidRDefault="00B67AAF" w:rsidP="00B67AAF">
      <w:pPr>
        <w:pStyle w:val="HRPUB-Paragraph"/>
        <w:tabs>
          <w:tab w:val="left" w:pos="630"/>
        </w:tabs>
        <w:spacing w:line="276" w:lineRule="auto"/>
        <w:ind w:left="426" w:firstLine="240"/>
        <w:rPr>
          <w:rFonts w:ascii="Helvetica" w:eastAsia="SimSun" w:hAnsi="Helvetica"/>
          <w:sz w:val="24"/>
          <w:lang w:val="id-ID"/>
        </w:rPr>
      </w:pPr>
      <w:r w:rsidRPr="00B67AAF">
        <w:rPr>
          <w:rFonts w:ascii="Helvetica" w:eastAsia="SimSun" w:hAnsi="Helvetica"/>
          <w:sz w:val="24"/>
          <w:lang w:val="id-ID"/>
        </w:rPr>
        <w:t xml:space="preserve">Diskusi adalah sebuah interaksi komunikasi antara dua orang atau lebih/kelompok biasanya komunikasi antara mereka berupa ilmu atau pengetahuan dasar yang akhirnya akan memberikan pemahaman yang baik dan benar. Menurut Armai Arif </w:t>
      </w:r>
      <w:r w:rsidRPr="00B67AAF">
        <w:rPr>
          <w:rFonts w:ascii="Helvetica" w:eastAsia="SimSun" w:hAnsi="Helvetica"/>
          <w:sz w:val="24"/>
          <w:lang w:val="id-ID"/>
        </w:rPr>
        <w:lastRenderedPageBreak/>
        <w:t>diskusi adalah suatu proses yang melibatkan dua individu atau lebih, berintegrasi secara verbal dan saling mempertahankan pendapat (self maintenance) dalam memecahkan sebuah masalah tertentu (Problem solving).</w:t>
      </w:r>
      <w:r w:rsidRPr="00B67AAF">
        <w:rPr>
          <w:rStyle w:val="FootnoteReference"/>
          <w:rFonts w:eastAsia="SimSun"/>
          <w:sz w:val="24"/>
          <w:lang w:val="id-ID"/>
        </w:rPr>
        <w:footnoteReference w:id="3"/>
      </w:r>
      <w:r w:rsidRPr="00B67AAF">
        <w:rPr>
          <w:rFonts w:ascii="Helvetica" w:eastAsia="SimSun" w:hAnsi="Helvetica"/>
          <w:sz w:val="24"/>
          <w:lang w:val="id-ID"/>
        </w:rPr>
        <w:t xml:space="preserve">  </w:t>
      </w:r>
    </w:p>
    <w:p w14:paraId="1060464C" w14:textId="3173982A" w:rsidR="00B67AAF" w:rsidRPr="00B67AAF" w:rsidRDefault="00B67AAF" w:rsidP="00B67AAF">
      <w:pPr>
        <w:pStyle w:val="HRPUB-Paragraph"/>
        <w:tabs>
          <w:tab w:val="left" w:pos="630"/>
        </w:tabs>
        <w:ind w:left="426" w:firstLine="240"/>
        <w:rPr>
          <w:rFonts w:ascii="Helvetica" w:eastAsia="SimSun" w:hAnsi="Helvetica"/>
          <w:sz w:val="24"/>
          <w:lang w:val="id-ID"/>
        </w:rPr>
      </w:pPr>
      <w:r w:rsidRPr="00B67AAF">
        <w:rPr>
          <w:rFonts w:ascii="Helvetica" w:eastAsia="SimSun" w:hAnsi="Helvetica"/>
          <w:sz w:val="24"/>
          <w:lang w:val="id-ID"/>
        </w:rPr>
        <w:t>Sejarah berasal dari bahasa Arab yaitu Syajaratun yang memilikimakna yaitu pohon. Dalam dunia barat disebut Histoire (Perancis), Histoire,(Belanda), History (Inggris). Sejarah berasal dari bahasa yunani yakniIstoria, yang memiliki arti ilmu yaitu adanya penelitian, karena sejarahdapat diuji dengan penelitian agar menemukan bukti. Dalam penelitian lain,sejarah adalah catatan berbagai peristiwa yang terjadi pada masa lampau(event in the past). Dalam pengertian lebih seksama, sejarah adalah kisahdan peristiwa masa lampau bagi umat manusia. Peradaban Islam adalah terjemahan dari kata Arab, yaitu Al-Hadharah Al-Islamiyah.</w:t>
      </w:r>
      <w:r>
        <w:rPr>
          <w:rStyle w:val="FootnoteReference"/>
          <w:rFonts w:eastAsia="SimSun"/>
          <w:sz w:val="24"/>
          <w:lang w:val="id-ID"/>
        </w:rPr>
        <w:footnoteReference w:id="4"/>
      </w:r>
      <w:r w:rsidRPr="00B67AAF">
        <w:rPr>
          <w:rFonts w:ascii="Helvetica" w:eastAsia="SimSun" w:hAnsi="Helvetica"/>
          <w:sz w:val="24"/>
          <w:lang w:val="id-ID"/>
        </w:rPr>
        <w:t xml:space="preserve"> </w:t>
      </w:r>
    </w:p>
    <w:p w14:paraId="768CDBF8" w14:textId="754D6AD4" w:rsidR="00B67AAF" w:rsidRDefault="00B67AAF" w:rsidP="00B67AAF">
      <w:pPr>
        <w:pStyle w:val="HRPUB-Paragraph"/>
        <w:tabs>
          <w:tab w:val="left" w:pos="630"/>
        </w:tabs>
        <w:ind w:left="426" w:firstLine="240"/>
        <w:rPr>
          <w:rFonts w:ascii="Helvetica" w:eastAsia="SimSun" w:hAnsi="Helvetica"/>
          <w:sz w:val="24"/>
          <w:lang w:val="id-ID"/>
        </w:rPr>
      </w:pPr>
      <w:r w:rsidRPr="00B67AAF">
        <w:rPr>
          <w:rFonts w:ascii="Helvetica" w:eastAsia="SimSun" w:hAnsi="Helvetica"/>
          <w:sz w:val="24"/>
          <w:lang w:val="id-ID"/>
        </w:rPr>
        <w:t xml:space="preserve">Kata “sejarah” dalam bahasa arab berasal dari kata “syajarah” yangberarti pohon atau sebatang pohon mulai sejak penih pohon itu samapai segala hal yang di hasilkan oleh pohon tersebut, atau dengan kata lainsejarah atau “syajarah” adalah catatan detail tentang suatu pohon dan segala sesuatu yang dihasilkannya. Dengan demikian, sejarah dapat diartikancatatan detail dengan lengkap tentang segala sesuatu. </w:t>
      </w:r>
      <w:r>
        <w:rPr>
          <w:rStyle w:val="FootnoteReference"/>
          <w:rFonts w:eastAsia="SimSun"/>
          <w:sz w:val="24"/>
          <w:lang w:val="id-ID"/>
        </w:rPr>
        <w:footnoteReference w:id="5"/>
      </w:r>
      <w:r w:rsidRPr="00B67AAF">
        <w:rPr>
          <w:rFonts w:ascii="Helvetica" w:eastAsia="SimSun" w:hAnsi="Helvetica"/>
          <w:sz w:val="24"/>
          <w:lang w:val="id-ID"/>
        </w:rPr>
        <w:t xml:space="preserve"> </w:t>
      </w:r>
    </w:p>
    <w:p w14:paraId="264246D6" w14:textId="2899BC9F" w:rsidR="00B67AAF" w:rsidRPr="00B67AAF" w:rsidRDefault="00B67AAF" w:rsidP="00B67AAF">
      <w:pPr>
        <w:pStyle w:val="HRPUB-Paragraph"/>
        <w:tabs>
          <w:tab w:val="left" w:pos="630"/>
        </w:tabs>
        <w:ind w:left="426" w:firstLine="240"/>
        <w:rPr>
          <w:rFonts w:ascii="Helvetica" w:eastAsia="SimSun" w:hAnsi="Helvetica"/>
          <w:sz w:val="24"/>
          <w:lang w:val="id-ID"/>
        </w:rPr>
      </w:pPr>
      <w:r w:rsidRPr="00B67AAF">
        <w:rPr>
          <w:rFonts w:ascii="Helvetica" w:eastAsia="SimSun" w:hAnsi="Helvetica"/>
          <w:sz w:val="24"/>
          <w:lang w:val="id-ID"/>
        </w:rPr>
        <w:t>Ruang lingkup sejarah kebudayaan Islam di madrasah ibtidaiyahmeliputi:</w:t>
      </w:r>
      <w:r w:rsidR="0061366B">
        <w:rPr>
          <w:rStyle w:val="FootnoteReference"/>
          <w:rFonts w:eastAsia="SimSun"/>
          <w:sz w:val="24"/>
          <w:lang w:val="id-ID"/>
        </w:rPr>
        <w:footnoteReference w:id="6"/>
      </w:r>
      <w:r w:rsidRPr="00B67AAF">
        <w:rPr>
          <w:rFonts w:ascii="Helvetica" w:eastAsia="SimSun" w:hAnsi="Helvetica"/>
          <w:sz w:val="24"/>
          <w:lang w:val="id-ID"/>
        </w:rPr>
        <w:t xml:space="preserve">  </w:t>
      </w:r>
    </w:p>
    <w:p w14:paraId="57A442CD" w14:textId="7B37C7F3" w:rsidR="00B67AAF" w:rsidRPr="00B67AAF" w:rsidRDefault="00B67AAF" w:rsidP="0061366B">
      <w:pPr>
        <w:pStyle w:val="HRPUB-Paragraph"/>
        <w:numPr>
          <w:ilvl w:val="0"/>
          <w:numId w:val="4"/>
        </w:numPr>
        <w:tabs>
          <w:tab w:val="left" w:pos="630"/>
        </w:tabs>
        <w:ind w:firstLineChars="0"/>
        <w:rPr>
          <w:rFonts w:ascii="Helvetica" w:eastAsia="SimSun" w:hAnsi="Helvetica"/>
          <w:sz w:val="24"/>
          <w:lang w:val="id-ID"/>
        </w:rPr>
      </w:pPr>
      <w:r w:rsidRPr="00B67AAF">
        <w:rPr>
          <w:rFonts w:ascii="Helvetica" w:eastAsia="SimSun" w:hAnsi="Helvetica"/>
          <w:sz w:val="24"/>
          <w:lang w:val="id-ID"/>
        </w:rPr>
        <w:t>Sejarah masyarakat arab pra-Islam, sejarah kelahiran dan kerasulan nabiMuhammad Saw.</w:t>
      </w:r>
    </w:p>
    <w:p w14:paraId="53A3A21D" w14:textId="253DFBFC" w:rsidR="00B67AAF" w:rsidRPr="00B67AAF" w:rsidRDefault="00B67AAF" w:rsidP="0061366B">
      <w:pPr>
        <w:pStyle w:val="HRPUB-Paragraph"/>
        <w:numPr>
          <w:ilvl w:val="0"/>
          <w:numId w:val="4"/>
        </w:numPr>
        <w:tabs>
          <w:tab w:val="left" w:pos="630"/>
        </w:tabs>
        <w:ind w:firstLineChars="0"/>
        <w:rPr>
          <w:rFonts w:ascii="Helvetica" w:eastAsia="SimSun" w:hAnsi="Helvetica"/>
          <w:sz w:val="24"/>
          <w:lang w:val="id-ID"/>
        </w:rPr>
      </w:pPr>
      <w:r w:rsidRPr="00B67AAF">
        <w:rPr>
          <w:rFonts w:ascii="Helvetica" w:eastAsia="SimSun" w:hAnsi="Helvetica"/>
          <w:sz w:val="24"/>
          <w:lang w:val="id-ID"/>
        </w:rPr>
        <w:t>Dakwah nabi Muhammad Saw dan para sahabatnya, yang meliputi kegigihan dan ketabahannya dalam berdakwah, kepribadian nabi Muhammad Saw, hijrah Nabi Muhammad Saw ke Habasyah, peristiwa Isra’ mi’raj nabi Muhammad SAW.</w:t>
      </w:r>
    </w:p>
    <w:p w14:paraId="478F251A" w14:textId="10492F2B" w:rsidR="00B67AAF" w:rsidRPr="00B67AAF" w:rsidRDefault="00B67AAF" w:rsidP="0061366B">
      <w:pPr>
        <w:pStyle w:val="HRPUB-Paragraph"/>
        <w:numPr>
          <w:ilvl w:val="0"/>
          <w:numId w:val="4"/>
        </w:numPr>
        <w:tabs>
          <w:tab w:val="left" w:pos="630"/>
        </w:tabs>
        <w:ind w:firstLineChars="0"/>
        <w:rPr>
          <w:rFonts w:ascii="Helvetica" w:eastAsia="SimSun" w:hAnsi="Helvetica"/>
          <w:sz w:val="24"/>
          <w:lang w:val="id-ID"/>
        </w:rPr>
      </w:pPr>
      <w:r w:rsidRPr="00B67AAF">
        <w:rPr>
          <w:rFonts w:ascii="Helvetica" w:eastAsia="SimSun" w:hAnsi="Helvetica"/>
          <w:sz w:val="24"/>
          <w:lang w:val="id-ID"/>
        </w:rPr>
        <w:t>Peristiwa hijrah Nabi Muhammad Saw ke Yastrib, keperwiraan NabiMuhammad Saw, peristiwa fatkhul makkah, dan peristiwa akhir RasulullahSaw.</w:t>
      </w:r>
    </w:p>
    <w:p w14:paraId="598F25DE" w14:textId="3350305B" w:rsidR="00B67AAF" w:rsidRPr="00B67AAF" w:rsidRDefault="00B67AAF" w:rsidP="0061366B">
      <w:pPr>
        <w:pStyle w:val="HRPUB-Paragraph"/>
        <w:numPr>
          <w:ilvl w:val="0"/>
          <w:numId w:val="4"/>
        </w:numPr>
        <w:tabs>
          <w:tab w:val="left" w:pos="630"/>
        </w:tabs>
        <w:ind w:firstLineChars="0"/>
        <w:rPr>
          <w:rFonts w:ascii="Helvetica" w:eastAsia="SimSun" w:hAnsi="Helvetica"/>
          <w:sz w:val="24"/>
          <w:lang w:val="id-ID"/>
        </w:rPr>
      </w:pPr>
      <w:r w:rsidRPr="00B67AAF">
        <w:rPr>
          <w:rFonts w:ascii="Helvetica" w:eastAsia="SimSun" w:hAnsi="Helvetica"/>
          <w:sz w:val="24"/>
          <w:lang w:val="id-ID"/>
        </w:rPr>
        <w:t>Peristiwa hijrah ke Habasyah dengan masuknya raja Najasi ke dalamIslam.</w:t>
      </w:r>
    </w:p>
    <w:p w14:paraId="63ACA42A" w14:textId="056C463B" w:rsidR="00B67AAF" w:rsidRPr="00B67AAF" w:rsidRDefault="00B67AAF" w:rsidP="0061366B">
      <w:pPr>
        <w:pStyle w:val="HRPUB-Paragraph"/>
        <w:numPr>
          <w:ilvl w:val="0"/>
          <w:numId w:val="4"/>
        </w:numPr>
        <w:tabs>
          <w:tab w:val="left" w:pos="630"/>
        </w:tabs>
        <w:ind w:firstLineChars="0"/>
        <w:rPr>
          <w:rFonts w:ascii="Helvetica" w:eastAsia="SimSun" w:hAnsi="Helvetica"/>
          <w:sz w:val="24"/>
          <w:lang w:val="id-ID"/>
        </w:rPr>
      </w:pPr>
      <w:r w:rsidRPr="00B67AAF">
        <w:rPr>
          <w:rFonts w:ascii="Helvetica" w:eastAsia="SimSun" w:hAnsi="Helvetica"/>
          <w:sz w:val="24"/>
          <w:lang w:val="id-ID"/>
        </w:rPr>
        <w:t>Peristiwa-peristiwa pada masa Khulafaurrasyidin.</w:t>
      </w:r>
    </w:p>
    <w:p w14:paraId="378E7F99" w14:textId="5D734152" w:rsidR="00B67AAF" w:rsidRDefault="00B67AAF" w:rsidP="0061366B">
      <w:pPr>
        <w:pStyle w:val="HRPUB-Paragraph"/>
        <w:numPr>
          <w:ilvl w:val="0"/>
          <w:numId w:val="4"/>
        </w:numPr>
        <w:tabs>
          <w:tab w:val="left" w:pos="630"/>
        </w:tabs>
        <w:ind w:firstLineChars="0"/>
        <w:rPr>
          <w:rFonts w:ascii="Helvetica" w:eastAsia="SimSun" w:hAnsi="Helvetica"/>
          <w:sz w:val="24"/>
          <w:lang w:val="id-ID"/>
        </w:rPr>
      </w:pPr>
      <w:r w:rsidRPr="0061366B">
        <w:rPr>
          <w:rFonts w:ascii="Helvetica" w:eastAsia="SimSun" w:hAnsi="Helvetica"/>
          <w:sz w:val="24"/>
          <w:lang w:val="id-ID"/>
        </w:rPr>
        <w:t>Sejarah perjuangan tokoh agama</w:t>
      </w:r>
      <w:r w:rsidR="0061366B">
        <w:rPr>
          <w:rFonts w:ascii="Helvetica" w:eastAsia="SimSun" w:hAnsi="Helvetica"/>
          <w:sz w:val="24"/>
          <w:lang w:val="id-ID"/>
        </w:rPr>
        <w:t xml:space="preserve"> Islam di daerah masing-masing.</w:t>
      </w:r>
    </w:p>
    <w:p w14:paraId="299DDFA6" w14:textId="77777777" w:rsidR="0061366B" w:rsidRPr="0061366B" w:rsidRDefault="0061366B" w:rsidP="0061366B">
      <w:pPr>
        <w:pStyle w:val="HRPUB-Paragraph"/>
        <w:tabs>
          <w:tab w:val="left" w:pos="630"/>
        </w:tabs>
        <w:ind w:left="1146" w:firstLineChars="0" w:firstLine="0"/>
        <w:rPr>
          <w:rFonts w:ascii="Helvetica" w:eastAsia="SimSun" w:hAnsi="Helvetica"/>
          <w:sz w:val="24"/>
          <w:lang w:val="id-ID"/>
        </w:rPr>
      </w:pPr>
    </w:p>
    <w:p w14:paraId="4485D2E0" w14:textId="77777777" w:rsidR="008B2776" w:rsidRPr="00C861AF" w:rsidRDefault="008B2776" w:rsidP="00B63E16">
      <w:pPr>
        <w:pStyle w:val="HRPUB-1stHeading"/>
        <w:numPr>
          <w:ilvl w:val="0"/>
          <w:numId w:val="3"/>
        </w:numPr>
        <w:adjustRightInd w:val="0"/>
        <w:snapToGrid w:val="0"/>
        <w:spacing w:before="0" w:after="0" w:line="276" w:lineRule="auto"/>
        <w:ind w:left="426" w:firstLineChars="0"/>
        <w:rPr>
          <w:rFonts w:ascii="Helvetica" w:eastAsia="SimSun" w:hAnsi="Helvetica"/>
          <w:color w:val="C00000"/>
          <w:sz w:val="24"/>
          <w:lang w:val="id-ID"/>
        </w:rPr>
      </w:pPr>
      <w:r w:rsidRPr="00C861AF">
        <w:rPr>
          <w:rFonts w:ascii="Helvetica" w:eastAsia="SimSun" w:hAnsi="Helvetica"/>
          <w:color w:val="C00000"/>
          <w:sz w:val="24"/>
          <w:lang w:val="id-ID"/>
        </w:rPr>
        <w:t>Metode</w:t>
      </w:r>
    </w:p>
    <w:p w14:paraId="5ED6EF99" w14:textId="77777777" w:rsidR="0061366B" w:rsidRPr="005132BA" w:rsidRDefault="0061366B" w:rsidP="0061366B">
      <w:pPr>
        <w:pStyle w:val="NoSpacing"/>
        <w:numPr>
          <w:ilvl w:val="2"/>
          <w:numId w:val="5"/>
        </w:numPr>
        <w:spacing w:line="276" w:lineRule="auto"/>
        <w:ind w:left="786"/>
        <w:jc w:val="both"/>
        <w:rPr>
          <w:rFonts w:ascii="Helvetica" w:hAnsi="Helvetica" w:cs="Helvetica"/>
          <w:b/>
          <w:bCs/>
          <w:sz w:val="24"/>
          <w:szCs w:val="24"/>
          <w:bdr w:val="none" w:sz="0" w:space="0" w:color="auto" w:frame="1"/>
          <w:lang w:val="id-ID"/>
        </w:rPr>
      </w:pPr>
      <w:r w:rsidRPr="005132BA">
        <w:rPr>
          <w:rFonts w:ascii="Helvetica" w:hAnsi="Helvetica" w:cs="Helvetica"/>
          <w:b/>
          <w:bCs/>
          <w:sz w:val="24"/>
          <w:szCs w:val="24"/>
          <w:bdr w:val="none" w:sz="0" w:space="0" w:color="auto" w:frame="1"/>
          <w:lang w:val="id-ID"/>
        </w:rPr>
        <w:t>Waktu dan Tempat</w:t>
      </w:r>
    </w:p>
    <w:p w14:paraId="76B29D91" w14:textId="77777777" w:rsidR="0061366B" w:rsidRPr="005132BA" w:rsidRDefault="0061366B" w:rsidP="0061366B">
      <w:pPr>
        <w:pStyle w:val="NoSpacing"/>
        <w:numPr>
          <w:ilvl w:val="0"/>
          <w:numId w:val="6"/>
        </w:numPr>
        <w:spacing w:line="276" w:lineRule="auto"/>
        <w:ind w:left="1146"/>
        <w:jc w:val="both"/>
        <w:rPr>
          <w:rFonts w:ascii="Helvetica" w:hAnsi="Helvetica" w:cs="Helvetica"/>
          <w:sz w:val="24"/>
          <w:szCs w:val="24"/>
          <w:bdr w:val="none" w:sz="0" w:space="0" w:color="auto" w:frame="1"/>
          <w:lang w:val="id-ID"/>
        </w:rPr>
      </w:pPr>
      <w:r w:rsidRPr="005132BA">
        <w:rPr>
          <w:rFonts w:ascii="Helvetica" w:hAnsi="Helvetica" w:cs="Helvetica"/>
          <w:sz w:val="24"/>
          <w:szCs w:val="24"/>
          <w:bdr w:val="none" w:sz="0" w:space="0" w:color="auto" w:frame="1"/>
          <w:lang w:val="id-ID"/>
        </w:rPr>
        <w:t xml:space="preserve">Waktu Penelitian  </w:t>
      </w:r>
    </w:p>
    <w:p w14:paraId="3D53AD7A" w14:textId="77777777" w:rsidR="0061366B" w:rsidRPr="005132BA" w:rsidRDefault="0061366B" w:rsidP="0061366B">
      <w:pPr>
        <w:pStyle w:val="NoSpacing"/>
        <w:spacing w:line="276" w:lineRule="auto"/>
        <w:ind w:left="1146"/>
        <w:jc w:val="both"/>
        <w:rPr>
          <w:rFonts w:ascii="Helvetica" w:hAnsi="Helvetica" w:cs="Helvetica"/>
          <w:sz w:val="24"/>
          <w:szCs w:val="24"/>
          <w:bdr w:val="none" w:sz="0" w:space="0" w:color="auto" w:frame="1"/>
        </w:rPr>
      </w:pPr>
      <w:r w:rsidRPr="005132BA">
        <w:rPr>
          <w:rFonts w:ascii="Helvetica" w:hAnsi="Helvetica" w:cs="Helvetica"/>
          <w:sz w:val="24"/>
          <w:szCs w:val="24"/>
          <w:bdr w:val="none" w:sz="0" w:space="0" w:color="auto" w:frame="1"/>
          <w:lang w:val="id-ID"/>
        </w:rPr>
        <w:t>Penelitian ini dilakukan pada semester ganjil</w:t>
      </w:r>
      <w:r w:rsidRPr="005132BA">
        <w:rPr>
          <w:rFonts w:ascii="Helvetica" w:hAnsi="Helvetica" w:cs="Helvetica"/>
          <w:sz w:val="24"/>
          <w:szCs w:val="24"/>
          <w:bdr w:val="none" w:sz="0" w:space="0" w:color="auto" w:frame="1"/>
        </w:rPr>
        <w:t xml:space="preserve"> </w:t>
      </w:r>
      <w:r w:rsidRPr="005132BA">
        <w:rPr>
          <w:rFonts w:ascii="Helvetica" w:hAnsi="Helvetica" w:cs="Helvetica"/>
          <w:sz w:val="24"/>
          <w:szCs w:val="24"/>
          <w:bdr w:val="none" w:sz="0" w:space="0" w:color="auto" w:frame="1"/>
          <w:lang w:val="id-ID"/>
        </w:rPr>
        <w:t>tahun pelajaran 2</w:t>
      </w:r>
      <w:r w:rsidRPr="005132BA">
        <w:rPr>
          <w:rFonts w:ascii="Helvetica" w:hAnsi="Helvetica" w:cs="Helvetica"/>
          <w:sz w:val="24"/>
          <w:szCs w:val="24"/>
          <w:bdr w:val="none" w:sz="0" w:space="0" w:color="auto" w:frame="1"/>
        </w:rPr>
        <w:t>022/2023</w:t>
      </w:r>
    </w:p>
    <w:p w14:paraId="4E32E714" w14:textId="77777777" w:rsidR="0061366B" w:rsidRPr="005132BA" w:rsidRDefault="0061366B" w:rsidP="0061366B">
      <w:pPr>
        <w:pStyle w:val="NoSpacing"/>
        <w:numPr>
          <w:ilvl w:val="0"/>
          <w:numId w:val="6"/>
        </w:numPr>
        <w:spacing w:line="276" w:lineRule="auto"/>
        <w:ind w:left="1146"/>
        <w:jc w:val="both"/>
        <w:rPr>
          <w:rFonts w:ascii="Helvetica" w:hAnsi="Helvetica" w:cs="Helvetica"/>
          <w:sz w:val="24"/>
          <w:szCs w:val="24"/>
          <w:bdr w:val="none" w:sz="0" w:space="0" w:color="auto" w:frame="1"/>
          <w:lang w:val="id-ID"/>
        </w:rPr>
      </w:pPr>
      <w:r w:rsidRPr="005132BA">
        <w:rPr>
          <w:rFonts w:ascii="Helvetica" w:hAnsi="Helvetica" w:cs="Helvetica"/>
          <w:sz w:val="24"/>
          <w:szCs w:val="24"/>
          <w:bdr w:val="none" w:sz="0" w:space="0" w:color="auto" w:frame="1"/>
          <w:lang w:val="id-ID"/>
        </w:rPr>
        <w:t xml:space="preserve">Tempat penelitian  </w:t>
      </w:r>
    </w:p>
    <w:p w14:paraId="11D7C83B" w14:textId="77777777" w:rsidR="0061366B" w:rsidRPr="005132BA" w:rsidRDefault="0061366B" w:rsidP="0061366B">
      <w:pPr>
        <w:pStyle w:val="NoSpacing"/>
        <w:spacing w:line="276" w:lineRule="auto"/>
        <w:ind w:left="1146"/>
        <w:jc w:val="both"/>
        <w:rPr>
          <w:rFonts w:ascii="Helvetica" w:hAnsi="Helvetica" w:cs="Helvetica"/>
          <w:sz w:val="24"/>
          <w:szCs w:val="24"/>
          <w:bdr w:val="none" w:sz="0" w:space="0" w:color="auto" w:frame="1"/>
        </w:rPr>
      </w:pPr>
      <w:r w:rsidRPr="005132BA">
        <w:rPr>
          <w:rFonts w:ascii="Helvetica" w:hAnsi="Helvetica" w:cs="Helvetica"/>
          <w:sz w:val="24"/>
          <w:szCs w:val="24"/>
          <w:bdr w:val="none" w:sz="0" w:space="0" w:color="auto" w:frame="1"/>
          <w:lang w:val="id-ID"/>
        </w:rPr>
        <w:t>Penelitian ini dilakukan di M</w:t>
      </w:r>
      <w:proofErr w:type="spellStart"/>
      <w:r w:rsidRPr="005132BA">
        <w:rPr>
          <w:rFonts w:ascii="Helvetica" w:hAnsi="Helvetica" w:cs="Helvetica"/>
          <w:sz w:val="24"/>
          <w:szCs w:val="24"/>
          <w:bdr w:val="none" w:sz="0" w:space="0" w:color="auto" w:frame="1"/>
        </w:rPr>
        <w:t>Ts</w:t>
      </w:r>
      <w:proofErr w:type="spellEnd"/>
      <w:r w:rsidRPr="005132BA">
        <w:rPr>
          <w:rFonts w:ascii="Helvetica" w:hAnsi="Helvetica" w:cs="Helvetica"/>
          <w:sz w:val="24"/>
          <w:szCs w:val="24"/>
          <w:bdr w:val="none" w:sz="0" w:space="0" w:color="auto" w:frame="1"/>
        </w:rPr>
        <w:t xml:space="preserve"> </w:t>
      </w:r>
      <w:proofErr w:type="spellStart"/>
      <w:r w:rsidRPr="005132BA">
        <w:rPr>
          <w:rFonts w:ascii="Helvetica" w:hAnsi="Helvetica" w:cs="Helvetica"/>
          <w:sz w:val="24"/>
          <w:szCs w:val="24"/>
          <w:bdr w:val="none" w:sz="0" w:space="0" w:color="auto" w:frame="1"/>
        </w:rPr>
        <w:t>Assa’addah</w:t>
      </w:r>
      <w:proofErr w:type="spellEnd"/>
      <w:r w:rsidRPr="005132BA">
        <w:rPr>
          <w:rFonts w:ascii="Helvetica" w:hAnsi="Helvetica" w:cs="Helvetica"/>
          <w:sz w:val="24"/>
          <w:szCs w:val="24"/>
          <w:bdr w:val="none" w:sz="0" w:space="0" w:color="auto" w:frame="1"/>
        </w:rPr>
        <w:t xml:space="preserve"> </w:t>
      </w:r>
      <w:proofErr w:type="spellStart"/>
      <w:r w:rsidRPr="005132BA">
        <w:rPr>
          <w:rFonts w:ascii="Helvetica" w:hAnsi="Helvetica" w:cs="Helvetica"/>
          <w:sz w:val="24"/>
          <w:szCs w:val="24"/>
          <w:bdr w:val="none" w:sz="0" w:space="0" w:color="auto" w:frame="1"/>
        </w:rPr>
        <w:t>Gunung</w:t>
      </w:r>
      <w:proofErr w:type="spellEnd"/>
      <w:r w:rsidRPr="005132BA">
        <w:rPr>
          <w:rFonts w:ascii="Helvetica" w:hAnsi="Helvetica" w:cs="Helvetica"/>
          <w:sz w:val="24"/>
          <w:szCs w:val="24"/>
          <w:bdr w:val="none" w:sz="0" w:space="0" w:color="auto" w:frame="1"/>
        </w:rPr>
        <w:t xml:space="preserve"> </w:t>
      </w:r>
      <w:proofErr w:type="spellStart"/>
      <w:r w:rsidRPr="005132BA">
        <w:rPr>
          <w:rFonts w:ascii="Helvetica" w:hAnsi="Helvetica" w:cs="Helvetica"/>
          <w:sz w:val="24"/>
          <w:szCs w:val="24"/>
          <w:bdr w:val="none" w:sz="0" w:space="0" w:color="auto" w:frame="1"/>
        </w:rPr>
        <w:t>Sugih</w:t>
      </w:r>
      <w:proofErr w:type="spellEnd"/>
      <w:r w:rsidRPr="005132BA">
        <w:rPr>
          <w:rFonts w:ascii="Helvetica" w:hAnsi="Helvetica" w:cs="Helvetica"/>
          <w:sz w:val="24"/>
          <w:szCs w:val="24"/>
          <w:bdr w:val="none" w:sz="0" w:space="0" w:color="auto" w:frame="1"/>
        </w:rPr>
        <w:t xml:space="preserve"> Lampung Tengah.</w:t>
      </w:r>
    </w:p>
    <w:p w14:paraId="1E292A5F" w14:textId="77777777" w:rsidR="0061366B" w:rsidRPr="005132BA" w:rsidRDefault="0061366B" w:rsidP="0061366B">
      <w:pPr>
        <w:pStyle w:val="NoSpacing"/>
        <w:spacing w:line="276" w:lineRule="auto"/>
        <w:ind w:left="1146"/>
        <w:jc w:val="both"/>
        <w:rPr>
          <w:rFonts w:ascii="Helvetica" w:hAnsi="Helvetica" w:cs="Helvetica"/>
          <w:sz w:val="24"/>
          <w:szCs w:val="24"/>
          <w:bdr w:val="none" w:sz="0" w:space="0" w:color="auto" w:frame="1"/>
          <w:lang w:val="id-ID"/>
        </w:rPr>
      </w:pPr>
    </w:p>
    <w:p w14:paraId="2C4B3510" w14:textId="77777777" w:rsidR="0061366B" w:rsidRPr="005132BA" w:rsidRDefault="0061366B" w:rsidP="0061366B">
      <w:pPr>
        <w:pStyle w:val="NoSpacing"/>
        <w:numPr>
          <w:ilvl w:val="2"/>
          <w:numId w:val="5"/>
        </w:numPr>
        <w:spacing w:line="276" w:lineRule="auto"/>
        <w:ind w:left="786"/>
        <w:jc w:val="both"/>
        <w:rPr>
          <w:rFonts w:ascii="Helvetica" w:hAnsi="Helvetica" w:cs="Helvetica"/>
          <w:b/>
          <w:bCs/>
          <w:sz w:val="24"/>
          <w:szCs w:val="24"/>
          <w:bdr w:val="none" w:sz="0" w:space="0" w:color="auto" w:frame="1"/>
          <w:lang w:val="id-ID"/>
        </w:rPr>
      </w:pPr>
      <w:r w:rsidRPr="005132BA">
        <w:rPr>
          <w:rFonts w:ascii="Helvetica" w:hAnsi="Helvetica" w:cs="Helvetica"/>
          <w:b/>
          <w:bCs/>
          <w:sz w:val="24"/>
          <w:szCs w:val="24"/>
          <w:bdr w:val="none" w:sz="0" w:space="0" w:color="auto" w:frame="1"/>
          <w:lang w:val="id-ID"/>
        </w:rPr>
        <w:t>Subjek Penelitian</w:t>
      </w:r>
    </w:p>
    <w:p w14:paraId="5C3F6347" w14:textId="77777777" w:rsidR="0061366B" w:rsidRPr="005132BA" w:rsidRDefault="0061366B" w:rsidP="0061366B">
      <w:pPr>
        <w:pStyle w:val="NoSpacing"/>
        <w:spacing w:line="276" w:lineRule="auto"/>
        <w:ind w:left="786"/>
        <w:jc w:val="both"/>
        <w:rPr>
          <w:rFonts w:ascii="Helvetica" w:hAnsi="Helvetica" w:cs="Helvetica"/>
          <w:sz w:val="24"/>
          <w:szCs w:val="24"/>
          <w:bdr w:val="none" w:sz="0" w:space="0" w:color="auto" w:frame="1"/>
        </w:rPr>
      </w:pPr>
      <w:r w:rsidRPr="005132BA">
        <w:rPr>
          <w:rFonts w:ascii="Helvetica" w:hAnsi="Helvetica" w:cs="Helvetica"/>
          <w:sz w:val="24"/>
          <w:szCs w:val="24"/>
          <w:bdr w:val="none" w:sz="0" w:space="0" w:color="auto" w:frame="1"/>
          <w:lang w:val="id-ID"/>
        </w:rPr>
        <w:t xml:space="preserve">Siswa kelas </w:t>
      </w:r>
      <w:r w:rsidRPr="005132BA">
        <w:rPr>
          <w:rFonts w:ascii="Helvetica" w:hAnsi="Helvetica" w:cs="Helvetica"/>
          <w:sz w:val="24"/>
          <w:szCs w:val="24"/>
          <w:bdr w:val="none" w:sz="0" w:space="0" w:color="auto" w:frame="1"/>
        </w:rPr>
        <w:t xml:space="preserve">IX MTs </w:t>
      </w:r>
      <w:proofErr w:type="spellStart"/>
      <w:r w:rsidRPr="005132BA">
        <w:rPr>
          <w:rFonts w:ascii="Helvetica" w:hAnsi="Helvetica" w:cs="Helvetica"/>
          <w:sz w:val="24"/>
          <w:szCs w:val="24"/>
          <w:bdr w:val="none" w:sz="0" w:space="0" w:color="auto" w:frame="1"/>
        </w:rPr>
        <w:t>Asa’adah</w:t>
      </w:r>
      <w:proofErr w:type="spellEnd"/>
      <w:r w:rsidRPr="005132BA">
        <w:rPr>
          <w:rFonts w:ascii="Helvetica" w:hAnsi="Helvetica" w:cs="Helvetica"/>
          <w:sz w:val="24"/>
          <w:szCs w:val="24"/>
          <w:bdr w:val="none" w:sz="0" w:space="0" w:color="auto" w:frame="1"/>
        </w:rPr>
        <w:t xml:space="preserve"> </w:t>
      </w:r>
      <w:proofErr w:type="spellStart"/>
      <w:r w:rsidRPr="005132BA">
        <w:rPr>
          <w:rFonts w:ascii="Helvetica" w:hAnsi="Helvetica" w:cs="Helvetica"/>
          <w:sz w:val="24"/>
          <w:szCs w:val="24"/>
          <w:bdr w:val="none" w:sz="0" w:space="0" w:color="auto" w:frame="1"/>
        </w:rPr>
        <w:t>Gunung</w:t>
      </w:r>
      <w:proofErr w:type="spellEnd"/>
      <w:r w:rsidRPr="005132BA">
        <w:rPr>
          <w:rFonts w:ascii="Helvetica" w:hAnsi="Helvetica" w:cs="Helvetica"/>
          <w:sz w:val="24"/>
          <w:szCs w:val="24"/>
          <w:bdr w:val="none" w:sz="0" w:space="0" w:color="auto" w:frame="1"/>
        </w:rPr>
        <w:t xml:space="preserve"> </w:t>
      </w:r>
      <w:proofErr w:type="spellStart"/>
      <w:r w:rsidRPr="005132BA">
        <w:rPr>
          <w:rFonts w:ascii="Helvetica" w:hAnsi="Helvetica" w:cs="Helvetica"/>
          <w:sz w:val="24"/>
          <w:szCs w:val="24"/>
          <w:bdr w:val="none" w:sz="0" w:space="0" w:color="auto" w:frame="1"/>
        </w:rPr>
        <w:t>Sugih</w:t>
      </w:r>
      <w:proofErr w:type="spellEnd"/>
      <w:r w:rsidRPr="005132BA">
        <w:rPr>
          <w:rFonts w:ascii="Helvetica" w:hAnsi="Helvetica" w:cs="Helvetica"/>
          <w:sz w:val="24"/>
          <w:szCs w:val="24"/>
          <w:bdr w:val="none" w:sz="0" w:space="0" w:color="auto" w:frame="1"/>
        </w:rPr>
        <w:t xml:space="preserve"> Lampung Tengah </w:t>
      </w:r>
      <w:proofErr w:type="spellStart"/>
      <w:r w:rsidRPr="005132BA">
        <w:rPr>
          <w:rFonts w:ascii="Helvetica" w:hAnsi="Helvetica" w:cs="Helvetica"/>
          <w:sz w:val="24"/>
          <w:szCs w:val="24"/>
          <w:bdr w:val="none" w:sz="0" w:space="0" w:color="auto" w:frame="1"/>
        </w:rPr>
        <w:t>sebanyak</w:t>
      </w:r>
      <w:proofErr w:type="spellEnd"/>
      <w:r w:rsidRPr="005132BA">
        <w:rPr>
          <w:rFonts w:ascii="Helvetica" w:hAnsi="Helvetica" w:cs="Helvetica"/>
          <w:sz w:val="24"/>
          <w:szCs w:val="24"/>
          <w:bdr w:val="none" w:sz="0" w:space="0" w:color="auto" w:frame="1"/>
        </w:rPr>
        <w:t xml:space="preserve"> 36  </w:t>
      </w:r>
      <w:proofErr w:type="spellStart"/>
      <w:r w:rsidRPr="005132BA">
        <w:rPr>
          <w:rFonts w:ascii="Helvetica" w:hAnsi="Helvetica" w:cs="Helvetica"/>
          <w:sz w:val="24"/>
          <w:szCs w:val="24"/>
          <w:bdr w:val="none" w:sz="0" w:space="0" w:color="auto" w:frame="1"/>
        </w:rPr>
        <w:t>siswa</w:t>
      </w:r>
      <w:proofErr w:type="spellEnd"/>
      <w:r w:rsidRPr="005132BA">
        <w:rPr>
          <w:rFonts w:ascii="Helvetica" w:hAnsi="Helvetica" w:cs="Helvetica"/>
          <w:sz w:val="24"/>
          <w:szCs w:val="24"/>
          <w:bdr w:val="none" w:sz="0" w:space="0" w:color="auto" w:frame="1"/>
        </w:rPr>
        <w:t xml:space="preserve"> yang </w:t>
      </w:r>
      <w:proofErr w:type="spellStart"/>
      <w:r w:rsidRPr="005132BA">
        <w:rPr>
          <w:rFonts w:ascii="Helvetica" w:hAnsi="Helvetica" w:cs="Helvetica"/>
          <w:sz w:val="24"/>
          <w:szCs w:val="24"/>
          <w:bdr w:val="none" w:sz="0" w:space="0" w:color="auto" w:frame="1"/>
        </w:rPr>
        <w:t>terdiri</w:t>
      </w:r>
      <w:proofErr w:type="spellEnd"/>
      <w:r w:rsidRPr="005132BA">
        <w:rPr>
          <w:rFonts w:ascii="Helvetica" w:hAnsi="Helvetica" w:cs="Helvetica"/>
          <w:sz w:val="24"/>
          <w:szCs w:val="24"/>
          <w:bdr w:val="none" w:sz="0" w:space="0" w:color="auto" w:frame="1"/>
        </w:rPr>
        <w:t xml:space="preserve"> </w:t>
      </w:r>
      <w:proofErr w:type="spellStart"/>
      <w:r w:rsidRPr="005132BA">
        <w:rPr>
          <w:rFonts w:ascii="Helvetica" w:hAnsi="Helvetica" w:cs="Helvetica"/>
          <w:sz w:val="24"/>
          <w:szCs w:val="24"/>
          <w:bdr w:val="none" w:sz="0" w:space="0" w:color="auto" w:frame="1"/>
        </w:rPr>
        <w:t>dari</w:t>
      </w:r>
      <w:proofErr w:type="spellEnd"/>
      <w:r w:rsidRPr="005132BA">
        <w:rPr>
          <w:rFonts w:ascii="Helvetica" w:hAnsi="Helvetica" w:cs="Helvetica"/>
          <w:sz w:val="24"/>
          <w:szCs w:val="24"/>
          <w:bdr w:val="none" w:sz="0" w:space="0" w:color="auto" w:frame="1"/>
        </w:rPr>
        <w:t xml:space="preserve">  14 </w:t>
      </w:r>
      <w:proofErr w:type="spellStart"/>
      <w:r w:rsidRPr="005132BA">
        <w:rPr>
          <w:rFonts w:ascii="Helvetica" w:hAnsi="Helvetica" w:cs="Helvetica"/>
          <w:sz w:val="24"/>
          <w:szCs w:val="24"/>
          <w:bdr w:val="none" w:sz="0" w:space="0" w:color="auto" w:frame="1"/>
        </w:rPr>
        <w:t>laki-laki</w:t>
      </w:r>
      <w:proofErr w:type="spellEnd"/>
      <w:r w:rsidRPr="005132BA">
        <w:rPr>
          <w:rFonts w:ascii="Helvetica" w:hAnsi="Helvetica" w:cs="Helvetica"/>
          <w:sz w:val="24"/>
          <w:szCs w:val="24"/>
          <w:bdr w:val="none" w:sz="0" w:space="0" w:color="auto" w:frame="1"/>
        </w:rPr>
        <w:t xml:space="preserve"> </w:t>
      </w:r>
      <w:proofErr w:type="spellStart"/>
      <w:r w:rsidRPr="005132BA">
        <w:rPr>
          <w:rFonts w:ascii="Helvetica" w:hAnsi="Helvetica" w:cs="Helvetica"/>
          <w:sz w:val="24"/>
          <w:szCs w:val="24"/>
          <w:bdr w:val="none" w:sz="0" w:space="0" w:color="auto" w:frame="1"/>
        </w:rPr>
        <w:t>dan</w:t>
      </w:r>
      <w:proofErr w:type="spellEnd"/>
      <w:r w:rsidRPr="005132BA">
        <w:rPr>
          <w:rFonts w:ascii="Helvetica" w:hAnsi="Helvetica" w:cs="Helvetica"/>
          <w:sz w:val="24"/>
          <w:szCs w:val="24"/>
          <w:bdr w:val="none" w:sz="0" w:space="0" w:color="auto" w:frame="1"/>
        </w:rPr>
        <w:t xml:space="preserve"> 12 </w:t>
      </w:r>
      <w:proofErr w:type="spellStart"/>
      <w:r w:rsidRPr="005132BA">
        <w:rPr>
          <w:rFonts w:ascii="Helvetica" w:hAnsi="Helvetica" w:cs="Helvetica"/>
          <w:sz w:val="24"/>
          <w:szCs w:val="24"/>
          <w:bdr w:val="none" w:sz="0" w:space="0" w:color="auto" w:frame="1"/>
        </w:rPr>
        <w:t>perempuan</w:t>
      </w:r>
      <w:proofErr w:type="spellEnd"/>
      <w:r w:rsidRPr="005132BA">
        <w:rPr>
          <w:rFonts w:ascii="Helvetica" w:hAnsi="Helvetica" w:cs="Helvetica"/>
          <w:sz w:val="24"/>
          <w:szCs w:val="24"/>
          <w:bdr w:val="none" w:sz="0" w:space="0" w:color="auto" w:frame="1"/>
        </w:rPr>
        <w:t>.</w:t>
      </w:r>
    </w:p>
    <w:p w14:paraId="06D08B0A" w14:textId="77777777" w:rsidR="0061366B" w:rsidRPr="005132BA" w:rsidRDefault="0061366B" w:rsidP="0061366B">
      <w:pPr>
        <w:pStyle w:val="NoSpacing"/>
        <w:spacing w:line="276" w:lineRule="auto"/>
        <w:ind w:left="786"/>
        <w:jc w:val="both"/>
        <w:rPr>
          <w:rFonts w:ascii="Helvetica" w:hAnsi="Helvetica" w:cs="Helvetica"/>
          <w:sz w:val="24"/>
          <w:szCs w:val="24"/>
          <w:bdr w:val="none" w:sz="0" w:space="0" w:color="auto" w:frame="1"/>
          <w:lang w:val="id-ID"/>
        </w:rPr>
      </w:pPr>
    </w:p>
    <w:p w14:paraId="0972B5DC" w14:textId="77777777" w:rsidR="0061366B" w:rsidRPr="005132BA" w:rsidRDefault="0061366B" w:rsidP="0061366B">
      <w:pPr>
        <w:pStyle w:val="NoSpacing"/>
        <w:numPr>
          <w:ilvl w:val="2"/>
          <w:numId w:val="5"/>
        </w:numPr>
        <w:spacing w:line="276" w:lineRule="auto"/>
        <w:ind w:left="786"/>
        <w:jc w:val="both"/>
        <w:rPr>
          <w:rFonts w:ascii="Helvetica" w:hAnsi="Helvetica" w:cs="Helvetica"/>
          <w:b/>
          <w:bCs/>
          <w:sz w:val="24"/>
          <w:szCs w:val="24"/>
          <w:bdr w:val="none" w:sz="0" w:space="0" w:color="auto" w:frame="1"/>
          <w:lang w:val="id-ID"/>
        </w:rPr>
      </w:pPr>
      <w:r w:rsidRPr="005132BA">
        <w:rPr>
          <w:rFonts w:ascii="Helvetica" w:hAnsi="Helvetica" w:cs="Helvetica"/>
          <w:b/>
          <w:bCs/>
          <w:sz w:val="24"/>
          <w:szCs w:val="24"/>
          <w:bdr w:val="none" w:sz="0" w:space="0" w:color="auto" w:frame="1"/>
          <w:lang w:val="id-ID"/>
        </w:rPr>
        <w:t>Prosedur Penelitian</w:t>
      </w:r>
    </w:p>
    <w:p w14:paraId="10B76761" w14:textId="77777777" w:rsidR="0061366B" w:rsidRPr="005132BA" w:rsidRDefault="0061366B" w:rsidP="0061366B">
      <w:pPr>
        <w:pStyle w:val="NoSpacing"/>
        <w:spacing w:line="276" w:lineRule="auto"/>
        <w:ind w:left="786"/>
        <w:jc w:val="both"/>
        <w:rPr>
          <w:rFonts w:ascii="Helvetica" w:hAnsi="Helvetica" w:cs="Helvetica"/>
          <w:sz w:val="24"/>
          <w:szCs w:val="24"/>
          <w:bdr w:val="none" w:sz="0" w:space="0" w:color="auto" w:frame="1"/>
          <w:lang w:val="id-ID"/>
        </w:rPr>
      </w:pPr>
      <w:r w:rsidRPr="005132BA">
        <w:rPr>
          <w:rFonts w:ascii="Helvetica" w:hAnsi="Helvetica" w:cs="Helvetica"/>
          <w:sz w:val="24"/>
          <w:szCs w:val="24"/>
          <w:bdr w:val="none" w:sz="0" w:space="0" w:color="auto" w:frame="1"/>
          <w:lang w:val="id-ID"/>
        </w:rPr>
        <w:t xml:space="preserve">PTK ini direncanakan dalam 3 siklus untuk melihat peningkatan </w:t>
      </w:r>
      <w:proofErr w:type="spellStart"/>
      <w:r w:rsidRPr="005132BA">
        <w:rPr>
          <w:rFonts w:ascii="Helvetica" w:hAnsi="Helvetica" w:cs="Helvetica"/>
          <w:sz w:val="24"/>
          <w:szCs w:val="24"/>
          <w:bdr w:val="none" w:sz="0" w:space="0" w:color="auto" w:frame="1"/>
        </w:rPr>
        <w:t>pemahaman</w:t>
      </w:r>
      <w:proofErr w:type="spellEnd"/>
      <w:r w:rsidRPr="005132BA">
        <w:rPr>
          <w:rFonts w:ascii="Helvetica" w:hAnsi="Helvetica" w:cs="Helvetica"/>
          <w:sz w:val="24"/>
          <w:szCs w:val="24"/>
          <w:bdr w:val="none" w:sz="0" w:space="0" w:color="auto" w:frame="1"/>
        </w:rPr>
        <w:t xml:space="preserve"> </w:t>
      </w:r>
      <w:proofErr w:type="spellStart"/>
      <w:r w:rsidRPr="005132BA">
        <w:rPr>
          <w:rFonts w:ascii="Helvetica" w:hAnsi="Helvetica" w:cs="Helvetica"/>
          <w:sz w:val="24"/>
          <w:szCs w:val="24"/>
          <w:bdr w:val="none" w:sz="0" w:space="0" w:color="auto" w:frame="1"/>
        </w:rPr>
        <w:t>mata</w:t>
      </w:r>
      <w:proofErr w:type="spellEnd"/>
      <w:r w:rsidRPr="005132BA">
        <w:rPr>
          <w:rFonts w:ascii="Helvetica" w:hAnsi="Helvetica" w:cs="Helvetica"/>
          <w:sz w:val="24"/>
          <w:szCs w:val="24"/>
          <w:bdr w:val="none" w:sz="0" w:space="0" w:color="auto" w:frame="1"/>
        </w:rPr>
        <w:t xml:space="preserve"> </w:t>
      </w:r>
      <w:proofErr w:type="spellStart"/>
      <w:r w:rsidRPr="005132BA">
        <w:rPr>
          <w:rFonts w:ascii="Helvetica" w:hAnsi="Helvetica" w:cs="Helvetica"/>
          <w:sz w:val="24"/>
          <w:szCs w:val="24"/>
          <w:bdr w:val="none" w:sz="0" w:space="0" w:color="auto" w:frame="1"/>
        </w:rPr>
        <w:t>pelajaran</w:t>
      </w:r>
      <w:proofErr w:type="spellEnd"/>
      <w:r w:rsidRPr="005132BA">
        <w:rPr>
          <w:rFonts w:ascii="Helvetica" w:hAnsi="Helvetica" w:cs="Helvetica"/>
          <w:sz w:val="24"/>
          <w:szCs w:val="24"/>
          <w:bdr w:val="none" w:sz="0" w:space="0" w:color="auto" w:frame="1"/>
        </w:rPr>
        <w:t xml:space="preserve"> </w:t>
      </w:r>
      <w:proofErr w:type="spellStart"/>
      <w:r w:rsidRPr="005132BA">
        <w:rPr>
          <w:rFonts w:ascii="Helvetica" w:hAnsi="Helvetica" w:cs="Helvetica"/>
          <w:sz w:val="24"/>
          <w:szCs w:val="24"/>
          <w:bdr w:val="none" w:sz="0" w:space="0" w:color="auto" w:frame="1"/>
        </w:rPr>
        <w:t>Sejarah</w:t>
      </w:r>
      <w:proofErr w:type="spellEnd"/>
      <w:r w:rsidRPr="005132BA">
        <w:rPr>
          <w:rFonts w:ascii="Helvetica" w:hAnsi="Helvetica" w:cs="Helvetica"/>
          <w:sz w:val="24"/>
          <w:szCs w:val="24"/>
          <w:bdr w:val="none" w:sz="0" w:space="0" w:color="auto" w:frame="1"/>
        </w:rPr>
        <w:t xml:space="preserve"> </w:t>
      </w:r>
      <w:proofErr w:type="spellStart"/>
      <w:r w:rsidRPr="005132BA">
        <w:rPr>
          <w:rFonts w:ascii="Helvetica" w:hAnsi="Helvetica" w:cs="Helvetica"/>
          <w:sz w:val="24"/>
          <w:szCs w:val="24"/>
          <w:bdr w:val="none" w:sz="0" w:space="0" w:color="auto" w:frame="1"/>
        </w:rPr>
        <w:t>Kebudayaan</w:t>
      </w:r>
      <w:proofErr w:type="spellEnd"/>
      <w:r w:rsidRPr="005132BA">
        <w:rPr>
          <w:rFonts w:ascii="Helvetica" w:hAnsi="Helvetica" w:cs="Helvetica"/>
          <w:sz w:val="24"/>
          <w:szCs w:val="24"/>
          <w:bdr w:val="none" w:sz="0" w:space="0" w:color="auto" w:frame="1"/>
        </w:rPr>
        <w:t xml:space="preserve"> Islam</w:t>
      </w:r>
      <w:r w:rsidRPr="005132BA">
        <w:rPr>
          <w:rFonts w:ascii="Helvetica" w:hAnsi="Helvetica" w:cs="Helvetica"/>
          <w:sz w:val="24"/>
          <w:szCs w:val="24"/>
          <w:bdr w:val="none" w:sz="0" w:space="0" w:color="auto" w:frame="1"/>
          <w:lang w:val="id-ID"/>
        </w:rPr>
        <w:t xml:space="preserve">. </w:t>
      </w:r>
      <w:proofErr w:type="spellStart"/>
      <w:r w:rsidRPr="005132BA">
        <w:rPr>
          <w:rFonts w:ascii="Helvetica" w:hAnsi="Helvetica" w:cs="Helvetica"/>
          <w:sz w:val="24"/>
          <w:szCs w:val="24"/>
          <w:bdr w:val="none" w:sz="0" w:space="0" w:color="auto" w:frame="1"/>
        </w:rPr>
        <w:t>Adapun</w:t>
      </w:r>
      <w:proofErr w:type="spellEnd"/>
      <w:r w:rsidRPr="005132BA">
        <w:rPr>
          <w:rFonts w:ascii="Helvetica" w:hAnsi="Helvetica" w:cs="Helvetica"/>
          <w:sz w:val="24"/>
          <w:szCs w:val="24"/>
          <w:bdr w:val="none" w:sz="0" w:space="0" w:color="auto" w:frame="1"/>
        </w:rPr>
        <w:t xml:space="preserve"> </w:t>
      </w:r>
      <w:proofErr w:type="spellStart"/>
      <w:r w:rsidRPr="005132BA">
        <w:rPr>
          <w:rFonts w:ascii="Helvetica" w:hAnsi="Helvetica" w:cs="Helvetica"/>
          <w:sz w:val="24"/>
          <w:szCs w:val="24"/>
          <w:bdr w:val="none" w:sz="0" w:space="0" w:color="auto" w:frame="1"/>
        </w:rPr>
        <w:t>tahap</w:t>
      </w:r>
      <w:proofErr w:type="spellEnd"/>
      <w:r w:rsidRPr="005132BA">
        <w:rPr>
          <w:rFonts w:ascii="Helvetica" w:hAnsi="Helvetica" w:cs="Helvetica"/>
          <w:sz w:val="24"/>
          <w:szCs w:val="24"/>
          <w:bdr w:val="none" w:sz="0" w:space="0" w:color="auto" w:frame="1"/>
        </w:rPr>
        <w:t xml:space="preserve"> </w:t>
      </w:r>
      <w:proofErr w:type="spellStart"/>
      <w:r w:rsidRPr="005132BA">
        <w:rPr>
          <w:rFonts w:ascii="Helvetica" w:hAnsi="Helvetica" w:cs="Helvetica"/>
          <w:sz w:val="24"/>
          <w:szCs w:val="24"/>
          <w:bdr w:val="none" w:sz="0" w:space="0" w:color="auto" w:frame="1"/>
        </w:rPr>
        <w:t>rencana</w:t>
      </w:r>
      <w:proofErr w:type="spellEnd"/>
      <w:r w:rsidRPr="005132BA">
        <w:rPr>
          <w:rFonts w:ascii="Helvetica" w:hAnsi="Helvetica" w:cs="Helvetica"/>
          <w:sz w:val="24"/>
          <w:szCs w:val="24"/>
          <w:bdr w:val="none" w:sz="0" w:space="0" w:color="auto" w:frame="1"/>
        </w:rPr>
        <w:t xml:space="preserve"> </w:t>
      </w:r>
      <w:proofErr w:type="spellStart"/>
      <w:r w:rsidRPr="005132BA">
        <w:rPr>
          <w:rFonts w:ascii="Helvetica" w:hAnsi="Helvetica" w:cs="Helvetica"/>
          <w:sz w:val="24"/>
          <w:szCs w:val="24"/>
          <w:bdr w:val="none" w:sz="0" w:space="0" w:color="auto" w:frame="1"/>
        </w:rPr>
        <w:t>tindakan</w:t>
      </w:r>
      <w:proofErr w:type="spellEnd"/>
      <w:r w:rsidRPr="005132BA">
        <w:rPr>
          <w:rFonts w:ascii="Helvetica" w:hAnsi="Helvetica" w:cs="Helvetica"/>
          <w:sz w:val="24"/>
          <w:szCs w:val="24"/>
          <w:bdr w:val="none" w:sz="0" w:space="0" w:color="auto" w:frame="1"/>
        </w:rPr>
        <w:t xml:space="preserve">, </w:t>
      </w:r>
      <w:proofErr w:type="spellStart"/>
      <w:r w:rsidRPr="005132BA">
        <w:rPr>
          <w:rFonts w:ascii="Helvetica" w:hAnsi="Helvetica" w:cs="Helvetica"/>
          <w:sz w:val="24"/>
          <w:szCs w:val="24"/>
          <w:bdr w:val="none" w:sz="0" w:space="0" w:color="auto" w:frame="1"/>
        </w:rPr>
        <w:t>meliputi</w:t>
      </w:r>
      <w:proofErr w:type="spellEnd"/>
      <w:r w:rsidRPr="005132BA">
        <w:rPr>
          <w:rFonts w:ascii="Helvetica" w:hAnsi="Helvetica" w:cs="Helvetica"/>
          <w:sz w:val="24"/>
          <w:szCs w:val="24"/>
          <w:bdr w:val="none" w:sz="0" w:space="0" w:color="auto" w:frame="1"/>
        </w:rPr>
        <w:t xml:space="preserve">: </w:t>
      </w:r>
      <w:proofErr w:type="spellStart"/>
      <w:r w:rsidRPr="005132BA">
        <w:rPr>
          <w:rFonts w:ascii="Helvetica" w:hAnsi="Helvetica" w:cs="Helvetica"/>
          <w:sz w:val="24"/>
          <w:szCs w:val="24"/>
          <w:bdr w:val="none" w:sz="0" w:space="0" w:color="auto" w:frame="1"/>
        </w:rPr>
        <w:t>perencanaan</w:t>
      </w:r>
      <w:proofErr w:type="spellEnd"/>
      <w:r w:rsidRPr="005132BA">
        <w:rPr>
          <w:rFonts w:ascii="Helvetica" w:hAnsi="Helvetica" w:cs="Helvetica"/>
          <w:sz w:val="24"/>
          <w:szCs w:val="24"/>
          <w:bdr w:val="none" w:sz="0" w:space="0" w:color="auto" w:frame="1"/>
        </w:rPr>
        <w:t xml:space="preserve"> (</w:t>
      </w:r>
      <w:r w:rsidRPr="005132BA">
        <w:rPr>
          <w:rFonts w:ascii="Helvetica" w:hAnsi="Helvetica" w:cs="Helvetica"/>
          <w:i/>
          <w:sz w:val="24"/>
          <w:szCs w:val="24"/>
          <w:bdr w:val="none" w:sz="0" w:space="0" w:color="auto" w:frame="1"/>
        </w:rPr>
        <w:t>planning</w:t>
      </w:r>
      <w:r w:rsidRPr="005132BA">
        <w:rPr>
          <w:rFonts w:ascii="Helvetica" w:hAnsi="Helvetica" w:cs="Helvetica"/>
          <w:sz w:val="24"/>
          <w:szCs w:val="24"/>
          <w:bdr w:val="none" w:sz="0" w:space="0" w:color="auto" w:frame="1"/>
        </w:rPr>
        <w:t xml:space="preserve">), </w:t>
      </w:r>
      <w:proofErr w:type="spellStart"/>
      <w:r w:rsidRPr="005132BA">
        <w:rPr>
          <w:rFonts w:ascii="Helvetica" w:hAnsi="Helvetica" w:cs="Helvetica"/>
          <w:sz w:val="24"/>
          <w:szCs w:val="24"/>
          <w:bdr w:val="none" w:sz="0" w:space="0" w:color="auto" w:frame="1"/>
        </w:rPr>
        <w:t>tindakan</w:t>
      </w:r>
      <w:proofErr w:type="spellEnd"/>
      <w:r w:rsidRPr="005132BA">
        <w:rPr>
          <w:rFonts w:ascii="Helvetica" w:hAnsi="Helvetica" w:cs="Helvetica"/>
          <w:sz w:val="24"/>
          <w:szCs w:val="24"/>
          <w:bdr w:val="none" w:sz="0" w:space="0" w:color="auto" w:frame="1"/>
        </w:rPr>
        <w:t xml:space="preserve"> (</w:t>
      </w:r>
      <w:r w:rsidRPr="005132BA">
        <w:rPr>
          <w:rFonts w:ascii="Helvetica" w:hAnsi="Helvetica" w:cs="Helvetica"/>
          <w:i/>
          <w:sz w:val="24"/>
          <w:szCs w:val="24"/>
          <w:bdr w:val="none" w:sz="0" w:space="0" w:color="auto" w:frame="1"/>
        </w:rPr>
        <w:t>acting</w:t>
      </w:r>
      <w:r w:rsidRPr="005132BA">
        <w:rPr>
          <w:rFonts w:ascii="Helvetica" w:hAnsi="Helvetica" w:cs="Helvetica"/>
          <w:sz w:val="24"/>
          <w:szCs w:val="24"/>
          <w:bdr w:val="none" w:sz="0" w:space="0" w:color="auto" w:frame="1"/>
        </w:rPr>
        <w:t xml:space="preserve">), </w:t>
      </w:r>
      <w:proofErr w:type="spellStart"/>
      <w:r w:rsidRPr="005132BA">
        <w:rPr>
          <w:rFonts w:ascii="Helvetica" w:hAnsi="Helvetica" w:cs="Helvetica"/>
          <w:sz w:val="24"/>
          <w:szCs w:val="24"/>
          <w:bdr w:val="none" w:sz="0" w:space="0" w:color="auto" w:frame="1"/>
        </w:rPr>
        <w:t>pengamatan</w:t>
      </w:r>
      <w:proofErr w:type="spellEnd"/>
      <w:r w:rsidRPr="005132BA">
        <w:rPr>
          <w:rFonts w:ascii="Helvetica" w:hAnsi="Helvetica" w:cs="Helvetica"/>
          <w:sz w:val="24"/>
          <w:szCs w:val="24"/>
          <w:bdr w:val="none" w:sz="0" w:space="0" w:color="auto" w:frame="1"/>
        </w:rPr>
        <w:t xml:space="preserve"> (</w:t>
      </w:r>
      <w:r w:rsidRPr="005132BA">
        <w:rPr>
          <w:rFonts w:ascii="Helvetica" w:hAnsi="Helvetica" w:cs="Helvetica"/>
          <w:i/>
          <w:sz w:val="24"/>
          <w:szCs w:val="24"/>
          <w:bdr w:val="none" w:sz="0" w:space="0" w:color="auto" w:frame="1"/>
        </w:rPr>
        <w:t>observing</w:t>
      </w:r>
      <w:r w:rsidRPr="005132BA">
        <w:rPr>
          <w:rFonts w:ascii="Helvetica" w:hAnsi="Helvetica" w:cs="Helvetica"/>
          <w:sz w:val="24"/>
          <w:szCs w:val="24"/>
          <w:bdr w:val="none" w:sz="0" w:space="0" w:color="auto" w:frame="1"/>
        </w:rPr>
        <w:t xml:space="preserve">), </w:t>
      </w:r>
      <w:proofErr w:type="spellStart"/>
      <w:r w:rsidRPr="005132BA">
        <w:rPr>
          <w:rFonts w:ascii="Helvetica" w:hAnsi="Helvetica" w:cs="Helvetica"/>
          <w:sz w:val="24"/>
          <w:szCs w:val="24"/>
          <w:bdr w:val="none" w:sz="0" w:space="0" w:color="auto" w:frame="1"/>
        </w:rPr>
        <w:t>dan</w:t>
      </w:r>
      <w:proofErr w:type="spellEnd"/>
      <w:r w:rsidRPr="005132BA">
        <w:rPr>
          <w:rFonts w:ascii="Helvetica" w:hAnsi="Helvetica" w:cs="Helvetica"/>
          <w:sz w:val="24"/>
          <w:szCs w:val="24"/>
          <w:bdr w:val="none" w:sz="0" w:space="0" w:color="auto" w:frame="1"/>
        </w:rPr>
        <w:t xml:space="preserve"> </w:t>
      </w:r>
      <w:proofErr w:type="spellStart"/>
      <w:r w:rsidRPr="005132BA">
        <w:rPr>
          <w:rFonts w:ascii="Helvetica" w:hAnsi="Helvetica" w:cs="Helvetica"/>
          <w:sz w:val="24"/>
          <w:szCs w:val="24"/>
          <w:bdr w:val="none" w:sz="0" w:space="0" w:color="auto" w:frame="1"/>
        </w:rPr>
        <w:t>refleksi</w:t>
      </w:r>
      <w:proofErr w:type="spellEnd"/>
      <w:r w:rsidRPr="005132BA">
        <w:rPr>
          <w:rFonts w:ascii="Helvetica" w:hAnsi="Helvetica" w:cs="Helvetica"/>
          <w:sz w:val="24"/>
          <w:szCs w:val="24"/>
          <w:bdr w:val="none" w:sz="0" w:space="0" w:color="auto" w:frame="1"/>
        </w:rPr>
        <w:t xml:space="preserve"> (</w:t>
      </w:r>
      <w:r w:rsidRPr="005132BA">
        <w:rPr>
          <w:rFonts w:ascii="Helvetica" w:hAnsi="Helvetica" w:cs="Helvetica"/>
          <w:i/>
          <w:sz w:val="24"/>
          <w:szCs w:val="24"/>
          <w:bdr w:val="none" w:sz="0" w:space="0" w:color="auto" w:frame="1"/>
        </w:rPr>
        <w:t>reflecting</w:t>
      </w:r>
      <w:r w:rsidRPr="005132BA">
        <w:rPr>
          <w:rFonts w:ascii="Helvetica" w:hAnsi="Helvetica" w:cs="Helvetica"/>
          <w:sz w:val="24"/>
          <w:szCs w:val="24"/>
          <w:bdr w:val="none" w:sz="0" w:space="0" w:color="auto" w:frame="1"/>
        </w:rPr>
        <w:t>).</w:t>
      </w:r>
    </w:p>
    <w:p w14:paraId="30332377" w14:textId="77777777" w:rsidR="0061366B" w:rsidRPr="005132BA" w:rsidRDefault="0061366B" w:rsidP="0061366B">
      <w:pPr>
        <w:pStyle w:val="NoSpacing"/>
        <w:spacing w:line="276" w:lineRule="auto"/>
        <w:ind w:left="786"/>
        <w:jc w:val="both"/>
        <w:rPr>
          <w:rFonts w:ascii="Helvetica" w:hAnsi="Helvetica" w:cs="Helvetica"/>
          <w:sz w:val="24"/>
          <w:szCs w:val="24"/>
          <w:bdr w:val="none" w:sz="0" w:space="0" w:color="auto" w:frame="1"/>
          <w:lang w:val="id-ID"/>
        </w:rPr>
      </w:pPr>
    </w:p>
    <w:p w14:paraId="34E46279" w14:textId="77777777" w:rsidR="0061366B" w:rsidRPr="005132BA" w:rsidRDefault="0061366B" w:rsidP="0061366B">
      <w:pPr>
        <w:pStyle w:val="NoSpacing"/>
        <w:spacing w:line="276" w:lineRule="auto"/>
        <w:ind w:left="786"/>
        <w:jc w:val="both"/>
        <w:rPr>
          <w:rFonts w:ascii="Helvetica" w:hAnsi="Helvetica" w:cs="Helvetica"/>
          <w:sz w:val="24"/>
          <w:szCs w:val="24"/>
          <w:bdr w:val="none" w:sz="0" w:space="0" w:color="auto" w:frame="1"/>
          <w:lang w:val="id-ID"/>
        </w:rPr>
      </w:pPr>
    </w:p>
    <w:p w14:paraId="5E0A20BD" w14:textId="77777777" w:rsidR="0061366B" w:rsidRDefault="0061366B" w:rsidP="0061366B">
      <w:pPr>
        <w:pStyle w:val="NoSpacing"/>
        <w:numPr>
          <w:ilvl w:val="2"/>
          <w:numId w:val="5"/>
        </w:numPr>
        <w:spacing w:line="276" w:lineRule="auto"/>
        <w:ind w:left="786"/>
        <w:jc w:val="both"/>
        <w:rPr>
          <w:rFonts w:ascii="Times New Roman" w:hAnsi="Times New Roman" w:cs="Times New Roman"/>
          <w:sz w:val="24"/>
          <w:szCs w:val="24"/>
          <w:bdr w:val="none" w:sz="0" w:space="0" w:color="auto" w:frame="1"/>
          <w:lang w:val="id-ID"/>
        </w:rPr>
      </w:pPr>
      <w:r w:rsidRPr="0061366B">
        <w:rPr>
          <w:rFonts w:ascii="Times New Roman" w:hAnsi="Times New Roman" w:cs="Times New Roman"/>
          <w:b/>
          <w:bCs/>
          <w:sz w:val="24"/>
          <w:szCs w:val="24"/>
          <w:bdr w:val="none" w:sz="0" w:space="0" w:color="auto" w:frame="1"/>
          <w:lang w:val="id-ID"/>
        </w:rPr>
        <w:lastRenderedPageBreak/>
        <w:t>Pengumpulan</w:t>
      </w:r>
      <w:r w:rsidRPr="0061366B">
        <w:rPr>
          <w:rFonts w:ascii="Times New Roman" w:hAnsi="Times New Roman" w:cs="Times New Roman"/>
          <w:b/>
          <w:sz w:val="24"/>
          <w:szCs w:val="24"/>
          <w:bdr w:val="none" w:sz="0" w:space="0" w:color="auto" w:frame="1"/>
          <w:lang w:val="id-ID"/>
        </w:rPr>
        <w:t xml:space="preserve"> Data</w:t>
      </w:r>
      <w:r w:rsidRPr="0061366B">
        <w:rPr>
          <w:rFonts w:ascii="Times New Roman" w:hAnsi="Times New Roman" w:cs="Times New Roman"/>
          <w:sz w:val="24"/>
          <w:szCs w:val="24"/>
          <w:bdr w:val="none" w:sz="0" w:space="0" w:color="auto" w:frame="1"/>
          <w:lang w:val="id-ID"/>
        </w:rPr>
        <w:t xml:space="preserve"> </w:t>
      </w:r>
    </w:p>
    <w:p w14:paraId="150A2C73" w14:textId="38A2986B" w:rsidR="0061366B" w:rsidRPr="005132BA" w:rsidRDefault="0061366B" w:rsidP="005132BA">
      <w:pPr>
        <w:pStyle w:val="NoSpacing"/>
        <w:spacing w:line="276" w:lineRule="auto"/>
        <w:ind w:left="786"/>
        <w:rPr>
          <w:rFonts w:ascii="Helvetica" w:hAnsi="Helvetica" w:cs="Helvetica"/>
          <w:sz w:val="24"/>
          <w:szCs w:val="24"/>
          <w:bdr w:val="none" w:sz="0" w:space="0" w:color="auto" w:frame="1"/>
          <w:lang w:val="id-ID"/>
        </w:rPr>
      </w:pPr>
      <w:r w:rsidRPr="005132BA">
        <w:rPr>
          <w:rFonts w:ascii="Helvetica" w:hAnsi="Helvetica" w:cs="Helvetica"/>
          <w:sz w:val="24"/>
          <w:szCs w:val="24"/>
          <w:bdr w:val="none" w:sz="0" w:space="0" w:color="auto" w:frame="1"/>
          <w:lang w:val="id-ID"/>
        </w:rPr>
        <w:t>Teknik pengumpulan data dalam penelitian ini bersifat data kualitatif dan kuantitatif yang diambil menggunakan berbagai cara seperti observasi, wawancara, tes tulis, dan dokumentasi yang ditujukan kepada siswa dan guru.</w:t>
      </w:r>
    </w:p>
    <w:p w14:paraId="654DAD5E" w14:textId="10E1B057" w:rsidR="0061366B" w:rsidRPr="005132BA" w:rsidRDefault="0061366B" w:rsidP="005132BA">
      <w:pPr>
        <w:pStyle w:val="NoSpacing"/>
        <w:ind w:left="786"/>
        <w:rPr>
          <w:rFonts w:ascii="Helvetica" w:hAnsi="Helvetica" w:cs="Helvetica"/>
          <w:sz w:val="24"/>
          <w:szCs w:val="24"/>
          <w:bdr w:val="none" w:sz="0" w:space="0" w:color="auto" w:frame="1"/>
          <w:lang w:val="id-ID"/>
        </w:rPr>
      </w:pPr>
      <w:r w:rsidRPr="005132BA">
        <w:rPr>
          <w:rFonts w:ascii="Helvetica" w:hAnsi="Helvetica" w:cs="Helvetica"/>
          <w:sz w:val="24"/>
          <w:szCs w:val="24"/>
          <w:bdr w:val="none" w:sz="0" w:space="0" w:color="auto" w:frame="1"/>
          <w:lang w:val="id-ID"/>
        </w:rPr>
        <w:t>a.</w:t>
      </w:r>
      <w:r w:rsidRPr="005132BA">
        <w:rPr>
          <w:rFonts w:ascii="Helvetica" w:hAnsi="Helvetica" w:cs="Helvetica"/>
          <w:sz w:val="24"/>
          <w:szCs w:val="24"/>
          <w:bdr w:val="none" w:sz="0" w:space="0" w:color="auto" w:frame="1"/>
          <w:lang w:val="id-ID"/>
        </w:rPr>
        <w:t xml:space="preserve"> </w:t>
      </w:r>
      <w:r w:rsidRPr="005132BA">
        <w:rPr>
          <w:rFonts w:ascii="Helvetica" w:hAnsi="Helvetica" w:cs="Helvetica"/>
          <w:sz w:val="24"/>
          <w:szCs w:val="24"/>
          <w:bdr w:val="none" w:sz="0" w:space="0" w:color="auto" w:frame="1"/>
          <w:lang w:val="id-ID"/>
        </w:rPr>
        <w:t xml:space="preserve">Observasi atau Pengamatan </w:t>
      </w:r>
    </w:p>
    <w:p w14:paraId="7000E5AF" w14:textId="749DDBAE" w:rsidR="0061366B" w:rsidRPr="005132BA" w:rsidRDefault="0061366B" w:rsidP="005132BA">
      <w:pPr>
        <w:pStyle w:val="NoSpacing"/>
        <w:ind w:left="786"/>
        <w:rPr>
          <w:rFonts w:ascii="Helvetica" w:hAnsi="Helvetica" w:cs="Helvetica"/>
          <w:sz w:val="24"/>
          <w:szCs w:val="24"/>
          <w:bdr w:val="none" w:sz="0" w:space="0" w:color="auto" w:frame="1"/>
          <w:lang w:val="id-ID"/>
        </w:rPr>
      </w:pPr>
      <w:r w:rsidRPr="005132BA">
        <w:rPr>
          <w:rFonts w:ascii="Helvetica" w:hAnsi="Helvetica" w:cs="Helvetica"/>
          <w:sz w:val="24"/>
          <w:szCs w:val="24"/>
          <w:bdr w:val="none" w:sz="0" w:space="0" w:color="auto" w:frame="1"/>
          <w:lang w:val="id-ID"/>
        </w:rPr>
        <w:t>b.</w:t>
      </w:r>
      <w:r w:rsidRPr="005132BA">
        <w:rPr>
          <w:rFonts w:ascii="Helvetica" w:hAnsi="Helvetica" w:cs="Helvetica"/>
          <w:sz w:val="24"/>
          <w:szCs w:val="24"/>
          <w:bdr w:val="none" w:sz="0" w:space="0" w:color="auto" w:frame="1"/>
          <w:lang w:val="id-ID"/>
        </w:rPr>
        <w:t xml:space="preserve"> </w:t>
      </w:r>
      <w:r w:rsidRPr="005132BA">
        <w:rPr>
          <w:rFonts w:ascii="Helvetica" w:hAnsi="Helvetica" w:cs="Helvetica"/>
          <w:sz w:val="24"/>
          <w:szCs w:val="24"/>
          <w:bdr w:val="none" w:sz="0" w:space="0" w:color="auto" w:frame="1"/>
          <w:lang w:val="id-ID"/>
        </w:rPr>
        <w:t xml:space="preserve">Wawancara </w:t>
      </w:r>
    </w:p>
    <w:p w14:paraId="6D78520C" w14:textId="418A733E" w:rsidR="0061366B" w:rsidRPr="005132BA" w:rsidRDefault="0061366B" w:rsidP="005132BA">
      <w:pPr>
        <w:pStyle w:val="NoSpacing"/>
        <w:ind w:left="786"/>
        <w:rPr>
          <w:rFonts w:ascii="Helvetica" w:hAnsi="Helvetica" w:cs="Helvetica"/>
          <w:sz w:val="24"/>
          <w:szCs w:val="24"/>
          <w:bdr w:val="none" w:sz="0" w:space="0" w:color="auto" w:frame="1"/>
          <w:lang w:val="id-ID"/>
        </w:rPr>
      </w:pPr>
      <w:r w:rsidRPr="005132BA">
        <w:rPr>
          <w:rFonts w:ascii="Helvetica" w:hAnsi="Helvetica" w:cs="Helvetica"/>
          <w:sz w:val="24"/>
          <w:szCs w:val="24"/>
          <w:bdr w:val="none" w:sz="0" w:space="0" w:color="auto" w:frame="1"/>
          <w:lang w:val="id-ID"/>
        </w:rPr>
        <w:t>c.</w:t>
      </w:r>
      <w:r w:rsidRPr="005132BA">
        <w:rPr>
          <w:rFonts w:ascii="Helvetica" w:hAnsi="Helvetica" w:cs="Helvetica"/>
          <w:sz w:val="24"/>
          <w:szCs w:val="24"/>
          <w:bdr w:val="none" w:sz="0" w:space="0" w:color="auto" w:frame="1"/>
          <w:lang w:val="id-ID"/>
        </w:rPr>
        <w:t xml:space="preserve"> </w:t>
      </w:r>
      <w:r w:rsidRPr="005132BA">
        <w:rPr>
          <w:rFonts w:ascii="Helvetica" w:hAnsi="Helvetica" w:cs="Helvetica"/>
          <w:sz w:val="24"/>
          <w:szCs w:val="24"/>
          <w:bdr w:val="none" w:sz="0" w:space="0" w:color="auto" w:frame="1"/>
          <w:lang w:val="id-ID"/>
        </w:rPr>
        <w:t xml:space="preserve">Tes Tulis </w:t>
      </w:r>
    </w:p>
    <w:p w14:paraId="0C51AE2C" w14:textId="347B0792" w:rsidR="0061366B" w:rsidRPr="005132BA" w:rsidRDefault="0061366B" w:rsidP="005132BA">
      <w:pPr>
        <w:pStyle w:val="NoSpacing"/>
        <w:spacing w:line="276" w:lineRule="auto"/>
        <w:ind w:left="786"/>
        <w:rPr>
          <w:rFonts w:ascii="Helvetica" w:hAnsi="Helvetica" w:cs="Helvetica"/>
          <w:sz w:val="24"/>
          <w:szCs w:val="24"/>
          <w:bdr w:val="none" w:sz="0" w:space="0" w:color="auto" w:frame="1"/>
          <w:lang w:val="id-ID"/>
        </w:rPr>
      </w:pPr>
      <w:r w:rsidRPr="005132BA">
        <w:rPr>
          <w:rFonts w:ascii="Helvetica" w:hAnsi="Helvetica" w:cs="Helvetica"/>
          <w:sz w:val="24"/>
          <w:szCs w:val="24"/>
          <w:bdr w:val="none" w:sz="0" w:space="0" w:color="auto" w:frame="1"/>
          <w:lang w:val="id-ID"/>
        </w:rPr>
        <w:t>d.</w:t>
      </w:r>
      <w:r w:rsidRPr="005132BA">
        <w:rPr>
          <w:rFonts w:ascii="Helvetica" w:hAnsi="Helvetica" w:cs="Helvetica"/>
          <w:sz w:val="24"/>
          <w:szCs w:val="24"/>
          <w:bdr w:val="none" w:sz="0" w:space="0" w:color="auto" w:frame="1"/>
          <w:lang w:val="id-ID"/>
        </w:rPr>
        <w:t xml:space="preserve"> </w:t>
      </w:r>
      <w:r w:rsidRPr="005132BA">
        <w:rPr>
          <w:rFonts w:ascii="Helvetica" w:hAnsi="Helvetica" w:cs="Helvetica"/>
          <w:sz w:val="24"/>
          <w:szCs w:val="24"/>
          <w:bdr w:val="none" w:sz="0" w:space="0" w:color="auto" w:frame="1"/>
          <w:lang w:val="id-ID"/>
        </w:rPr>
        <w:t>Dokumentasi</w:t>
      </w:r>
    </w:p>
    <w:p w14:paraId="1B0AEA4F" w14:textId="338A4706" w:rsidR="009F3D39" w:rsidRPr="009F3D39" w:rsidRDefault="009F3D39" w:rsidP="005132BA">
      <w:pPr>
        <w:pStyle w:val="HRPUB-2ndSubhead"/>
        <w:numPr>
          <w:ilvl w:val="0"/>
          <w:numId w:val="3"/>
        </w:numPr>
        <w:spacing w:before="360" w:after="0" w:line="276" w:lineRule="auto"/>
        <w:ind w:left="426" w:firstLineChars="0"/>
        <w:jc w:val="both"/>
        <w:rPr>
          <w:rFonts w:ascii="Helvetica" w:eastAsia="SimSun" w:hAnsi="Helvetica"/>
          <w:color w:val="C00000"/>
          <w:sz w:val="24"/>
          <w:szCs w:val="24"/>
        </w:rPr>
      </w:pPr>
      <w:proofErr w:type="spellStart"/>
      <w:r w:rsidRPr="009F3D39">
        <w:rPr>
          <w:rFonts w:ascii="Helvetica" w:eastAsia="SimSun" w:hAnsi="Helvetica"/>
          <w:color w:val="C00000"/>
          <w:sz w:val="24"/>
          <w:szCs w:val="24"/>
        </w:rPr>
        <w:t>Hasil</w:t>
      </w:r>
      <w:proofErr w:type="spellEnd"/>
      <w:r w:rsidRPr="009F3D39">
        <w:rPr>
          <w:rFonts w:ascii="Helvetica" w:eastAsia="SimSun" w:hAnsi="Helvetica"/>
          <w:color w:val="C00000"/>
          <w:sz w:val="24"/>
          <w:szCs w:val="24"/>
        </w:rPr>
        <w:t xml:space="preserve"> </w:t>
      </w:r>
      <w:proofErr w:type="spellStart"/>
      <w:r w:rsidRPr="009F3D39">
        <w:rPr>
          <w:rFonts w:ascii="Helvetica" w:eastAsia="SimSun" w:hAnsi="Helvetica"/>
          <w:color w:val="C00000"/>
          <w:sz w:val="24"/>
          <w:szCs w:val="24"/>
        </w:rPr>
        <w:t>Penelitian</w:t>
      </w:r>
      <w:proofErr w:type="spellEnd"/>
    </w:p>
    <w:p w14:paraId="3D44F07E" w14:textId="77777777" w:rsidR="005132BA" w:rsidRPr="005132BA" w:rsidRDefault="005132BA" w:rsidP="005132BA">
      <w:pPr>
        <w:spacing w:after="0"/>
        <w:ind w:left="360" w:firstLine="360"/>
        <w:jc w:val="both"/>
        <w:rPr>
          <w:rFonts w:ascii="Helvetica" w:eastAsia="SimSun" w:hAnsi="Helvetica" w:cstheme="majorBidi"/>
          <w:sz w:val="24"/>
          <w:szCs w:val="24"/>
          <w:lang w:val="id-ID"/>
        </w:rPr>
      </w:pPr>
      <w:r w:rsidRPr="005132BA">
        <w:rPr>
          <w:rFonts w:ascii="Helvetica" w:eastAsia="SimSun" w:hAnsi="Helvetica" w:cstheme="majorBidi"/>
          <w:sz w:val="24"/>
          <w:szCs w:val="24"/>
          <w:lang w:val="id-ID"/>
        </w:rPr>
        <w:t>Proses pembelajaran pada siklus 3dihadiri siswa kelas IX MTs Assa’adah Gunung Sugih Lampung Tengah sejumlah 36 siswa yang terdiri dari 15 laki-laki dan 21 perempuan. Adapun tindakan yang dilaksanakan pada siklus 3 sebagai berikut:</w:t>
      </w:r>
    </w:p>
    <w:p w14:paraId="18CAEE16" w14:textId="59515FAC" w:rsidR="005132BA" w:rsidRPr="005132BA" w:rsidRDefault="005132BA" w:rsidP="005132BA">
      <w:pPr>
        <w:spacing w:after="0"/>
        <w:ind w:firstLine="360"/>
        <w:jc w:val="both"/>
        <w:rPr>
          <w:rFonts w:ascii="Helvetica" w:eastAsia="SimSun" w:hAnsi="Helvetica" w:cstheme="majorBidi"/>
          <w:sz w:val="24"/>
          <w:szCs w:val="24"/>
          <w:lang w:val="id-ID"/>
        </w:rPr>
      </w:pPr>
      <w:r w:rsidRPr="005132BA">
        <w:rPr>
          <w:rFonts w:ascii="Helvetica" w:eastAsia="SimSun" w:hAnsi="Helvetica" w:cstheme="majorBidi"/>
          <w:sz w:val="24"/>
          <w:szCs w:val="24"/>
          <w:lang w:val="id-ID"/>
        </w:rPr>
        <w:t>a.Tahap Perencanaan Tindakan (Planning)</w:t>
      </w:r>
    </w:p>
    <w:p w14:paraId="3C1C9371" w14:textId="77777777" w:rsidR="005132BA" w:rsidRPr="005132BA" w:rsidRDefault="005132BA" w:rsidP="005132BA">
      <w:pPr>
        <w:spacing w:after="0"/>
        <w:ind w:left="720" w:firstLine="360"/>
        <w:jc w:val="both"/>
        <w:rPr>
          <w:rFonts w:ascii="Helvetica" w:eastAsia="SimSun" w:hAnsi="Helvetica" w:cstheme="majorBidi"/>
          <w:sz w:val="24"/>
          <w:szCs w:val="24"/>
          <w:lang w:val="id-ID"/>
        </w:rPr>
      </w:pPr>
      <w:r w:rsidRPr="005132BA">
        <w:rPr>
          <w:rFonts w:ascii="Helvetica" w:eastAsia="SimSun" w:hAnsi="Helvetica" w:cstheme="majorBidi"/>
          <w:sz w:val="24"/>
          <w:szCs w:val="24"/>
          <w:lang w:val="id-ID"/>
        </w:rPr>
        <w:t xml:space="preserve">Pada tahap perencanaan yang dilakukan adalah menyiapkan RPP, mempersiapkan lembar evaluasi, lembar observasi aktivitas guru dan lembar observasi aktivitas siswa yang digunakan pada saat kegiatan pembelajaran berlangsung. </w:t>
      </w:r>
    </w:p>
    <w:p w14:paraId="2F511A89" w14:textId="2EECF407" w:rsidR="005132BA" w:rsidRPr="005132BA" w:rsidRDefault="005132BA" w:rsidP="005132BA">
      <w:pPr>
        <w:spacing w:after="0"/>
        <w:ind w:firstLine="360"/>
        <w:jc w:val="both"/>
        <w:rPr>
          <w:rFonts w:ascii="Helvetica" w:eastAsia="SimSun" w:hAnsi="Helvetica" w:cstheme="majorBidi"/>
          <w:sz w:val="24"/>
          <w:szCs w:val="24"/>
          <w:lang w:val="id-ID"/>
        </w:rPr>
      </w:pPr>
      <w:r w:rsidRPr="005132BA">
        <w:rPr>
          <w:rFonts w:ascii="Helvetica" w:eastAsia="SimSun" w:hAnsi="Helvetica" w:cstheme="majorBidi"/>
          <w:sz w:val="24"/>
          <w:szCs w:val="24"/>
          <w:lang w:val="id-ID"/>
        </w:rPr>
        <w:t>b.Tahap Pelaksanaan Tindakan</w:t>
      </w:r>
    </w:p>
    <w:p w14:paraId="1FF4FDDF" w14:textId="5573D45B" w:rsidR="005132BA" w:rsidRDefault="005132BA" w:rsidP="005132BA">
      <w:pPr>
        <w:spacing w:after="0"/>
        <w:ind w:left="720" w:firstLine="360"/>
        <w:jc w:val="both"/>
        <w:rPr>
          <w:rFonts w:ascii="Helvetica" w:eastAsia="SimSun" w:hAnsi="Helvetica" w:cstheme="majorBidi"/>
          <w:sz w:val="24"/>
          <w:szCs w:val="24"/>
          <w:lang w:val="id-ID"/>
        </w:rPr>
      </w:pPr>
      <w:r w:rsidRPr="005132BA">
        <w:rPr>
          <w:rFonts w:ascii="Helvetica" w:eastAsia="SimSun" w:hAnsi="Helvetica" w:cstheme="majorBidi"/>
          <w:sz w:val="24"/>
          <w:szCs w:val="24"/>
          <w:lang w:val="id-ID"/>
        </w:rPr>
        <w:t>Peneliti melaksanakan tindakan yang berupa siklus  pada hari Rabu, 15 Desember 2022 dan dilaksanakan 1x pertemuan dengan total JP 2x35 menit atau 70 menit. Kegiatan pembelajaran dilakukan sesuai dengan RPP, yakni tiga tahapan kegiatan yaitu; 1) kegiatan awal/pendahuluan, 2) kegiatan inti, 3) kegiatan penutup.</w:t>
      </w:r>
    </w:p>
    <w:p w14:paraId="27172982" w14:textId="1BAAC23B" w:rsidR="005132BA" w:rsidRPr="005132BA" w:rsidRDefault="005132BA" w:rsidP="005132BA">
      <w:pPr>
        <w:spacing w:after="0"/>
        <w:ind w:firstLine="360"/>
        <w:jc w:val="both"/>
        <w:rPr>
          <w:rFonts w:ascii="Helvetica" w:eastAsia="SimSun" w:hAnsi="Helvetica" w:cstheme="majorBidi"/>
          <w:sz w:val="24"/>
          <w:szCs w:val="24"/>
          <w:lang w:val="id-ID"/>
        </w:rPr>
      </w:pPr>
      <w:r w:rsidRPr="005132BA">
        <w:rPr>
          <w:rFonts w:ascii="Helvetica" w:eastAsia="SimSun" w:hAnsi="Helvetica" w:cstheme="majorBidi"/>
          <w:sz w:val="24"/>
          <w:szCs w:val="24"/>
          <w:lang w:val="id-ID"/>
        </w:rPr>
        <w:t>c.Tahap Pengamatan</w:t>
      </w:r>
    </w:p>
    <w:p w14:paraId="796A8DA0" w14:textId="3EA026F6" w:rsidR="005132BA" w:rsidRDefault="005132BA" w:rsidP="005132BA">
      <w:pPr>
        <w:spacing w:after="0"/>
        <w:ind w:left="720" w:firstLine="360"/>
        <w:jc w:val="both"/>
        <w:rPr>
          <w:rFonts w:ascii="Helvetica" w:eastAsia="SimSun" w:hAnsi="Helvetica" w:cstheme="majorBidi"/>
          <w:sz w:val="24"/>
          <w:szCs w:val="24"/>
          <w:lang w:val="id-ID"/>
        </w:rPr>
      </w:pPr>
      <w:r w:rsidRPr="005132BA">
        <w:rPr>
          <w:rFonts w:ascii="Helvetica" w:eastAsia="SimSun" w:hAnsi="Helvetica" w:cstheme="majorBidi"/>
          <w:sz w:val="24"/>
          <w:szCs w:val="24"/>
          <w:lang w:val="id-ID"/>
        </w:rPr>
        <w:t>Setelah melaksanakan pembelajaran, penulis meneruskan penelitian dengan melaksanakan pengamatan terhadap kegiatan pembelajran di kelas pada siklus 1 berdasarkan lembar observasi aktivitas guru dan aktivitas siswa</w:t>
      </w:r>
    </w:p>
    <w:p w14:paraId="0EC5574A" w14:textId="504EDDA9" w:rsidR="005132BA" w:rsidRPr="005132BA" w:rsidRDefault="005132BA" w:rsidP="005132BA">
      <w:pPr>
        <w:spacing w:after="0"/>
        <w:ind w:firstLine="360"/>
        <w:jc w:val="both"/>
        <w:rPr>
          <w:rFonts w:ascii="Helvetica" w:eastAsia="SimSun" w:hAnsi="Helvetica" w:cstheme="majorBidi"/>
          <w:sz w:val="24"/>
          <w:szCs w:val="24"/>
          <w:lang w:val="id-ID"/>
        </w:rPr>
      </w:pPr>
      <w:r w:rsidRPr="005132BA">
        <w:rPr>
          <w:rFonts w:ascii="Helvetica" w:eastAsia="SimSun" w:hAnsi="Helvetica" w:cstheme="majorBidi"/>
          <w:sz w:val="24"/>
          <w:szCs w:val="24"/>
          <w:lang w:val="id-ID"/>
        </w:rPr>
        <w:t>d.Tahap Refleksi</w:t>
      </w:r>
    </w:p>
    <w:p w14:paraId="7A39FCD7" w14:textId="70618912" w:rsidR="005132BA" w:rsidRDefault="005132BA" w:rsidP="005132BA">
      <w:pPr>
        <w:spacing w:after="0"/>
        <w:ind w:left="720" w:firstLine="360"/>
        <w:jc w:val="both"/>
        <w:rPr>
          <w:rFonts w:ascii="Helvetica" w:eastAsia="SimSun" w:hAnsi="Helvetica" w:cstheme="majorBidi"/>
          <w:sz w:val="24"/>
          <w:szCs w:val="24"/>
          <w:lang w:val="id-ID"/>
        </w:rPr>
      </w:pPr>
      <w:r w:rsidRPr="005132BA">
        <w:rPr>
          <w:rFonts w:ascii="Helvetica" w:eastAsia="SimSun" w:hAnsi="Helvetica" w:cstheme="majorBidi"/>
          <w:sz w:val="24"/>
          <w:szCs w:val="24"/>
          <w:lang w:val="id-ID"/>
        </w:rPr>
        <w:t>Pada tahap refleksi siklus I, analisis hasil belajar pada siklus I masih ada beberapa siswa yang belum tuntas belajar, tetapi hasil belajar pada siklus I mengalami peningkatan hasil belajar siswa yang pada kondisi awal</w:t>
      </w:r>
      <w:r>
        <w:rPr>
          <w:rFonts w:ascii="Helvetica" w:eastAsia="SimSun" w:hAnsi="Helvetica" w:cstheme="majorBidi"/>
          <w:sz w:val="24"/>
          <w:szCs w:val="24"/>
          <w:lang w:val="id-ID"/>
        </w:rPr>
        <w:t xml:space="preserve"> hingga siklus II dan ketiga, meskipun</w:t>
      </w:r>
      <w:r w:rsidRPr="005132BA">
        <w:rPr>
          <w:rFonts w:ascii="Helvetica" w:eastAsia="SimSun" w:hAnsi="Helvetica" w:cstheme="majorBidi"/>
          <w:sz w:val="24"/>
          <w:szCs w:val="24"/>
          <w:lang w:val="id-ID"/>
        </w:rPr>
        <w:t xml:space="preserve"> masih ada beberapa siswa yang tidak tuntas dalam belajar maka penulis melanjutkan ke siklus II dengan menerapkan media diskusi pembelajaran.</w:t>
      </w:r>
    </w:p>
    <w:p w14:paraId="7C9A6FC9" w14:textId="77777777" w:rsidR="005132BA" w:rsidRPr="00405B8B" w:rsidRDefault="005132BA" w:rsidP="005132BA">
      <w:pPr>
        <w:spacing w:after="0"/>
        <w:ind w:left="720" w:firstLine="360"/>
        <w:rPr>
          <w:rFonts w:ascii="Helvetica" w:eastAsia="SimSun" w:hAnsi="Helvetica" w:cstheme="majorBidi"/>
          <w:sz w:val="24"/>
          <w:szCs w:val="24"/>
          <w:lang w:val="id-ID"/>
        </w:rPr>
      </w:pPr>
    </w:p>
    <w:p w14:paraId="7E25A983" w14:textId="77777777" w:rsidR="008B2776" w:rsidRPr="00405B8B" w:rsidRDefault="008B2776" w:rsidP="00405B8B">
      <w:pPr>
        <w:pStyle w:val="HRPUB-1stHeading"/>
        <w:numPr>
          <w:ilvl w:val="0"/>
          <w:numId w:val="3"/>
        </w:numPr>
        <w:adjustRightInd w:val="0"/>
        <w:snapToGrid w:val="0"/>
        <w:spacing w:before="360" w:after="0" w:line="276" w:lineRule="auto"/>
        <w:ind w:left="426" w:firstLineChars="0"/>
        <w:rPr>
          <w:rFonts w:ascii="Helvetica" w:eastAsia="SimSun" w:hAnsi="Helvetica"/>
          <w:color w:val="C00000"/>
          <w:sz w:val="24"/>
          <w:lang w:val="id-ID"/>
        </w:rPr>
      </w:pPr>
      <w:r w:rsidRPr="00405B8B">
        <w:rPr>
          <w:rFonts w:ascii="Helvetica" w:eastAsia="SimSun" w:hAnsi="Helvetica"/>
          <w:color w:val="C00000"/>
          <w:sz w:val="24"/>
          <w:lang w:val="id-ID"/>
        </w:rPr>
        <w:t xml:space="preserve">Pembahasan </w:t>
      </w:r>
    </w:p>
    <w:p w14:paraId="3BFDC59E" w14:textId="77777777" w:rsidR="008B2776" w:rsidRDefault="008B2776" w:rsidP="00C861AF">
      <w:pPr>
        <w:pStyle w:val="HRPUB-1stHeading"/>
        <w:adjustRightInd w:val="0"/>
        <w:snapToGrid w:val="0"/>
        <w:spacing w:before="0" w:after="0" w:line="276" w:lineRule="auto"/>
        <w:ind w:left="0" w:firstLineChars="0" w:firstLine="450"/>
        <w:jc w:val="both"/>
        <w:rPr>
          <w:rFonts w:ascii="Helvetica" w:eastAsia="SimSun" w:hAnsi="Helvetica"/>
          <w:b w:val="0"/>
          <w:sz w:val="24"/>
          <w:lang w:val="id-ID"/>
        </w:rPr>
      </w:pPr>
      <w:r w:rsidRPr="00C861AF">
        <w:rPr>
          <w:rFonts w:ascii="Helvetica" w:eastAsia="SimSun" w:hAnsi="Helvetica"/>
          <w:b w:val="0"/>
          <w:color w:val="000000"/>
          <w:sz w:val="24"/>
          <w:lang w:val="id-ID"/>
        </w:rPr>
        <w:t>Ditulis antara 5-6 alinea</w:t>
      </w:r>
      <w:r w:rsidRPr="00C861AF">
        <w:rPr>
          <w:rFonts w:ascii="Helvetica" w:eastAsia="SimSun" w:hAnsi="Helvetica"/>
          <w:sz w:val="24"/>
          <w:lang w:val="id-ID"/>
        </w:rPr>
        <w:t xml:space="preserve">. </w:t>
      </w:r>
      <w:r w:rsidRPr="00C861AF">
        <w:rPr>
          <w:rFonts w:ascii="Helvetica" w:eastAsia="SimSun" w:hAnsi="Helvetica"/>
          <w:b w:val="0"/>
          <w:sz w:val="24"/>
          <w:lang w:val="id-ID"/>
        </w:rPr>
        <w:t>Bagian ini berisi penjelasan yang berupa abstraksi tetapi “tidak abstrak” berupa tindak lanjut yang mencakup ringkasan, refleksi, interpretasi, komparasi, dan rencana aksi (memperbaiki kondisi).</w:t>
      </w:r>
    </w:p>
    <w:p w14:paraId="3CBC4FC9" w14:textId="77777777" w:rsidR="0061366B" w:rsidRDefault="0061366B" w:rsidP="0061366B">
      <w:pPr>
        <w:pStyle w:val="HRPUB-1stHeading"/>
        <w:adjustRightInd w:val="0"/>
        <w:snapToGrid w:val="0"/>
        <w:spacing w:after="0"/>
        <w:ind w:left="240" w:hanging="240"/>
        <w:jc w:val="both"/>
        <w:rPr>
          <w:rFonts w:ascii="Helvetica" w:eastAsia="SimSun" w:hAnsi="Helvetica"/>
          <w:b w:val="0"/>
          <w:sz w:val="24"/>
          <w:lang w:val="id-ID"/>
        </w:rPr>
      </w:pPr>
      <w:r w:rsidRPr="0061366B">
        <w:rPr>
          <w:rFonts w:ascii="Helvetica" w:eastAsia="SimSun" w:hAnsi="Helvetica"/>
          <w:b w:val="0"/>
          <w:sz w:val="24"/>
          <w:lang w:val="id-ID"/>
        </w:rPr>
        <w:t>1.</w:t>
      </w:r>
      <w:r w:rsidRPr="0061366B">
        <w:rPr>
          <w:rFonts w:ascii="Helvetica" w:eastAsia="SimSun" w:hAnsi="Helvetica"/>
          <w:b w:val="0"/>
          <w:sz w:val="24"/>
          <w:lang w:val="id-ID"/>
        </w:rPr>
        <w:tab/>
        <w:t>Penerapan media diskusi pembelajaran untuk meningkatkan hasil belajar mata pelajaran Sejarah Kebidayaan Islam Pada Siswa kelas IX MTs Asaa’adah Gunumg Sugih Lampung Tengah.</w:t>
      </w:r>
    </w:p>
    <w:p w14:paraId="1D7E6466" w14:textId="77777777" w:rsidR="0061366B" w:rsidRDefault="0061366B" w:rsidP="0061366B">
      <w:pPr>
        <w:pStyle w:val="HRPUB-1stHeading"/>
        <w:adjustRightInd w:val="0"/>
        <w:snapToGrid w:val="0"/>
        <w:spacing w:after="0"/>
        <w:ind w:left="240" w:firstLineChars="0" w:firstLine="480"/>
        <w:jc w:val="both"/>
        <w:rPr>
          <w:rFonts w:ascii="Helvetica" w:eastAsia="SimSun" w:hAnsi="Helvetica"/>
          <w:b w:val="0"/>
          <w:sz w:val="24"/>
          <w:lang w:val="id-ID"/>
        </w:rPr>
      </w:pPr>
      <w:r w:rsidRPr="0061366B">
        <w:rPr>
          <w:rFonts w:ascii="Helvetica" w:eastAsia="SimSun" w:hAnsi="Helvetica"/>
          <w:b w:val="0"/>
          <w:sz w:val="24"/>
          <w:lang w:val="id-ID"/>
        </w:rPr>
        <w:t xml:space="preserve">Berdasarkan hasil penelitian yang sudah dilakukan melalui  siklus 1 dan setiap </w:t>
      </w:r>
      <w:r w:rsidRPr="0061366B">
        <w:rPr>
          <w:rFonts w:ascii="Helvetica" w:eastAsia="SimSun" w:hAnsi="Helvetica"/>
          <w:b w:val="0"/>
          <w:sz w:val="24"/>
          <w:lang w:val="id-ID"/>
        </w:rPr>
        <w:lastRenderedPageBreak/>
        <w:t>siklusnya terdapat 4 tahap maka proses pembelajaran dengan menggunakan media diskusi pembelajaran dapat meningkatkan hasil belajar siswa dalam mata pelajaran Sejarah Kebudayaan Islam pada kelas IX MTs Assa’adah Gunung Sugih ampung Tengah. Peningkatan hasil belajar tersebut terjadi setelah  menggunakan diskusi pembelajaran sebagai pengganti media diskusi pembelajaran. Namun hasil penelitian yang telah dilakukan menunjukkan bahwa siswa menjadi lebih aktif, siswa menjadi lebih memperhatikan pelajaran dan berani menanyakan materi yang belum mereka ketahui.</w:t>
      </w:r>
    </w:p>
    <w:p w14:paraId="7E0E631C" w14:textId="77777777" w:rsidR="00B849A9" w:rsidRDefault="0061366B" w:rsidP="0061366B">
      <w:pPr>
        <w:pStyle w:val="HRPUB-1stHeading"/>
        <w:adjustRightInd w:val="0"/>
        <w:snapToGrid w:val="0"/>
        <w:spacing w:after="0"/>
        <w:ind w:left="240" w:firstLineChars="0" w:firstLine="480"/>
        <w:jc w:val="both"/>
        <w:rPr>
          <w:rFonts w:ascii="Helvetica" w:eastAsia="SimSun" w:hAnsi="Helvetica"/>
          <w:b w:val="0"/>
          <w:sz w:val="24"/>
          <w:lang w:val="id-ID"/>
        </w:rPr>
      </w:pPr>
      <w:r w:rsidRPr="0061366B">
        <w:rPr>
          <w:rFonts w:ascii="Helvetica" w:eastAsia="SimSun" w:hAnsi="Helvetica"/>
          <w:b w:val="0"/>
          <w:sz w:val="24"/>
          <w:lang w:val="id-ID"/>
        </w:rPr>
        <w:t>Meskipun hanya dengan menerapkan media vidio ke dalam proses pembelajaran rasa percaya diri, keberanian dan keaktifan siswa, serta pemahaman materi SKI mengalami peningkatan walaupun belum mencapai KKM. Dari hasil yang ditunjukkan dari pelaksanaan pembelajaran selama siklus I perlu adanya tindak lanjuti pada siklus II, dan siklus III.</w:t>
      </w:r>
    </w:p>
    <w:p w14:paraId="742BCDFB" w14:textId="32AC5707" w:rsidR="00B849A9" w:rsidRPr="00B849A9" w:rsidRDefault="00B849A9" w:rsidP="00B849A9">
      <w:pPr>
        <w:pStyle w:val="HRPUB-1stHeading"/>
        <w:adjustRightInd w:val="0"/>
        <w:snapToGrid w:val="0"/>
        <w:spacing w:after="0"/>
        <w:ind w:left="240" w:hanging="240"/>
        <w:jc w:val="both"/>
        <w:rPr>
          <w:rFonts w:ascii="Helvetica" w:hAnsi="Helvetica" w:cs="Helvetica"/>
          <w:b w:val="0"/>
          <w:bCs/>
          <w:sz w:val="24"/>
          <w:bdr w:val="none" w:sz="0" w:space="0" w:color="auto" w:frame="1"/>
          <w:lang w:val="id-ID"/>
        </w:rPr>
      </w:pPr>
      <w:r>
        <w:rPr>
          <w:rFonts w:ascii="Helvetica" w:hAnsi="Helvetica" w:cs="Helvetica"/>
          <w:b w:val="0"/>
          <w:bCs/>
          <w:sz w:val="24"/>
          <w:bdr w:val="none" w:sz="0" w:space="0" w:color="auto" w:frame="1"/>
          <w:lang w:val="id-ID"/>
        </w:rPr>
        <w:t>2.</w:t>
      </w:r>
      <w:r w:rsidRPr="00B849A9">
        <w:rPr>
          <w:rFonts w:ascii="Helvetica" w:hAnsi="Helvetica" w:cs="Helvetica"/>
          <w:b w:val="0"/>
          <w:bCs/>
          <w:sz w:val="24"/>
          <w:bdr w:val="none" w:sz="0" w:space="0" w:color="auto" w:frame="1"/>
          <w:lang w:val="id-ID"/>
        </w:rPr>
        <w:t>Penerapan media diskusi pembelajaran untuk meningkatkan hasil belajar mata pelajaran Sejarah Kebidayaan Islam Pada Siswa kelas IX MTs Asaa’adah Gunumg Sugih Lampung Tengah siklus ke II</w:t>
      </w:r>
    </w:p>
    <w:p w14:paraId="4F8A0347" w14:textId="77777777" w:rsidR="00B849A9" w:rsidRPr="00B849A9" w:rsidRDefault="00B849A9" w:rsidP="00B849A9">
      <w:pPr>
        <w:pStyle w:val="NoSpacing"/>
        <w:ind w:left="426" w:firstLine="567"/>
        <w:jc w:val="both"/>
        <w:rPr>
          <w:rFonts w:ascii="Helvetica" w:hAnsi="Helvetica" w:cs="Helvetica"/>
          <w:sz w:val="24"/>
          <w:szCs w:val="24"/>
          <w:bdr w:val="none" w:sz="0" w:space="0" w:color="auto" w:frame="1"/>
          <w:lang w:val="id-ID"/>
        </w:rPr>
      </w:pPr>
      <w:r w:rsidRPr="00B849A9">
        <w:rPr>
          <w:rFonts w:ascii="Helvetica" w:hAnsi="Helvetica" w:cs="Helvetica"/>
          <w:sz w:val="24"/>
          <w:szCs w:val="24"/>
          <w:bdr w:val="none" w:sz="0" w:space="0" w:color="auto" w:frame="1"/>
          <w:lang w:val="id-ID"/>
        </w:rPr>
        <w:t xml:space="preserve">Adapun hasil pemahaman siswa terhadap materi </w:t>
      </w:r>
      <w:proofErr w:type="spellStart"/>
      <w:r w:rsidRPr="00B849A9">
        <w:rPr>
          <w:rFonts w:ascii="Helvetica" w:hAnsi="Helvetica" w:cs="Helvetica"/>
          <w:sz w:val="24"/>
          <w:szCs w:val="24"/>
          <w:bdr w:val="none" w:sz="0" w:space="0" w:color="auto" w:frame="1"/>
        </w:rPr>
        <w:t>Seajarah</w:t>
      </w:r>
      <w:proofErr w:type="spellEnd"/>
      <w:r w:rsidRPr="00B849A9">
        <w:rPr>
          <w:rFonts w:ascii="Helvetica" w:hAnsi="Helvetica" w:cs="Helvetica"/>
          <w:sz w:val="24"/>
          <w:szCs w:val="24"/>
          <w:bdr w:val="none" w:sz="0" w:space="0" w:color="auto" w:frame="1"/>
        </w:rPr>
        <w:t xml:space="preserve"> </w:t>
      </w:r>
      <w:proofErr w:type="spellStart"/>
      <w:r w:rsidRPr="00B849A9">
        <w:rPr>
          <w:rFonts w:ascii="Helvetica" w:hAnsi="Helvetica" w:cs="Helvetica"/>
          <w:sz w:val="24"/>
          <w:szCs w:val="24"/>
          <w:bdr w:val="none" w:sz="0" w:space="0" w:color="auto" w:frame="1"/>
        </w:rPr>
        <w:t>Kebudayaan</w:t>
      </w:r>
      <w:proofErr w:type="spellEnd"/>
      <w:r w:rsidRPr="00B849A9">
        <w:rPr>
          <w:rFonts w:ascii="Helvetica" w:hAnsi="Helvetica" w:cs="Helvetica"/>
          <w:sz w:val="24"/>
          <w:szCs w:val="24"/>
          <w:bdr w:val="none" w:sz="0" w:space="0" w:color="auto" w:frame="1"/>
        </w:rPr>
        <w:t xml:space="preserve"> Islam</w:t>
      </w:r>
      <w:r w:rsidRPr="00B849A9">
        <w:rPr>
          <w:rFonts w:ascii="Helvetica" w:hAnsi="Helvetica" w:cs="Helvetica"/>
          <w:sz w:val="24"/>
          <w:szCs w:val="24"/>
          <w:bdr w:val="none" w:sz="0" w:space="0" w:color="auto" w:frame="1"/>
          <w:lang w:val="id-ID"/>
        </w:rPr>
        <w:t xml:space="preserve"> diambil dari hasil tes belajar siswa yang telah dilakukan penulis. Penjelasannya ada pada tabel berikut ini:</w:t>
      </w:r>
    </w:p>
    <w:tbl>
      <w:tblPr>
        <w:tblStyle w:val="TableGrid"/>
        <w:tblW w:w="0" w:type="auto"/>
        <w:tblInd w:w="426" w:type="dxa"/>
        <w:tblLook w:val="04A0" w:firstRow="1" w:lastRow="0" w:firstColumn="1" w:lastColumn="0" w:noHBand="0" w:noVBand="1"/>
      </w:tblPr>
      <w:tblGrid>
        <w:gridCol w:w="616"/>
        <w:gridCol w:w="3605"/>
        <w:gridCol w:w="1070"/>
        <w:gridCol w:w="1125"/>
        <w:gridCol w:w="1104"/>
      </w:tblGrid>
      <w:tr w:rsidR="00B849A9" w:rsidRPr="00B849A9" w14:paraId="77A87A3D" w14:textId="77777777" w:rsidTr="00F72A1F">
        <w:trPr>
          <w:trHeight w:val="805"/>
        </w:trPr>
        <w:tc>
          <w:tcPr>
            <w:tcW w:w="616" w:type="dxa"/>
            <w:vAlign w:val="center"/>
          </w:tcPr>
          <w:p w14:paraId="7CACA69D" w14:textId="77777777" w:rsidR="00B849A9" w:rsidRPr="00B849A9" w:rsidRDefault="00B849A9" w:rsidP="00F72A1F">
            <w:pPr>
              <w:pStyle w:val="NoSpacing"/>
              <w:spacing w:line="360" w:lineRule="auto"/>
              <w:jc w:val="both"/>
              <w:rPr>
                <w:rFonts w:ascii="Helvetica" w:hAnsi="Helvetica" w:cs="Helvetica"/>
                <w:bCs/>
                <w:sz w:val="24"/>
                <w:szCs w:val="24"/>
                <w:bdr w:val="none" w:sz="0" w:space="0" w:color="auto" w:frame="1"/>
                <w:lang w:val="id-ID"/>
              </w:rPr>
            </w:pPr>
            <w:r w:rsidRPr="00B849A9">
              <w:rPr>
                <w:rFonts w:ascii="Helvetica" w:hAnsi="Helvetica" w:cs="Helvetica"/>
                <w:bCs/>
                <w:sz w:val="24"/>
                <w:szCs w:val="24"/>
                <w:bdr w:val="none" w:sz="0" w:space="0" w:color="auto" w:frame="1"/>
                <w:lang w:val="id-ID"/>
              </w:rPr>
              <w:t>No</w:t>
            </w:r>
          </w:p>
        </w:tc>
        <w:tc>
          <w:tcPr>
            <w:tcW w:w="3605" w:type="dxa"/>
            <w:vAlign w:val="center"/>
          </w:tcPr>
          <w:p w14:paraId="0680BD7D" w14:textId="77777777" w:rsidR="00B849A9" w:rsidRPr="00B849A9" w:rsidRDefault="00B849A9" w:rsidP="00B849A9">
            <w:pPr>
              <w:pStyle w:val="NoSpacing"/>
              <w:jc w:val="both"/>
              <w:rPr>
                <w:rFonts w:ascii="Helvetica" w:hAnsi="Helvetica" w:cs="Helvetica"/>
                <w:bCs/>
                <w:sz w:val="24"/>
                <w:szCs w:val="24"/>
                <w:bdr w:val="none" w:sz="0" w:space="0" w:color="auto" w:frame="1"/>
                <w:lang w:val="id-ID"/>
              </w:rPr>
            </w:pPr>
            <w:r w:rsidRPr="00B849A9">
              <w:rPr>
                <w:rFonts w:ascii="Helvetica" w:hAnsi="Helvetica" w:cs="Helvetica"/>
                <w:bCs/>
                <w:sz w:val="24"/>
                <w:szCs w:val="24"/>
                <w:bdr w:val="none" w:sz="0" w:space="0" w:color="auto" w:frame="1"/>
                <w:lang w:val="id-ID"/>
              </w:rPr>
              <w:t>Data</w:t>
            </w:r>
          </w:p>
        </w:tc>
        <w:tc>
          <w:tcPr>
            <w:tcW w:w="1016" w:type="dxa"/>
            <w:vAlign w:val="center"/>
          </w:tcPr>
          <w:p w14:paraId="13F21FD5" w14:textId="77777777" w:rsidR="00B849A9" w:rsidRPr="00B849A9" w:rsidRDefault="00B849A9" w:rsidP="00B849A9">
            <w:pPr>
              <w:pStyle w:val="NoSpacing"/>
              <w:jc w:val="both"/>
              <w:rPr>
                <w:rFonts w:ascii="Helvetica" w:hAnsi="Helvetica" w:cs="Helvetica"/>
                <w:bCs/>
                <w:sz w:val="24"/>
                <w:szCs w:val="24"/>
                <w:bdr w:val="none" w:sz="0" w:space="0" w:color="auto" w:frame="1"/>
                <w:lang w:val="id-ID"/>
              </w:rPr>
            </w:pPr>
            <w:r w:rsidRPr="00B849A9">
              <w:rPr>
                <w:rFonts w:ascii="Helvetica" w:hAnsi="Helvetica" w:cs="Helvetica"/>
                <w:bCs/>
                <w:sz w:val="24"/>
                <w:szCs w:val="24"/>
                <w:bdr w:val="none" w:sz="0" w:space="0" w:color="auto" w:frame="1"/>
                <w:lang w:val="id-ID"/>
              </w:rPr>
              <w:t>Siklus</w:t>
            </w:r>
          </w:p>
          <w:p w14:paraId="4ABBE36E" w14:textId="77777777" w:rsidR="00B849A9" w:rsidRPr="00B849A9" w:rsidRDefault="00B849A9" w:rsidP="00B849A9">
            <w:pPr>
              <w:pStyle w:val="NoSpacing"/>
              <w:jc w:val="both"/>
              <w:rPr>
                <w:rFonts w:ascii="Helvetica" w:hAnsi="Helvetica" w:cs="Helvetica"/>
                <w:bCs/>
                <w:sz w:val="24"/>
                <w:szCs w:val="24"/>
                <w:bdr w:val="none" w:sz="0" w:space="0" w:color="auto" w:frame="1"/>
                <w:lang w:val="id-ID"/>
              </w:rPr>
            </w:pPr>
            <w:r w:rsidRPr="00B849A9">
              <w:rPr>
                <w:rFonts w:ascii="Helvetica" w:hAnsi="Helvetica" w:cs="Helvetica"/>
                <w:bCs/>
                <w:sz w:val="24"/>
                <w:szCs w:val="24"/>
                <w:bdr w:val="none" w:sz="0" w:space="0" w:color="auto" w:frame="1"/>
                <w:lang w:val="id-ID"/>
              </w:rPr>
              <w:t>I</w:t>
            </w:r>
          </w:p>
        </w:tc>
        <w:tc>
          <w:tcPr>
            <w:tcW w:w="1125" w:type="dxa"/>
            <w:vAlign w:val="center"/>
          </w:tcPr>
          <w:p w14:paraId="2510BD84" w14:textId="77777777" w:rsidR="00B849A9" w:rsidRPr="00B849A9" w:rsidRDefault="00B849A9" w:rsidP="00B849A9">
            <w:pPr>
              <w:pStyle w:val="NoSpacing"/>
              <w:jc w:val="both"/>
              <w:rPr>
                <w:rFonts w:ascii="Helvetica" w:hAnsi="Helvetica" w:cs="Helvetica"/>
                <w:bCs/>
                <w:sz w:val="24"/>
                <w:szCs w:val="24"/>
                <w:bdr w:val="none" w:sz="0" w:space="0" w:color="auto" w:frame="1"/>
                <w:lang w:val="id-ID"/>
              </w:rPr>
            </w:pPr>
            <w:r w:rsidRPr="00B849A9">
              <w:rPr>
                <w:rFonts w:ascii="Helvetica" w:hAnsi="Helvetica" w:cs="Helvetica"/>
                <w:bCs/>
                <w:sz w:val="24"/>
                <w:szCs w:val="24"/>
                <w:bdr w:val="none" w:sz="0" w:space="0" w:color="auto" w:frame="1"/>
                <w:lang w:val="id-ID"/>
              </w:rPr>
              <w:t>Siklus</w:t>
            </w:r>
          </w:p>
          <w:p w14:paraId="0E434088" w14:textId="77777777" w:rsidR="00B849A9" w:rsidRPr="00B849A9" w:rsidRDefault="00B849A9" w:rsidP="00B849A9">
            <w:pPr>
              <w:pStyle w:val="NoSpacing"/>
              <w:jc w:val="both"/>
              <w:rPr>
                <w:rFonts w:ascii="Helvetica" w:hAnsi="Helvetica" w:cs="Helvetica"/>
                <w:bCs/>
                <w:sz w:val="24"/>
                <w:szCs w:val="24"/>
                <w:bdr w:val="none" w:sz="0" w:space="0" w:color="auto" w:frame="1"/>
                <w:lang w:val="id-ID"/>
              </w:rPr>
            </w:pPr>
            <w:r w:rsidRPr="00B849A9">
              <w:rPr>
                <w:rFonts w:ascii="Helvetica" w:hAnsi="Helvetica" w:cs="Helvetica"/>
                <w:bCs/>
                <w:sz w:val="24"/>
                <w:szCs w:val="24"/>
                <w:bdr w:val="none" w:sz="0" w:space="0" w:color="auto" w:frame="1"/>
                <w:lang w:val="id-ID"/>
              </w:rPr>
              <w:t>II</w:t>
            </w:r>
          </w:p>
        </w:tc>
        <w:tc>
          <w:tcPr>
            <w:tcW w:w="1104" w:type="dxa"/>
            <w:vAlign w:val="center"/>
          </w:tcPr>
          <w:p w14:paraId="450F5123" w14:textId="77777777" w:rsidR="00B849A9" w:rsidRPr="00B849A9" w:rsidRDefault="00B849A9" w:rsidP="00B849A9">
            <w:pPr>
              <w:pStyle w:val="NoSpacing"/>
              <w:jc w:val="both"/>
              <w:rPr>
                <w:rFonts w:ascii="Helvetica" w:hAnsi="Helvetica" w:cs="Helvetica"/>
                <w:bCs/>
                <w:sz w:val="24"/>
                <w:szCs w:val="24"/>
                <w:bdr w:val="none" w:sz="0" w:space="0" w:color="auto" w:frame="1"/>
                <w:lang w:val="id-ID"/>
              </w:rPr>
            </w:pPr>
            <w:r w:rsidRPr="00B849A9">
              <w:rPr>
                <w:rFonts w:ascii="Helvetica" w:hAnsi="Helvetica" w:cs="Helvetica"/>
                <w:bCs/>
                <w:sz w:val="24"/>
                <w:szCs w:val="24"/>
                <w:bdr w:val="none" w:sz="0" w:space="0" w:color="auto" w:frame="1"/>
                <w:lang w:val="id-ID"/>
              </w:rPr>
              <w:t>Siklus III</w:t>
            </w:r>
          </w:p>
        </w:tc>
      </w:tr>
      <w:tr w:rsidR="00B849A9" w:rsidRPr="00B849A9" w14:paraId="3FF4F329" w14:textId="77777777" w:rsidTr="00F72A1F">
        <w:trPr>
          <w:trHeight w:val="410"/>
        </w:trPr>
        <w:tc>
          <w:tcPr>
            <w:tcW w:w="616" w:type="dxa"/>
            <w:vAlign w:val="center"/>
          </w:tcPr>
          <w:p w14:paraId="15665DCA" w14:textId="77777777" w:rsidR="00B849A9" w:rsidRPr="00B849A9" w:rsidRDefault="00B849A9" w:rsidP="00F72A1F">
            <w:pPr>
              <w:pStyle w:val="NoSpacing"/>
              <w:spacing w:line="360" w:lineRule="auto"/>
              <w:jc w:val="both"/>
              <w:rPr>
                <w:rFonts w:ascii="Helvetica" w:hAnsi="Helvetica" w:cs="Helvetica"/>
                <w:sz w:val="24"/>
                <w:szCs w:val="24"/>
                <w:bdr w:val="none" w:sz="0" w:space="0" w:color="auto" w:frame="1"/>
                <w:lang w:val="id-ID"/>
              </w:rPr>
            </w:pPr>
            <w:r w:rsidRPr="00B849A9">
              <w:rPr>
                <w:rFonts w:ascii="Helvetica" w:hAnsi="Helvetica" w:cs="Helvetica"/>
                <w:sz w:val="24"/>
                <w:szCs w:val="24"/>
                <w:bdr w:val="none" w:sz="0" w:space="0" w:color="auto" w:frame="1"/>
                <w:lang w:val="id-ID"/>
              </w:rPr>
              <w:t>1</w:t>
            </w:r>
          </w:p>
        </w:tc>
        <w:tc>
          <w:tcPr>
            <w:tcW w:w="3605" w:type="dxa"/>
          </w:tcPr>
          <w:p w14:paraId="1328C9F4" w14:textId="77777777" w:rsidR="00B849A9" w:rsidRPr="00B849A9" w:rsidRDefault="00B849A9" w:rsidP="00B849A9">
            <w:pPr>
              <w:pStyle w:val="NoSpacing"/>
              <w:jc w:val="both"/>
              <w:rPr>
                <w:rFonts w:ascii="Helvetica" w:hAnsi="Helvetica" w:cs="Helvetica"/>
                <w:sz w:val="24"/>
                <w:szCs w:val="24"/>
                <w:bdr w:val="none" w:sz="0" w:space="0" w:color="auto" w:frame="1"/>
                <w:lang w:val="id-ID"/>
              </w:rPr>
            </w:pPr>
            <w:r w:rsidRPr="00B849A9">
              <w:rPr>
                <w:rFonts w:ascii="Helvetica" w:hAnsi="Helvetica" w:cs="Helvetica"/>
                <w:sz w:val="24"/>
                <w:szCs w:val="24"/>
                <w:bdr w:val="none" w:sz="0" w:space="0" w:color="auto" w:frame="1"/>
                <w:lang w:val="id-ID"/>
              </w:rPr>
              <w:t>Nilai Rata-rata siswa</w:t>
            </w:r>
          </w:p>
        </w:tc>
        <w:tc>
          <w:tcPr>
            <w:tcW w:w="1016" w:type="dxa"/>
            <w:vAlign w:val="center"/>
          </w:tcPr>
          <w:p w14:paraId="1ED858A1" w14:textId="77777777" w:rsidR="00B849A9" w:rsidRPr="00B849A9" w:rsidRDefault="00B849A9" w:rsidP="00B849A9">
            <w:pPr>
              <w:pStyle w:val="NoSpacing"/>
              <w:jc w:val="both"/>
              <w:rPr>
                <w:rFonts w:ascii="Helvetica" w:hAnsi="Helvetica" w:cs="Helvetica"/>
                <w:sz w:val="24"/>
                <w:szCs w:val="24"/>
                <w:bdr w:val="none" w:sz="0" w:space="0" w:color="auto" w:frame="1"/>
                <w:lang w:val="id-ID"/>
              </w:rPr>
            </w:pPr>
            <w:r w:rsidRPr="00B849A9">
              <w:rPr>
                <w:rFonts w:ascii="Helvetica" w:hAnsi="Helvetica" w:cs="Helvetica"/>
                <w:sz w:val="24"/>
                <w:szCs w:val="24"/>
                <w:bdr w:val="none" w:sz="0" w:space="0" w:color="auto" w:frame="1"/>
                <w:lang w:val="id-ID"/>
              </w:rPr>
              <w:t>77 (Cukup)</w:t>
            </w:r>
          </w:p>
        </w:tc>
        <w:tc>
          <w:tcPr>
            <w:tcW w:w="1125" w:type="dxa"/>
            <w:vAlign w:val="center"/>
          </w:tcPr>
          <w:p w14:paraId="6CCCDACC" w14:textId="77777777" w:rsidR="00B849A9" w:rsidRPr="00B849A9" w:rsidRDefault="00B849A9" w:rsidP="00B849A9">
            <w:pPr>
              <w:pStyle w:val="NoSpacing"/>
              <w:jc w:val="both"/>
              <w:rPr>
                <w:rFonts w:ascii="Helvetica" w:hAnsi="Helvetica" w:cs="Helvetica"/>
                <w:sz w:val="24"/>
                <w:szCs w:val="24"/>
                <w:bdr w:val="none" w:sz="0" w:space="0" w:color="auto" w:frame="1"/>
                <w:lang w:val="id-ID"/>
              </w:rPr>
            </w:pPr>
            <w:r w:rsidRPr="00B849A9">
              <w:rPr>
                <w:rFonts w:ascii="Helvetica" w:hAnsi="Helvetica" w:cs="Helvetica"/>
                <w:sz w:val="24"/>
                <w:szCs w:val="24"/>
                <w:bdr w:val="none" w:sz="0" w:space="0" w:color="auto" w:frame="1"/>
                <w:lang w:val="id-ID"/>
              </w:rPr>
              <w:t>84,25 (Baik)</w:t>
            </w:r>
          </w:p>
        </w:tc>
        <w:tc>
          <w:tcPr>
            <w:tcW w:w="1104" w:type="dxa"/>
            <w:vAlign w:val="center"/>
          </w:tcPr>
          <w:p w14:paraId="09F2BACD" w14:textId="77777777" w:rsidR="00B849A9" w:rsidRPr="00B849A9" w:rsidRDefault="00B849A9" w:rsidP="00B849A9">
            <w:pPr>
              <w:pStyle w:val="NoSpacing"/>
              <w:jc w:val="both"/>
              <w:rPr>
                <w:rFonts w:ascii="Helvetica" w:hAnsi="Helvetica" w:cs="Helvetica"/>
                <w:sz w:val="24"/>
                <w:szCs w:val="24"/>
                <w:bdr w:val="none" w:sz="0" w:space="0" w:color="auto" w:frame="1"/>
                <w:lang w:val="id-ID"/>
              </w:rPr>
            </w:pPr>
          </w:p>
        </w:tc>
      </w:tr>
      <w:tr w:rsidR="00B849A9" w:rsidRPr="00B849A9" w14:paraId="50A82EBC" w14:textId="77777777" w:rsidTr="00F72A1F">
        <w:trPr>
          <w:trHeight w:val="395"/>
        </w:trPr>
        <w:tc>
          <w:tcPr>
            <w:tcW w:w="616" w:type="dxa"/>
            <w:vAlign w:val="center"/>
          </w:tcPr>
          <w:p w14:paraId="33213793" w14:textId="77777777" w:rsidR="00B849A9" w:rsidRPr="00B849A9" w:rsidRDefault="00B849A9" w:rsidP="00F72A1F">
            <w:pPr>
              <w:pStyle w:val="NoSpacing"/>
              <w:spacing w:line="360" w:lineRule="auto"/>
              <w:jc w:val="both"/>
              <w:rPr>
                <w:rFonts w:ascii="Helvetica" w:hAnsi="Helvetica" w:cs="Helvetica"/>
                <w:sz w:val="24"/>
                <w:szCs w:val="24"/>
                <w:bdr w:val="none" w:sz="0" w:space="0" w:color="auto" w:frame="1"/>
                <w:lang w:val="id-ID"/>
              </w:rPr>
            </w:pPr>
            <w:r w:rsidRPr="00B849A9">
              <w:rPr>
                <w:rFonts w:ascii="Helvetica" w:hAnsi="Helvetica" w:cs="Helvetica"/>
                <w:sz w:val="24"/>
                <w:szCs w:val="24"/>
                <w:bdr w:val="none" w:sz="0" w:space="0" w:color="auto" w:frame="1"/>
                <w:lang w:val="id-ID"/>
              </w:rPr>
              <w:t>2</w:t>
            </w:r>
          </w:p>
        </w:tc>
        <w:tc>
          <w:tcPr>
            <w:tcW w:w="3605" w:type="dxa"/>
          </w:tcPr>
          <w:p w14:paraId="1C5DC76A" w14:textId="77777777" w:rsidR="00B849A9" w:rsidRPr="00B849A9" w:rsidRDefault="00B849A9" w:rsidP="00B849A9">
            <w:pPr>
              <w:pStyle w:val="NoSpacing"/>
              <w:jc w:val="both"/>
              <w:rPr>
                <w:rFonts w:ascii="Helvetica" w:hAnsi="Helvetica" w:cs="Helvetica"/>
                <w:sz w:val="24"/>
                <w:szCs w:val="24"/>
                <w:bdr w:val="none" w:sz="0" w:space="0" w:color="auto" w:frame="1"/>
                <w:lang w:val="id-ID"/>
              </w:rPr>
            </w:pPr>
            <w:r w:rsidRPr="00B849A9">
              <w:rPr>
                <w:rFonts w:ascii="Helvetica" w:hAnsi="Helvetica" w:cs="Helvetica"/>
                <w:sz w:val="24"/>
                <w:szCs w:val="24"/>
                <w:bdr w:val="none" w:sz="0" w:space="0" w:color="auto" w:frame="1"/>
                <w:lang w:val="id-ID"/>
              </w:rPr>
              <w:t>Persentase Ketuntasan Belajar</w:t>
            </w:r>
          </w:p>
        </w:tc>
        <w:tc>
          <w:tcPr>
            <w:tcW w:w="1016" w:type="dxa"/>
            <w:vAlign w:val="center"/>
          </w:tcPr>
          <w:p w14:paraId="54B7EC26" w14:textId="77777777" w:rsidR="00B849A9" w:rsidRPr="00B849A9" w:rsidRDefault="00B849A9" w:rsidP="00B849A9">
            <w:pPr>
              <w:pStyle w:val="NoSpacing"/>
              <w:jc w:val="both"/>
              <w:rPr>
                <w:rFonts w:ascii="Helvetica" w:hAnsi="Helvetica" w:cs="Helvetica"/>
                <w:sz w:val="24"/>
                <w:szCs w:val="24"/>
                <w:bdr w:val="none" w:sz="0" w:space="0" w:color="auto" w:frame="1"/>
                <w:lang w:val="id-ID"/>
              </w:rPr>
            </w:pPr>
            <w:r w:rsidRPr="00B849A9">
              <w:rPr>
                <w:rFonts w:ascii="Helvetica" w:hAnsi="Helvetica" w:cs="Helvetica"/>
                <w:sz w:val="24"/>
                <w:szCs w:val="24"/>
                <w:bdr w:val="none" w:sz="0" w:space="0" w:color="auto" w:frame="1"/>
                <w:lang w:val="id-ID"/>
              </w:rPr>
              <w:t>72,22% (cukup)</w:t>
            </w:r>
          </w:p>
        </w:tc>
        <w:tc>
          <w:tcPr>
            <w:tcW w:w="1125" w:type="dxa"/>
            <w:vAlign w:val="center"/>
          </w:tcPr>
          <w:p w14:paraId="2EEB41F3" w14:textId="77777777" w:rsidR="00B849A9" w:rsidRPr="00B849A9" w:rsidRDefault="00B849A9" w:rsidP="00B849A9">
            <w:pPr>
              <w:pStyle w:val="NoSpacing"/>
              <w:jc w:val="both"/>
              <w:rPr>
                <w:rFonts w:ascii="Helvetica" w:hAnsi="Helvetica" w:cs="Helvetica"/>
                <w:sz w:val="24"/>
                <w:szCs w:val="24"/>
                <w:bdr w:val="none" w:sz="0" w:space="0" w:color="auto" w:frame="1"/>
                <w:lang w:val="id-ID"/>
              </w:rPr>
            </w:pPr>
            <w:r w:rsidRPr="00B849A9">
              <w:rPr>
                <w:rFonts w:ascii="Helvetica" w:hAnsi="Helvetica" w:cs="Helvetica"/>
                <w:sz w:val="24"/>
                <w:szCs w:val="24"/>
                <w:bdr w:val="none" w:sz="0" w:space="0" w:color="auto" w:frame="1"/>
                <w:lang w:val="id-ID"/>
              </w:rPr>
              <w:t>83,33% (baik)</w:t>
            </w:r>
          </w:p>
        </w:tc>
        <w:tc>
          <w:tcPr>
            <w:tcW w:w="1104" w:type="dxa"/>
            <w:vAlign w:val="center"/>
          </w:tcPr>
          <w:p w14:paraId="124DE072" w14:textId="77777777" w:rsidR="00B849A9" w:rsidRPr="00B849A9" w:rsidRDefault="00B849A9" w:rsidP="00B849A9">
            <w:pPr>
              <w:pStyle w:val="NoSpacing"/>
              <w:jc w:val="both"/>
              <w:rPr>
                <w:rFonts w:ascii="Helvetica" w:hAnsi="Helvetica" w:cs="Helvetica"/>
                <w:sz w:val="24"/>
                <w:szCs w:val="24"/>
                <w:bdr w:val="none" w:sz="0" w:space="0" w:color="auto" w:frame="1"/>
                <w:lang w:val="id-ID"/>
              </w:rPr>
            </w:pPr>
          </w:p>
        </w:tc>
      </w:tr>
      <w:tr w:rsidR="00B849A9" w:rsidRPr="00B849A9" w14:paraId="1C3ED290" w14:textId="77777777" w:rsidTr="00F72A1F">
        <w:trPr>
          <w:trHeight w:val="395"/>
        </w:trPr>
        <w:tc>
          <w:tcPr>
            <w:tcW w:w="616" w:type="dxa"/>
            <w:vAlign w:val="center"/>
          </w:tcPr>
          <w:p w14:paraId="5F15BA69" w14:textId="77777777" w:rsidR="00B849A9" w:rsidRPr="00B849A9" w:rsidRDefault="00B849A9" w:rsidP="00F72A1F">
            <w:pPr>
              <w:pStyle w:val="NoSpacing"/>
              <w:spacing w:line="360" w:lineRule="auto"/>
              <w:jc w:val="both"/>
              <w:rPr>
                <w:rFonts w:ascii="Helvetica" w:hAnsi="Helvetica" w:cs="Helvetica"/>
                <w:sz w:val="24"/>
                <w:szCs w:val="24"/>
                <w:bdr w:val="none" w:sz="0" w:space="0" w:color="auto" w:frame="1"/>
                <w:lang w:val="id-ID"/>
              </w:rPr>
            </w:pPr>
            <w:r w:rsidRPr="00B849A9">
              <w:rPr>
                <w:rFonts w:ascii="Helvetica" w:hAnsi="Helvetica" w:cs="Helvetica"/>
                <w:sz w:val="24"/>
                <w:szCs w:val="24"/>
                <w:bdr w:val="none" w:sz="0" w:space="0" w:color="auto" w:frame="1"/>
                <w:lang w:val="id-ID"/>
              </w:rPr>
              <w:t>3</w:t>
            </w:r>
          </w:p>
        </w:tc>
        <w:tc>
          <w:tcPr>
            <w:tcW w:w="3605" w:type="dxa"/>
          </w:tcPr>
          <w:p w14:paraId="5F9D3F5C" w14:textId="77777777" w:rsidR="00B849A9" w:rsidRPr="00B849A9" w:rsidRDefault="00B849A9" w:rsidP="00B849A9">
            <w:pPr>
              <w:pStyle w:val="NoSpacing"/>
              <w:jc w:val="both"/>
              <w:rPr>
                <w:rFonts w:ascii="Helvetica" w:hAnsi="Helvetica" w:cs="Helvetica"/>
                <w:sz w:val="24"/>
                <w:szCs w:val="24"/>
                <w:bdr w:val="none" w:sz="0" w:space="0" w:color="auto" w:frame="1"/>
                <w:lang w:val="id-ID"/>
              </w:rPr>
            </w:pPr>
            <w:r w:rsidRPr="00B849A9">
              <w:rPr>
                <w:rFonts w:ascii="Helvetica" w:hAnsi="Helvetica" w:cs="Helvetica"/>
                <w:sz w:val="24"/>
                <w:szCs w:val="24"/>
                <w:bdr w:val="none" w:sz="0" w:space="0" w:color="auto" w:frame="1"/>
                <w:lang w:val="id-ID"/>
              </w:rPr>
              <w:t>Jumlah siswa yang tuntas</w:t>
            </w:r>
          </w:p>
        </w:tc>
        <w:tc>
          <w:tcPr>
            <w:tcW w:w="1016" w:type="dxa"/>
            <w:vAlign w:val="center"/>
          </w:tcPr>
          <w:p w14:paraId="2E9497DF" w14:textId="77777777" w:rsidR="00B849A9" w:rsidRPr="00B849A9" w:rsidRDefault="00B849A9" w:rsidP="00B849A9">
            <w:pPr>
              <w:pStyle w:val="NoSpacing"/>
              <w:jc w:val="both"/>
              <w:rPr>
                <w:rFonts w:ascii="Helvetica" w:hAnsi="Helvetica" w:cs="Helvetica"/>
                <w:sz w:val="24"/>
                <w:szCs w:val="24"/>
                <w:bdr w:val="none" w:sz="0" w:space="0" w:color="auto" w:frame="1"/>
                <w:lang w:val="id-ID"/>
              </w:rPr>
            </w:pPr>
            <w:r w:rsidRPr="00B849A9">
              <w:rPr>
                <w:rFonts w:ascii="Helvetica" w:hAnsi="Helvetica" w:cs="Helvetica"/>
                <w:sz w:val="24"/>
                <w:szCs w:val="24"/>
                <w:bdr w:val="none" w:sz="0" w:space="0" w:color="auto" w:frame="1"/>
                <w:lang w:val="id-ID"/>
              </w:rPr>
              <w:t>26</w:t>
            </w:r>
          </w:p>
        </w:tc>
        <w:tc>
          <w:tcPr>
            <w:tcW w:w="1125" w:type="dxa"/>
            <w:vAlign w:val="center"/>
          </w:tcPr>
          <w:p w14:paraId="15930B9F" w14:textId="77777777" w:rsidR="00B849A9" w:rsidRPr="00B849A9" w:rsidRDefault="00B849A9" w:rsidP="00B849A9">
            <w:pPr>
              <w:pStyle w:val="NoSpacing"/>
              <w:jc w:val="both"/>
              <w:rPr>
                <w:rFonts w:ascii="Helvetica" w:hAnsi="Helvetica" w:cs="Helvetica"/>
                <w:sz w:val="24"/>
                <w:szCs w:val="24"/>
                <w:bdr w:val="none" w:sz="0" w:space="0" w:color="auto" w:frame="1"/>
                <w:lang w:val="id-ID"/>
              </w:rPr>
            </w:pPr>
            <w:r w:rsidRPr="00B849A9">
              <w:rPr>
                <w:rFonts w:ascii="Helvetica" w:hAnsi="Helvetica" w:cs="Helvetica"/>
                <w:sz w:val="24"/>
                <w:szCs w:val="24"/>
                <w:bdr w:val="none" w:sz="0" w:space="0" w:color="auto" w:frame="1"/>
                <w:lang w:val="id-ID"/>
              </w:rPr>
              <w:t>30</w:t>
            </w:r>
          </w:p>
        </w:tc>
        <w:tc>
          <w:tcPr>
            <w:tcW w:w="1104" w:type="dxa"/>
            <w:vAlign w:val="center"/>
          </w:tcPr>
          <w:p w14:paraId="4531A2C9" w14:textId="77777777" w:rsidR="00B849A9" w:rsidRPr="00B849A9" w:rsidRDefault="00B849A9" w:rsidP="00B849A9">
            <w:pPr>
              <w:pStyle w:val="NoSpacing"/>
              <w:jc w:val="both"/>
              <w:rPr>
                <w:rFonts w:ascii="Helvetica" w:hAnsi="Helvetica" w:cs="Helvetica"/>
                <w:sz w:val="24"/>
                <w:szCs w:val="24"/>
                <w:bdr w:val="none" w:sz="0" w:space="0" w:color="auto" w:frame="1"/>
                <w:lang w:val="id-ID"/>
              </w:rPr>
            </w:pPr>
          </w:p>
        </w:tc>
      </w:tr>
    </w:tbl>
    <w:p w14:paraId="3E228AF5" w14:textId="77777777" w:rsidR="00B849A9" w:rsidRPr="00B849A9" w:rsidRDefault="00B849A9" w:rsidP="0061366B">
      <w:pPr>
        <w:pStyle w:val="HRPUB-1stHeading"/>
        <w:adjustRightInd w:val="0"/>
        <w:snapToGrid w:val="0"/>
        <w:spacing w:after="0"/>
        <w:ind w:left="240" w:firstLineChars="0" w:firstLine="480"/>
        <w:jc w:val="both"/>
        <w:rPr>
          <w:rFonts w:ascii="Helvetica" w:hAnsi="Helvetica" w:cs="Helvetica"/>
          <w:b w:val="0"/>
          <w:sz w:val="24"/>
          <w:bdr w:val="none" w:sz="0" w:space="0" w:color="auto" w:frame="1"/>
          <w:lang w:val="id-ID"/>
        </w:rPr>
      </w:pPr>
      <w:r w:rsidRPr="00B849A9">
        <w:rPr>
          <w:rFonts w:ascii="Helvetica" w:hAnsi="Helvetica" w:cs="Helvetica"/>
          <w:b w:val="0"/>
          <w:sz w:val="24"/>
          <w:bdr w:val="none" w:sz="0" w:space="0" w:color="auto" w:frame="1"/>
          <w:lang w:val="id-ID"/>
        </w:rPr>
        <w:t>Berdasarkan tabel di atas, pada siklus I hasil pemahaman siswa terbilang cukup dengan nilai rata-rata 77 (cukup) dengan persentase ketuntasan belajar 72,22% (cukup) dan jumlah siswa yang tuntas 26 siswa dari 36 siswa. pada siklus II skor nilai rata-rata 84,25 (baik) dengan persentase ketuntasan belajar 83,33% (baik) dan jumlah siswa yang tuntas 30 siswa dari  36 siswa.</w:t>
      </w:r>
    </w:p>
    <w:p w14:paraId="0D6D564A" w14:textId="77777777" w:rsidR="00B849A9" w:rsidRPr="00B849A9" w:rsidRDefault="00B849A9" w:rsidP="00B849A9">
      <w:pPr>
        <w:pStyle w:val="HRPUB-1stHeading"/>
        <w:adjustRightInd w:val="0"/>
        <w:snapToGrid w:val="0"/>
        <w:spacing w:after="0" w:line="240" w:lineRule="auto"/>
        <w:ind w:left="240" w:hanging="240"/>
        <w:jc w:val="both"/>
        <w:rPr>
          <w:rFonts w:ascii="Helvetica" w:eastAsia="SimSun" w:hAnsi="Helvetica" w:cs="Helvetica"/>
          <w:b w:val="0"/>
          <w:sz w:val="24"/>
          <w:lang w:val="id-ID"/>
        </w:rPr>
      </w:pPr>
      <w:r w:rsidRPr="00B849A9">
        <w:rPr>
          <w:rFonts w:ascii="Helvetica" w:eastAsia="SimSun" w:hAnsi="Helvetica" w:cs="Helvetica"/>
          <w:b w:val="0"/>
          <w:sz w:val="24"/>
          <w:lang w:val="id-ID"/>
        </w:rPr>
        <w:t>3.</w:t>
      </w:r>
      <w:r w:rsidRPr="00B849A9">
        <w:rPr>
          <w:rFonts w:ascii="Helvetica" w:eastAsia="SimSun" w:hAnsi="Helvetica" w:cs="Helvetica"/>
          <w:b w:val="0"/>
          <w:sz w:val="24"/>
          <w:lang w:val="id-ID"/>
        </w:rPr>
        <w:tab/>
        <w:t>Penerapan media diskusi pembelajaran untuk meningkatkan hasil belajar mata pelajaran Sejarah Kebidayaan Islam Pada Siswa kelas IX MTs Asaa’adah Gunumg Sugih Lampung Tengah siklus III</w:t>
      </w:r>
    </w:p>
    <w:p w14:paraId="36940F8D" w14:textId="77777777" w:rsidR="00B849A9" w:rsidRPr="00B849A9" w:rsidRDefault="00B849A9" w:rsidP="00B849A9">
      <w:pPr>
        <w:pStyle w:val="HRPUB-1stHeading"/>
        <w:adjustRightInd w:val="0"/>
        <w:snapToGrid w:val="0"/>
        <w:spacing w:after="0" w:line="240" w:lineRule="auto"/>
        <w:ind w:left="240" w:firstLineChars="0" w:firstLine="480"/>
        <w:jc w:val="both"/>
        <w:rPr>
          <w:rFonts w:ascii="Helvetica" w:eastAsia="SimSun" w:hAnsi="Helvetica" w:cs="Helvetica"/>
          <w:b w:val="0"/>
          <w:sz w:val="24"/>
          <w:lang w:val="id-ID"/>
        </w:rPr>
      </w:pPr>
      <w:r w:rsidRPr="00B849A9">
        <w:rPr>
          <w:rFonts w:ascii="Helvetica" w:eastAsia="SimSun" w:hAnsi="Helvetica" w:cs="Helvetica"/>
          <w:b w:val="0"/>
          <w:sz w:val="24"/>
          <w:lang w:val="id-ID"/>
        </w:rPr>
        <w:t xml:space="preserve">Berdasarkan hasil penelitian yang sudah dilakukan melalui 3 siklus dan masing-masing </w:t>
      </w:r>
      <w:r w:rsidRPr="00B849A9">
        <w:rPr>
          <w:rFonts w:ascii="Helvetica" w:hAnsi="Helvetica" w:cs="Helvetica"/>
          <w:b w:val="0"/>
          <w:sz w:val="24"/>
          <w:bdr w:val="none" w:sz="0" w:space="0" w:color="auto" w:frame="1"/>
          <w:lang w:val="id-ID"/>
        </w:rPr>
        <w:t>siklus</w:t>
      </w:r>
      <w:r w:rsidRPr="00B849A9">
        <w:rPr>
          <w:rFonts w:ascii="Helvetica" w:eastAsia="SimSun" w:hAnsi="Helvetica" w:cs="Helvetica"/>
          <w:b w:val="0"/>
          <w:sz w:val="24"/>
          <w:lang w:val="id-ID"/>
        </w:rPr>
        <w:t xml:space="preserve"> terdapat 4 tahap maka proses pembelajaran dengan menggunakan media diskusi pembelajaran dapat meningkatkan hasil belajar siswa dalam mata pelajaran Sejarah Kebudayaan Islampada kelas VI MIS Bustanul Ulum 03 Kasiyan. Peningkatan hasil belajar tersebut terjadi setelah menggunakan media diskusi pembelajaran. Dalam hasil penelitian yang telah dilakukan siswa menjadi lebih aktif, siswa menjadi lebih memperhatikan pelajaran dan berani menanyakan materi yang belum mereka ketahui.</w:t>
      </w:r>
    </w:p>
    <w:p w14:paraId="16A987EE" w14:textId="77777777" w:rsidR="00B849A9" w:rsidRDefault="00B849A9" w:rsidP="00B849A9">
      <w:pPr>
        <w:pStyle w:val="HRPUB-1stHeading"/>
        <w:adjustRightInd w:val="0"/>
        <w:snapToGrid w:val="0"/>
        <w:spacing w:after="0" w:line="240" w:lineRule="auto"/>
        <w:ind w:left="240" w:firstLineChars="0" w:firstLine="480"/>
        <w:jc w:val="both"/>
        <w:rPr>
          <w:rFonts w:ascii="Helvetica" w:eastAsia="SimSun" w:hAnsi="Helvetica" w:cs="Helvetica"/>
          <w:b w:val="0"/>
          <w:sz w:val="24"/>
          <w:lang w:val="id-ID"/>
        </w:rPr>
      </w:pPr>
      <w:r w:rsidRPr="00B849A9">
        <w:rPr>
          <w:rFonts w:ascii="Helvetica" w:eastAsia="SimSun" w:hAnsi="Helvetica" w:cs="Helvetica"/>
          <w:b w:val="0"/>
          <w:sz w:val="24"/>
          <w:lang w:val="id-ID"/>
        </w:rPr>
        <w:t xml:space="preserve">Dengan menerapkan media diskusi pembelajaran ke dalam proses pembelajaran, maka rasa percaya diri, keberanian dan keaktifan siswa , serta pemahaman materi meningkat, yang ditunjukkan dari pelaksanaan pembelajaran selama siklus I, siklus II, </w:t>
      </w:r>
      <w:r w:rsidRPr="00B849A9">
        <w:rPr>
          <w:rFonts w:ascii="Helvetica" w:eastAsia="SimSun" w:hAnsi="Helvetica" w:cs="Helvetica"/>
          <w:b w:val="0"/>
          <w:sz w:val="24"/>
          <w:lang w:val="id-ID"/>
        </w:rPr>
        <w:lastRenderedPageBreak/>
        <w:t>dan siklus III.</w:t>
      </w:r>
    </w:p>
    <w:p w14:paraId="11931338" w14:textId="14DE5960" w:rsidR="008B2776" w:rsidRPr="00405B8B" w:rsidRDefault="008B2776" w:rsidP="00405B8B">
      <w:pPr>
        <w:pStyle w:val="HRPUB-1stHeading"/>
        <w:numPr>
          <w:ilvl w:val="0"/>
          <w:numId w:val="3"/>
        </w:numPr>
        <w:adjustRightInd w:val="0"/>
        <w:snapToGrid w:val="0"/>
        <w:spacing w:before="360" w:after="0" w:line="276" w:lineRule="auto"/>
        <w:ind w:left="426" w:firstLineChars="0"/>
        <w:rPr>
          <w:rFonts w:ascii="Helvetica" w:eastAsia="SimSun" w:hAnsi="Helvetica"/>
          <w:color w:val="C00000"/>
          <w:sz w:val="24"/>
          <w:lang w:val="id-ID"/>
        </w:rPr>
      </w:pPr>
      <w:r w:rsidRPr="00405B8B">
        <w:rPr>
          <w:rFonts w:ascii="Helvetica" w:eastAsia="SimSun" w:hAnsi="Helvetica"/>
          <w:color w:val="C00000"/>
          <w:sz w:val="24"/>
          <w:lang w:val="id-ID"/>
        </w:rPr>
        <w:t>Kesimpulan</w:t>
      </w:r>
    </w:p>
    <w:p w14:paraId="06065F31" w14:textId="77777777" w:rsidR="00B849A9" w:rsidRPr="00B849A9" w:rsidRDefault="00B849A9" w:rsidP="00B849A9">
      <w:pPr>
        <w:pStyle w:val="HRPUB-Paragraph"/>
        <w:ind w:left="306" w:firstLineChars="172" w:firstLine="413"/>
        <w:rPr>
          <w:rFonts w:ascii="Helvetica" w:eastAsia="SimSun" w:hAnsi="Helvetica"/>
          <w:color w:val="000000"/>
          <w:sz w:val="24"/>
          <w:lang w:val="id-ID"/>
        </w:rPr>
      </w:pPr>
      <w:r w:rsidRPr="00B849A9">
        <w:rPr>
          <w:rFonts w:ascii="Helvetica" w:eastAsia="SimSun" w:hAnsi="Helvetica"/>
          <w:color w:val="000000"/>
          <w:sz w:val="24"/>
          <w:lang w:val="id-ID"/>
        </w:rPr>
        <w:t>Berdasarkan hasil kegiatan Penelitian Tindakan Kelas (PTK) yang telah dilakukan pada siklus 3 dengan rencana menerapkan diskusi pembelajaran untuk meningkatkan pemahaman mata pelajaran Sejarah Kebudayaan Islam pada siswa kelas IX MTs ASaa’adah Gunung Sugih Lampung Tengah ,</w:t>
      </w:r>
    </w:p>
    <w:p w14:paraId="3D7E9180" w14:textId="20710DB7" w:rsidR="00B849A9" w:rsidRPr="00B849A9" w:rsidRDefault="00B849A9" w:rsidP="00B849A9">
      <w:pPr>
        <w:pStyle w:val="HRPUB-Paragraph"/>
        <w:ind w:left="306" w:firstLineChars="172" w:firstLine="413"/>
        <w:rPr>
          <w:rFonts w:ascii="Helvetica" w:eastAsia="SimSun" w:hAnsi="Helvetica"/>
          <w:color w:val="000000"/>
          <w:sz w:val="24"/>
          <w:lang w:val="id-ID"/>
        </w:rPr>
      </w:pPr>
      <w:r w:rsidRPr="00B849A9">
        <w:rPr>
          <w:rFonts w:ascii="Helvetica" w:eastAsia="SimSun" w:hAnsi="Helvetica"/>
          <w:color w:val="000000"/>
          <w:sz w:val="24"/>
          <w:lang w:val="id-ID"/>
        </w:rPr>
        <w:t xml:space="preserve">Bahwa penerapan media pembelajaran dalam meningkatkan prestasi belajar  mata pelajaran Sejarah Kebudayaan Islam pada siswa kelas IX MTs Assa’adah Gunung Sugih Lampung Tengah telah dilakukan dengan baik. Hal tersebut terbukti dari hasil sebelum pelaksanaan siklus 2, observasi aktivitas guru pada siklus 3 dengan nilai 80(cukup), Sedangkan hasil observasi  aktivitas siswa pada siklus I  mendapat 65(cukup), </w:t>
      </w:r>
    </w:p>
    <w:p w14:paraId="056DED63" w14:textId="2F08FF5C" w:rsidR="00B849A9" w:rsidRPr="00C861AF" w:rsidRDefault="00B849A9" w:rsidP="00B849A9">
      <w:pPr>
        <w:pStyle w:val="HRPUB-Paragraph"/>
        <w:ind w:left="306" w:firstLineChars="172" w:firstLine="413"/>
        <w:rPr>
          <w:rFonts w:ascii="Helvetica" w:eastAsia="SimSun" w:hAnsi="Helvetica"/>
          <w:color w:val="000000"/>
          <w:sz w:val="24"/>
          <w:lang w:val="id-ID"/>
        </w:rPr>
      </w:pPr>
      <w:r w:rsidRPr="00B849A9">
        <w:rPr>
          <w:rFonts w:ascii="Helvetica" w:eastAsia="SimSun" w:hAnsi="Helvetica"/>
          <w:color w:val="000000"/>
          <w:sz w:val="24"/>
          <w:lang w:val="id-ID"/>
        </w:rPr>
        <w:t xml:space="preserve">Bahwa ada peningkatan prestasi belajar siswa kelas IX MTs Assa’adah Gunung Sugih Lampung Tengah pada mata pelajaran Sejarah Kebudayaan Islam setelah menerapkan metode diskusi pembelajaran, telah mengalami peningkatan dari sebelum siklus 3. Hal tersebut dapat dilihat dari hasil evaluasi tes tulis siswa pada setiap siklusnya. Adapun nilai rata-rata siswa pada siklus 3 mendapat 80(cukup)dengan persentase 72,22%(cukup), Dari paparan </w:t>
      </w:r>
      <w:r>
        <w:rPr>
          <w:rFonts w:ascii="Helvetica" w:eastAsia="SimSun" w:hAnsi="Helvetica"/>
          <w:color w:val="000000"/>
          <w:sz w:val="24"/>
          <w:lang w:val="id-ID"/>
        </w:rPr>
        <w:t>tersebut</w:t>
      </w:r>
      <w:r w:rsidRPr="00B849A9">
        <w:rPr>
          <w:rFonts w:ascii="Helvetica" w:eastAsia="SimSun" w:hAnsi="Helvetica"/>
          <w:color w:val="000000"/>
          <w:sz w:val="24"/>
          <w:lang w:val="id-ID"/>
        </w:rPr>
        <w:t>, dapat disimpulkan bahwa dengan penerapan media diskusi pembelajaran dalam meningkatkan prestasi belajar  siswa telah berhasil dilakukan.</w:t>
      </w:r>
    </w:p>
    <w:p w14:paraId="254CE719" w14:textId="77777777" w:rsidR="008B2776" w:rsidRPr="00055618" w:rsidRDefault="008B2776" w:rsidP="00405B8B">
      <w:pPr>
        <w:pStyle w:val="HRPUB-1stHeading"/>
        <w:adjustRightInd w:val="0"/>
        <w:snapToGrid w:val="0"/>
        <w:spacing w:before="360" w:after="0" w:line="276" w:lineRule="auto"/>
        <w:ind w:left="241" w:hanging="241"/>
        <w:rPr>
          <w:rFonts w:ascii="Helvetica" w:eastAsia="SimSun" w:hAnsi="Helvetica"/>
          <w:color w:val="FF0000"/>
          <w:sz w:val="24"/>
          <w:lang w:val="id-ID"/>
        </w:rPr>
      </w:pPr>
      <w:r w:rsidRPr="00055618">
        <w:rPr>
          <w:rFonts w:ascii="Helvetica" w:eastAsia="SimSun" w:hAnsi="Helvetica"/>
          <w:color w:val="FF0000"/>
          <w:sz w:val="24"/>
          <w:lang w:val="id-ID"/>
        </w:rPr>
        <w:t>Ucapan Terimakasih</w:t>
      </w:r>
    </w:p>
    <w:p w14:paraId="7D179C50" w14:textId="77777777" w:rsidR="00B849A9" w:rsidRPr="00B849A9" w:rsidRDefault="00B849A9" w:rsidP="00B849A9">
      <w:pPr>
        <w:pStyle w:val="HRPUB-2ndSubhead"/>
        <w:spacing w:before="360" w:after="0"/>
        <w:ind w:left="432" w:hanging="432"/>
        <w:rPr>
          <w:rFonts w:ascii="Helvetica" w:eastAsia="SimSun" w:hAnsi="Helvetica"/>
          <w:b w:val="0"/>
          <w:kern w:val="0"/>
          <w:sz w:val="24"/>
          <w:szCs w:val="24"/>
          <w:lang w:val="id-ID"/>
        </w:rPr>
      </w:pPr>
      <w:r w:rsidRPr="00B849A9">
        <w:rPr>
          <w:rFonts w:ascii="Helvetica" w:eastAsia="SimSun" w:hAnsi="Helvetica"/>
          <w:b w:val="0"/>
          <w:kern w:val="0"/>
          <w:sz w:val="24"/>
          <w:szCs w:val="24"/>
          <w:lang w:val="id-ID"/>
        </w:rPr>
        <w:t>Dalam penulisan laporan penelitian tindakan kelas ini tidak lepas dari bimbingan dan bantuan dari berbagai pihak. Untuk itu penulis haturkan beribu ucapan terima kasih dan penghargaan yang setinggi-tingginya kepada yang terhormat:</w:t>
      </w:r>
    </w:p>
    <w:p w14:paraId="0DD4A0CD" w14:textId="77777777" w:rsidR="00B849A9" w:rsidRPr="00B849A9" w:rsidRDefault="00B849A9" w:rsidP="00B849A9">
      <w:pPr>
        <w:pStyle w:val="HRPUB-2ndSubhead"/>
        <w:spacing w:before="360" w:after="0"/>
        <w:ind w:left="432" w:hanging="432"/>
        <w:rPr>
          <w:rFonts w:ascii="Helvetica" w:eastAsia="SimSun" w:hAnsi="Helvetica"/>
          <w:b w:val="0"/>
          <w:kern w:val="0"/>
          <w:sz w:val="24"/>
          <w:szCs w:val="24"/>
          <w:lang w:val="id-ID"/>
        </w:rPr>
      </w:pPr>
      <w:r w:rsidRPr="00B849A9">
        <w:rPr>
          <w:rFonts w:ascii="Helvetica" w:eastAsia="SimSun" w:hAnsi="Helvetica"/>
          <w:b w:val="0"/>
          <w:kern w:val="0"/>
          <w:sz w:val="24"/>
          <w:szCs w:val="24"/>
          <w:lang w:val="id-ID"/>
        </w:rPr>
        <w:t>1.</w:t>
      </w:r>
      <w:r w:rsidRPr="00B849A9">
        <w:rPr>
          <w:rFonts w:ascii="Helvetica" w:eastAsia="SimSun" w:hAnsi="Helvetica"/>
          <w:b w:val="0"/>
          <w:kern w:val="0"/>
          <w:sz w:val="24"/>
          <w:szCs w:val="24"/>
          <w:lang w:val="id-ID"/>
        </w:rPr>
        <w:tab/>
        <w:t>Dr. KH. Ahmad Isma’il, M. Ag. M. Hum Ketua LPTK/ Dekan FTIK UIN Walisongo Semarang Semarang yang telah memberikan ijin sertadukungan secara moral maupun materiil dalam penyelenggaraan PPG Dalam Jabatan 2022.</w:t>
      </w:r>
    </w:p>
    <w:p w14:paraId="312995FD" w14:textId="77777777" w:rsidR="00B849A9" w:rsidRPr="00B849A9" w:rsidRDefault="00B849A9" w:rsidP="00B849A9">
      <w:pPr>
        <w:pStyle w:val="HRPUB-2ndSubhead"/>
        <w:spacing w:before="360" w:after="0"/>
        <w:ind w:left="432" w:hanging="432"/>
        <w:rPr>
          <w:rFonts w:ascii="Helvetica" w:eastAsia="SimSun" w:hAnsi="Helvetica"/>
          <w:b w:val="0"/>
          <w:kern w:val="0"/>
          <w:sz w:val="24"/>
          <w:szCs w:val="24"/>
          <w:lang w:val="id-ID"/>
        </w:rPr>
      </w:pPr>
      <w:r w:rsidRPr="00B849A9">
        <w:rPr>
          <w:rFonts w:ascii="Helvetica" w:eastAsia="SimSun" w:hAnsi="Helvetica"/>
          <w:b w:val="0"/>
          <w:kern w:val="0"/>
          <w:sz w:val="24"/>
          <w:szCs w:val="24"/>
          <w:lang w:val="id-ID"/>
        </w:rPr>
        <w:t>2.</w:t>
      </w:r>
      <w:r w:rsidRPr="00B849A9">
        <w:rPr>
          <w:rFonts w:ascii="Helvetica" w:eastAsia="SimSun" w:hAnsi="Helvetica"/>
          <w:b w:val="0"/>
          <w:kern w:val="0"/>
          <w:sz w:val="24"/>
          <w:szCs w:val="24"/>
          <w:lang w:val="id-ID"/>
        </w:rPr>
        <w:tab/>
        <w:t>Dr. H. Musthofa, M.Pd.I, selaku Ketua Program Studi PPG di FTIK UIN Walisongo yang telah memberikan layanan dan fasilitas dalam menempuh kegiatan PPG Dalam Jabatan 2022 ini.</w:t>
      </w:r>
    </w:p>
    <w:p w14:paraId="236BE99F" w14:textId="77777777" w:rsidR="00B849A9" w:rsidRPr="00B849A9" w:rsidRDefault="00B849A9" w:rsidP="00B849A9">
      <w:pPr>
        <w:pStyle w:val="HRPUB-2ndSubhead"/>
        <w:spacing w:before="360" w:after="0"/>
        <w:ind w:left="432" w:hanging="432"/>
        <w:rPr>
          <w:rFonts w:ascii="Helvetica" w:eastAsia="SimSun" w:hAnsi="Helvetica"/>
          <w:b w:val="0"/>
          <w:kern w:val="0"/>
          <w:sz w:val="24"/>
          <w:szCs w:val="24"/>
          <w:lang w:val="id-ID"/>
        </w:rPr>
      </w:pPr>
      <w:r w:rsidRPr="00B849A9">
        <w:rPr>
          <w:rFonts w:ascii="Helvetica" w:eastAsia="SimSun" w:hAnsi="Helvetica"/>
          <w:b w:val="0"/>
          <w:kern w:val="0"/>
          <w:sz w:val="24"/>
          <w:szCs w:val="24"/>
          <w:lang w:val="id-ID"/>
        </w:rPr>
        <w:t>3.</w:t>
      </w:r>
      <w:r w:rsidRPr="00B849A9">
        <w:rPr>
          <w:rFonts w:ascii="Helvetica" w:eastAsia="SimSun" w:hAnsi="Helvetica"/>
          <w:b w:val="0"/>
          <w:kern w:val="0"/>
          <w:sz w:val="24"/>
          <w:szCs w:val="24"/>
          <w:lang w:val="id-ID"/>
        </w:rPr>
        <w:tab/>
        <w:t>DR,H. Mustopa M. Ag, selaku dosen pembimbing dalam penyusunan Penelitian Tindakan Kelas yang telah banyak memberikan bimbingan, saran, dan motivasi dalam penyusunan Proposal PTK ini.</w:t>
      </w:r>
    </w:p>
    <w:p w14:paraId="388DCA85" w14:textId="77777777" w:rsidR="00B849A9" w:rsidRDefault="00B849A9" w:rsidP="00B849A9">
      <w:pPr>
        <w:pStyle w:val="HRPUB-2ndSubhead"/>
        <w:spacing w:before="360" w:after="0" w:line="276" w:lineRule="auto"/>
        <w:ind w:left="432" w:hanging="432"/>
        <w:rPr>
          <w:rFonts w:ascii="Helvetica" w:eastAsia="SimSun" w:hAnsi="Helvetica"/>
          <w:b w:val="0"/>
          <w:kern w:val="0"/>
          <w:sz w:val="24"/>
          <w:szCs w:val="24"/>
          <w:lang w:val="id-ID"/>
        </w:rPr>
      </w:pPr>
      <w:r w:rsidRPr="00B849A9">
        <w:rPr>
          <w:rFonts w:ascii="Helvetica" w:eastAsia="SimSun" w:hAnsi="Helvetica"/>
          <w:b w:val="0"/>
          <w:kern w:val="0"/>
          <w:sz w:val="24"/>
          <w:szCs w:val="24"/>
          <w:lang w:val="id-ID"/>
        </w:rPr>
        <w:t>4.</w:t>
      </w:r>
      <w:r w:rsidRPr="00B849A9">
        <w:rPr>
          <w:rFonts w:ascii="Helvetica" w:eastAsia="SimSun" w:hAnsi="Helvetica"/>
          <w:b w:val="0"/>
          <w:kern w:val="0"/>
          <w:sz w:val="24"/>
          <w:szCs w:val="24"/>
          <w:lang w:val="id-ID"/>
        </w:rPr>
        <w:tab/>
        <w:t>Dr. Hj. Malikhah Sa’adah M.Pd.I selaku Kepala madrasah Tsanawiyah Assa’adah Gunung Sugih Lampung Tengah dan segenap bapak ibu dewan guru beserta staf dan karyawan sekolah yang senantiasa menemani dan membimbing selama pelaksanaan PPL dan PTK</w:t>
      </w:r>
    </w:p>
    <w:p w14:paraId="75832448" w14:textId="00858F28" w:rsidR="00B849A9" w:rsidRPr="00B849A9" w:rsidRDefault="00B849A9" w:rsidP="00B849A9">
      <w:pPr>
        <w:ind w:left="241" w:firstLine="432"/>
        <w:rPr>
          <w:rFonts w:ascii="Helvetica" w:hAnsi="Helvetica" w:cs="Helvetica"/>
          <w:sz w:val="24"/>
          <w:szCs w:val="24"/>
          <w:lang w:val="id-ID" w:eastAsia="zh-CN"/>
        </w:rPr>
      </w:pPr>
      <w:r w:rsidRPr="00B849A9">
        <w:rPr>
          <w:rFonts w:ascii="Helvetica" w:hAnsi="Helvetica" w:cs="Helvetica"/>
          <w:sz w:val="24"/>
          <w:szCs w:val="24"/>
          <w:lang w:val="id-ID" w:eastAsia="zh-CN"/>
        </w:rPr>
        <w:t>Semoga segala bantuan yang diberikan pada kami akan dibalas dengan limpahan rahmat dan kebaikan oleh Allah SWT. Jazakumullah khoirul jaza’</w:t>
      </w:r>
    </w:p>
    <w:p w14:paraId="01C3344A" w14:textId="77777777" w:rsidR="00B849A9" w:rsidRPr="00B849A9" w:rsidRDefault="00B849A9" w:rsidP="00B849A9">
      <w:pPr>
        <w:rPr>
          <w:lang w:val="id-ID" w:eastAsia="zh-CN"/>
        </w:rPr>
      </w:pPr>
    </w:p>
    <w:p w14:paraId="4A3345C7" w14:textId="329F1088" w:rsidR="008B2776" w:rsidRPr="00C861AF" w:rsidRDefault="008B2776" w:rsidP="00B849A9">
      <w:pPr>
        <w:pStyle w:val="HRPUB-1stHeading"/>
        <w:adjustRightInd w:val="0"/>
        <w:snapToGrid w:val="0"/>
        <w:spacing w:before="360" w:after="0" w:line="276" w:lineRule="auto"/>
        <w:ind w:left="241" w:hanging="241"/>
        <w:rPr>
          <w:rFonts w:ascii="Helvetica" w:eastAsia="SimSun" w:hAnsi="Helvetica"/>
          <w:sz w:val="24"/>
          <w:lang w:val="id-ID"/>
        </w:rPr>
      </w:pPr>
      <w:r w:rsidRPr="00055618">
        <w:rPr>
          <w:rFonts w:ascii="Helvetica" w:eastAsia="SimSun" w:hAnsi="Helvetica"/>
          <w:color w:val="FF0000"/>
          <w:sz w:val="24"/>
          <w:lang w:val="id-ID"/>
        </w:rPr>
        <w:t xml:space="preserve">Referensi </w:t>
      </w:r>
    </w:p>
    <w:p w14:paraId="1DC21B68" w14:textId="3C5C1929" w:rsidR="00B849A9" w:rsidRPr="00B849A9" w:rsidRDefault="00B849A9" w:rsidP="00B849A9">
      <w:pPr>
        <w:spacing w:line="240" w:lineRule="auto"/>
        <w:rPr>
          <w:rFonts w:ascii="Helvetica" w:eastAsia="SimSun" w:hAnsi="Helvetica" w:cs="Times New Roman"/>
          <w:sz w:val="24"/>
          <w:szCs w:val="24"/>
          <w:lang w:val="id-ID" w:eastAsia="zh-CN"/>
        </w:rPr>
      </w:pPr>
      <w:r w:rsidRPr="00B849A9">
        <w:rPr>
          <w:rFonts w:ascii="Helvetica" w:eastAsia="SimSun" w:hAnsi="Helvetica" w:cs="Times New Roman"/>
          <w:sz w:val="24"/>
          <w:szCs w:val="24"/>
          <w:lang w:val="id-ID" w:eastAsia="zh-CN"/>
        </w:rPr>
        <w:t>Agung, Nunuk Suryani dan Leo. 2012. Strategi Belajar Mengajar. (Yogyakarta:</w:t>
      </w:r>
      <w:r>
        <w:rPr>
          <w:rFonts w:ascii="Helvetica" w:eastAsia="SimSun" w:hAnsi="Helvetica" w:cs="Times New Roman"/>
          <w:sz w:val="24"/>
          <w:szCs w:val="24"/>
          <w:lang w:val="id-ID" w:eastAsia="zh-CN"/>
        </w:rPr>
        <w:t xml:space="preserve"> </w:t>
      </w:r>
      <w:r w:rsidRPr="00B849A9">
        <w:rPr>
          <w:rFonts w:ascii="Helvetica" w:eastAsia="SimSun" w:hAnsi="Helvetica" w:cs="Times New Roman"/>
          <w:sz w:val="24"/>
          <w:szCs w:val="24"/>
          <w:lang w:val="id-ID" w:eastAsia="zh-CN"/>
        </w:rPr>
        <w:t xml:space="preserve">Ombak). </w:t>
      </w:r>
    </w:p>
    <w:p w14:paraId="7AA889B1" w14:textId="77777777" w:rsidR="00B849A9" w:rsidRPr="00B849A9" w:rsidRDefault="00B849A9" w:rsidP="00B849A9">
      <w:pPr>
        <w:spacing w:line="240" w:lineRule="auto"/>
        <w:rPr>
          <w:rFonts w:ascii="Helvetica" w:eastAsia="SimSun" w:hAnsi="Helvetica" w:cs="Times New Roman"/>
          <w:sz w:val="24"/>
          <w:szCs w:val="24"/>
          <w:lang w:val="id-ID" w:eastAsia="zh-CN"/>
        </w:rPr>
      </w:pPr>
      <w:r w:rsidRPr="00B849A9">
        <w:rPr>
          <w:rFonts w:ascii="Helvetica" w:eastAsia="SimSun" w:hAnsi="Helvetica" w:cs="Times New Roman"/>
          <w:sz w:val="24"/>
          <w:szCs w:val="24"/>
          <w:lang w:val="id-ID" w:eastAsia="zh-CN"/>
        </w:rPr>
        <w:lastRenderedPageBreak/>
        <w:t>Az-Zarnuji, Syaikh. 2004. Ta’lim Muta’alim. (Sudan: Ad-Dar As-Saudaniyah).</w:t>
      </w:r>
    </w:p>
    <w:p w14:paraId="42596B08" w14:textId="343E0580" w:rsidR="00B849A9" w:rsidRPr="00B849A9" w:rsidRDefault="00B849A9" w:rsidP="00B849A9">
      <w:pPr>
        <w:spacing w:line="240" w:lineRule="auto"/>
        <w:rPr>
          <w:rFonts w:ascii="Helvetica" w:eastAsia="SimSun" w:hAnsi="Helvetica" w:cs="Times New Roman"/>
          <w:sz w:val="24"/>
          <w:szCs w:val="24"/>
          <w:lang w:val="id-ID" w:eastAsia="zh-CN"/>
        </w:rPr>
      </w:pPr>
      <w:r w:rsidRPr="00B849A9">
        <w:rPr>
          <w:rFonts w:ascii="Helvetica" w:eastAsia="SimSun" w:hAnsi="Helvetica" w:cs="Times New Roman"/>
          <w:sz w:val="24"/>
          <w:szCs w:val="24"/>
          <w:lang w:val="id-ID" w:eastAsia="zh-CN"/>
        </w:rPr>
        <w:t>Huda, Miftahul. 2013. Model-model Pengajaran Dan Pembelajaran. (Yogyakarta: Pustaka Pelajar).</w:t>
      </w:r>
    </w:p>
    <w:p w14:paraId="6B5F28CF" w14:textId="4A65BD8A" w:rsidR="00B849A9" w:rsidRPr="00B849A9" w:rsidRDefault="00B849A9" w:rsidP="00B849A9">
      <w:pPr>
        <w:spacing w:line="240" w:lineRule="auto"/>
        <w:rPr>
          <w:rFonts w:ascii="Helvetica" w:eastAsia="SimSun" w:hAnsi="Helvetica" w:cs="Times New Roman"/>
          <w:sz w:val="24"/>
          <w:szCs w:val="24"/>
          <w:lang w:val="id-ID" w:eastAsia="zh-CN"/>
        </w:rPr>
      </w:pPr>
      <w:r w:rsidRPr="00B849A9">
        <w:rPr>
          <w:rFonts w:ascii="Helvetica" w:eastAsia="SimSun" w:hAnsi="Helvetica" w:cs="Times New Roman"/>
          <w:sz w:val="24"/>
          <w:szCs w:val="24"/>
          <w:lang w:val="id-ID" w:eastAsia="zh-CN"/>
        </w:rPr>
        <w:t xml:space="preserve">Kemenag RI No. 165. 2014. Standar Kompetensi Kelulusan Dan Standar Isi Pendidikan Agama Islam Dan Bahasa Arab Di Madrasah Ibtidaiyah.(Jakarta: Direktorat Pendidikan Madrasah). </w:t>
      </w:r>
    </w:p>
    <w:p w14:paraId="2671824D" w14:textId="3C254042" w:rsidR="00B849A9" w:rsidRPr="00B849A9" w:rsidRDefault="00B849A9" w:rsidP="00B849A9">
      <w:pPr>
        <w:spacing w:line="240" w:lineRule="auto"/>
        <w:rPr>
          <w:rFonts w:ascii="Helvetica" w:eastAsia="SimSun" w:hAnsi="Helvetica" w:cs="Times New Roman"/>
          <w:sz w:val="24"/>
          <w:szCs w:val="24"/>
          <w:lang w:val="id-ID" w:eastAsia="zh-CN"/>
        </w:rPr>
      </w:pPr>
      <w:r w:rsidRPr="00B849A9">
        <w:rPr>
          <w:rFonts w:ascii="Helvetica" w:eastAsia="SimSun" w:hAnsi="Helvetica" w:cs="Times New Roman"/>
          <w:sz w:val="24"/>
          <w:szCs w:val="24"/>
          <w:lang w:val="id-ID" w:eastAsia="zh-CN"/>
        </w:rPr>
        <w:t>Kusuma, Wowo Sunaryo. 2014. Taksonomi Kognitif. (Bandung: Pt. Remaja Rosdakarya).</w:t>
      </w:r>
    </w:p>
    <w:p w14:paraId="08B3EA31" w14:textId="77777777" w:rsidR="00B849A9" w:rsidRPr="00B849A9" w:rsidRDefault="00B849A9" w:rsidP="00B849A9">
      <w:pPr>
        <w:spacing w:line="240" w:lineRule="auto"/>
        <w:rPr>
          <w:rFonts w:ascii="Helvetica" w:eastAsia="SimSun" w:hAnsi="Helvetica" w:cs="Times New Roman"/>
          <w:sz w:val="24"/>
          <w:szCs w:val="24"/>
          <w:lang w:val="id-ID" w:eastAsia="zh-CN"/>
        </w:rPr>
      </w:pPr>
      <w:r w:rsidRPr="00B849A9">
        <w:rPr>
          <w:rFonts w:ascii="Helvetica" w:eastAsia="SimSun" w:hAnsi="Helvetica" w:cs="Times New Roman"/>
          <w:sz w:val="24"/>
          <w:szCs w:val="24"/>
          <w:lang w:val="id-ID" w:eastAsia="zh-CN"/>
        </w:rPr>
        <w:t>Mumu,Tanujaya Benidiktus dan Jeinne. 2016. Penelitian Tindakan Kelas: Panduan Belajar, Mengajar, dan Meneliti. (Yogyakarta: Media Akademi).</w:t>
      </w:r>
    </w:p>
    <w:p w14:paraId="0D49F4EF" w14:textId="3871905A" w:rsidR="00B849A9" w:rsidRPr="00B849A9" w:rsidRDefault="00B849A9" w:rsidP="00B849A9">
      <w:pPr>
        <w:spacing w:line="240" w:lineRule="auto"/>
        <w:rPr>
          <w:rFonts w:ascii="Helvetica" w:eastAsia="SimSun" w:hAnsi="Helvetica" w:cs="Times New Roman"/>
          <w:sz w:val="24"/>
          <w:szCs w:val="24"/>
          <w:lang w:val="id-ID" w:eastAsia="zh-CN"/>
        </w:rPr>
      </w:pPr>
      <w:r w:rsidRPr="00B849A9">
        <w:rPr>
          <w:rFonts w:ascii="Helvetica" w:eastAsia="SimSun" w:hAnsi="Helvetica" w:cs="Times New Roman"/>
          <w:sz w:val="24"/>
          <w:szCs w:val="24"/>
          <w:lang w:val="id-ID" w:eastAsia="zh-CN"/>
        </w:rPr>
        <w:t>Purwanto, Ngalim. 2012. Prinsip-Prinsip Dan Teknik Evaluasi Pengajaran.</w:t>
      </w:r>
      <w:r>
        <w:rPr>
          <w:rFonts w:ascii="Helvetica" w:eastAsia="SimSun" w:hAnsi="Helvetica" w:cs="Times New Roman"/>
          <w:sz w:val="24"/>
          <w:szCs w:val="24"/>
          <w:lang w:val="id-ID" w:eastAsia="zh-CN"/>
        </w:rPr>
        <w:t xml:space="preserve"> </w:t>
      </w:r>
      <w:r w:rsidRPr="00B849A9">
        <w:rPr>
          <w:rFonts w:ascii="Helvetica" w:eastAsia="SimSun" w:hAnsi="Helvetica" w:cs="Times New Roman"/>
          <w:sz w:val="24"/>
          <w:szCs w:val="24"/>
          <w:lang w:val="id-ID" w:eastAsia="zh-CN"/>
        </w:rPr>
        <w:t>(Bandung: PT Raja Grafindo).</w:t>
      </w:r>
    </w:p>
    <w:p w14:paraId="715E5066" w14:textId="4342C69E" w:rsidR="00DC4B7B" w:rsidRPr="00C861AF" w:rsidRDefault="00B849A9" w:rsidP="00B849A9">
      <w:pPr>
        <w:spacing w:line="240" w:lineRule="auto"/>
        <w:rPr>
          <w:rFonts w:ascii="Helvetica" w:hAnsi="Helvetica"/>
          <w:sz w:val="24"/>
          <w:szCs w:val="24"/>
          <w:lang w:val="id-ID"/>
        </w:rPr>
      </w:pPr>
      <w:r w:rsidRPr="00B849A9">
        <w:rPr>
          <w:rFonts w:ascii="Helvetica" w:eastAsia="SimSun" w:hAnsi="Helvetica" w:cs="Times New Roman"/>
          <w:sz w:val="24"/>
          <w:szCs w:val="24"/>
          <w:lang w:val="id-ID" w:eastAsia="zh-CN"/>
        </w:rPr>
        <w:t>Jalaluddin. 2010, Filsafat Pendiidikan Islam, (Jakarta: Kalam Mulia,)</w:t>
      </w:r>
    </w:p>
    <w:sectPr w:rsidR="00DC4B7B" w:rsidRPr="00C861AF" w:rsidSect="00055618">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CC2856" w14:textId="77777777" w:rsidR="00EA2138" w:rsidRDefault="00EA2138" w:rsidP="008B2776">
      <w:pPr>
        <w:spacing w:after="0" w:line="240" w:lineRule="auto"/>
      </w:pPr>
      <w:r>
        <w:separator/>
      </w:r>
    </w:p>
  </w:endnote>
  <w:endnote w:type="continuationSeparator" w:id="0">
    <w:p w14:paraId="37D22239" w14:textId="77777777" w:rsidR="00EA2138" w:rsidRDefault="00EA2138" w:rsidP="008B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2BBBFD" w14:textId="77777777" w:rsidR="00EA2138" w:rsidRDefault="00EA2138" w:rsidP="008B2776">
      <w:pPr>
        <w:spacing w:after="0" w:line="240" w:lineRule="auto"/>
      </w:pPr>
      <w:r>
        <w:separator/>
      </w:r>
    </w:p>
  </w:footnote>
  <w:footnote w:type="continuationSeparator" w:id="0">
    <w:p w14:paraId="14E2E212" w14:textId="77777777" w:rsidR="00EA2138" w:rsidRDefault="00EA2138" w:rsidP="008B2776">
      <w:pPr>
        <w:spacing w:after="0" w:line="240" w:lineRule="auto"/>
      </w:pPr>
      <w:r>
        <w:continuationSeparator/>
      </w:r>
    </w:p>
  </w:footnote>
  <w:footnote w:id="1">
    <w:p w14:paraId="59AE62FA" w14:textId="70A9B1FB" w:rsidR="00B67AAF" w:rsidRPr="00B67AAF" w:rsidRDefault="00B67AAF">
      <w:pPr>
        <w:pStyle w:val="FootnoteText"/>
        <w:rPr>
          <w:sz w:val="18"/>
          <w:szCs w:val="18"/>
          <w:lang w:val="id-ID"/>
        </w:rPr>
      </w:pPr>
      <w:r w:rsidRPr="00B67AAF">
        <w:rPr>
          <w:rStyle w:val="FootnoteReference"/>
          <w:sz w:val="18"/>
          <w:szCs w:val="18"/>
        </w:rPr>
        <w:footnoteRef/>
      </w:r>
      <w:r w:rsidRPr="00B67AAF">
        <w:rPr>
          <w:sz w:val="18"/>
          <w:szCs w:val="18"/>
        </w:rPr>
        <w:t xml:space="preserve"> </w:t>
      </w:r>
      <w:r w:rsidRPr="00B67AAF">
        <w:rPr>
          <w:sz w:val="18"/>
          <w:szCs w:val="18"/>
          <w:bdr w:val="none" w:sz="0" w:space="0" w:color="auto" w:frame="1"/>
          <w:lang w:val="id-ID"/>
        </w:rPr>
        <w:t xml:space="preserve">Agung, Nunuk Suryani dan Leo. 2012. </w:t>
      </w:r>
      <w:r w:rsidRPr="00B67AAF">
        <w:rPr>
          <w:i/>
          <w:iCs/>
          <w:sz w:val="18"/>
          <w:szCs w:val="18"/>
          <w:bdr w:val="none" w:sz="0" w:space="0" w:color="auto" w:frame="1"/>
          <w:lang w:val="id-ID"/>
        </w:rPr>
        <w:t>Strategi Belajar Mengajar</w:t>
      </w:r>
      <w:r w:rsidRPr="00B67AAF">
        <w:rPr>
          <w:sz w:val="18"/>
          <w:szCs w:val="18"/>
          <w:bdr w:val="none" w:sz="0" w:space="0" w:color="auto" w:frame="1"/>
          <w:lang w:val="id-ID"/>
        </w:rPr>
        <w:t>. (Yogyakarta: Ombak).</w:t>
      </w:r>
    </w:p>
  </w:footnote>
  <w:footnote w:id="2">
    <w:p w14:paraId="4BB9D269" w14:textId="792FF942" w:rsidR="00B67AAF" w:rsidRPr="00B67AAF" w:rsidRDefault="00B67AAF">
      <w:pPr>
        <w:pStyle w:val="FootnoteText"/>
        <w:rPr>
          <w:sz w:val="18"/>
          <w:lang w:val="id-ID"/>
        </w:rPr>
      </w:pPr>
      <w:r w:rsidRPr="00B67AAF">
        <w:rPr>
          <w:rStyle w:val="FootnoteReference"/>
          <w:sz w:val="18"/>
        </w:rPr>
        <w:footnoteRef/>
      </w:r>
      <w:r w:rsidRPr="00B67AAF">
        <w:rPr>
          <w:sz w:val="18"/>
        </w:rPr>
        <w:t xml:space="preserve"> </w:t>
      </w:r>
      <w:proofErr w:type="spellStart"/>
      <w:r w:rsidRPr="00B67AAF">
        <w:rPr>
          <w:sz w:val="18"/>
        </w:rPr>
        <w:t>Kusuma</w:t>
      </w:r>
      <w:proofErr w:type="spellEnd"/>
      <w:r w:rsidRPr="00B67AAF">
        <w:rPr>
          <w:sz w:val="18"/>
        </w:rPr>
        <w:t xml:space="preserve">, </w:t>
      </w:r>
      <w:proofErr w:type="spellStart"/>
      <w:r w:rsidRPr="00B67AAF">
        <w:rPr>
          <w:sz w:val="18"/>
        </w:rPr>
        <w:t>Wowo</w:t>
      </w:r>
      <w:proofErr w:type="spellEnd"/>
      <w:r w:rsidRPr="00B67AAF">
        <w:rPr>
          <w:sz w:val="18"/>
        </w:rPr>
        <w:t xml:space="preserve"> </w:t>
      </w:r>
      <w:proofErr w:type="spellStart"/>
      <w:r w:rsidRPr="00B67AAF">
        <w:rPr>
          <w:sz w:val="18"/>
        </w:rPr>
        <w:t>Sunaryo</w:t>
      </w:r>
      <w:proofErr w:type="spellEnd"/>
      <w:r w:rsidRPr="00B67AAF">
        <w:rPr>
          <w:sz w:val="18"/>
        </w:rPr>
        <w:t xml:space="preserve">. 2014. </w:t>
      </w:r>
      <w:proofErr w:type="spellStart"/>
      <w:r w:rsidRPr="00B67AAF">
        <w:rPr>
          <w:sz w:val="18"/>
        </w:rPr>
        <w:t>Taksonomi</w:t>
      </w:r>
      <w:proofErr w:type="spellEnd"/>
      <w:r w:rsidRPr="00B67AAF">
        <w:rPr>
          <w:sz w:val="18"/>
        </w:rPr>
        <w:t xml:space="preserve"> </w:t>
      </w:r>
      <w:proofErr w:type="spellStart"/>
      <w:r w:rsidRPr="00B67AAF">
        <w:rPr>
          <w:sz w:val="18"/>
        </w:rPr>
        <w:t>Kognitif</w:t>
      </w:r>
      <w:proofErr w:type="spellEnd"/>
      <w:r w:rsidRPr="00B67AAF">
        <w:rPr>
          <w:sz w:val="18"/>
        </w:rPr>
        <w:t xml:space="preserve">. (Bandung: Pt. </w:t>
      </w:r>
      <w:proofErr w:type="spellStart"/>
      <w:r w:rsidRPr="00B67AAF">
        <w:rPr>
          <w:sz w:val="18"/>
        </w:rPr>
        <w:t>Remaja</w:t>
      </w:r>
      <w:proofErr w:type="spellEnd"/>
      <w:r w:rsidRPr="00B67AAF">
        <w:rPr>
          <w:sz w:val="18"/>
        </w:rPr>
        <w:t xml:space="preserve"> </w:t>
      </w:r>
      <w:proofErr w:type="spellStart"/>
      <w:r w:rsidRPr="00B67AAF">
        <w:rPr>
          <w:sz w:val="18"/>
        </w:rPr>
        <w:t>Rosdakarya</w:t>
      </w:r>
      <w:proofErr w:type="spellEnd"/>
      <w:r w:rsidRPr="00B67AAF">
        <w:rPr>
          <w:sz w:val="18"/>
        </w:rPr>
        <w:t>).</w:t>
      </w:r>
    </w:p>
  </w:footnote>
  <w:footnote w:id="3">
    <w:p w14:paraId="7A29C61B" w14:textId="66CA362A" w:rsidR="00B67AAF" w:rsidRPr="00B67AAF" w:rsidRDefault="00B67AAF">
      <w:pPr>
        <w:pStyle w:val="FootnoteText"/>
        <w:rPr>
          <w:sz w:val="16"/>
          <w:lang w:val="id-ID"/>
        </w:rPr>
      </w:pPr>
      <w:r w:rsidRPr="00B67AAF">
        <w:rPr>
          <w:rStyle w:val="FootnoteReference"/>
          <w:sz w:val="16"/>
        </w:rPr>
        <w:footnoteRef/>
      </w:r>
      <w:r w:rsidRPr="00B67AAF">
        <w:rPr>
          <w:sz w:val="16"/>
        </w:rPr>
        <w:t xml:space="preserve"> Huda, </w:t>
      </w:r>
      <w:proofErr w:type="spellStart"/>
      <w:r w:rsidRPr="00B67AAF">
        <w:rPr>
          <w:sz w:val="16"/>
        </w:rPr>
        <w:t>Miftahul</w:t>
      </w:r>
      <w:proofErr w:type="spellEnd"/>
      <w:r w:rsidRPr="00B67AAF">
        <w:rPr>
          <w:sz w:val="16"/>
        </w:rPr>
        <w:t xml:space="preserve">. 2013. Model-model </w:t>
      </w:r>
      <w:proofErr w:type="spellStart"/>
      <w:r w:rsidRPr="00B67AAF">
        <w:rPr>
          <w:sz w:val="16"/>
        </w:rPr>
        <w:t>Pengajaran</w:t>
      </w:r>
      <w:proofErr w:type="spellEnd"/>
      <w:r w:rsidRPr="00B67AAF">
        <w:rPr>
          <w:sz w:val="16"/>
        </w:rPr>
        <w:t xml:space="preserve"> Dan </w:t>
      </w:r>
      <w:proofErr w:type="spellStart"/>
      <w:r w:rsidRPr="00B67AAF">
        <w:rPr>
          <w:sz w:val="16"/>
        </w:rPr>
        <w:t>Pembelajaran</w:t>
      </w:r>
      <w:proofErr w:type="spellEnd"/>
      <w:r w:rsidRPr="00B67AAF">
        <w:rPr>
          <w:sz w:val="16"/>
        </w:rPr>
        <w:t xml:space="preserve">. (Yogyakarta: </w:t>
      </w:r>
      <w:proofErr w:type="spellStart"/>
      <w:r w:rsidRPr="00B67AAF">
        <w:rPr>
          <w:sz w:val="16"/>
        </w:rPr>
        <w:t>Pustaka</w:t>
      </w:r>
      <w:proofErr w:type="spellEnd"/>
      <w:r w:rsidRPr="00B67AAF">
        <w:rPr>
          <w:sz w:val="16"/>
        </w:rPr>
        <w:t xml:space="preserve"> </w:t>
      </w:r>
      <w:proofErr w:type="spellStart"/>
      <w:r w:rsidRPr="00B67AAF">
        <w:rPr>
          <w:sz w:val="16"/>
        </w:rPr>
        <w:t>Pelajar</w:t>
      </w:r>
      <w:proofErr w:type="spellEnd"/>
      <w:r w:rsidRPr="00B67AAF">
        <w:rPr>
          <w:sz w:val="16"/>
        </w:rPr>
        <w:t>).</w:t>
      </w:r>
    </w:p>
  </w:footnote>
  <w:footnote w:id="4">
    <w:p w14:paraId="3AA14220" w14:textId="1FF78246" w:rsidR="00B67AAF" w:rsidRPr="00B67AAF" w:rsidRDefault="00B67AAF">
      <w:pPr>
        <w:pStyle w:val="FootnoteText"/>
        <w:rPr>
          <w:sz w:val="18"/>
          <w:lang w:val="id-ID"/>
        </w:rPr>
      </w:pPr>
      <w:r w:rsidRPr="00B67AAF">
        <w:rPr>
          <w:rStyle w:val="FootnoteReference"/>
          <w:sz w:val="18"/>
        </w:rPr>
        <w:footnoteRef/>
      </w:r>
      <w:r w:rsidRPr="00B67AAF">
        <w:rPr>
          <w:sz w:val="18"/>
        </w:rPr>
        <w:t xml:space="preserve"> </w:t>
      </w:r>
      <w:r w:rsidRPr="00B67AAF">
        <w:rPr>
          <w:sz w:val="18"/>
          <w:bdr w:val="none" w:sz="0" w:space="0" w:color="auto" w:frame="1"/>
          <w:lang w:val="id-ID"/>
        </w:rPr>
        <w:t xml:space="preserve">Az-Zarnuji, Syaikh. 2004. </w:t>
      </w:r>
      <w:r w:rsidRPr="00B67AAF">
        <w:rPr>
          <w:i/>
          <w:iCs/>
          <w:sz w:val="18"/>
          <w:bdr w:val="none" w:sz="0" w:space="0" w:color="auto" w:frame="1"/>
          <w:lang w:val="id-ID"/>
        </w:rPr>
        <w:t>Ta’lim Muta’alim</w:t>
      </w:r>
      <w:r w:rsidRPr="00B67AAF">
        <w:rPr>
          <w:sz w:val="18"/>
          <w:bdr w:val="none" w:sz="0" w:space="0" w:color="auto" w:frame="1"/>
          <w:lang w:val="id-ID"/>
        </w:rPr>
        <w:t>. (Sudan: Ad-Dar As-Saudaniyah).</w:t>
      </w:r>
    </w:p>
  </w:footnote>
  <w:footnote w:id="5">
    <w:p w14:paraId="36083815" w14:textId="400504C9" w:rsidR="00B67AAF" w:rsidRPr="00B67AAF" w:rsidRDefault="00B67AAF" w:rsidP="00B67AAF">
      <w:pPr>
        <w:pStyle w:val="FootnoteText"/>
        <w:ind w:left="500" w:hanging="500"/>
        <w:rPr>
          <w:lang w:val="id-ID"/>
        </w:rPr>
      </w:pPr>
      <w:r w:rsidRPr="00B67AAF">
        <w:rPr>
          <w:rStyle w:val="FootnoteReference"/>
          <w:sz w:val="18"/>
        </w:rPr>
        <w:footnoteRef/>
      </w:r>
      <w:r w:rsidRPr="00B67AAF">
        <w:rPr>
          <w:sz w:val="18"/>
        </w:rPr>
        <w:t xml:space="preserve"> </w:t>
      </w:r>
      <w:proofErr w:type="spellStart"/>
      <w:proofErr w:type="gramStart"/>
      <w:r w:rsidRPr="00B67AAF">
        <w:rPr>
          <w:sz w:val="18"/>
        </w:rPr>
        <w:t>Jalaluddin</w:t>
      </w:r>
      <w:proofErr w:type="spellEnd"/>
      <w:r w:rsidRPr="00B67AAF">
        <w:rPr>
          <w:sz w:val="18"/>
        </w:rPr>
        <w:t>.</w:t>
      </w:r>
      <w:proofErr w:type="gramEnd"/>
      <w:r w:rsidRPr="00B67AAF">
        <w:rPr>
          <w:sz w:val="18"/>
        </w:rPr>
        <w:t xml:space="preserve"> 2010, </w:t>
      </w:r>
      <w:proofErr w:type="spellStart"/>
      <w:r w:rsidRPr="00B67AAF">
        <w:rPr>
          <w:i/>
          <w:iCs/>
          <w:sz w:val="18"/>
        </w:rPr>
        <w:t>Filsafat</w:t>
      </w:r>
      <w:proofErr w:type="spellEnd"/>
      <w:r w:rsidRPr="00B67AAF">
        <w:rPr>
          <w:i/>
          <w:iCs/>
          <w:sz w:val="18"/>
        </w:rPr>
        <w:t xml:space="preserve"> </w:t>
      </w:r>
      <w:proofErr w:type="spellStart"/>
      <w:r w:rsidRPr="00B67AAF">
        <w:rPr>
          <w:i/>
          <w:iCs/>
          <w:sz w:val="18"/>
        </w:rPr>
        <w:t>Pendiidikan</w:t>
      </w:r>
      <w:proofErr w:type="spellEnd"/>
      <w:r w:rsidRPr="00B67AAF">
        <w:rPr>
          <w:i/>
          <w:iCs/>
          <w:sz w:val="18"/>
        </w:rPr>
        <w:t xml:space="preserve"> Islam</w:t>
      </w:r>
      <w:r w:rsidRPr="00B67AAF">
        <w:rPr>
          <w:sz w:val="18"/>
        </w:rPr>
        <w:t xml:space="preserve">, (Jakarta: </w:t>
      </w:r>
      <w:proofErr w:type="spellStart"/>
      <w:r w:rsidRPr="00B67AAF">
        <w:rPr>
          <w:sz w:val="18"/>
        </w:rPr>
        <w:t>Kalam</w:t>
      </w:r>
      <w:proofErr w:type="spellEnd"/>
      <w:r w:rsidRPr="00B67AAF">
        <w:rPr>
          <w:sz w:val="18"/>
        </w:rPr>
        <w:t xml:space="preserve"> </w:t>
      </w:r>
      <w:proofErr w:type="spellStart"/>
      <w:r w:rsidRPr="00B67AAF">
        <w:rPr>
          <w:sz w:val="18"/>
        </w:rPr>
        <w:t>Mulia</w:t>
      </w:r>
      <w:proofErr w:type="spellEnd"/>
      <w:r w:rsidRPr="00B67AAF">
        <w:rPr>
          <w:sz w:val="18"/>
        </w:rPr>
        <w:t>,)</w:t>
      </w:r>
    </w:p>
  </w:footnote>
  <w:footnote w:id="6">
    <w:p w14:paraId="0F12F8DD" w14:textId="77777777" w:rsidR="0061366B" w:rsidRDefault="0061366B">
      <w:pPr>
        <w:pStyle w:val="FootnoteText"/>
        <w:rPr>
          <w:i/>
          <w:iCs/>
          <w:sz w:val="18"/>
          <w:lang w:val="id-ID"/>
        </w:rPr>
      </w:pPr>
      <w:r w:rsidRPr="0061366B">
        <w:rPr>
          <w:rStyle w:val="FootnoteReference"/>
          <w:sz w:val="18"/>
        </w:rPr>
        <w:footnoteRef/>
      </w:r>
      <w:r w:rsidRPr="0061366B">
        <w:rPr>
          <w:sz w:val="18"/>
        </w:rPr>
        <w:t xml:space="preserve"> </w:t>
      </w:r>
      <w:r w:rsidRPr="0061366B">
        <w:rPr>
          <w:sz w:val="18"/>
          <w:lang w:val="id-ID"/>
        </w:rPr>
        <w:t xml:space="preserve">Kemenag RI No. 165. 2014. </w:t>
      </w:r>
      <w:r w:rsidRPr="0061366B">
        <w:rPr>
          <w:i/>
          <w:iCs/>
          <w:sz w:val="18"/>
          <w:lang w:val="id-ID"/>
        </w:rPr>
        <w:t xml:space="preserve">Standar Kompetensi Kelulusan Dan Standar Isi Pendidikan Agama Islam Dan Bahasa Arab Di </w:t>
      </w:r>
      <w:r>
        <w:rPr>
          <w:i/>
          <w:iCs/>
          <w:sz w:val="18"/>
          <w:lang w:val="id-ID"/>
        </w:rPr>
        <w:t xml:space="preserve">  </w:t>
      </w:r>
    </w:p>
    <w:p w14:paraId="2CE5E705" w14:textId="27B4C54C" w:rsidR="0061366B" w:rsidRPr="0061366B" w:rsidRDefault="0061366B">
      <w:pPr>
        <w:pStyle w:val="FootnoteText"/>
        <w:rPr>
          <w:sz w:val="18"/>
          <w:lang w:val="id-ID"/>
        </w:rPr>
      </w:pPr>
      <w:r>
        <w:rPr>
          <w:i/>
          <w:iCs/>
          <w:sz w:val="18"/>
          <w:lang w:val="id-ID"/>
        </w:rPr>
        <w:t xml:space="preserve">  </w:t>
      </w:r>
      <w:r w:rsidRPr="0061366B">
        <w:rPr>
          <w:i/>
          <w:iCs/>
          <w:sz w:val="18"/>
          <w:lang w:val="id-ID"/>
        </w:rPr>
        <w:t>Madrasah Ibtidaiyah</w:t>
      </w:r>
      <w:r w:rsidRPr="0061366B">
        <w:rPr>
          <w:sz w:val="18"/>
          <w:lang w:val="id-ID"/>
        </w:rPr>
        <w:t>.(Jakarta: Direktorat Pendidikan Madrasah).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A2073"/>
    <w:multiLevelType w:val="hybridMultilevel"/>
    <w:tmpl w:val="AAE81174"/>
    <w:lvl w:ilvl="0" w:tplc="D29A1668">
      <w:start w:val="1"/>
      <w:numFmt w:val="upperLetter"/>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5D0DD2"/>
    <w:multiLevelType w:val="hybridMultilevel"/>
    <w:tmpl w:val="60448100"/>
    <w:lvl w:ilvl="0" w:tplc="0409000F">
      <w:start w:val="1"/>
      <w:numFmt w:val="decimal"/>
      <w:lvlText w:val="%1."/>
      <w:lvlJc w:val="left"/>
      <w:pPr>
        <w:ind w:left="5039" w:hanging="360"/>
      </w:pPr>
    </w:lvl>
    <w:lvl w:ilvl="1" w:tplc="04090019">
      <w:start w:val="1"/>
      <w:numFmt w:val="lowerLetter"/>
      <w:lvlText w:val="%2."/>
      <w:lvlJc w:val="left"/>
      <w:pPr>
        <w:ind w:left="5759" w:hanging="360"/>
      </w:pPr>
    </w:lvl>
    <w:lvl w:ilvl="2" w:tplc="0409001B">
      <w:start w:val="1"/>
      <w:numFmt w:val="lowerRoman"/>
      <w:lvlText w:val="%3."/>
      <w:lvlJc w:val="right"/>
      <w:pPr>
        <w:ind w:left="6479" w:hanging="180"/>
      </w:pPr>
    </w:lvl>
    <w:lvl w:ilvl="3" w:tplc="0409000F">
      <w:start w:val="1"/>
      <w:numFmt w:val="decimal"/>
      <w:lvlText w:val="%4."/>
      <w:lvlJc w:val="left"/>
      <w:pPr>
        <w:ind w:left="7199" w:hanging="360"/>
      </w:pPr>
    </w:lvl>
    <w:lvl w:ilvl="4" w:tplc="04090019">
      <w:start w:val="1"/>
      <w:numFmt w:val="lowerLetter"/>
      <w:lvlText w:val="%5."/>
      <w:lvlJc w:val="left"/>
      <w:pPr>
        <w:ind w:left="7919" w:hanging="360"/>
      </w:pPr>
    </w:lvl>
    <w:lvl w:ilvl="5" w:tplc="0409001B">
      <w:start w:val="1"/>
      <w:numFmt w:val="lowerRoman"/>
      <w:lvlText w:val="%6."/>
      <w:lvlJc w:val="right"/>
      <w:pPr>
        <w:ind w:left="8639" w:hanging="180"/>
      </w:pPr>
    </w:lvl>
    <w:lvl w:ilvl="6" w:tplc="0409000F">
      <w:start w:val="1"/>
      <w:numFmt w:val="decimal"/>
      <w:lvlText w:val="%7."/>
      <w:lvlJc w:val="left"/>
      <w:pPr>
        <w:ind w:left="9359" w:hanging="360"/>
      </w:pPr>
    </w:lvl>
    <w:lvl w:ilvl="7" w:tplc="04090019">
      <w:start w:val="1"/>
      <w:numFmt w:val="lowerLetter"/>
      <w:lvlText w:val="%8."/>
      <w:lvlJc w:val="left"/>
      <w:pPr>
        <w:ind w:left="10079" w:hanging="360"/>
      </w:pPr>
    </w:lvl>
    <w:lvl w:ilvl="8" w:tplc="0409001B">
      <w:start w:val="1"/>
      <w:numFmt w:val="lowerRoman"/>
      <w:lvlText w:val="%9."/>
      <w:lvlJc w:val="right"/>
      <w:pPr>
        <w:ind w:left="10799" w:hanging="180"/>
      </w:pPr>
    </w:lvl>
  </w:abstractNum>
  <w:abstractNum w:abstractNumId="2">
    <w:nsid w:val="27C916BE"/>
    <w:multiLevelType w:val="hybridMultilevel"/>
    <w:tmpl w:val="C9B6FE4C"/>
    <w:lvl w:ilvl="0" w:tplc="0421000F">
      <w:start w:val="1"/>
      <w:numFmt w:val="decimal"/>
      <w:lvlText w:val="%1."/>
      <w:lvlJc w:val="left"/>
      <w:pPr>
        <w:ind w:left="786" w:hanging="360"/>
      </w:pPr>
      <w:rPr>
        <w:rFonts w:hint="default"/>
      </w:rPr>
    </w:lvl>
    <w:lvl w:ilvl="1" w:tplc="807695A8">
      <w:start w:val="1"/>
      <w:numFmt w:val="decimal"/>
      <w:lvlText w:val="%2."/>
      <w:lvlJc w:val="left"/>
      <w:pPr>
        <w:ind w:left="1506" w:hanging="360"/>
      </w:pPr>
      <w:rPr>
        <w:rFonts w:hint="default"/>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3EA16846"/>
    <w:multiLevelType w:val="hybridMultilevel"/>
    <w:tmpl w:val="40986560"/>
    <w:lvl w:ilvl="0" w:tplc="D36684F8">
      <w:start w:val="1"/>
      <w:numFmt w:val="decimal"/>
      <w:pStyle w:val="HRPUB-ReferenceListing"/>
      <w:lvlText w:val="[%1]"/>
      <w:lvlJc w:val="left"/>
      <w:pPr>
        <w:ind w:left="420" w:hanging="420"/>
      </w:pPr>
      <w:rPr>
        <w:rFonts w:ascii="Times New Roman" w:hAnsi="Times New Roman" w:cs="Times New Roman" w:hint="default"/>
        <w:sz w:val="18"/>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48412BD0"/>
    <w:multiLevelType w:val="hybridMultilevel"/>
    <w:tmpl w:val="2D02EAB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59567AF4"/>
    <w:multiLevelType w:val="hybridMultilevel"/>
    <w:tmpl w:val="5A725132"/>
    <w:lvl w:ilvl="0" w:tplc="0421000F">
      <w:start w:val="1"/>
      <w:numFmt w:val="decimal"/>
      <w:lvlText w:val="%1."/>
      <w:lvlJc w:val="left"/>
      <w:pPr>
        <w:ind w:left="720" w:hanging="360"/>
      </w:pPr>
    </w:lvl>
    <w:lvl w:ilvl="1" w:tplc="5F0A61D2">
      <w:start w:val="1"/>
      <w:numFmt w:val="lowerLetter"/>
      <w:lvlText w:val="%2."/>
      <w:lvlJc w:val="left"/>
      <w:pPr>
        <w:ind w:left="1440" w:hanging="360"/>
      </w:pPr>
      <w:rPr>
        <w:rFonts w:hint="default"/>
      </w:rPr>
    </w:lvl>
    <w:lvl w:ilvl="2" w:tplc="0421000F">
      <w:start w:val="1"/>
      <w:numFmt w:val="decimal"/>
      <w:lvlText w:val="%3."/>
      <w:lvlJc w:val="left"/>
      <w:pPr>
        <w:ind w:left="2340" w:hanging="360"/>
      </w:pPr>
      <w:rPr>
        <w:rFonts w:hint="default"/>
        <w:b/>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CF047EC"/>
    <w:multiLevelType w:val="hybridMultilevel"/>
    <w:tmpl w:val="809A34F8"/>
    <w:lvl w:ilvl="0" w:tplc="04210015">
      <w:start w:val="1"/>
      <w:numFmt w:val="upperLetter"/>
      <w:lvlText w:val="%1."/>
      <w:lvlJc w:val="left"/>
      <w:pPr>
        <w:ind w:left="720" w:hanging="360"/>
      </w:pPr>
      <w:rPr>
        <w:rFonts w:hint="default"/>
      </w:rPr>
    </w:lvl>
    <w:lvl w:ilvl="1" w:tplc="899C896A">
      <w:start w:val="1"/>
      <w:numFmt w:val="decimal"/>
      <w:lvlText w:val="%2."/>
      <w:lvlJc w:val="left"/>
      <w:pPr>
        <w:ind w:left="36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776"/>
    <w:rsid w:val="00016C0B"/>
    <w:rsid w:val="00055618"/>
    <w:rsid w:val="000A1158"/>
    <w:rsid w:val="000C71FD"/>
    <w:rsid w:val="001848E6"/>
    <w:rsid w:val="002A22D5"/>
    <w:rsid w:val="002D550B"/>
    <w:rsid w:val="002E3015"/>
    <w:rsid w:val="00357DB6"/>
    <w:rsid w:val="003B24DC"/>
    <w:rsid w:val="003D7933"/>
    <w:rsid w:val="00405B8B"/>
    <w:rsid w:val="004479C7"/>
    <w:rsid w:val="00505AD6"/>
    <w:rsid w:val="005132BA"/>
    <w:rsid w:val="00531A29"/>
    <w:rsid w:val="00594EE3"/>
    <w:rsid w:val="005C46B8"/>
    <w:rsid w:val="00613558"/>
    <w:rsid w:val="0061366B"/>
    <w:rsid w:val="00682602"/>
    <w:rsid w:val="00711EC2"/>
    <w:rsid w:val="00715474"/>
    <w:rsid w:val="007344D1"/>
    <w:rsid w:val="007F0629"/>
    <w:rsid w:val="00844AC2"/>
    <w:rsid w:val="008B2776"/>
    <w:rsid w:val="009625C4"/>
    <w:rsid w:val="00966B29"/>
    <w:rsid w:val="00971085"/>
    <w:rsid w:val="00990ADB"/>
    <w:rsid w:val="009E6CC2"/>
    <w:rsid w:val="009F3D39"/>
    <w:rsid w:val="00A22C5C"/>
    <w:rsid w:val="00A26392"/>
    <w:rsid w:val="00AA6120"/>
    <w:rsid w:val="00AD7A03"/>
    <w:rsid w:val="00B12A27"/>
    <w:rsid w:val="00B63E16"/>
    <w:rsid w:val="00B67AAF"/>
    <w:rsid w:val="00B849A9"/>
    <w:rsid w:val="00C60913"/>
    <w:rsid w:val="00C861AF"/>
    <w:rsid w:val="00CD17BE"/>
    <w:rsid w:val="00DC4B7B"/>
    <w:rsid w:val="00DC5431"/>
    <w:rsid w:val="00DE534A"/>
    <w:rsid w:val="00E21C7B"/>
    <w:rsid w:val="00E41D25"/>
    <w:rsid w:val="00E42968"/>
    <w:rsid w:val="00E44F29"/>
    <w:rsid w:val="00E76771"/>
    <w:rsid w:val="00EA2138"/>
    <w:rsid w:val="00F027C6"/>
    <w:rsid w:val="00F23B0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9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HAnsi" w:hAnsi="Helvetica" w:cstheme="minorBidi"/>
        <w:sz w:val="22"/>
        <w:szCs w:val="22"/>
        <w:lang w:val="en-ID"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776"/>
    <w:pPr>
      <w:spacing w:after="200" w:line="276" w:lineRule="auto"/>
      <w:jc w:val="left"/>
    </w:pPr>
    <w:rPr>
      <w:rFonts w:asciiTheme="minorHAnsi" w:eastAsiaTheme="minorEastAsia" w:hAnsi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unhideWhenUsed/>
    <w:rsid w:val="008B2776"/>
    <w:pPr>
      <w:jc w:val="left"/>
    </w:pPr>
    <w:rPr>
      <w:rFonts w:asciiTheme="minorHAnsi" w:hAnsiTheme="minorHAns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B27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776"/>
    <w:rPr>
      <w:rFonts w:asciiTheme="minorHAnsi" w:eastAsiaTheme="minorEastAsia" w:hAnsiTheme="minorHAnsi"/>
      <w:lang w:val="en-US"/>
    </w:rPr>
  </w:style>
  <w:style w:type="paragraph" w:styleId="FootnoteText">
    <w:name w:val="footnote text"/>
    <w:basedOn w:val="Normal"/>
    <w:link w:val="FootnoteTextChar"/>
    <w:uiPriority w:val="99"/>
    <w:semiHidden/>
    <w:unhideWhenUsed/>
    <w:rsid w:val="008B2776"/>
    <w:pPr>
      <w:spacing w:after="0" w:line="240" w:lineRule="exact"/>
    </w:pPr>
    <w:rPr>
      <w:rFonts w:ascii="Times New Roman" w:eastAsia="SimSun" w:hAnsi="Times New Roman" w:cs="Times New Roman"/>
      <w:sz w:val="20"/>
      <w:szCs w:val="20"/>
    </w:rPr>
  </w:style>
  <w:style w:type="character" w:customStyle="1" w:styleId="FootnoteTextChar">
    <w:name w:val="Footnote Text Char"/>
    <w:basedOn w:val="DefaultParagraphFont"/>
    <w:link w:val="FootnoteText"/>
    <w:uiPriority w:val="99"/>
    <w:semiHidden/>
    <w:rsid w:val="008B2776"/>
    <w:rPr>
      <w:rFonts w:ascii="Times New Roman" w:eastAsia="SimSun" w:hAnsi="Times New Roman" w:cs="Times New Roman"/>
      <w:sz w:val="20"/>
      <w:szCs w:val="20"/>
      <w:lang w:val="en-US"/>
    </w:rPr>
  </w:style>
  <w:style w:type="character" w:customStyle="1" w:styleId="HRPUB-AbstractChar">
    <w:name w:val="HRPUB-Abstract Char"/>
    <w:link w:val="HRPUB-Abstract"/>
    <w:locked/>
    <w:rsid w:val="008B2776"/>
    <w:rPr>
      <w:rFonts w:ascii="Times New Roman" w:eastAsia="Times New Roman" w:hAnsi="Times New Roman" w:cs="Times New Roman"/>
      <w:sz w:val="20"/>
      <w:szCs w:val="24"/>
      <w:lang w:eastAsia="zh-CN"/>
    </w:rPr>
  </w:style>
  <w:style w:type="paragraph" w:customStyle="1" w:styleId="HRPUB-Abstract">
    <w:name w:val="HRPUB-Abstract"/>
    <w:basedOn w:val="Normal"/>
    <w:next w:val="Normal"/>
    <w:link w:val="HRPUB-AbstractChar"/>
    <w:rsid w:val="008B2776"/>
    <w:pPr>
      <w:widowControl w:val="0"/>
      <w:adjustRightInd w:val="0"/>
      <w:snapToGrid w:val="0"/>
      <w:spacing w:after="0" w:line="240" w:lineRule="exact"/>
      <w:jc w:val="both"/>
    </w:pPr>
    <w:rPr>
      <w:rFonts w:ascii="Times New Roman" w:eastAsia="Times New Roman" w:hAnsi="Times New Roman" w:cs="Times New Roman"/>
      <w:sz w:val="20"/>
      <w:szCs w:val="24"/>
      <w:lang w:val="en-ID" w:eastAsia="zh-CN"/>
    </w:rPr>
  </w:style>
  <w:style w:type="paragraph" w:customStyle="1" w:styleId="HRPUB-Affiliation">
    <w:name w:val="HRPUB-Affiliation"/>
    <w:basedOn w:val="Normal"/>
    <w:qFormat/>
    <w:rsid w:val="008B2776"/>
    <w:pPr>
      <w:widowControl w:val="0"/>
      <w:spacing w:after="0" w:line="200" w:lineRule="exact"/>
      <w:jc w:val="center"/>
    </w:pPr>
    <w:rPr>
      <w:rFonts w:ascii="Times New Roman" w:eastAsia="Times New Roman" w:hAnsi="Times New Roman" w:cs="Times New Roman"/>
      <w:color w:val="000000"/>
      <w:kern w:val="2"/>
      <w:sz w:val="18"/>
      <w:szCs w:val="18"/>
      <w:lang w:eastAsia="zh-CN"/>
    </w:rPr>
  </w:style>
  <w:style w:type="paragraph" w:customStyle="1" w:styleId="HRPUB-Author">
    <w:name w:val="HRPUB-Author"/>
    <w:qFormat/>
    <w:rsid w:val="008B2776"/>
    <w:pPr>
      <w:widowControl w:val="0"/>
      <w:spacing w:before="340" w:after="340"/>
    </w:pPr>
    <w:rPr>
      <w:rFonts w:ascii="Times New Roman" w:eastAsia="Times New Roman" w:hAnsi="Times New Roman" w:cs="Times New Roman"/>
      <w:b/>
      <w:noProof/>
      <w:szCs w:val="21"/>
      <w:lang w:val="en-US"/>
    </w:rPr>
  </w:style>
  <w:style w:type="paragraph" w:customStyle="1" w:styleId="HRPUB-FigureCaption">
    <w:name w:val="HRPUB-Figure Caption"/>
    <w:rsid w:val="008B2776"/>
    <w:pPr>
      <w:widowControl w:val="0"/>
      <w:adjustRightInd w:val="0"/>
      <w:snapToGrid w:val="0"/>
      <w:spacing w:after="156" w:line="200" w:lineRule="exact"/>
    </w:pPr>
    <w:rPr>
      <w:rFonts w:ascii="Times New Roman" w:eastAsia="Times New Roman" w:hAnsi="Times New Roman" w:cs="Times New Roman"/>
      <w:sz w:val="16"/>
      <w:szCs w:val="24"/>
      <w:lang w:val="en-US" w:eastAsia="zh-CN"/>
    </w:rPr>
  </w:style>
  <w:style w:type="character" w:customStyle="1" w:styleId="HRPUB-KeywordsChar">
    <w:name w:val="HRPUB-Keywords Char"/>
    <w:link w:val="HRPUB-Keywords"/>
    <w:locked/>
    <w:rsid w:val="008B2776"/>
    <w:rPr>
      <w:rFonts w:ascii="Times New Roman" w:eastAsia="Times New Roman" w:hAnsi="Times New Roman" w:cs="Times New Roman"/>
      <w:sz w:val="20"/>
      <w:szCs w:val="24"/>
      <w:lang w:eastAsia="en-GB"/>
    </w:rPr>
  </w:style>
  <w:style w:type="paragraph" w:customStyle="1" w:styleId="HRPUB-Keywords">
    <w:name w:val="HRPUB-Keywords"/>
    <w:basedOn w:val="Normal"/>
    <w:next w:val="Normal"/>
    <w:link w:val="HRPUB-KeywordsChar"/>
    <w:rsid w:val="008B2776"/>
    <w:pPr>
      <w:widowControl w:val="0"/>
      <w:adjustRightInd w:val="0"/>
      <w:snapToGrid w:val="0"/>
      <w:spacing w:before="156" w:after="156" w:line="240" w:lineRule="exact"/>
      <w:jc w:val="both"/>
    </w:pPr>
    <w:rPr>
      <w:rFonts w:ascii="Times New Roman" w:eastAsia="Times New Roman" w:hAnsi="Times New Roman" w:cs="Times New Roman"/>
      <w:sz w:val="20"/>
      <w:szCs w:val="24"/>
      <w:lang w:val="en-ID" w:eastAsia="en-GB"/>
    </w:rPr>
  </w:style>
  <w:style w:type="paragraph" w:customStyle="1" w:styleId="HRPUB-1stHeading">
    <w:name w:val="HRPUB-1st Heading"/>
    <w:qFormat/>
    <w:rsid w:val="008B2776"/>
    <w:pPr>
      <w:widowControl w:val="0"/>
      <w:spacing w:before="468" w:after="156" w:line="240" w:lineRule="exact"/>
      <w:ind w:left="100" w:hangingChars="100" w:hanging="100"/>
      <w:jc w:val="left"/>
      <w:outlineLvl w:val="0"/>
    </w:pPr>
    <w:rPr>
      <w:rFonts w:ascii="Times New Roman" w:eastAsia="Times New Roman" w:hAnsi="Times New Roman" w:cs="Times New Roman"/>
      <w:b/>
      <w:sz w:val="28"/>
      <w:szCs w:val="24"/>
      <w:lang w:val="en-US" w:eastAsia="zh-CN"/>
    </w:rPr>
  </w:style>
  <w:style w:type="paragraph" w:customStyle="1" w:styleId="HRPUB-2ndSubhead">
    <w:name w:val="HRPUB-2nd Subhead"/>
    <w:next w:val="Normal"/>
    <w:qFormat/>
    <w:rsid w:val="008B2776"/>
    <w:pPr>
      <w:widowControl w:val="0"/>
      <w:spacing w:before="312" w:after="156" w:line="240" w:lineRule="exact"/>
      <w:ind w:left="180" w:hangingChars="180" w:hanging="180"/>
      <w:jc w:val="left"/>
    </w:pPr>
    <w:rPr>
      <w:rFonts w:ascii="Times New Roman" w:eastAsia="Times New Roman" w:hAnsi="Times New Roman" w:cs="Times New Roman"/>
      <w:b/>
      <w:kern w:val="2"/>
      <w:sz w:val="20"/>
      <w:szCs w:val="21"/>
      <w:lang w:val="en-US" w:eastAsia="zh-CN"/>
    </w:rPr>
  </w:style>
  <w:style w:type="paragraph" w:customStyle="1" w:styleId="HRPUB-3rdSubhead">
    <w:name w:val="HRPUB-3rd Subhead"/>
    <w:next w:val="Normal"/>
    <w:qFormat/>
    <w:rsid w:val="008B2776"/>
    <w:pPr>
      <w:widowControl w:val="0"/>
      <w:spacing w:before="156" w:after="78" w:line="240" w:lineRule="exact"/>
      <w:ind w:left="250" w:hangingChars="250" w:hanging="250"/>
      <w:jc w:val="left"/>
    </w:pPr>
    <w:rPr>
      <w:rFonts w:ascii="Times New Roman" w:eastAsia="Times New Roman" w:hAnsi="Times New Roman" w:cs="Times New Roman"/>
      <w:kern w:val="2"/>
      <w:sz w:val="20"/>
      <w:szCs w:val="21"/>
      <w:lang w:val="en-US" w:eastAsia="zh-CN"/>
    </w:rPr>
  </w:style>
  <w:style w:type="character" w:customStyle="1" w:styleId="HRPUB-ParagraphChar">
    <w:name w:val="HRPUB-Paragraph Char"/>
    <w:link w:val="HRPUB-Paragraph"/>
    <w:locked/>
    <w:rsid w:val="008B2776"/>
    <w:rPr>
      <w:rFonts w:ascii="Times New Roman" w:eastAsia="Times New Roman" w:hAnsi="Times New Roman" w:cs="Times New Roman"/>
      <w:sz w:val="20"/>
      <w:szCs w:val="24"/>
      <w:lang w:eastAsia="zh-CN"/>
    </w:rPr>
  </w:style>
  <w:style w:type="paragraph" w:customStyle="1" w:styleId="HRPUB-Paragraph">
    <w:name w:val="HRPUB-Paragraph"/>
    <w:link w:val="HRPUB-ParagraphChar"/>
    <w:rsid w:val="008B2776"/>
    <w:pPr>
      <w:widowControl w:val="0"/>
      <w:adjustRightInd w:val="0"/>
      <w:snapToGrid w:val="0"/>
      <w:spacing w:line="240" w:lineRule="exact"/>
      <w:ind w:firstLineChars="100" w:firstLine="100"/>
      <w:jc w:val="both"/>
    </w:pPr>
    <w:rPr>
      <w:rFonts w:ascii="Times New Roman" w:eastAsia="Times New Roman" w:hAnsi="Times New Roman" w:cs="Times New Roman"/>
      <w:sz w:val="20"/>
      <w:szCs w:val="24"/>
      <w:lang w:eastAsia="zh-CN"/>
    </w:rPr>
  </w:style>
  <w:style w:type="paragraph" w:customStyle="1" w:styleId="HRPUB-ReferenceListing">
    <w:name w:val="HRPUB-Reference Listing"/>
    <w:rsid w:val="008B2776"/>
    <w:pPr>
      <w:widowControl w:val="0"/>
      <w:numPr>
        <w:numId w:val="1"/>
      </w:numPr>
      <w:adjustRightInd w:val="0"/>
      <w:snapToGrid w:val="0"/>
      <w:spacing w:after="156" w:line="200" w:lineRule="exact"/>
      <w:jc w:val="both"/>
    </w:pPr>
    <w:rPr>
      <w:rFonts w:ascii="Times New Roman" w:eastAsia="Times New Roman" w:hAnsi="Times New Roman" w:cs="Times New Roman"/>
      <w:color w:val="404040"/>
      <w:sz w:val="18"/>
      <w:szCs w:val="24"/>
      <w:lang w:val="en-US" w:eastAsia="zh-CN"/>
    </w:rPr>
  </w:style>
  <w:style w:type="paragraph" w:customStyle="1" w:styleId="HRPUB-TableHeading">
    <w:name w:val="HRPUB-Table Heading"/>
    <w:next w:val="HRPUB-Paragraph"/>
    <w:qFormat/>
    <w:rsid w:val="008B2776"/>
    <w:pPr>
      <w:widowControl w:val="0"/>
      <w:spacing w:before="200" w:after="100" w:line="160" w:lineRule="exact"/>
    </w:pPr>
    <w:rPr>
      <w:rFonts w:ascii="Times New Roman" w:eastAsia="Times New Roman" w:hAnsi="Times New Roman" w:cs="Times New Roman"/>
      <w:kern w:val="2"/>
      <w:sz w:val="16"/>
      <w:szCs w:val="21"/>
      <w:lang w:val="en-US" w:eastAsia="zh-CN"/>
    </w:rPr>
  </w:style>
  <w:style w:type="paragraph" w:customStyle="1" w:styleId="HRPUB-Figure">
    <w:name w:val="HRPUB-Figure"/>
    <w:qFormat/>
    <w:rsid w:val="008B2776"/>
    <w:pPr>
      <w:widowControl w:val="0"/>
      <w:adjustRightInd w:val="0"/>
      <w:snapToGrid w:val="0"/>
      <w:spacing w:before="156" w:after="156" w:line="276" w:lineRule="auto"/>
    </w:pPr>
    <w:rPr>
      <w:rFonts w:ascii="Times New Roman" w:eastAsia="Times New Roman" w:hAnsi="Times New Roman" w:cs="Times New Roman"/>
      <w:sz w:val="15"/>
      <w:szCs w:val="15"/>
      <w:lang w:val="en-US" w:eastAsia="zh-CN"/>
    </w:rPr>
  </w:style>
  <w:style w:type="paragraph" w:customStyle="1" w:styleId="HRPUB-Equation">
    <w:name w:val="HRPUB-Equation"/>
    <w:qFormat/>
    <w:rsid w:val="008B2776"/>
    <w:pPr>
      <w:widowControl w:val="0"/>
      <w:adjustRightInd w:val="0"/>
      <w:snapToGrid w:val="0"/>
      <w:spacing w:before="100" w:after="100"/>
      <w:jc w:val="right"/>
    </w:pPr>
    <w:rPr>
      <w:rFonts w:ascii="Times New Roman" w:eastAsia="Times New Roman" w:hAnsi="Times New Roman" w:cs="Times New Roman"/>
      <w:sz w:val="20"/>
      <w:szCs w:val="15"/>
      <w:lang w:val="en-US" w:eastAsia="zh-CN"/>
    </w:rPr>
  </w:style>
  <w:style w:type="character" w:styleId="FootnoteReference">
    <w:name w:val="footnote reference"/>
    <w:uiPriority w:val="99"/>
    <w:semiHidden/>
    <w:unhideWhenUsed/>
    <w:rsid w:val="008B2776"/>
    <w:rPr>
      <w:rFonts w:ascii="Times New Roman" w:hAnsi="Times New Roman" w:cs="Times New Roman" w:hint="default"/>
      <w:vertAlign w:val="superscript"/>
    </w:rPr>
  </w:style>
  <w:style w:type="paragraph" w:styleId="Header">
    <w:name w:val="header"/>
    <w:basedOn w:val="Normal"/>
    <w:link w:val="HeaderChar"/>
    <w:uiPriority w:val="99"/>
    <w:unhideWhenUsed/>
    <w:rsid w:val="005C4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6B8"/>
    <w:rPr>
      <w:rFonts w:asciiTheme="minorHAnsi" w:eastAsiaTheme="minorEastAsia" w:hAnsiTheme="minorHAnsi"/>
      <w:lang w:val="en-US"/>
    </w:rPr>
  </w:style>
  <w:style w:type="character" w:styleId="Hyperlink">
    <w:name w:val="Hyperlink"/>
    <w:basedOn w:val="DefaultParagraphFont"/>
    <w:uiPriority w:val="99"/>
    <w:unhideWhenUsed/>
    <w:rsid w:val="00711EC2"/>
    <w:rPr>
      <w:color w:val="0563C1" w:themeColor="hyperlink"/>
      <w:u w:val="single"/>
    </w:rPr>
  </w:style>
  <w:style w:type="character" w:customStyle="1" w:styleId="UnresolvedMention">
    <w:name w:val="Unresolved Mention"/>
    <w:basedOn w:val="DefaultParagraphFont"/>
    <w:uiPriority w:val="99"/>
    <w:semiHidden/>
    <w:unhideWhenUsed/>
    <w:rsid w:val="00711EC2"/>
    <w:rPr>
      <w:color w:val="605E5C"/>
      <w:shd w:val="clear" w:color="auto" w:fill="E1DFDD"/>
    </w:rPr>
  </w:style>
  <w:style w:type="paragraph" w:styleId="ListParagraph">
    <w:name w:val="List Paragraph"/>
    <w:basedOn w:val="Normal"/>
    <w:uiPriority w:val="34"/>
    <w:qFormat/>
    <w:rsid w:val="009F3D39"/>
    <w:pPr>
      <w:ind w:left="720"/>
      <w:contextualSpacing/>
    </w:pPr>
  </w:style>
  <w:style w:type="paragraph" w:styleId="BalloonText">
    <w:name w:val="Balloon Text"/>
    <w:basedOn w:val="Normal"/>
    <w:link w:val="BalloonTextChar"/>
    <w:uiPriority w:val="99"/>
    <w:semiHidden/>
    <w:unhideWhenUsed/>
    <w:rsid w:val="00734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4D1"/>
    <w:rPr>
      <w:rFonts w:ascii="Tahoma" w:eastAsiaTheme="minorEastAsia" w:hAnsi="Tahoma" w:cs="Tahoma"/>
      <w:sz w:val="16"/>
      <w:szCs w:val="16"/>
      <w:lang w:val="en-US"/>
    </w:rPr>
  </w:style>
  <w:style w:type="paragraph" w:styleId="NoSpacing">
    <w:name w:val="No Spacing"/>
    <w:link w:val="NoSpacingChar"/>
    <w:uiPriority w:val="1"/>
    <w:qFormat/>
    <w:rsid w:val="0061366B"/>
    <w:pPr>
      <w:jc w:val="left"/>
    </w:pPr>
    <w:rPr>
      <w:rFonts w:asciiTheme="minorHAnsi" w:hAnsiTheme="minorHAnsi"/>
      <w:lang w:val="en-US"/>
    </w:rPr>
  </w:style>
  <w:style w:type="character" w:customStyle="1" w:styleId="NoSpacingChar">
    <w:name w:val="No Spacing Char"/>
    <w:basedOn w:val="DefaultParagraphFont"/>
    <w:link w:val="NoSpacing"/>
    <w:uiPriority w:val="1"/>
    <w:rsid w:val="0061366B"/>
    <w:rPr>
      <w:rFonts w:asciiTheme="minorHAnsi" w:hAnsiTheme="minorHAns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HAnsi" w:hAnsi="Helvetica" w:cstheme="minorBidi"/>
        <w:sz w:val="22"/>
        <w:szCs w:val="22"/>
        <w:lang w:val="en-ID"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776"/>
    <w:pPr>
      <w:spacing w:after="200" w:line="276" w:lineRule="auto"/>
      <w:jc w:val="left"/>
    </w:pPr>
    <w:rPr>
      <w:rFonts w:asciiTheme="minorHAnsi" w:eastAsiaTheme="minorEastAsia" w:hAnsi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unhideWhenUsed/>
    <w:rsid w:val="008B2776"/>
    <w:pPr>
      <w:jc w:val="left"/>
    </w:pPr>
    <w:rPr>
      <w:rFonts w:asciiTheme="minorHAnsi" w:hAnsiTheme="minorHAns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B27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776"/>
    <w:rPr>
      <w:rFonts w:asciiTheme="minorHAnsi" w:eastAsiaTheme="minorEastAsia" w:hAnsiTheme="minorHAnsi"/>
      <w:lang w:val="en-US"/>
    </w:rPr>
  </w:style>
  <w:style w:type="paragraph" w:styleId="FootnoteText">
    <w:name w:val="footnote text"/>
    <w:basedOn w:val="Normal"/>
    <w:link w:val="FootnoteTextChar"/>
    <w:uiPriority w:val="99"/>
    <w:semiHidden/>
    <w:unhideWhenUsed/>
    <w:rsid w:val="008B2776"/>
    <w:pPr>
      <w:spacing w:after="0" w:line="240" w:lineRule="exact"/>
    </w:pPr>
    <w:rPr>
      <w:rFonts w:ascii="Times New Roman" w:eastAsia="SimSun" w:hAnsi="Times New Roman" w:cs="Times New Roman"/>
      <w:sz w:val="20"/>
      <w:szCs w:val="20"/>
    </w:rPr>
  </w:style>
  <w:style w:type="character" w:customStyle="1" w:styleId="FootnoteTextChar">
    <w:name w:val="Footnote Text Char"/>
    <w:basedOn w:val="DefaultParagraphFont"/>
    <w:link w:val="FootnoteText"/>
    <w:uiPriority w:val="99"/>
    <w:semiHidden/>
    <w:rsid w:val="008B2776"/>
    <w:rPr>
      <w:rFonts w:ascii="Times New Roman" w:eastAsia="SimSun" w:hAnsi="Times New Roman" w:cs="Times New Roman"/>
      <w:sz w:val="20"/>
      <w:szCs w:val="20"/>
      <w:lang w:val="en-US"/>
    </w:rPr>
  </w:style>
  <w:style w:type="character" w:customStyle="1" w:styleId="HRPUB-AbstractChar">
    <w:name w:val="HRPUB-Abstract Char"/>
    <w:link w:val="HRPUB-Abstract"/>
    <w:locked/>
    <w:rsid w:val="008B2776"/>
    <w:rPr>
      <w:rFonts w:ascii="Times New Roman" w:eastAsia="Times New Roman" w:hAnsi="Times New Roman" w:cs="Times New Roman"/>
      <w:sz w:val="20"/>
      <w:szCs w:val="24"/>
      <w:lang w:eastAsia="zh-CN"/>
    </w:rPr>
  </w:style>
  <w:style w:type="paragraph" w:customStyle="1" w:styleId="HRPUB-Abstract">
    <w:name w:val="HRPUB-Abstract"/>
    <w:basedOn w:val="Normal"/>
    <w:next w:val="Normal"/>
    <w:link w:val="HRPUB-AbstractChar"/>
    <w:rsid w:val="008B2776"/>
    <w:pPr>
      <w:widowControl w:val="0"/>
      <w:adjustRightInd w:val="0"/>
      <w:snapToGrid w:val="0"/>
      <w:spacing w:after="0" w:line="240" w:lineRule="exact"/>
      <w:jc w:val="both"/>
    </w:pPr>
    <w:rPr>
      <w:rFonts w:ascii="Times New Roman" w:eastAsia="Times New Roman" w:hAnsi="Times New Roman" w:cs="Times New Roman"/>
      <w:sz w:val="20"/>
      <w:szCs w:val="24"/>
      <w:lang w:val="en-ID" w:eastAsia="zh-CN"/>
    </w:rPr>
  </w:style>
  <w:style w:type="paragraph" w:customStyle="1" w:styleId="HRPUB-Affiliation">
    <w:name w:val="HRPUB-Affiliation"/>
    <w:basedOn w:val="Normal"/>
    <w:qFormat/>
    <w:rsid w:val="008B2776"/>
    <w:pPr>
      <w:widowControl w:val="0"/>
      <w:spacing w:after="0" w:line="200" w:lineRule="exact"/>
      <w:jc w:val="center"/>
    </w:pPr>
    <w:rPr>
      <w:rFonts w:ascii="Times New Roman" w:eastAsia="Times New Roman" w:hAnsi="Times New Roman" w:cs="Times New Roman"/>
      <w:color w:val="000000"/>
      <w:kern w:val="2"/>
      <w:sz w:val="18"/>
      <w:szCs w:val="18"/>
      <w:lang w:eastAsia="zh-CN"/>
    </w:rPr>
  </w:style>
  <w:style w:type="paragraph" w:customStyle="1" w:styleId="HRPUB-Author">
    <w:name w:val="HRPUB-Author"/>
    <w:qFormat/>
    <w:rsid w:val="008B2776"/>
    <w:pPr>
      <w:widowControl w:val="0"/>
      <w:spacing w:before="340" w:after="340"/>
    </w:pPr>
    <w:rPr>
      <w:rFonts w:ascii="Times New Roman" w:eastAsia="Times New Roman" w:hAnsi="Times New Roman" w:cs="Times New Roman"/>
      <w:b/>
      <w:noProof/>
      <w:szCs w:val="21"/>
      <w:lang w:val="en-US"/>
    </w:rPr>
  </w:style>
  <w:style w:type="paragraph" w:customStyle="1" w:styleId="HRPUB-FigureCaption">
    <w:name w:val="HRPUB-Figure Caption"/>
    <w:rsid w:val="008B2776"/>
    <w:pPr>
      <w:widowControl w:val="0"/>
      <w:adjustRightInd w:val="0"/>
      <w:snapToGrid w:val="0"/>
      <w:spacing w:after="156" w:line="200" w:lineRule="exact"/>
    </w:pPr>
    <w:rPr>
      <w:rFonts w:ascii="Times New Roman" w:eastAsia="Times New Roman" w:hAnsi="Times New Roman" w:cs="Times New Roman"/>
      <w:sz w:val="16"/>
      <w:szCs w:val="24"/>
      <w:lang w:val="en-US" w:eastAsia="zh-CN"/>
    </w:rPr>
  </w:style>
  <w:style w:type="character" w:customStyle="1" w:styleId="HRPUB-KeywordsChar">
    <w:name w:val="HRPUB-Keywords Char"/>
    <w:link w:val="HRPUB-Keywords"/>
    <w:locked/>
    <w:rsid w:val="008B2776"/>
    <w:rPr>
      <w:rFonts w:ascii="Times New Roman" w:eastAsia="Times New Roman" w:hAnsi="Times New Roman" w:cs="Times New Roman"/>
      <w:sz w:val="20"/>
      <w:szCs w:val="24"/>
      <w:lang w:eastAsia="en-GB"/>
    </w:rPr>
  </w:style>
  <w:style w:type="paragraph" w:customStyle="1" w:styleId="HRPUB-Keywords">
    <w:name w:val="HRPUB-Keywords"/>
    <w:basedOn w:val="Normal"/>
    <w:next w:val="Normal"/>
    <w:link w:val="HRPUB-KeywordsChar"/>
    <w:rsid w:val="008B2776"/>
    <w:pPr>
      <w:widowControl w:val="0"/>
      <w:adjustRightInd w:val="0"/>
      <w:snapToGrid w:val="0"/>
      <w:spacing w:before="156" w:after="156" w:line="240" w:lineRule="exact"/>
      <w:jc w:val="both"/>
    </w:pPr>
    <w:rPr>
      <w:rFonts w:ascii="Times New Roman" w:eastAsia="Times New Roman" w:hAnsi="Times New Roman" w:cs="Times New Roman"/>
      <w:sz w:val="20"/>
      <w:szCs w:val="24"/>
      <w:lang w:val="en-ID" w:eastAsia="en-GB"/>
    </w:rPr>
  </w:style>
  <w:style w:type="paragraph" w:customStyle="1" w:styleId="HRPUB-1stHeading">
    <w:name w:val="HRPUB-1st Heading"/>
    <w:qFormat/>
    <w:rsid w:val="008B2776"/>
    <w:pPr>
      <w:widowControl w:val="0"/>
      <w:spacing w:before="468" w:after="156" w:line="240" w:lineRule="exact"/>
      <w:ind w:left="100" w:hangingChars="100" w:hanging="100"/>
      <w:jc w:val="left"/>
      <w:outlineLvl w:val="0"/>
    </w:pPr>
    <w:rPr>
      <w:rFonts w:ascii="Times New Roman" w:eastAsia="Times New Roman" w:hAnsi="Times New Roman" w:cs="Times New Roman"/>
      <w:b/>
      <w:sz w:val="28"/>
      <w:szCs w:val="24"/>
      <w:lang w:val="en-US" w:eastAsia="zh-CN"/>
    </w:rPr>
  </w:style>
  <w:style w:type="paragraph" w:customStyle="1" w:styleId="HRPUB-2ndSubhead">
    <w:name w:val="HRPUB-2nd Subhead"/>
    <w:next w:val="Normal"/>
    <w:qFormat/>
    <w:rsid w:val="008B2776"/>
    <w:pPr>
      <w:widowControl w:val="0"/>
      <w:spacing w:before="312" w:after="156" w:line="240" w:lineRule="exact"/>
      <w:ind w:left="180" w:hangingChars="180" w:hanging="180"/>
      <w:jc w:val="left"/>
    </w:pPr>
    <w:rPr>
      <w:rFonts w:ascii="Times New Roman" w:eastAsia="Times New Roman" w:hAnsi="Times New Roman" w:cs="Times New Roman"/>
      <w:b/>
      <w:kern w:val="2"/>
      <w:sz w:val="20"/>
      <w:szCs w:val="21"/>
      <w:lang w:val="en-US" w:eastAsia="zh-CN"/>
    </w:rPr>
  </w:style>
  <w:style w:type="paragraph" w:customStyle="1" w:styleId="HRPUB-3rdSubhead">
    <w:name w:val="HRPUB-3rd Subhead"/>
    <w:next w:val="Normal"/>
    <w:qFormat/>
    <w:rsid w:val="008B2776"/>
    <w:pPr>
      <w:widowControl w:val="0"/>
      <w:spacing w:before="156" w:after="78" w:line="240" w:lineRule="exact"/>
      <w:ind w:left="250" w:hangingChars="250" w:hanging="250"/>
      <w:jc w:val="left"/>
    </w:pPr>
    <w:rPr>
      <w:rFonts w:ascii="Times New Roman" w:eastAsia="Times New Roman" w:hAnsi="Times New Roman" w:cs="Times New Roman"/>
      <w:kern w:val="2"/>
      <w:sz w:val="20"/>
      <w:szCs w:val="21"/>
      <w:lang w:val="en-US" w:eastAsia="zh-CN"/>
    </w:rPr>
  </w:style>
  <w:style w:type="character" w:customStyle="1" w:styleId="HRPUB-ParagraphChar">
    <w:name w:val="HRPUB-Paragraph Char"/>
    <w:link w:val="HRPUB-Paragraph"/>
    <w:locked/>
    <w:rsid w:val="008B2776"/>
    <w:rPr>
      <w:rFonts w:ascii="Times New Roman" w:eastAsia="Times New Roman" w:hAnsi="Times New Roman" w:cs="Times New Roman"/>
      <w:sz w:val="20"/>
      <w:szCs w:val="24"/>
      <w:lang w:eastAsia="zh-CN"/>
    </w:rPr>
  </w:style>
  <w:style w:type="paragraph" w:customStyle="1" w:styleId="HRPUB-Paragraph">
    <w:name w:val="HRPUB-Paragraph"/>
    <w:link w:val="HRPUB-ParagraphChar"/>
    <w:rsid w:val="008B2776"/>
    <w:pPr>
      <w:widowControl w:val="0"/>
      <w:adjustRightInd w:val="0"/>
      <w:snapToGrid w:val="0"/>
      <w:spacing w:line="240" w:lineRule="exact"/>
      <w:ind w:firstLineChars="100" w:firstLine="100"/>
      <w:jc w:val="both"/>
    </w:pPr>
    <w:rPr>
      <w:rFonts w:ascii="Times New Roman" w:eastAsia="Times New Roman" w:hAnsi="Times New Roman" w:cs="Times New Roman"/>
      <w:sz w:val="20"/>
      <w:szCs w:val="24"/>
      <w:lang w:eastAsia="zh-CN"/>
    </w:rPr>
  </w:style>
  <w:style w:type="paragraph" w:customStyle="1" w:styleId="HRPUB-ReferenceListing">
    <w:name w:val="HRPUB-Reference Listing"/>
    <w:rsid w:val="008B2776"/>
    <w:pPr>
      <w:widowControl w:val="0"/>
      <w:numPr>
        <w:numId w:val="1"/>
      </w:numPr>
      <w:adjustRightInd w:val="0"/>
      <w:snapToGrid w:val="0"/>
      <w:spacing w:after="156" w:line="200" w:lineRule="exact"/>
      <w:jc w:val="both"/>
    </w:pPr>
    <w:rPr>
      <w:rFonts w:ascii="Times New Roman" w:eastAsia="Times New Roman" w:hAnsi="Times New Roman" w:cs="Times New Roman"/>
      <w:color w:val="404040"/>
      <w:sz w:val="18"/>
      <w:szCs w:val="24"/>
      <w:lang w:val="en-US" w:eastAsia="zh-CN"/>
    </w:rPr>
  </w:style>
  <w:style w:type="paragraph" w:customStyle="1" w:styleId="HRPUB-TableHeading">
    <w:name w:val="HRPUB-Table Heading"/>
    <w:next w:val="HRPUB-Paragraph"/>
    <w:qFormat/>
    <w:rsid w:val="008B2776"/>
    <w:pPr>
      <w:widowControl w:val="0"/>
      <w:spacing w:before="200" w:after="100" w:line="160" w:lineRule="exact"/>
    </w:pPr>
    <w:rPr>
      <w:rFonts w:ascii="Times New Roman" w:eastAsia="Times New Roman" w:hAnsi="Times New Roman" w:cs="Times New Roman"/>
      <w:kern w:val="2"/>
      <w:sz w:val="16"/>
      <w:szCs w:val="21"/>
      <w:lang w:val="en-US" w:eastAsia="zh-CN"/>
    </w:rPr>
  </w:style>
  <w:style w:type="paragraph" w:customStyle="1" w:styleId="HRPUB-Figure">
    <w:name w:val="HRPUB-Figure"/>
    <w:qFormat/>
    <w:rsid w:val="008B2776"/>
    <w:pPr>
      <w:widowControl w:val="0"/>
      <w:adjustRightInd w:val="0"/>
      <w:snapToGrid w:val="0"/>
      <w:spacing w:before="156" w:after="156" w:line="276" w:lineRule="auto"/>
    </w:pPr>
    <w:rPr>
      <w:rFonts w:ascii="Times New Roman" w:eastAsia="Times New Roman" w:hAnsi="Times New Roman" w:cs="Times New Roman"/>
      <w:sz w:val="15"/>
      <w:szCs w:val="15"/>
      <w:lang w:val="en-US" w:eastAsia="zh-CN"/>
    </w:rPr>
  </w:style>
  <w:style w:type="paragraph" w:customStyle="1" w:styleId="HRPUB-Equation">
    <w:name w:val="HRPUB-Equation"/>
    <w:qFormat/>
    <w:rsid w:val="008B2776"/>
    <w:pPr>
      <w:widowControl w:val="0"/>
      <w:adjustRightInd w:val="0"/>
      <w:snapToGrid w:val="0"/>
      <w:spacing w:before="100" w:after="100"/>
      <w:jc w:val="right"/>
    </w:pPr>
    <w:rPr>
      <w:rFonts w:ascii="Times New Roman" w:eastAsia="Times New Roman" w:hAnsi="Times New Roman" w:cs="Times New Roman"/>
      <w:sz w:val="20"/>
      <w:szCs w:val="15"/>
      <w:lang w:val="en-US" w:eastAsia="zh-CN"/>
    </w:rPr>
  </w:style>
  <w:style w:type="character" w:styleId="FootnoteReference">
    <w:name w:val="footnote reference"/>
    <w:uiPriority w:val="99"/>
    <w:semiHidden/>
    <w:unhideWhenUsed/>
    <w:rsid w:val="008B2776"/>
    <w:rPr>
      <w:rFonts w:ascii="Times New Roman" w:hAnsi="Times New Roman" w:cs="Times New Roman" w:hint="default"/>
      <w:vertAlign w:val="superscript"/>
    </w:rPr>
  </w:style>
  <w:style w:type="paragraph" w:styleId="Header">
    <w:name w:val="header"/>
    <w:basedOn w:val="Normal"/>
    <w:link w:val="HeaderChar"/>
    <w:uiPriority w:val="99"/>
    <w:unhideWhenUsed/>
    <w:rsid w:val="005C4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6B8"/>
    <w:rPr>
      <w:rFonts w:asciiTheme="minorHAnsi" w:eastAsiaTheme="minorEastAsia" w:hAnsiTheme="minorHAnsi"/>
      <w:lang w:val="en-US"/>
    </w:rPr>
  </w:style>
  <w:style w:type="character" w:styleId="Hyperlink">
    <w:name w:val="Hyperlink"/>
    <w:basedOn w:val="DefaultParagraphFont"/>
    <w:uiPriority w:val="99"/>
    <w:unhideWhenUsed/>
    <w:rsid w:val="00711EC2"/>
    <w:rPr>
      <w:color w:val="0563C1" w:themeColor="hyperlink"/>
      <w:u w:val="single"/>
    </w:rPr>
  </w:style>
  <w:style w:type="character" w:customStyle="1" w:styleId="UnresolvedMention">
    <w:name w:val="Unresolved Mention"/>
    <w:basedOn w:val="DefaultParagraphFont"/>
    <w:uiPriority w:val="99"/>
    <w:semiHidden/>
    <w:unhideWhenUsed/>
    <w:rsid w:val="00711EC2"/>
    <w:rPr>
      <w:color w:val="605E5C"/>
      <w:shd w:val="clear" w:color="auto" w:fill="E1DFDD"/>
    </w:rPr>
  </w:style>
  <w:style w:type="paragraph" w:styleId="ListParagraph">
    <w:name w:val="List Paragraph"/>
    <w:basedOn w:val="Normal"/>
    <w:uiPriority w:val="34"/>
    <w:qFormat/>
    <w:rsid w:val="009F3D39"/>
    <w:pPr>
      <w:ind w:left="720"/>
      <w:contextualSpacing/>
    </w:pPr>
  </w:style>
  <w:style w:type="paragraph" w:styleId="BalloonText">
    <w:name w:val="Balloon Text"/>
    <w:basedOn w:val="Normal"/>
    <w:link w:val="BalloonTextChar"/>
    <w:uiPriority w:val="99"/>
    <w:semiHidden/>
    <w:unhideWhenUsed/>
    <w:rsid w:val="00734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4D1"/>
    <w:rPr>
      <w:rFonts w:ascii="Tahoma" w:eastAsiaTheme="minorEastAsia" w:hAnsi="Tahoma" w:cs="Tahoma"/>
      <w:sz w:val="16"/>
      <w:szCs w:val="16"/>
      <w:lang w:val="en-US"/>
    </w:rPr>
  </w:style>
  <w:style w:type="paragraph" w:styleId="NoSpacing">
    <w:name w:val="No Spacing"/>
    <w:link w:val="NoSpacingChar"/>
    <w:uiPriority w:val="1"/>
    <w:qFormat/>
    <w:rsid w:val="0061366B"/>
    <w:pPr>
      <w:jc w:val="left"/>
    </w:pPr>
    <w:rPr>
      <w:rFonts w:asciiTheme="minorHAnsi" w:hAnsiTheme="minorHAnsi"/>
      <w:lang w:val="en-US"/>
    </w:rPr>
  </w:style>
  <w:style w:type="character" w:customStyle="1" w:styleId="NoSpacingChar">
    <w:name w:val="No Spacing Char"/>
    <w:basedOn w:val="DefaultParagraphFont"/>
    <w:link w:val="NoSpacing"/>
    <w:uiPriority w:val="1"/>
    <w:rsid w:val="0061366B"/>
    <w:rPr>
      <w:rFonts w:asciiTheme="minorHAnsi"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142B5-E6A8-4682-ABCA-F15A0F74F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2505</Words>
  <Characters>14285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thofa</dc:creator>
  <cp:lastModifiedBy>Ultimate</cp:lastModifiedBy>
  <cp:revision>2</cp:revision>
  <dcterms:created xsi:type="dcterms:W3CDTF">2023-04-08T17:23:00Z</dcterms:created>
  <dcterms:modified xsi:type="dcterms:W3CDTF">2023-04-08T17:23:00Z</dcterms:modified>
</cp:coreProperties>
</file>