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F7E" w:rsidRPr="004C32F8" w:rsidRDefault="00810F7E">
      <w:pPr>
        <w:rPr>
          <w:rFonts w:asciiTheme="majorBidi" w:hAnsiTheme="majorBidi" w:cstheme="majorBidi"/>
        </w:rPr>
      </w:pPr>
    </w:p>
    <w:p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9F3E3D" w:rsidRPr="009F3E3D">
        <w:rPr>
          <w:rFonts w:asciiTheme="majorBidi" w:hAnsiTheme="majorBidi" w:cstheme="majorBidi"/>
        </w:rPr>
        <w:t>Egi</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Tanadi</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Taufik</w:t>
      </w:r>
      <w:proofErr w:type="spellEnd"/>
    </w:p>
    <w:p w:rsidR="00C00E2D" w:rsidRPr="004C32F8" w:rsidRDefault="00C00E2D" w:rsidP="00155EFB">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r w:rsidR="009F3E3D" w:rsidRPr="009F3E3D">
        <w:rPr>
          <w:rFonts w:asciiTheme="majorBidi" w:hAnsiTheme="majorBidi" w:cstheme="majorBidi"/>
        </w:rPr>
        <w:t xml:space="preserve">State Islamic University of </w:t>
      </w:r>
      <w:proofErr w:type="spellStart"/>
      <w:r w:rsidR="009F3E3D" w:rsidRPr="009F3E3D">
        <w:rPr>
          <w:rFonts w:asciiTheme="majorBidi" w:hAnsiTheme="majorBidi" w:cstheme="majorBidi"/>
        </w:rPr>
        <w:t>Sunan</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Kalijaga</w:t>
      </w:r>
      <w:proofErr w:type="spellEnd"/>
      <w:r w:rsidR="009F3E3D" w:rsidRPr="009F3E3D">
        <w:rPr>
          <w:rFonts w:asciiTheme="majorBidi" w:hAnsiTheme="majorBidi" w:cstheme="majorBidi"/>
        </w:rPr>
        <w:t xml:space="preserve"> Yogyakarta</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Tel/Fax</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w:t>
      </w: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E-mail</w:t>
      </w:r>
      <w:r w:rsidRPr="004C32F8">
        <w:rPr>
          <w:rFonts w:asciiTheme="majorBidi" w:hAnsiTheme="majorBidi" w:cstheme="majorBidi"/>
        </w:rPr>
        <w:tab/>
        <w:t>:</w:t>
      </w:r>
      <w:r w:rsidR="00155EFB" w:rsidRPr="004C32F8">
        <w:rPr>
          <w:rFonts w:asciiTheme="majorBidi" w:hAnsiTheme="majorBidi" w:cstheme="majorBidi"/>
        </w:rPr>
        <w:tab/>
      </w:r>
      <w:r w:rsidR="009F3E3D" w:rsidRPr="009F3E3D">
        <w:rPr>
          <w:rFonts w:asciiTheme="majorBidi" w:hAnsiTheme="majorBidi" w:cstheme="majorBidi"/>
        </w:rPr>
        <w:t>tanadiegi@gmail.com</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proofErr w:type="spellStart"/>
      <w:r w:rsidR="009F3E3D" w:rsidRPr="009F3E3D">
        <w:rPr>
          <w:rFonts w:asciiTheme="majorBidi" w:hAnsiTheme="majorBidi" w:cstheme="majorBidi"/>
        </w:rPr>
        <w:t>Egi</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Tanadi</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Taufik</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Siti</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Mufidatun</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Rofiah</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Nazifatul</w:t>
      </w:r>
      <w:proofErr w:type="spellEnd"/>
      <w:r w:rsidR="009F3E3D" w:rsidRPr="009F3E3D">
        <w:rPr>
          <w:rFonts w:asciiTheme="majorBidi" w:hAnsiTheme="majorBidi" w:cstheme="majorBidi"/>
        </w:rPr>
        <w:t xml:space="preserve"> </w:t>
      </w:r>
      <w:proofErr w:type="spellStart"/>
      <w:r w:rsidR="009F3E3D" w:rsidRPr="009F3E3D">
        <w:rPr>
          <w:rFonts w:asciiTheme="majorBidi" w:hAnsiTheme="majorBidi" w:cstheme="majorBidi"/>
        </w:rPr>
        <w:t>Ummy</w:t>
      </w:r>
      <w:proofErr w:type="spellEnd"/>
      <w:r w:rsidR="009F3E3D" w:rsidRPr="009F3E3D">
        <w:rPr>
          <w:rFonts w:asciiTheme="majorBidi" w:hAnsiTheme="majorBidi" w:cstheme="majorBidi"/>
        </w:rPr>
        <w:t xml:space="preserve"> Al Amin</w:t>
      </w:r>
    </w:p>
    <w:p w:rsidR="00E44382" w:rsidRPr="00E44382" w:rsidRDefault="00C00E2D" w:rsidP="00E44382">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9F3E3D" w:rsidRPr="009F3E3D">
        <w:rPr>
          <w:rFonts w:asciiTheme="majorBidi" w:hAnsiTheme="majorBidi" w:cstheme="majorBidi"/>
        </w:rPr>
        <w:t xml:space="preserve">QUESTIONING THE “KOREAN WAVED” HIJAB STYLE IN INDONESIA: A Contemporary </w:t>
      </w:r>
      <w:proofErr w:type="spellStart"/>
      <w:r w:rsidR="009F3E3D" w:rsidRPr="009F3E3D">
        <w:rPr>
          <w:rFonts w:asciiTheme="majorBidi" w:hAnsiTheme="majorBidi" w:cstheme="majorBidi"/>
        </w:rPr>
        <w:t>Qur’anic</w:t>
      </w:r>
      <w:proofErr w:type="spellEnd"/>
      <w:r w:rsidR="009F3E3D" w:rsidRPr="009F3E3D">
        <w:rPr>
          <w:rFonts w:asciiTheme="majorBidi" w:hAnsiTheme="majorBidi" w:cstheme="majorBidi"/>
        </w:rPr>
        <w:t xml:space="preserve"> Approach</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 xml:space="preserve">March </w:t>
      </w:r>
      <w:r w:rsidR="009F3E3D">
        <w:rPr>
          <w:rFonts w:asciiTheme="majorBidi" w:hAnsiTheme="majorBidi" w:cstheme="majorBidi"/>
          <w:lang w:val="en-US"/>
        </w:rPr>
        <w:t xml:space="preserve">11, </w:t>
      </w:r>
      <w:r w:rsidR="00E44382">
        <w:rPr>
          <w:rFonts w:asciiTheme="majorBidi" w:hAnsiTheme="majorBidi" w:cstheme="majorBidi"/>
          <w:lang w:val="id-ID"/>
        </w:rPr>
        <w:t>2020</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I</w:t>
      </w:r>
      <w:r w:rsidRPr="004C32F8">
        <w:rPr>
          <w:rFonts w:asciiTheme="majorBidi" w:hAnsiTheme="majorBidi" w:cstheme="majorBidi"/>
          <w:lang w:val="en-US" w:eastAsia="en-US"/>
        </w:rPr>
        <w:t>/We</w:t>
      </w:r>
      <w:r w:rsidRPr="004C32F8">
        <w:rPr>
          <w:rFonts w:asciiTheme="majorBidi" w:hAnsiTheme="majorBidi" w:cstheme="majorBidi"/>
          <w:lang w:val="id-ID" w:eastAsia="en-US"/>
        </w:rPr>
        <w:t xml:space="preserve"> declare that the submitted paper is my original research work. I am submitting this manuscript for publication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I/We reserve the following: (1) All proprietary rights other than copyright such as patent rights. (2) The right to use all or part of this article in future works of our own such as in books and lectures. Print or Type Name and Title of Author.</w:t>
      </w:r>
    </w:p>
    <w:p w:rsidR="00C00E2D" w:rsidRPr="004C32F8" w:rsidRDefault="00C00E2D" w:rsidP="004C32F8">
      <w:pPr>
        <w:spacing w:line="360" w:lineRule="auto"/>
        <w:ind w:left="720"/>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E44382" w:rsidRDefault="00E44382" w:rsidP="00C00E2D">
      <w:pPr>
        <w:spacing w:line="360" w:lineRule="auto"/>
        <w:ind w:left="4590"/>
        <w:jc w:val="both"/>
        <w:rPr>
          <w:rFonts w:asciiTheme="majorBidi" w:eastAsia="Calibri" w:hAnsiTheme="majorBidi" w:cstheme="majorBidi"/>
          <w:lang w:val="id-ID"/>
        </w:rPr>
      </w:pPr>
      <w:r>
        <w:rPr>
          <w:rFonts w:asciiTheme="majorBidi" w:eastAsia="Calibri" w:hAnsiTheme="majorBidi" w:cstheme="majorBidi"/>
          <w:spacing w:val="1"/>
          <w:lang w:val="id-ID"/>
        </w:rPr>
        <w:t xml:space="preserve">March </w:t>
      </w:r>
      <w:r w:rsidR="009F3E3D">
        <w:rPr>
          <w:rFonts w:asciiTheme="majorBidi" w:eastAsia="Calibri" w:hAnsiTheme="majorBidi" w:cstheme="majorBidi"/>
          <w:spacing w:val="1"/>
          <w:lang w:val="en-US"/>
        </w:rPr>
        <w:t xml:space="preserve">11, </w:t>
      </w:r>
      <w:r>
        <w:rPr>
          <w:rFonts w:asciiTheme="majorBidi" w:eastAsia="Calibri" w:hAnsiTheme="majorBidi" w:cstheme="majorBidi"/>
          <w:spacing w:val="1"/>
          <w:lang w:val="id-ID"/>
        </w:rPr>
        <w:t>2020</w:t>
      </w:r>
    </w:p>
    <w:p w:rsidR="00C00E2D" w:rsidRPr="004C32F8" w:rsidRDefault="009F3E3D" w:rsidP="00C00E2D">
      <w:pPr>
        <w:spacing w:line="360" w:lineRule="auto"/>
        <w:ind w:left="4590"/>
        <w:jc w:val="both"/>
        <w:rPr>
          <w:rFonts w:asciiTheme="majorBidi" w:eastAsia="Calibri" w:hAnsiTheme="majorBidi" w:cstheme="majorBidi"/>
        </w:rPr>
      </w:pPr>
      <w:bookmarkStart w:id="0" w:name="_GoBack"/>
      <w:r>
        <w:rPr>
          <w:rFonts w:asciiTheme="majorBidi" w:hAnsiTheme="majorBidi" w:cstheme="majorBidi"/>
          <w:noProof/>
          <w:lang w:val="en-US" w:eastAsia="en-US"/>
        </w:rPr>
        <w:drawing>
          <wp:anchor distT="0" distB="0" distL="114300" distR="114300" simplePos="0" relativeHeight="251658240" behindDoc="1" locked="0" layoutInCell="1" allowOverlap="1" wp14:anchorId="46A0F408" wp14:editId="27BEB29F">
            <wp:simplePos x="0" y="0"/>
            <wp:positionH relativeFrom="column">
              <wp:posOffset>1771015</wp:posOffset>
            </wp:positionH>
            <wp:positionV relativeFrom="paragraph">
              <wp:posOffset>24765</wp:posOffset>
            </wp:positionV>
            <wp:extent cx="2321560" cy="1351915"/>
            <wp:effectExtent l="0" t="0" r="2540" b="635"/>
            <wp:wrapNone/>
            <wp:docPr id="1" name="Picture 1" descr="F:\TEOSOFIA JURNAL\2020\2020 vol9 edisi 2\NN\2\img20200310_16472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EOSOFIA JURNAL\2020\2020 vol9 edisi 2\NN\2\img20200310_1647294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1560" cy="13519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00E2D" w:rsidRPr="004C32F8">
        <w:rPr>
          <w:rFonts w:asciiTheme="majorBidi" w:eastAsia="Calibri" w:hAnsiTheme="majorBidi" w:cstheme="majorBidi"/>
        </w:rPr>
        <w:t>S</w:t>
      </w:r>
      <w:r w:rsidR="00C00E2D" w:rsidRPr="004C32F8">
        <w:rPr>
          <w:rFonts w:asciiTheme="majorBidi" w:eastAsia="Calibri" w:hAnsiTheme="majorBidi" w:cstheme="majorBidi"/>
          <w:spacing w:val="-1"/>
        </w:rPr>
        <w:t>ign</w:t>
      </w:r>
      <w:r w:rsidR="00C00E2D" w:rsidRPr="004C32F8">
        <w:rPr>
          <w:rFonts w:asciiTheme="majorBidi" w:eastAsia="Calibri" w:hAnsiTheme="majorBidi" w:cstheme="majorBidi"/>
        </w:rPr>
        <w:t>atu</w:t>
      </w:r>
      <w:r w:rsidR="00C00E2D" w:rsidRPr="004C32F8">
        <w:rPr>
          <w:rFonts w:asciiTheme="majorBidi" w:eastAsia="Calibri" w:hAnsiTheme="majorBidi" w:cstheme="majorBidi"/>
          <w:spacing w:val="-1"/>
        </w:rPr>
        <w:t>r</w:t>
      </w:r>
      <w:r w:rsidR="00C00E2D" w:rsidRPr="004C32F8">
        <w:rPr>
          <w:rFonts w:asciiTheme="majorBidi" w:eastAsia="Calibri" w:hAnsiTheme="majorBidi" w:cstheme="majorBidi"/>
        </w:rPr>
        <w:t>e</w:t>
      </w:r>
      <w:r w:rsidR="00C00E2D" w:rsidRPr="004C32F8">
        <w:rPr>
          <w:rFonts w:asciiTheme="majorBidi" w:eastAsia="Calibri" w:hAnsiTheme="majorBidi" w:cstheme="majorBidi"/>
          <w:spacing w:val="1"/>
        </w:rPr>
        <w:t xml:space="preserve"> </w:t>
      </w: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9F3E3D" w:rsidP="00C00E2D">
      <w:pPr>
        <w:spacing w:line="360" w:lineRule="auto"/>
        <w:ind w:left="4590"/>
        <w:jc w:val="both"/>
        <w:rPr>
          <w:rFonts w:asciiTheme="majorBidi" w:eastAsia="Calibri" w:hAnsiTheme="majorBidi" w:cstheme="majorBidi"/>
        </w:rPr>
      </w:pPr>
      <w:proofErr w:type="spellStart"/>
      <w:r w:rsidRPr="009F3E3D">
        <w:rPr>
          <w:rFonts w:asciiTheme="majorBidi" w:hAnsiTheme="majorBidi" w:cstheme="majorBidi"/>
        </w:rPr>
        <w:t>Egi</w:t>
      </w:r>
      <w:proofErr w:type="spellEnd"/>
      <w:r w:rsidRPr="009F3E3D">
        <w:rPr>
          <w:rFonts w:asciiTheme="majorBidi" w:hAnsiTheme="majorBidi" w:cstheme="majorBidi"/>
        </w:rPr>
        <w:t xml:space="preserve"> </w:t>
      </w:r>
      <w:proofErr w:type="spellStart"/>
      <w:r w:rsidRPr="009F3E3D">
        <w:rPr>
          <w:rFonts w:asciiTheme="majorBidi" w:hAnsiTheme="majorBidi" w:cstheme="majorBidi"/>
        </w:rPr>
        <w:t>Tanadi</w:t>
      </w:r>
      <w:proofErr w:type="spellEnd"/>
      <w:r w:rsidRPr="009F3E3D">
        <w:rPr>
          <w:rFonts w:asciiTheme="majorBidi" w:hAnsiTheme="majorBidi" w:cstheme="majorBidi"/>
        </w:rPr>
        <w:t xml:space="preserve"> </w:t>
      </w:r>
      <w:proofErr w:type="spellStart"/>
      <w:r w:rsidRPr="009F3E3D">
        <w:rPr>
          <w:rFonts w:asciiTheme="majorBidi" w:hAnsiTheme="majorBidi" w:cstheme="majorBidi"/>
        </w:rPr>
        <w:t>Taufik</w:t>
      </w:r>
      <w:proofErr w:type="spellEnd"/>
    </w:p>
    <w:p w:rsidR="00C00E2D" w:rsidRPr="004C32F8" w:rsidRDefault="00C00E2D">
      <w:pPr>
        <w:rPr>
          <w:rFonts w:asciiTheme="majorBidi" w:hAnsiTheme="majorBidi" w:cstheme="majorBidi"/>
        </w:rPr>
      </w:pPr>
    </w:p>
    <w:sectPr w:rsidR="00C00E2D" w:rsidRPr="004C32F8" w:rsidSect="00B659BC">
      <w:headerReference w:type="first" r:id="rId9"/>
      <w:pgSz w:w="11907" w:h="16840" w:code="9"/>
      <w:pgMar w:top="1985" w:right="1418" w:bottom="170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73A" w:rsidRDefault="0073273A" w:rsidP="00B659BC">
      <w:r>
        <w:separator/>
      </w:r>
    </w:p>
  </w:endnote>
  <w:endnote w:type="continuationSeparator" w:id="0">
    <w:p w:rsidR="0073273A" w:rsidRDefault="0073273A" w:rsidP="00B6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73A" w:rsidRDefault="0073273A" w:rsidP="00B659BC">
      <w:r>
        <w:separator/>
      </w:r>
    </w:p>
  </w:footnote>
  <w:footnote w:type="continuationSeparator" w:id="0">
    <w:p w:rsidR="0073273A" w:rsidRDefault="0073273A" w:rsidP="00B65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9BC" w:rsidRPr="00C00E2D" w:rsidRDefault="00C00E2D" w:rsidP="00C00E2D">
    <w:pPr>
      <w:pStyle w:val="Header"/>
    </w:pPr>
    <w:r>
      <w:rPr>
        <w:noProof/>
        <w:lang w:val="en-US" w:eastAsia="en-US"/>
      </w:rPr>
      <w:drawing>
        <wp:inline distT="0" distB="0" distL="0" distR="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BC"/>
    <w:rsid w:val="000E0C88"/>
    <w:rsid w:val="00155EFB"/>
    <w:rsid w:val="001E57CE"/>
    <w:rsid w:val="004C32F8"/>
    <w:rsid w:val="005F439A"/>
    <w:rsid w:val="00683EB1"/>
    <w:rsid w:val="006B45FD"/>
    <w:rsid w:val="006C2F9D"/>
    <w:rsid w:val="0073273A"/>
    <w:rsid w:val="00810F7E"/>
    <w:rsid w:val="009F3E3D"/>
    <w:rsid w:val="00B659BC"/>
    <w:rsid w:val="00C00E2D"/>
    <w:rsid w:val="00C034EB"/>
    <w:rsid w:val="00E443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148</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DELISHA 04</cp:lastModifiedBy>
  <cp:revision>8</cp:revision>
  <dcterms:created xsi:type="dcterms:W3CDTF">2020-03-05T00:07:00Z</dcterms:created>
  <dcterms:modified xsi:type="dcterms:W3CDTF">2020-03-11T08:11:00Z</dcterms:modified>
</cp:coreProperties>
</file>