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F56" w:rsidRDefault="005154D9" w:rsidP="00D30F56">
      <w:pPr>
        <w:spacing w:line="480" w:lineRule="auto"/>
        <w:rPr>
          <w:rFonts w:ascii="Times New Roman" w:hAnsi="Times New Roman" w:cs="Times New Roman"/>
          <w:b/>
          <w:color w:val="1F497D" w:themeColor="text2"/>
          <w:sz w:val="32"/>
          <w:szCs w:val="32"/>
        </w:rPr>
      </w:pPr>
      <w:r>
        <w:rPr>
          <w:rFonts w:ascii="Times New Roman" w:hAnsi="Times New Roman" w:cs="Times New Roman"/>
          <w:b/>
          <w:noProof/>
          <w:color w:val="1F497D" w:themeColor="text2"/>
          <w:sz w:val="32"/>
          <w:szCs w:val="32"/>
        </w:rPr>
        <mc:AlternateContent>
          <mc:Choice Requires="wps">
            <w:drawing>
              <wp:anchor distT="0" distB="0" distL="114300" distR="114300" simplePos="0" relativeHeight="251675648" behindDoc="0" locked="0" layoutInCell="1" allowOverlap="1">
                <wp:simplePos x="0" y="0"/>
                <wp:positionH relativeFrom="column">
                  <wp:posOffset>20758</wp:posOffset>
                </wp:positionH>
                <wp:positionV relativeFrom="paragraph">
                  <wp:posOffset>-956704</wp:posOffset>
                </wp:positionV>
                <wp:extent cx="4242435" cy="126124"/>
                <wp:effectExtent l="0" t="0" r="24765" b="26670"/>
                <wp:wrapNone/>
                <wp:docPr id="1" name="Rectangle 1"/>
                <wp:cNvGraphicFramePr/>
                <a:graphic xmlns:a="http://schemas.openxmlformats.org/drawingml/2006/main">
                  <a:graphicData uri="http://schemas.microsoft.com/office/word/2010/wordprocessingShape">
                    <wps:wsp>
                      <wps:cNvSpPr/>
                      <wps:spPr>
                        <a:xfrm>
                          <a:off x="0" y="0"/>
                          <a:ext cx="4242435" cy="1261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 o:spid="_x0000_s1025" style="width:334.05pt;height:9.95pt;margin-top:-75.35pt;margin-left:1.65pt;mso-wrap-distance-bottom:0;mso-wrap-distance-left:9pt;mso-wrap-distance-right:9pt;mso-wrap-distance-top:0;mso-wrap-style:square;position:absolute;visibility:visible;v-text-anchor:middle;z-index:251676672" fillcolor="white" strokecolor="white" strokeweight="2pt"/>
            </w:pict>
          </mc:Fallback>
        </mc:AlternateContent>
      </w:r>
      <w:r>
        <w:rPr>
          <w:rFonts w:ascii="Times New Roman" w:hAnsi="Times New Roman" w:cs="Times New Roman"/>
          <w:b/>
          <w:noProof/>
          <w:color w:val="1F497D" w:themeColor="text2"/>
          <w:sz w:val="32"/>
          <w:szCs w:val="32"/>
        </w:rPr>
        <mc:AlternateContent>
          <mc:Choice Requires="wps">
            <w:drawing>
              <wp:anchor distT="0" distB="0" distL="114300" distR="114300" simplePos="0" relativeHeight="251661312" behindDoc="0" locked="0" layoutInCell="1" allowOverlap="1">
                <wp:simplePos x="0" y="0"/>
                <wp:positionH relativeFrom="column">
                  <wp:posOffset>12102</wp:posOffset>
                </wp:positionH>
                <wp:positionV relativeFrom="paragraph">
                  <wp:posOffset>44375</wp:posOffset>
                </wp:positionV>
                <wp:extent cx="4937760" cy="45719"/>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7760" cy="45719"/>
                        </a:xfrm>
                        <a:prstGeom prst="rect">
                          <a:avLst/>
                        </a:prstGeom>
                        <a:solidFill>
                          <a:srgbClr val="00206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4" o:spid="_x0000_s1026" style="width:388.8pt;height:3.6pt;margin-top:3.5pt;margin-left:0.95pt;mso-height-percent:0;mso-height-relative:margin;mso-width-percent:0;mso-width-relative:margin;mso-wrap-distance-bottom:0;mso-wrap-distance-left:9pt;mso-wrap-distance-right:9pt;mso-wrap-distance-top:0;mso-wrap-style:square;position:absolute;visibility:visible;v-text-anchor:middle;z-index:251662336" fillcolor="#002060" stroked="f" strokeweight="2pt"/>
            </w:pict>
          </mc:Fallback>
        </mc:AlternateContent>
      </w:r>
      <w:r>
        <w:rPr>
          <w:rFonts w:ascii="Times New Roman" w:hAnsi="Times New Roman" w:cs="Times New Roman"/>
          <w:b/>
          <w:noProof/>
          <w:color w:val="1F497D" w:themeColor="text2"/>
          <w:sz w:val="32"/>
          <w:szCs w:val="32"/>
        </w:rPr>
        <mc:AlternateContent>
          <mc:Choice Requires="wps">
            <w:drawing>
              <wp:anchor distT="0" distB="0" distL="114300" distR="114300" simplePos="0" relativeHeight="251658240" behindDoc="0" locked="0" layoutInCell="1" allowOverlap="1">
                <wp:simplePos x="0" y="0"/>
                <wp:positionH relativeFrom="column">
                  <wp:posOffset>1367155</wp:posOffset>
                </wp:positionH>
                <wp:positionV relativeFrom="paragraph">
                  <wp:posOffset>-675790</wp:posOffset>
                </wp:positionV>
                <wp:extent cx="3679115" cy="656216"/>
                <wp:effectExtent l="0" t="0" r="17145" b="10795"/>
                <wp:wrapNone/>
                <wp:docPr id="9" name="Text Box 9"/>
                <wp:cNvGraphicFramePr/>
                <a:graphic xmlns:a="http://schemas.openxmlformats.org/drawingml/2006/main">
                  <a:graphicData uri="http://schemas.microsoft.com/office/word/2010/wordprocessingShape">
                    <wps:wsp>
                      <wps:cNvSpPr txBox="1"/>
                      <wps:spPr>
                        <a:xfrm>
                          <a:off x="0" y="0"/>
                          <a:ext cx="3679115" cy="6562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0F56" w:rsidRPr="00D30F56" w:rsidRDefault="005154D9" w:rsidP="00D30F56">
                            <w:pPr>
                              <w:spacing w:after="0"/>
                              <w:jc w:val="right"/>
                              <w:rPr>
                                <w:rStyle w:val="Strong"/>
                                <w:rFonts w:ascii="Times New Roman" w:hAnsi="Times New Roman" w:cs="Times New Roman"/>
                                <w:b w:val="0"/>
                                <w:bCs w:val="0"/>
                                <w:color w:val="222222"/>
                                <w:sz w:val="16"/>
                                <w:szCs w:val="16"/>
                                <w:shd w:val="clear" w:color="auto" w:fill="FFFFFF"/>
                              </w:rPr>
                            </w:pPr>
                            <w:r w:rsidRPr="00D30F56">
                              <w:rPr>
                                <w:rStyle w:val="Strong"/>
                                <w:rFonts w:ascii="Times New Roman" w:hAnsi="Times New Roman" w:cs="Times New Roman"/>
                                <w:color w:val="222222"/>
                                <w:sz w:val="16"/>
                                <w:szCs w:val="16"/>
                                <w:shd w:val="clear" w:color="auto" w:fill="FFFFFF"/>
                              </w:rPr>
                              <w:t>VISION: JOURNAL FOR LANGUAGE AND FOREIGN LANGUAGE LEARNING</w:t>
                            </w:r>
                            <w:r w:rsidRPr="00D30F56">
                              <w:rPr>
                                <w:rStyle w:val="Strong"/>
                                <w:rFonts w:ascii="Times New Roman" w:hAnsi="Times New Roman" w:cs="Times New Roman"/>
                                <w:color w:val="222222"/>
                                <w:sz w:val="16"/>
                                <w:szCs w:val="16"/>
                                <w:shd w:val="clear" w:color="auto" w:fill="FFFFFF"/>
                                <w:lang w:val="id-ID"/>
                              </w:rPr>
                              <w:t>, 20</w:t>
                            </w:r>
                            <w:r w:rsidRPr="00D30F56">
                              <w:rPr>
                                <w:rStyle w:val="Strong"/>
                                <w:rFonts w:ascii="Times New Roman" w:hAnsi="Times New Roman" w:cs="Times New Roman"/>
                                <w:color w:val="222222"/>
                                <w:sz w:val="16"/>
                                <w:szCs w:val="16"/>
                                <w:shd w:val="clear" w:color="auto" w:fill="FFFFFF"/>
                              </w:rPr>
                              <w:t>xx</w:t>
                            </w:r>
                          </w:p>
                          <w:p w:rsidR="00D30F56" w:rsidRPr="00D30F56" w:rsidRDefault="005154D9" w:rsidP="00D30F56">
                            <w:pPr>
                              <w:spacing w:after="0"/>
                              <w:jc w:val="right"/>
                              <w:rPr>
                                <w:rStyle w:val="Strong"/>
                                <w:rFonts w:ascii="Times New Roman" w:hAnsi="Times New Roman" w:cs="Times New Roman"/>
                                <w:b w:val="0"/>
                                <w:bCs w:val="0"/>
                                <w:color w:val="222222"/>
                                <w:sz w:val="16"/>
                                <w:szCs w:val="16"/>
                                <w:shd w:val="clear" w:color="auto" w:fill="FFFFFF"/>
                              </w:rPr>
                            </w:pPr>
                            <w:r w:rsidRPr="00D30F56">
                              <w:rPr>
                                <w:rStyle w:val="Strong"/>
                                <w:rFonts w:ascii="Times New Roman" w:hAnsi="Times New Roman" w:cs="Times New Roman"/>
                                <w:color w:val="222222"/>
                                <w:sz w:val="16"/>
                                <w:szCs w:val="16"/>
                                <w:shd w:val="clear" w:color="auto" w:fill="FFFFFF"/>
                                <w:lang w:val="id-ID"/>
                              </w:rPr>
                              <w:t>VOL.</w:t>
                            </w:r>
                            <w:r w:rsidRPr="00D30F56">
                              <w:rPr>
                                <w:rStyle w:val="Strong"/>
                                <w:rFonts w:ascii="Times New Roman" w:hAnsi="Times New Roman" w:cs="Times New Roman"/>
                                <w:color w:val="222222"/>
                                <w:sz w:val="16"/>
                                <w:szCs w:val="16"/>
                                <w:shd w:val="clear" w:color="auto" w:fill="FFFFFF"/>
                              </w:rPr>
                              <w:t>X</w:t>
                            </w:r>
                            <w:r w:rsidRPr="00D30F56">
                              <w:rPr>
                                <w:rStyle w:val="Strong"/>
                                <w:rFonts w:ascii="Times New Roman" w:hAnsi="Times New Roman" w:cs="Times New Roman"/>
                                <w:color w:val="222222"/>
                                <w:sz w:val="16"/>
                                <w:szCs w:val="16"/>
                                <w:shd w:val="clear" w:color="auto" w:fill="FFFFFF"/>
                                <w:lang w:val="id-ID"/>
                              </w:rPr>
                              <w:t>, NO.</w:t>
                            </w:r>
                            <w:r w:rsidRPr="00D30F56">
                              <w:rPr>
                                <w:rStyle w:val="Strong"/>
                                <w:rFonts w:ascii="Times New Roman" w:hAnsi="Times New Roman" w:cs="Times New Roman"/>
                                <w:color w:val="222222"/>
                                <w:sz w:val="16"/>
                                <w:szCs w:val="16"/>
                                <w:shd w:val="clear" w:color="auto" w:fill="FFFFFF"/>
                              </w:rPr>
                              <w:t>x</w:t>
                            </w:r>
                            <w:r w:rsidRPr="00D30F56">
                              <w:rPr>
                                <w:rStyle w:val="Strong"/>
                                <w:rFonts w:ascii="Times New Roman" w:hAnsi="Times New Roman" w:cs="Times New Roman"/>
                                <w:color w:val="222222"/>
                                <w:sz w:val="16"/>
                                <w:szCs w:val="16"/>
                                <w:shd w:val="clear" w:color="auto" w:fill="FFFFFF"/>
                                <w:lang w:val="id-ID"/>
                              </w:rPr>
                              <w:t xml:space="preserve">, </w:t>
                            </w:r>
                            <w:r w:rsidRPr="00D30F56">
                              <w:rPr>
                                <w:rStyle w:val="Strong"/>
                                <w:rFonts w:ascii="Times New Roman" w:hAnsi="Times New Roman" w:cs="Times New Roman"/>
                                <w:color w:val="222222"/>
                                <w:sz w:val="16"/>
                                <w:szCs w:val="16"/>
                                <w:shd w:val="clear" w:color="auto" w:fill="FFFFFF"/>
                              </w:rPr>
                              <w:t>x</w:t>
                            </w:r>
                            <w:r w:rsidRPr="00D30F56">
                              <w:rPr>
                                <w:rStyle w:val="Strong"/>
                                <w:rFonts w:ascii="Times New Roman" w:hAnsi="Times New Roman" w:cs="Times New Roman"/>
                                <w:color w:val="222222"/>
                                <w:sz w:val="16"/>
                                <w:szCs w:val="16"/>
                                <w:shd w:val="clear" w:color="auto" w:fill="FFFFFF"/>
                                <w:lang w:val="id-ID"/>
                              </w:rPr>
                              <w:t>-</w:t>
                            </w:r>
                            <w:r w:rsidRPr="00D30F56">
                              <w:rPr>
                                <w:rStyle w:val="Strong"/>
                                <w:rFonts w:ascii="Times New Roman" w:hAnsi="Times New Roman" w:cs="Times New Roman"/>
                                <w:color w:val="222222"/>
                                <w:sz w:val="16"/>
                                <w:szCs w:val="16"/>
                                <w:shd w:val="clear" w:color="auto" w:fill="FFFFFF"/>
                              </w:rPr>
                              <w:t>xx</w:t>
                            </w:r>
                          </w:p>
                          <w:p w:rsidR="00D30F56" w:rsidRPr="00DF4727" w:rsidRDefault="005154D9" w:rsidP="00D30F56">
                            <w:pPr>
                              <w:spacing w:after="0"/>
                              <w:jc w:val="right"/>
                              <w:rPr>
                                <w:rStyle w:val="Strong"/>
                                <w:rFonts w:ascii="Times New Roman" w:hAnsi="Times New Roman" w:cs="Times New Roman"/>
                                <w:b w:val="0"/>
                                <w:bCs w:val="0"/>
                                <w:color w:val="222222"/>
                                <w:shd w:val="clear" w:color="auto" w:fill="FFFFFF"/>
                                <w:lang w:val="id-ID"/>
                              </w:rPr>
                            </w:pPr>
                            <w:r w:rsidRPr="00D30F56">
                              <w:rPr>
                                <w:rFonts w:ascii="Times New Roman" w:hAnsi="Times New Roman" w:cs="Times New Roman"/>
                                <w:sz w:val="16"/>
                                <w:szCs w:val="16"/>
                                <w:lang w:val="id-ID"/>
                              </w:rPr>
                              <w:t>http://dx.doi.org/10.21580/vjv7xxxxxx</w:t>
                            </w:r>
                            <w:r w:rsidR="00121CA8">
                              <w:fldChar w:fldCharType="begin"/>
                            </w:r>
                            <w:r w:rsidR="00121CA8">
                              <w:instrText xml:space="preserve"> HYPERLINK "http://dx.doi.org/10.21580/vjv6i21791" </w:instrText>
                            </w:r>
                            <w:r w:rsidR="00121CA8">
                              <w:fldChar w:fldCharType="end"/>
                            </w:r>
                          </w:p>
                          <w:p w:rsidR="00D30F56" w:rsidRPr="00DF4727" w:rsidRDefault="00D30F56" w:rsidP="00D30F56">
                            <w:pPr>
                              <w:spacing w:after="0"/>
                              <w:rPr>
                                <w:rFonts w:ascii="Times New Roman" w:hAnsi="Times New Roman" w:cs="Times New Roman"/>
                                <w:b/>
                                <w:bCs/>
                                <w:sz w:val="16"/>
                                <w:szCs w:val="16"/>
                                <w:lang w:val="id-ID"/>
                              </w:rPr>
                            </w:pPr>
                          </w:p>
                          <w:p w:rsidR="00D30F56" w:rsidRDefault="00D30F56"/>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7.65pt;margin-top:-53.2pt;width:289.7pt;height:5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" fillcolor="white [3201]" strokeweight=".5pt">
                <v:textbox>
                  <w:txbxContent>
                    <w:p w:rsidR="00D30F56" w:rsidRPr="00D30F56" w:rsidRDefault="005154D9" w:rsidP="00D30F56">
                      <w:pPr>
                        <w:spacing w:after="0"/>
                        <w:jc w:val="right"/>
                        <w:rPr>
                          <w:rStyle w:val="Strong"/>
                          <w:rFonts w:ascii="Times New Roman" w:hAnsi="Times New Roman" w:cs="Times New Roman"/>
                          <w:b w:val="0"/>
                          <w:bCs w:val="0"/>
                          <w:color w:val="222222"/>
                          <w:sz w:val="16"/>
                          <w:szCs w:val="16"/>
                          <w:shd w:val="clear" w:color="auto" w:fill="FFFFFF"/>
                        </w:rPr>
                      </w:pPr>
                      <w:r w:rsidRPr="00D30F56">
                        <w:rPr>
                          <w:rStyle w:val="Strong"/>
                          <w:rFonts w:ascii="Times New Roman" w:hAnsi="Times New Roman" w:cs="Times New Roman"/>
                          <w:color w:val="222222"/>
                          <w:sz w:val="16"/>
                          <w:szCs w:val="16"/>
                          <w:shd w:val="clear" w:color="auto" w:fill="FFFFFF"/>
                        </w:rPr>
                        <w:t>VISION: JOURNAL FOR LANGUAGE AND FOREIGN LANGUAGE LEARNING</w:t>
                      </w:r>
                      <w:r w:rsidRPr="00D30F56">
                        <w:rPr>
                          <w:rStyle w:val="Strong"/>
                          <w:rFonts w:ascii="Times New Roman" w:hAnsi="Times New Roman" w:cs="Times New Roman"/>
                          <w:color w:val="222222"/>
                          <w:sz w:val="16"/>
                          <w:szCs w:val="16"/>
                          <w:shd w:val="clear" w:color="auto" w:fill="FFFFFF"/>
                          <w:lang w:val="id-ID"/>
                        </w:rPr>
                        <w:t>, 20</w:t>
                      </w:r>
                      <w:r w:rsidRPr="00D30F56">
                        <w:rPr>
                          <w:rStyle w:val="Strong"/>
                          <w:rFonts w:ascii="Times New Roman" w:hAnsi="Times New Roman" w:cs="Times New Roman"/>
                          <w:color w:val="222222"/>
                          <w:sz w:val="16"/>
                          <w:szCs w:val="16"/>
                          <w:shd w:val="clear" w:color="auto" w:fill="FFFFFF"/>
                        </w:rPr>
                        <w:t>xx</w:t>
                      </w:r>
                    </w:p>
                    <w:p w:rsidR="00D30F56" w:rsidRPr="00D30F56" w:rsidRDefault="005154D9" w:rsidP="00D30F56">
                      <w:pPr>
                        <w:spacing w:after="0"/>
                        <w:jc w:val="right"/>
                        <w:rPr>
                          <w:rStyle w:val="Strong"/>
                          <w:rFonts w:ascii="Times New Roman" w:hAnsi="Times New Roman" w:cs="Times New Roman"/>
                          <w:b w:val="0"/>
                          <w:bCs w:val="0"/>
                          <w:color w:val="222222"/>
                          <w:sz w:val="16"/>
                          <w:szCs w:val="16"/>
                          <w:shd w:val="clear" w:color="auto" w:fill="FFFFFF"/>
                        </w:rPr>
                      </w:pPr>
                      <w:r w:rsidRPr="00D30F56">
                        <w:rPr>
                          <w:rStyle w:val="Strong"/>
                          <w:rFonts w:ascii="Times New Roman" w:hAnsi="Times New Roman" w:cs="Times New Roman"/>
                          <w:color w:val="222222"/>
                          <w:sz w:val="16"/>
                          <w:szCs w:val="16"/>
                          <w:shd w:val="clear" w:color="auto" w:fill="FFFFFF"/>
                          <w:lang w:val="id-ID"/>
                        </w:rPr>
                        <w:t>VOL.</w:t>
                      </w:r>
                      <w:r w:rsidRPr="00D30F56">
                        <w:rPr>
                          <w:rStyle w:val="Strong"/>
                          <w:rFonts w:ascii="Times New Roman" w:hAnsi="Times New Roman" w:cs="Times New Roman"/>
                          <w:color w:val="222222"/>
                          <w:sz w:val="16"/>
                          <w:szCs w:val="16"/>
                          <w:shd w:val="clear" w:color="auto" w:fill="FFFFFF"/>
                        </w:rPr>
                        <w:t>X</w:t>
                      </w:r>
                      <w:r w:rsidRPr="00D30F56">
                        <w:rPr>
                          <w:rStyle w:val="Strong"/>
                          <w:rFonts w:ascii="Times New Roman" w:hAnsi="Times New Roman" w:cs="Times New Roman"/>
                          <w:color w:val="222222"/>
                          <w:sz w:val="16"/>
                          <w:szCs w:val="16"/>
                          <w:shd w:val="clear" w:color="auto" w:fill="FFFFFF"/>
                          <w:lang w:val="id-ID"/>
                        </w:rPr>
                        <w:t>, NO.</w:t>
                      </w:r>
                      <w:r w:rsidRPr="00D30F56">
                        <w:rPr>
                          <w:rStyle w:val="Strong"/>
                          <w:rFonts w:ascii="Times New Roman" w:hAnsi="Times New Roman" w:cs="Times New Roman"/>
                          <w:color w:val="222222"/>
                          <w:sz w:val="16"/>
                          <w:szCs w:val="16"/>
                          <w:shd w:val="clear" w:color="auto" w:fill="FFFFFF"/>
                        </w:rPr>
                        <w:t>x</w:t>
                      </w:r>
                      <w:r w:rsidRPr="00D30F56">
                        <w:rPr>
                          <w:rStyle w:val="Strong"/>
                          <w:rFonts w:ascii="Times New Roman" w:hAnsi="Times New Roman" w:cs="Times New Roman"/>
                          <w:color w:val="222222"/>
                          <w:sz w:val="16"/>
                          <w:szCs w:val="16"/>
                          <w:shd w:val="clear" w:color="auto" w:fill="FFFFFF"/>
                          <w:lang w:val="id-ID"/>
                        </w:rPr>
                        <w:t xml:space="preserve">, </w:t>
                      </w:r>
                      <w:r w:rsidRPr="00D30F56">
                        <w:rPr>
                          <w:rStyle w:val="Strong"/>
                          <w:rFonts w:ascii="Times New Roman" w:hAnsi="Times New Roman" w:cs="Times New Roman"/>
                          <w:color w:val="222222"/>
                          <w:sz w:val="16"/>
                          <w:szCs w:val="16"/>
                          <w:shd w:val="clear" w:color="auto" w:fill="FFFFFF"/>
                        </w:rPr>
                        <w:t>x</w:t>
                      </w:r>
                      <w:r w:rsidRPr="00D30F56">
                        <w:rPr>
                          <w:rStyle w:val="Strong"/>
                          <w:rFonts w:ascii="Times New Roman" w:hAnsi="Times New Roman" w:cs="Times New Roman"/>
                          <w:color w:val="222222"/>
                          <w:sz w:val="16"/>
                          <w:szCs w:val="16"/>
                          <w:shd w:val="clear" w:color="auto" w:fill="FFFFFF"/>
                          <w:lang w:val="id-ID"/>
                        </w:rPr>
                        <w:t>-</w:t>
                      </w:r>
                      <w:r w:rsidRPr="00D30F56">
                        <w:rPr>
                          <w:rStyle w:val="Strong"/>
                          <w:rFonts w:ascii="Times New Roman" w:hAnsi="Times New Roman" w:cs="Times New Roman"/>
                          <w:color w:val="222222"/>
                          <w:sz w:val="16"/>
                          <w:szCs w:val="16"/>
                          <w:shd w:val="clear" w:color="auto" w:fill="FFFFFF"/>
                        </w:rPr>
                        <w:t>xx</w:t>
                      </w:r>
                    </w:p>
                    <w:p w:rsidR="00D30F56" w:rsidRPr="00DF4727" w:rsidRDefault="005154D9" w:rsidP="00D30F56">
                      <w:pPr>
                        <w:spacing w:after="0"/>
                        <w:jc w:val="right"/>
                        <w:rPr>
                          <w:rStyle w:val="Strong"/>
                          <w:rFonts w:ascii="Times New Roman" w:hAnsi="Times New Roman" w:cs="Times New Roman"/>
                          <w:b w:val="0"/>
                          <w:bCs w:val="0"/>
                          <w:color w:val="222222"/>
                          <w:shd w:val="clear" w:color="auto" w:fill="FFFFFF"/>
                          <w:lang w:val="id-ID"/>
                        </w:rPr>
                      </w:pPr>
                      <w:r w:rsidRPr="00D30F56">
                        <w:rPr>
                          <w:rFonts w:ascii="Times New Roman" w:hAnsi="Times New Roman" w:cs="Times New Roman"/>
                          <w:sz w:val="16"/>
                          <w:szCs w:val="16"/>
                          <w:lang w:val="id-ID"/>
                        </w:rPr>
                        <w:t>http://dx.doi.org/10.21580/vjv7xxxxxx</w:t>
                      </w:r>
                      <w:r w:rsidR="00121CA8">
                        <w:fldChar w:fldCharType="begin"/>
                      </w:r>
                      <w:r w:rsidR="00121CA8">
                        <w:instrText xml:space="preserve"> HYPERLINK "http://dx.doi.org/10.21580/vjv6i21791" </w:instrText>
                      </w:r>
                      <w:r w:rsidR="00121CA8">
                        <w:fldChar w:fldCharType="end"/>
                      </w:r>
                    </w:p>
                    <w:p w:rsidR="00D30F56" w:rsidRPr="00DF4727" w:rsidRDefault="00D30F56" w:rsidP="00D30F56">
                      <w:pPr>
                        <w:spacing w:after="0"/>
                        <w:rPr>
                          <w:rFonts w:ascii="Times New Roman" w:hAnsi="Times New Roman" w:cs="Times New Roman"/>
                          <w:b/>
                          <w:bCs/>
                          <w:sz w:val="16"/>
                          <w:szCs w:val="16"/>
                          <w:lang w:val="id-ID"/>
                        </w:rPr>
                      </w:pPr>
                    </w:p>
                    <w:p w:rsidR="00D30F56" w:rsidRDefault="00D30F56"/>
                  </w:txbxContent>
                </v:textbox>
              </v:shape>
            </w:pict>
          </mc:Fallback>
        </mc:AlternateContent>
      </w:r>
      <w:r w:rsidRPr="00643BFC">
        <w:rPr>
          <w:rFonts w:asciiTheme="majorBidi" w:hAnsiTheme="majorBidi" w:cstheme="majorBidi"/>
          <w:noProof/>
        </w:rPr>
        <w:drawing>
          <wp:anchor distT="0" distB="0" distL="114300" distR="114300" simplePos="0" relativeHeight="251660288" behindDoc="0" locked="0" layoutInCell="1" allowOverlap="1">
            <wp:simplePos x="0" y="0"/>
            <wp:positionH relativeFrom="column">
              <wp:posOffset>-148590</wp:posOffset>
            </wp:positionH>
            <wp:positionV relativeFrom="paragraph">
              <wp:posOffset>-362585</wp:posOffset>
            </wp:positionV>
            <wp:extent cx="1466850" cy="3429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6406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66850" cy="342900"/>
                    </a:xfrm>
                    <a:prstGeom prst="rect">
                      <a:avLst/>
                    </a:prstGeom>
                    <a:noFill/>
                    <a:ln>
                      <a:noFill/>
                    </a:ln>
                  </pic:spPr>
                </pic:pic>
              </a:graphicData>
            </a:graphic>
          </wp:anchor>
        </w:drawing>
      </w:r>
    </w:p>
    <w:p w:rsidR="00BC647D" w:rsidRDefault="005154D9" w:rsidP="001C1564">
      <w:pPr>
        <w:spacing w:line="240" w:lineRule="auto"/>
        <w:jc w:val="center"/>
        <w:rPr>
          <w:rFonts w:ascii="Times New Roman" w:hAnsi="Times New Roman" w:cs="Times New Roman"/>
          <w:b/>
          <w:color w:val="1F497D" w:themeColor="text2"/>
          <w:sz w:val="32"/>
          <w:szCs w:val="32"/>
        </w:rPr>
      </w:pPr>
      <w:r w:rsidRPr="00016C8B">
        <w:rPr>
          <w:rFonts w:ascii="Times New Roman" w:hAnsi="Times New Roman" w:cs="Times New Roman"/>
          <w:b/>
          <w:color w:val="1F497D" w:themeColor="text2"/>
          <w:sz w:val="32"/>
          <w:szCs w:val="32"/>
        </w:rPr>
        <w:t xml:space="preserve">THE EFFECT OF </w:t>
      </w:r>
      <w:r w:rsidR="00204DCC">
        <w:rPr>
          <w:rFonts w:ascii="Times New Roman" w:hAnsi="Times New Roman" w:cs="Times New Roman"/>
          <w:b/>
          <w:color w:val="1F497D" w:themeColor="text2"/>
          <w:sz w:val="32"/>
          <w:szCs w:val="32"/>
        </w:rPr>
        <w:t>PHOTOVOICE ON</w:t>
      </w:r>
      <w:r w:rsidR="00D30243">
        <w:rPr>
          <w:rFonts w:ascii="Times New Roman" w:hAnsi="Times New Roman" w:cs="Times New Roman"/>
          <w:b/>
          <w:color w:val="1F497D" w:themeColor="text2"/>
          <w:sz w:val="32"/>
          <w:szCs w:val="32"/>
        </w:rPr>
        <w:t xml:space="preserve"> SPEAKING </w:t>
      </w:r>
      <w:r w:rsidR="00A57A2F">
        <w:rPr>
          <w:rFonts w:ascii="Times New Roman" w:hAnsi="Times New Roman" w:cs="Times New Roman"/>
          <w:b/>
          <w:color w:val="1F497D" w:themeColor="text2"/>
          <w:sz w:val="32"/>
          <w:szCs w:val="32"/>
        </w:rPr>
        <w:t>SKILL</w:t>
      </w:r>
    </w:p>
    <w:p w:rsidR="001C1564" w:rsidRDefault="005154D9" w:rsidP="001C1564">
      <w:pPr>
        <w:spacing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Rifqi</w:t>
      </w:r>
      <w:proofErr w:type="spellEnd"/>
      <w:r>
        <w:rPr>
          <w:rFonts w:ascii="Times New Roman" w:hAnsi="Times New Roman" w:cs="Times New Roman"/>
          <w:color w:val="000000" w:themeColor="text1"/>
          <w:sz w:val="24"/>
          <w:szCs w:val="24"/>
        </w:rPr>
        <w:t xml:space="preserve"> Aziz </w:t>
      </w:r>
      <w:proofErr w:type="spellStart"/>
      <w:r>
        <w:rPr>
          <w:rFonts w:ascii="Times New Roman" w:hAnsi="Times New Roman" w:cs="Times New Roman"/>
          <w:color w:val="000000" w:themeColor="text1"/>
          <w:sz w:val="24"/>
          <w:szCs w:val="24"/>
        </w:rPr>
        <w:t>Hidayat</w:t>
      </w:r>
      <w:proofErr w:type="spellEnd"/>
    </w:p>
    <w:p w:rsidR="001C1564" w:rsidRDefault="005154D9" w:rsidP="001C1564">
      <w:pPr>
        <w:spacing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Universitas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Pancasakti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Tegal</w:t>
      </w:r>
      <w:proofErr w:type="spellEnd"/>
    </w:p>
    <w:p w:rsidR="001C1564" w:rsidRDefault="00EB5B7E" w:rsidP="00957CAE">
      <w:pPr>
        <w:spacing w:line="240" w:lineRule="auto"/>
        <w:jc w:val="center"/>
        <w:rPr>
          <w:rFonts w:ascii="Times New Roman" w:hAnsi="Times New Roman" w:cs="Times New Roman"/>
          <w:color w:val="000000" w:themeColor="text1"/>
          <w:sz w:val="24"/>
          <w:szCs w:val="24"/>
        </w:rPr>
      </w:pPr>
      <w:hyperlink r:id="rId10" w:history="1">
        <w:r w:rsidR="005154D9" w:rsidRPr="00A96209">
          <w:rPr>
            <w:rStyle w:val="Hyperlink"/>
            <w:rFonts w:ascii="Times New Roman" w:hAnsi="Times New Roman" w:cs="Times New Roman"/>
            <w:sz w:val="24"/>
            <w:szCs w:val="24"/>
          </w:rPr>
          <w:t>Rifqiayat@gmail.com</w:t>
        </w:r>
      </w:hyperlink>
    </w:p>
    <w:p w:rsidR="001C1564" w:rsidRDefault="005154D9" w:rsidP="001C1564">
      <w:pPr>
        <w:spacing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Rofiudin</w:t>
      </w:r>
      <w:proofErr w:type="spellEnd"/>
    </w:p>
    <w:p w:rsidR="001C1564" w:rsidRDefault="005154D9" w:rsidP="001C1564">
      <w:pPr>
        <w:spacing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Universitas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Pancasakti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Tegal</w:t>
      </w:r>
      <w:proofErr w:type="spellEnd"/>
    </w:p>
    <w:p w:rsidR="00957CAE" w:rsidRDefault="00EB5B7E" w:rsidP="00957CAE">
      <w:pPr>
        <w:spacing w:line="240" w:lineRule="auto"/>
        <w:jc w:val="center"/>
        <w:rPr>
          <w:rFonts w:ascii="Times New Roman" w:hAnsi="Times New Roman" w:cs="Times New Roman"/>
          <w:color w:val="000000" w:themeColor="text1"/>
          <w:sz w:val="24"/>
          <w:szCs w:val="24"/>
        </w:rPr>
      </w:pPr>
      <w:hyperlink r:id="rId11" w:history="1">
        <w:r w:rsidR="005154D9" w:rsidRPr="00D7210F">
          <w:rPr>
            <w:rStyle w:val="Hyperlink"/>
            <w:rFonts w:ascii="Times New Roman" w:hAnsi="Times New Roman" w:cs="Times New Roman"/>
            <w:sz w:val="24"/>
            <w:szCs w:val="24"/>
          </w:rPr>
          <w:t>Rofiudinza.ups@gmail.com</w:t>
        </w:r>
      </w:hyperlink>
    </w:p>
    <w:p w:rsidR="00957CAE" w:rsidRDefault="005154D9" w:rsidP="00957CAE">
      <w:pPr>
        <w:spacing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Endang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Sulistianingsih</w:t>
      </w:r>
      <w:proofErr w:type="spellEnd"/>
    </w:p>
    <w:p w:rsidR="00957CAE" w:rsidRDefault="005154D9" w:rsidP="00957CAE">
      <w:pPr>
        <w:spacing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Universitas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Pancasakti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Tegal</w:t>
      </w:r>
      <w:proofErr w:type="spellEnd"/>
    </w:p>
    <w:p w:rsidR="00957CAE" w:rsidRDefault="00EB5B7E" w:rsidP="00957CAE">
      <w:pPr>
        <w:spacing w:line="240" w:lineRule="auto"/>
        <w:jc w:val="center"/>
        <w:rPr>
          <w:rFonts w:ascii="Times New Roman" w:hAnsi="Times New Roman" w:cs="Times New Roman"/>
          <w:color w:val="000000" w:themeColor="text1"/>
          <w:sz w:val="24"/>
          <w:szCs w:val="24"/>
        </w:rPr>
      </w:pPr>
      <w:hyperlink r:id="rId12" w:history="1">
        <w:r w:rsidR="005154D9" w:rsidRPr="00A96209">
          <w:rPr>
            <w:rStyle w:val="Hyperlink"/>
            <w:rFonts w:ascii="Times New Roman" w:hAnsi="Times New Roman" w:cs="Times New Roman"/>
            <w:sz w:val="24"/>
            <w:szCs w:val="24"/>
          </w:rPr>
          <w:t>Endang.sulistia@gmail.com</w:t>
        </w:r>
      </w:hyperlink>
    </w:p>
    <w:p w:rsidR="001C1564" w:rsidRDefault="00C70E2D" w:rsidP="001C1564">
      <w:pPr>
        <w:spacing w:line="240" w:lineRule="auto"/>
        <w:jc w:val="center"/>
        <w:rPr>
          <w:rFonts w:ascii="Times New Roman" w:hAnsi="Times New Roman" w:cs="Times New Roman"/>
          <w:color w:val="000000" w:themeColor="text1"/>
          <w:sz w:val="24"/>
          <w:szCs w:val="24"/>
        </w:rPr>
      </w:pPr>
      <w:r w:rsidRPr="00574C42">
        <w:rPr>
          <w:rFonts w:ascii="Times New Roman" w:hAnsi="Times New Roman" w:cs="Times New Roman"/>
          <w:b/>
          <w:noProof/>
          <w:color w:val="1F497D" w:themeColor="text2"/>
          <w:sz w:val="24"/>
          <w:szCs w:val="24"/>
        </w:rPr>
        <mc:AlternateContent>
          <mc:Choice Requires="wps">
            <w:drawing>
              <wp:anchor distT="0" distB="0" distL="114300" distR="114300" simplePos="0" relativeHeight="251663360" behindDoc="1" locked="0" layoutInCell="1" allowOverlap="1" wp14:anchorId="36B8D208" wp14:editId="6B5E5E03">
                <wp:simplePos x="0" y="0"/>
                <wp:positionH relativeFrom="column">
                  <wp:posOffset>8255</wp:posOffset>
                </wp:positionH>
                <wp:positionV relativeFrom="paragraph">
                  <wp:posOffset>74930</wp:posOffset>
                </wp:positionV>
                <wp:extent cx="4242435" cy="3390265"/>
                <wp:effectExtent l="0" t="0" r="5715" b="6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2435" cy="3390265"/>
                        </a:xfrm>
                        <a:prstGeom prst="rect">
                          <a:avLst/>
                        </a:prstGeom>
                        <a:solidFill>
                          <a:srgbClr val="C6D9F1"/>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65pt;margin-top:5.9pt;width:334.05pt;height:266.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" fillcolor="#c6d9f1" stroked="f" strokeweight="2pt"/>
            </w:pict>
          </mc:Fallback>
        </mc:AlternateContent>
      </w:r>
      <w:r w:rsidR="00690A3B">
        <w:rPr>
          <w:rFonts w:ascii="Times New Roman" w:hAnsi="Times New Roman" w:cs="Times New Roman"/>
          <w:b/>
          <w:noProof/>
          <w:color w:val="1F497D" w:themeColor="text2"/>
          <w:sz w:val="24"/>
          <w:szCs w:val="24"/>
        </w:rPr>
        <mc:AlternateContent>
          <mc:Choice Requires="wps">
            <w:drawing>
              <wp:anchor distT="0" distB="0" distL="114300" distR="114300" simplePos="0" relativeHeight="251665408" behindDoc="0" locked="0" layoutInCell="1" allowOverlap="1" wp14:anchorId="5BB4D04B" wp14:editId="42A7B433">
                <wp:simplePos x="0" y="0"/>
                <wp:positionH relativeFrom="column">
                  <wp:posOffset>18750</wp:posOffset>
                </wp:positionH>
                <wp:positionV relativeFrom="paragraph">
                  <wp:posOffset>24144</wp:posOffset>
                </wp:positionV>
                <wp:extent cx="4150760" cy="3441843"/>
                <wp:effectExtent l="0" t="0" r="21590" b="25400"/>
                <wp:wrapNone/>
                <wp:docPr id="24" name="Text Box 24"/>
                <wp:cNvGraphicFramePr/>
                <a:graphic xmlns:a="http://schemas.openxmlformats.org/drawingml/2006/main">
                  <a:graphicData uri="http://schemas.microsoft.com/office/word/2010/wordprocessingShape">
                    <wps:wsp>
                      <wps:cNvSpPr txBox="1"/>
                      <wps:spPr>
                        <a:xfrm>
                          <a:off x="0" y="0"/>
                          <a:ext cx="4150760" cy="3441843"/>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4C42" w:rsidRDefault="005154D9">
                            <w:pPr>
                              <w:rPr>
                                <w:rFonts w:ascii="Times New Roman" w:hAnsi="Times New Roman" w:cs="Times New Roman"/>
                                <w:b/>
                                <w:color w:val="1F497D" w:themeColor="text2"/>
                                <w:sz w:val="20"/>
                                <w:szCs w:val="20"/>
                              </w:rPr>
                            </w:pPr>
                            <w:r w:rsidRPr="00574C42">
                              <w:rPr>
                                <w:rFonts w:ascii="Times New Roman" w:hAnsi="Times New Roman" w:cs="Times New Roman"/>
                                <w:b/>
                                <w:color w:val="1F497D" w:themeColor="text2"/>
                                <w:sz w:val="20"/>
                                <w:szCs w:val="20"/>
                              </w:rPr>
                              <w:t>ABSTRACT</w:t>
                            </w:r>
                          </w:p>
                          <w:p w:rsidR="00574C42" w:rsidRPr="00574C42" w:rsidRDefault="000B48A0" w:rsidP="00C70E2D">
                            <w:pPr>
                              <w:ind w:firstLine="42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Speaking is </w:t>
                            </w:r>
                            <w:r w:rsidR="005F45AF">
                              <w:rPr>
                                <w:rFonts w:ascii="Times New Roman" w:hAnsi="Times New Roman" w:cs="Times New Roman"/>
                                <w:color w:val="000000" w:themeColor="text1"/>
                                <w:sz w:val="20"/>
                                <w:szCs w:val="20"/>
                              </w:rPr>
                              <w:t xml:space="preserve">one of the ability that </w:t>
                            </w:r>
                            <w:r>
                              <w:rPr>
                                <w:rFonts w:ascii="Times New Roman" w:hAnsi="Times New Roman" w:cs="Times New Roman"/>
                                <w:color w:val="000000" w:themeColor="text1"/>
                                <w:sz w:val="20"/>
                                <w:szCs w:val="20"/>
                              </w:rPr>
                              <w:t xml:space="preserve">crucial </w:t>
                            </w:r>
                            <w:r w:rsidR="005154D9" w:rsidRPr="00574C42">
                              <w:rPr>
                                <w:rFonts w:ascii="Times New Roman" w:hAnsi="Times New Roman" w:cs="Times New Roman"/>
                                <w:color w:val="000000" w:themeColor="text1"/>
                                <w:sz w:val="20"/>
                                <w:szCs w:val="20"/>
                              </w:rPr>
                              <w:t>in langua</w:t>
                            </w:r>
                            <w:r w:rsidR="00CD6411">
                              <w:rPr>
                                <w:rFonts w:ascii="Times New Roman" w:hAnsi="Times New Roman" w:cs="Times New Roman"/>
                                <w:color w:val="000000" w:themeColor="text1"/>
                                <w:sz w:val="20"/>
                                <w:szCs w:val="20"/>
                              </w:rPr>
                              <w:t>ge learning and teaching method</w:t>
                            </w:r>
                            <w:r w:rsidR="00B2629A">
                              <w:rPr>
                                <w:rFonts w:ascii="Times New Roman" w:hAnsi="Times New Roman" w:cs="Times New Roman"/>
                                <w:color w:val="000000" w:themeColor="text1"/>
                                <w:sz w:val="20"/>
                                <w:szCs w:val="20"/>
                              </w:rPr>
                              <w:t>,</w:t>
                            </w:r>
                            <w:r w:rsidR="00CD6411">
                              <w:rPr>
                                <w:rFonts w:ascii="Times New Roman" w:hAnsi="Times New Roman" w:cs="Times New Roman"/>
                                <w:color w:val="000000" w:themeColor="text1"/>
                                <w:sz w:val="20"/>
                                <w:szCs w:val="20"/>
                              </w:rPr>
                              <w:t xml:space="preserve"> as a </w:t>
                            </w:r>
                            <w:r w:rsidR="005F45AF">
                              <w:rPr>
                                <w:rFonts w:ascii="Times New Roman" w:hAnsi="Times New Roman" w:cs="Times New Roman"/>
                                <w:color w:val="000000" w:themeColor="text1"/>
                                <w:sz w:val="20"/>
                                <w:szCs w:val="20"/>
                              </w:rPr>
                              <w:t>result</w:t>
                            </w:r>
                            <w:r w:rsidR="00445CC9">
                              <w:rPr>
                                <w:rFonts w:ascii="Times New Roman" w:hAnsi="Times New Roman" w:cs="Times New Roman"/>
                                <w:color w:val="000000" w:themeColor="text1"/>
                                <w:sz w:val="20"/>
                                <w:szCs w:val="20"/>
                              </w:rPr>
                              <w:t xml:space="preserve"> </w:t>
                            </w:r>
                            <w:r w:rsidR="005154D9" w:rsidRPr="00574C42">
                              <w:rPr>
                                <w:rFonts w:ascii="Times New Roman" w:hAnsi="Times New Roman" w:cs="Times New Roman"/>
                                <w:color w:val="000000" w:themeColor="text1"/>
                                <w:sz w:val="20"/>
                                <w:szCs w:val="20"/>
                              </w:rPr>
                              <w:t>the goal of learning</w:t>
                            </w:r>
                            <w:r w:rsidR="005F45AF">
                              <w:rPr>
                                <w:rFonts w:ascii="Times New Roman" w:hAnsi="Times New Roman" w:cs="Times New Roman"/>
                                <w:color w:val="000000" w:themeColor="text1"/>
                                <w:sz w:val="20"/>
                                <w:szCs w:val="20"/>
                              </w:rPr>
                              <w:t xml:space="preserve"> </w:t>
                            </w:r>
                            <w:r w:rsidR="005154D9" w:rsidRPr="00574C42">
                              <w:rPr>
                                <w:rFonts w:ascii="Times New Roman" w:hAnsi="Times New Roman" w:cs="Times New Roman"/>
                                <w:color w:val="000000" w:themeColor="text1"/>
                                <w:sz w:val="20"/>
                                <w:szCs w:val="20"/>
                              </w:rPr>
                              <w:t xml:space="preserve">language </w:t>
                            </w:r>
                            <w:r w:rsidR="00A836E3">
                              <w:rPr>
                                <w:rFonts w:ascii="Times New Roman" w:hAnsi="Times New Roman" w:cs="Times New Roman"/>
                                <w:color w:val="000000" w:themeColor="text1"/>
                                <w:sz w:val="20"/>
                                <w:szCs w:val="20"/>
                              </w:rPr>
                              <w:t xml:space="preserve">is </w:t>
                            </w:r>
                            <w:r w:rsidR="005154D9" w:rsidRPr="00574C42">
                              <w:rPr>
                                <w:rFonts w:ascii="Times New Roman" w:hAnsi="Times New Roman" w:cs="Times New Roman"/>
                                <w:color w:val="000000" w:themeColor="text1"/>
                                <w:sz w:val="20"/>
                                <w:szCs w:val="20"/>
                              </w:rPr>
                              <w:t>to</w:t>
                            </w:r>
                            <w:r>
                              <w:rPr>
                                <w:rFonts w:ascii="Times New Roman" w:hAnsi="Times New Roman" w:cs="Times New Roman"/>
                                <w:color w:val="000000" w:themeColor="text1"/>
                                <w:sz w:val="20"/>
                                <w:szCs w:val="20"/>
                              </w:rPr>
                              <w:t xml:space="preserve"> be able to</w:t>
                            </w:r>
                            <w:r w:rsidR="005154D9" w:rsidRPr="00574C42">
                              <w:rPr>
                                <w:rFonts w:ascii="Times New Roman" w:hAnsi="Times New Roman" w:cs="Times New Roman"/>
                                <w:color w:val="000000" w:themeColor="text1"/>
                                <w:sz w:val="20"/>
                                <w:szCs w:val="20"/>
                              </w:rPr>
                              <w:t xml:space="preserve"> communicate with the target language. Good English ability especially speaking is needed by students to support th</w:t>
                            </w:r>
                            <w:r w:rsidR="009C37C6">
                              <w:rPr>
                                <w:rFonts w:ascii="Times New Roman" w:hAnsi="Times New Roman" w:cs="Times New Roman"/>
                                <w:color w:val="000000" w:themeColor="text1"/>
                                <w:sz w:val="20"/>
                                <w:szCs w:val="20"/>
                              </w:rPr>
                              <w:t>em to speak up in many fields.</w:t>
                            </w:r>
                            <w:r w:rsidR="004A12C6">
                              <w:rPr>
                                <w:rFonts w:ascii="Times New Roman" w:hAnsi="Times New Roman" w:cs="Times New Roman"/>
                                <w:color w:val="000000" w:themeColor="text1"/>
                                <w:sz w:val="20"/>
                                <w:szCs w:val="20"/>
                              </w:rPr>
                              <w:t xml:space="preserve"> But students still difficult in speaking,</w:t>
                            </w:r>
                            <w:r w:rsidR="00A836E3">
                              <w:rPr>
                                <w:rFonts w:ascii="Times New Roman" w:hAnsi="Times New Roman" w:cs="Times New Roman"/>
                                <w:color w:val="000000" w:themeColor="text1"/>
                                <w:sz w:val="20"/>
                                <w:szCs w:val="20"/>
                              </w:rPr>
                              <w:t xml:space="preserve"> they can’t imagine what they wan</w:t>
                            </w:r>
                            <w:r w:rsidR="00734F43">
                              <w:rPr>
                                <w:rFonts w:ascii="Times New Roman" w:hAnsi="Times New Roman" w:cs="Times New Roman"/>
                                <w:color w:val="000000" w:themeColor="text1"/>
                                <w:sz w:val="20"/>
                                <w:szCs w:val="20"/>
                              </w:rPr>
                              <w:t xml:space="preserve">t to speak, they afraid and </w:t>
                            </w:r>
                            <w:r w:rsidR="004A12C6">
                              <w:rPr>
                                <w:rFonts w:ascii="Times New Roman" w:hAnsi="Times New Roman" w:cs="Times New Roman"/>
                                <w:color w:val="000000" w:themeColor="text1"/>
                                <w:sz w:val="20"/>
                                <w:szCs w:val="20"/>
                              </w:rPr>
                              <w:t xml:space="preserve">unconfident if they try to speak English, therefore the teacher </w:t>
                            </w:r>
                            <w:r w:rsidR="00583812">
                              <w:rPr>
                                <w:rFonts w:ascii="Times New Roman" w:hAnsi="Times New Roman" w:cs="Times New Roman"/>
                                <w:color w:val="000000" w:themeColor="text1"/>
                                <w:sz w:val="20"/>
                                <w:szCs w:val="20"/>
                              </w:rPr>
                              <w:t>should provide the students probability</w:t>
                            </w:r>
                            <w:r w:rsidR="00445CC9">
                              <w:rPr>
                                <w:rFonts w:ascii="Times New Roman" w:hAnsi="Times New Roman" w:cs="Times New Roman"/>
                                <w:color w:val="000000" w:themeColor="text1"/>
                                <w:sz w:val="20"/>
                                <w:szCs w:val="20"/>
                              </w:rPr>
                              <w:t xml:space="preserve"> to speak up</w:t>
                            </w:r>
                            <w:r w:rsidR="00A836E3">
                              <w:rPr>
                                <w:rFonts w:ascii="Times New Roman" w:hAnsi="Times New Roman" w:cs="Times New Roman"/>
                                <w:color w:val="000000" w:themeColor="text1"/>
                                <w:sz w:val="20"/>
                                <w:szCs w:val="20"/>
                              </w:rPr>
                              <w:t xml:space="preserve"> and use t</w:t>
                            </w:r>
                            <w:r w:rsidR="00583812">
                              <w:rPr>
                                <w:rFonts w:ascii="Times New Roman" w:hAnsi="Times New Roman" w:cs="Times New Roman"/>
                                <w:color w:val="000000" w:themeColor="text1"/>
                                <w:sz w:val="20"/>
                                <w:szCs w:val="20"/>
                              </w:rPr>
                              <w:t xml:space="preserve">he method that the students </w:t>
                            </w:r>
                            <w:r w:rsidR="00445CC9">
                              <w:rPr>
                                <w:rFonts w:ascii="Times New Roman" w:hAnsi="Times New Roman" w:cs="Times New Roman"/>
                                <w:color w:val="000000" w:themeColor="text1"/>
                                <w:sz w:val="20"/>
                                <w:szCs w:val="20"/>
                              </w:rPr>
                              <w:t>need</w:t>
                            </w:r>
                            <w:r w:rsidR="00E71CC4">
                              <w:rPr>
                                <w:rFonts w:ascii="Times New Roman" w:hAnsi="Times New Roman" w:cs="Times New Roman"/>
                                <w:color w:val="000000" w:themeColor="text1"/>
                                <w:sz w:val="20"/>
                                <w:szCs w:val="20"/>
                              </w:rPr>
                              <w:t>.</w:t>
                            </w:r>
                            <w:r w:rsidR="00A836E3">
                              <w:rPr>
                                <w:rFonts w:ascii="Times New Roman" w:hAnsi="Times New Roman" w:cs="Times New Roman"/>
                                <w:color w:val="000000" w:themeColor="text1"/>
                                <w:sz w:val="20"/>
                                <w:szCs w:val="20"/>
                              </w:rPr>
                              <w:t xml:space="preserve"> </w:t>
                            </w:r>
                            <w:proofErr w:type="spellStart"/>
                            <w:r w:rsidR="00A836E3">
                              <w:rPr>
                                <w:rFonts w:ascii="Times New Roman" w:hAnsi="Times New Roman" w:cs="Times New Roman"/>
                                <w:color w:val="000000" w:themeColor="text1"/>
                                <w:sz w:val="20"/>
                                <w:szCs w:val="20"/>
                              </w:rPr>
                              <w:t>Photovoice</w:t>
                            </w:r>
                            <w:proofErr w:type="spellEnd"/>
                            <w:r w:rsidR="00A836E3">
                              <w:rPr>
                                <w:rFonts w:ascii="Times New Roman" w:hAnsi="Times New Roman" w:cs="Times New Roman"/>
                                <w:color w:val="000000" w:themeColor="text1"/>
                                <w:sz w:val="20"/>
                                <w:szCs w:val="20"/>
                              </w:rPr>
                              <w:t xml:space="preserve"> is a suitable method</w:t>
                            </w:r>
                            <w:r w:rsidR="00587E89">
                              <w:rPr>
                                <w:rFonts w:ascii="Times New Roman" w:hAnsi="Times New Roman" w:cs="Times New Roman"/>
                                <w:color w:val="000000" w:themeColor="text1"/>
                                <w:sz w:val="20"/>
                                <w:szCs w:val="20"/>
                              </w:rPr>
                              <w:t xml:space="preserve"> that using</w:t>
                            </w:r>
                            <w:r w:rsidR="00B554B0">
                              <w:rPr>
                                <w:rFonts w:ascii="Times New Roman" w:hAnsi="Times New Roman" w:cs="Times New Roman"/>
                                <w:color w:val="000000" w:themeColor="text1"/>
                                <w:sz w:val="20"/>
                                <w:szCs w:val="20"/>
                              </w:rPr>
                              <w:t xml:space="preserve"> camera for supporting the process of teac</w:t>
                            </w:r>
                            <w:r w:rsidR="00932E0E">
                              <w:rPr>
                                <w:rFonts w:ascii="Times New Roman" w:hAnsi="Times New Roman" w:cs="Times New Roman"/>
                                <w:color w:val="000000" w:themeColor="text1"/>
                                <w:sz w:val="20"/>
                                <w:szCs w:val="20"/>
                              </w:rPr>
                              <w:t>hing-learning.</w:t>
                            </w:r>
                            <w:r w:rsidR="001060CE">
                              <w:rPr>
                                <w:rFonts w:ascii="Times New Roman" w:hAnsi="Times New Roman" w:cs="Times New Roman"/>
                                <w:color w:val="000000" w:themeColor="text1"/>
                                <w:sz w:val="20"/>
                                <w:szCs w:val="20"/>
                              </w:rPr>
                              <w:t xml:space="preserve"> The objective of the study is</w:t>
                            </w:r>
                            <w:r w:rsidR="00932E0E">
                              <w:rPr>
                                <w:rFonts w:ascii="Times New Roman" w:hAnsi="Times New Roman" w:cs="Times New Roman"/>
                                <w:color w:val="000000" w:themeColor="text1"/>
                                <w:sz w:val="20"/>
                                <w:szCs w:val="20"/>
                              </w:rPr>
                              <w:t xml:space="preserve"> </w:t>
                            </w:r>
                            <w:r w:rsidR="00441008">
                              <w:rPr>
                                <w:rFonts w:ascii="Times New Roman" w:hAnsi="Times New Roman" w:cs="Times New Roman"/>
                                <w:color w:val="000000" w:themeColor="text1"/>
                                <w:sz w:val="20"/>
                                <w:szCs w:val="20"/>
                              </w:rPr>
                              <w:t>to identify</w:t>
                            </w:r>
                            <w:r w:rsidR="00B554B0">
                              <w:rPr>
                                <w:rFonts w:ascii="Times New Roman" w:hAnsi="Times New Roman" w:cs="Times New Roman"/>
                                <w:color w:val="000000" w:themeColor="text1"/>
                                <w:sz w:val="20"/>
                                <w:szCs w:val="20"/>
                              </w:rPr>
                              <w:t xml:space="preserve"> the effect of usin</w:t>
                            </w:r>
                            <w:r w:rsidR="00A57A2F">
                              <w:rPr>
                                <w:rFonts w:ascii="Times New Roman" w:hAnsi="Times New Roman" w:cs="Times New Roman"/>
                                <w:color w:val="000000" w:themeColor="text1"/>
                                <w:sz w:val="20"/>
                                <w:szCs w:val="20"/>
                              </w:rPr>
                              <w:t xml:space="preserve">g </w:t>
                            </w:r>
                            <w:proofErr w:type="spellStart"/>
                            <w:r w:rsidR="00A57A2F">
                              <w:rPr>
                                <w:rFonts w:ascii="Times New Roman" w:hAnsi="Times New Roman" w:cs="Times New Roman"/>
                                <w:color w:val="000000" w:themeColor="text1"/>
                                <w:sz w:val="20"/>
                                <w:szCs w:val="20"/>
                              </w:rPr>
                              <w:t>Photovoice</w:t>
                            </w:r>
                            <w:proofErr w:type="spellEnd"/>
                            <w:r w:rsidR="00A57A2F">
                              <w:rPr>
                                <w:rFonts w:ascii="Times New Roman" w:hAnsi="Times New Roman" w:cs="Times New Roman"/>
                                <w:color w:val="000000" w:themeColor="text1"/>
                                <w:sz w:val="20"/>
                                <w:szCs w:val="20"/>
                              </w:rPr>
                              <w:t xml:space="preserve"> on speaking skill</w:t>
                            </w:r>
                            <w:r w:rsidR="00B554B0">
                              <w:rPr>
                                <w:rFonts w:ascii="Times New Roman" w:hAnsi="Times New Roman" w:cs="Times New Roman"/>
                                <w:color w:val="000000" w:themeColor="text1"/>
                                <w:sz w:val="20"/>
                                <w:szCs w:val="20"/>
                              </w:rPr>
                              <w:t>. The writ</w:t>
                            </w:r>
                            <w:r w:rsidR="00441008">
                              <w:rPr>
                                <w:rFonts w:ascii="Times New Roman" w:hAnsi="Times New Roman" w:cs="Times New Roman"/>
                                <w:color w:val="000000" w:themeColor="text1"/>
                                <w:sz w:val="20"/>
                                <w:szCs w:val="20"/>
                              </w:rPr>
                              <w:t>er used speaking test to complete</w:t>
                            </w:r>
                            <w:r w:rsidR="00B554B0">
                              <w:rPr>
                                <w:rFonts w:ascii="Times New Roman" w:hAnsi="Times New Roman" w:cs="Times New Roman"/>
                                <w:color w:val="000000" w:themeColor="text1"/>
                                <w:sz w:val="20"/>
                                <w:szCs w:val="20"/>
                              </w:rPr>
                              <w:t xml:space="preserve"> and process the data. </w:t>
                            </w:r>
                            <w:r w:rsidR="00441008">
                              <w:rPr>
                                <w:rFonts w:ascii="Times New Roman" w:hAnsi="Times New Roman" w:cs="Times New Roman"/>
                                <w:color w:val="000000" w:themeColor="text1"/>
                                <w:sz w:val="20"/>
                                <w:szCs w:val="20"/>
                              </w:rPr>
                              <w:t>The participants of the study</w:t>
                            </w:r>
                            <w:r w:rsidR="00B554B0">
                              <w:rPr>
                                <w:rFonts w:ascii="Times New Roman" w:hAnsi="Times New Roman" w:cs="Times New Roman"/>
                                <w:color w:val="000000" w:themeColor="text1"/>
                                <w:sz w:val="20"/>
                                <w:szCs w:val="20"/>
                              </w:rPr>
                              <w:t xml:space="preserve"> were the students of senior hig</w:t>
                            </w:r>
                            <w:r w:rsidR="004A5DE8">
                              <w:rPr>
                                <w:rFonts w:ascii="Times New Roman" w:hAnsi="Times New Roman" w:cs="Times New Roman"/>
                                <w:color w:val="000000" w:themeColor="text1"/>
                                <w:sz w:val="20"/>
                                <w:szCs w:val="20"/>
                              </w:rPr>
                              <w:t xml:space="preserve">h school in </w:t>
                            </w:r>
                            <w:proofErr w:type="spellStart"/>
                            <w:r w:rsidR="004A5DE8">
                              <w:rPr>
                                <w:rFonts w:ascii="Times New Roman" w:hAnsi="Times New Roman" w:cs="Times New Roman"/>
                                <w:color w:val="000000" w:themeColor="text1"/>
                                <w:sz w:val="20"/>
                                <w:szCs w:val="20"/>
                              </w:rPr>
                              <w:t>Pemalang</w:t>
                            </w:r>
                            <w:proofErr w:type="spellEnd"/>
                            <w:r w:rsidR="004A5DE8">
                              <w:rPr>
                                <w:rFonts w:ascii="Times New Roman" w:hAnsi="Times New Roman" w:cs="Times New Roman"/>
                                <w:color w:val="000000" w:themeColor="text1"/>
                                <w:sz w:val="20"/>
                                <w:szCs w:val="20"/>
                              </w:rPr>
                              <w:t>. The outcome</w:t>
                            </w:r>
                            <w:r w:rsidR="00441008">
                              <w:rPr>
                                <w:rFonts w:ascii="Times New Roman" w:hAnsi="Times New Roman" w:cs="Times New Roman"/>
                                <w:color w:val="000000" w:themeColor="text1"/>
                                <w:sz w:val="20"/>
                                <w:szCs w:val="20"/>
                              </w:rPr>
                              <w:t xml:space="preserve"> of the study</w:t>
                            </w:r>
                            <w:r w:rsidR="00B554B0">
                              <w:rPr>
                                <w:rFonts w:ascii="Times New Roman" w:hAnsi="Times New Roman" w:cs="Times New Roman"/>
                                <w:color w:val="000000" w:themeColor="text1"/>
                                <w:sz w:val="20"/>
                                <w:szCs w:val="20"/>
                              </w:rPr>
                              <w:t xml:space="preserve"> revealed that the students who taught using </w:t>
                            </w:r>
                            <w:proofErr w:type="spellStart"/>
                            <w:r w:rsidR="00B554B0">
                              <w:rPr>
                                <w:rFonts w:ascii="Times New Roman" w:hAnsi="Times New Roman" w:cs="Times New Roman"/>
                                <w:color w:val="000000" w:themeColor="text1"/>
                                <w:sz w:val="20"/>
                                <w:szCs w:val="20"/>
                              </w:rPr>
                              <w:t>Photovoice</w:t>
                            </w:r>
                            <w:proofErr w:type="spellEnd"/>
                            <w:r w:rsidR="00B554B0">
                              <w:rPr>
                                <w:rFonts w:ascii="Times New Roman" w:hAnsi="Times New Roman" w:cs="Times New Roman"/>
                                <w:color w:val="000000" w:themeColor="text1"/>
                                <w:sz w:val="20"/>
                                <w:szCs w:val="20"/>
                              </w:rPr>
                              <w:t xml:space="preserve"> had </w:t>
                            </w:r>
                            <w:r w:rsidR="008147A5">
                              <w:rPr>
                                <w:rFonts w:ascii="Times New Roman" w:hAnsi="Times New Roman" w:cs="Times New Roman"/>
                                <w:color w:val="000000" w:themeColor="text1"/>
                                <w:sz w:val="20"/>
                                <w:szCs w:val="20"/>
                              </w:rPr>
                              <w:t>better ability in speaking than</w:t>
                            </w:r>
                            <w:r w:rsidR="00B554B0">
                              <w:rPr>
                                <w:rFonts w:ascii="Times New Roman" w:hAnsi="Times New Roman" w:cs="Times New Roman"/>
                                <w:color w:val="000000" w:themeColor="text1"/>
                                <w:sz w:val="20"/>
                                <w:szCs w:val="20"/>
                              </w:rPr>
                              <w:t xml:space="preserve"> </w:t>
                            </w:r>
                            <w:r w:rsidR="00AB082F">
                              <w:rPr>
                                <w:rFonts w:ascii="Times New Roman" w:hAnsi="Times New Roman" w:cs="Times New Roman"/>
                                <w:color w:val="000000" w:themeColor="text1"/>
                                <w:sz w:val="20"/>
                                <w:szCs w:val="20"/>
                              </w:rPr>
                              <w:t xml:space="preserve">the students who are not taught using </w:t>
                            </w:r>
                            <w:proofErr w:type="spellStart"/>
                            <w:r w:rsidR="00AB082F">
                              <w:rPr>
                                <w:rFonts w:ascii="Times New Roman" w:hAnsi="Times New Roman" w:cs="Times New Roman"/>
                                <w:color w:val="000000" w:themeColor="text1"/>
                                <w:sz w:val="20"/>
                                <w:szCs w:val="20"/>
                              </w:rPr>
                              <w:t>Photovoice</w:t>
                            </w:r>
                            <w:proofErr w:type="spellEnd"/>
                            <w:r w:rsidR="00AB082F">
                              <w:rPr>
                                <w:rFonts w:ascii="Times New Roman" w:hAnsi="Times New Roman" w:cs="Times New Roman"/>
                                <w:color w:val="000000" w:themeColor="text1"/>
                                <w:sz w:val="20"/>
                                <w:szCs w:val="20"/>
                              </w:rPr>
                              <w:t>. Through this method the students become i</w:t>
                            </w:r>
                            <w:r w:rsidR="0019093F">
                              <w:rPr>
                                <w:rFonts w:ascii="Times New Roman" w:hAnsi="Times New Roman" w:cs="Times New Roman"/>
                                <w:color w:val="000000" w:themeColor="text1"/>
                                <w:sz w:val="20"/>
                                <w:szCs w:val="20"/>
                              </w:rPr>
                              <w:t>nterest and active during study, they seemed, enjoy and excited in exhibition or presentation.</w:t>
                            </w:r>
                          </w:p>
                          <w:p w:rsidR="00574C42" w:rsidRDefault="00574C42">
                            <w:pPr>
                              <w:rPr>
                                <w:rFonts w:ascii="Times New Roman" w:hAnsi="Times New Roman" w:cs="Times New Roman"/>
                                <w:b/>
                                <w:color w:val="1F497D" w:themeColor="text2"/>
                                <w:sz w:val="20"/>
                                <w:szCs w:val="20"/>
                              </w:rPr>
                            </w:pPr>
                          </w:p>
                          <w:p w:rsidR="00574C42" w:rsidRPr="00574C42" w:rsidRDefault="00574C42">
                            <w:pPr>
                              <w:rPr>
                                <w:rFonts w:ascii="Times New Roman" w:hAnsi="Times New Roman" w:cs="Times New Roman"/>
                                <w:color w:val="1F497D" w:themeColor="text2"/>
                                <w:sz w:val="20"/>
                                <w:szCs w:val="20"/>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27" type="#_x0000_t202" style="position:absolute;left:0;text-align:left;margin-left:1.5pt;margin-top:1.9pt;width:326.85pt;height:2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" fillcolor="#c6d9f1 [671]" strokeweight=".5pt">
                <v:textbox>
                  <w:txbxContent>
                    <w:p w:rsidR="00574C42" w:rsidRDefault="005154D9">
                      <w:pPr>
                        <w:rPr>
                          <w:rFonts w:ascii="Times New Roman" w:hAnsi="Times New Roman" w:cs="Times New Roman"/>
                          <w:b/>
                          <w:color w:val="1F497D" w:themeColor="text2"/>
                          <w:sz w:val="20"/>
                          <w:szCs w:val="20"/>
                        </w:rPr>
                      </w:pPr>
                      <w:r w:rsidRPr="00574C42">
                        <w:rPr>
                          <w:rFonts w:ascii="Times New Roman" w:hAnsi="Times New Roman" w:cs="Times New Roman"/>
                          <w:b/>
                          <w:color w:val="1F497D" w:themeColor="text2"/>
                          <w:sz w:val="20"/>
                          <w:szCs w:val="20"/>
                        </w:rPr>
                        <w:t>ABSTRACT</w:t>
                      </w:r>
                    </w:p>
                    <w:p w:rsidR="00574C42" w:rsidRPr="00574C42" w:rsidRDefault="000B48A0" w:rsidP="00C70E2D">
                      <w:pPr>
                        <w:ind w:firstLine="42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Speaking is </w:t>
                      </w:r>
                      <w:r w:rsidR="005F45AF">
                        <w:rPr>
                          <w:rFonts w:ascii="Times New Roman" w:hAnsi="Times New Roman" w:cs="Times New Roman"/>
                          <w:color w:val="000000" w:themeColor="text1"/>
                          <w:sz w:val="20"/>
                          <w:szCs w:val="20"/>
                        </w:rPr>
                        <w:t xml:space="preserve">one of the ability that </w:t>
                      </w:r>
                      <w:r>
                        <w:rPr>
                          <w:rFonts w:ascii="Times New Roman" w:hAnsi="Times New Roman" w:cs="Times New Roman"/>
                          <w:color w:val="000000" w:themeColor="text1"/>
                          <w:sz w:val="20"/>
                          <w:szCs w:val="20"/>
                        </w:rPr>
                        <w:t xml:space="preserve">crucial </w:t>
                      </w:r>
                      <w:r w:rsidR="005154D9" w:rsidRPr="00574C42">
                        <w:rPr>
                          <w:rFonts w:ascii="Times New Roman" w:hAnsi="Times New Roman" w:cs="Times New Roman"/>
                          <w:color w:val="000000" w:themeColor="text1"/>
                          <w:sz w:val="20"/>
                          <w:szCs w:val="20"/>
                        </w:rPr>
                        <w:t>in langua</w:t>
                      </w:r>
                      <w:r w:rsidR="00CD6411">
                        <w:rPr>
                          <w:rFonts w:ascii="Times New Roman" w:hAnsi="Times New Roman" w:cs="Times New Roman"/>
                          <w:color w:val="000000" w:themeColor="text1"/>
                          <w:sz w:val="20"/>
                          <w:szCs w:val="20"/>
                        </w:rPr>
                        <w:t>ge learning and teaching method</w:t>
                      </w:r>
                      <w:r w:rsidR="00B2629A">
                        <w:rPr>
                          <w:rFonts w:ascii="Times New Roman" w:hAnsi="Times New Roman" w:cs="Times New Roman"/>
                          <w:color w:val="000000" w:themeColor="text1"/>
                          <w:sz w:val="20"/>
                          <w:szCs w:val="20"/>
                        </w:rPr>
                        <w:t>,</w:t>
                      </w:r>
                      <w:r w:rsidR="00CD6411">
                        <w:rPr>
                          <w:rFonts w:ascii="Times New Roman" w:hAnsi="Times New Roman" w:cs="Times New Roman"/>
                          <w:color w:val="000000" w:themeColor="text1"/>
                          <w:sz w:val="20"/>
                          <w:szCs w:val="20"/>
                        </w:rPr>
                        <w:t xml:space="preserve"> as a </w:t>
                      </w:r>
                      <w:r w:rsidR="005F45AF">
                        <w:rPr>
                          <w:rFonts w:ascii="Times New Roman" w:hAnsi="Times New Roman" w:cs="Times New Roman"/>
                          <w:color w:val="000000" w:themeColor="text1"/>
                          <w:sz w:val="20"/>
                          <w:szCs w:val="20"/>
                        </w:rPr>
                        <w:t>result</w:t>
                      </w:r>
                      <w:r w:rsidR="00445CC9">
                        <w:rPr>
                          <w:rFonts w:ascii="Times New Roman" w:hAnsi="Times New Roman" w:cs="Times New Roman"/>
                          <w:color w:val="000000" w:themeColor="text1"/>
                          <w:sz w:val="20"/>
                          <w:szCs w:val="20"/>
                        </w:rPr>
                        <w:t xml:space="preserve"> </w:t>
                      </w:r>
                      <w:r w:rsidR="005154D9" w:rsidRPr="00574C42">
                        <w:rPr>
                          <w:rFonts w:ascii="Times New Roman" w:hAnsi="Times New Roman" w:cs="Times New Roman"/>
                          <w:color w:val="000000" w:themeColor="text1"/>
                          <w:sz w:val="20"/>
                          <w:szCs w:val="20"/>
                        </w:rPr>
                        <w:t>the goal of learning</w:t>
                      </w:r>
                      <w:r w:rsidR="005F45AF">
                        <w:rPr>
                          <w:rFonts w:ascii="Times New Roman" w:hAnsi="Times New Roman" w:cs="Times New Roman"/>
                          <w:color w:val="000000" w:themeColor="text1"/>
                          <w:sz w:val="20"/>
                          <w:szCs w:val="20"/>
                        </w:rPr>
                        <w:t xml:space="preserve"> </w:t>
                      </w:r>
                      <w:r w:rsidR="005154D9" w:rsidRPr="00574C42">
                        <w:rPr>
                          <w:rFonts w:ascii="Times New Roman" w:hAnsi="Times New Roman" w:cs="Times New Roman"/>
                          <w:color w:val="000000" w:themeColor="text1"/>
                          <w:sz w:val="20"/>
                          <w:szCs w:val="20"/>
                        </w:rPr>
                        <w:t xml:space="preserve">language </w:t>
                      </w:r>
                      <w:r w:rsidR="00A836E3">
                        <w:rPr>
                          <w:rFonts w:ascii="Times New Roman" w:hAnsi="Times New Roman" w:cs="Times New Roman"/>
                          <w:color w:val="000000" w:themeColor="text1"/>
                          <w:sz w:val="20"/>
                          <w:szCs w:val="20"/>
                        </w:rPr>
                        <w:t xml:space="preserve">is </w:t>
                      </w:r>
                      <w:r w:rsidR="005154D9" w:rsidRPr="00574C42">
                        <w:rPr>
                          <w:rFonts w:ascii="Times New Roman" w:hAnsi="Times New Roman" w:cs="Times New Roman"/>
                          <w:color w:val="000000" w:themeColor="text1"/>
                          <w:sz w:val="20"/>
                          <w:szCs w:val="20"/>
                        </w:rPr>
                        <w:t>to</w:t>
                      </w:r>
                      <w:r>
                        <w:rPr>
                          <w:rFonts w:ascii="Times New Roman" w:hAnsi="Times New Roman" w:cs="Times New Roman"/>
                          <w:color w:val="000000" w:themeColor="text1"/>
                          <w:sz w:val="20"/>
                          <w:szCs w:val="20"/>
                        </w:rPr>
                        <w:t xml:space="preserve"> be able to</w:t>
                      </w:r>
                      <w:r w:rsidR="005154D9" w:rsidRPr="00574C42">
                        <w:rPr>
                          <w:rFonts w:ascii="Times New Roman" w:hAnsi="Times New Roman" w:cs="Times New Roman"/>
                          <w:color w:val="000000" w:themeColor="text1"/>
                          <w:sz w:val="20"/>
                          <w:szCs w:val="20"/>
                        </w:rPr>
                        <w:t xml:space="preserve"> communicate with the target language. Good English ability especially speaking is needed by students to support th</w:t>
                      </w:r>
                      <w:r w:rsidR="009C37C6">
                        <w:rPr>
                          <w:rFonts w:ascii="Times New Roman" w:hAnsi="Times New Roman" w:cs="Times New Roman"/>
                          <w:color w:val="000000" w:themeColor="text1"/>
                          <w:sz w:val="20"/>
                          <w:szCs w:val="20"/>
                        </w:rPr>
                        <w:t>em to speak up in many fields.</w:t>
                      </w:r>
                      <w:r w:rsidR="004A12C6">
                        <w:rPr>
                          <w:rFonts w:ascii="Times New Roman" w:hAnsi="Times New Roman" w:cs="Times New Roman"/>
                          <w:color w:val="000000" w:themeColor="text1"/>
                          <w:sz w:val="20"/>
                          <w:szCs w:val="20"/>
                        </w:rPr>
                        <w:t xml:space="preserve"> But students still difficult in speaking,</w:t>
                      </w:r>
                      <w:r w:rsidR="00A836E3">
                        <w:rPr>
                          <w:rFonts w:ascii="Times New Roman" w:hAnsi="Times New Roman" w:cs="Times New Roman"/>
                          <w:color w:val="000000" w:themeColor="text1"/>
                          <w:sz w:val="20"/>
                          <w:szCs w:val="20"/>
                        </w:rPr>
                        <w:t xml:space="preserve"> they can’t imagine what they wan</w:t>
                      </w:r>
                      <w:r w:rsidR="00734F43">
                        <w:rPr>
                          <w:rFonts w:ascii="Times New Roman" w:hAnsi="Times New Roman" w:cs="Times New Roman"/>
                          <w:color w:val="000000" w:themeColor="text1"/>
                          <w:sz w:val="20"/>
                          <w:szCs w:val="20"/>
                        </w:rPr>
                        <w:t xml:space="preserve">t to speak, they afraid and </w:t>
                      </w:r>
                      <w:r w:rsidR="004A12C6">
                        <w:rPr>
                          <w:rFonts w:ascii="Times New Roman" w:hAnsi="Times New Roman" w:cs="Times New Roman"/>
                          <w:color w:val="000000" w:themeColor="text1"/>
                          <w:sz w:val="20"/>
                          <w:szCs w:val="20"/>
                        </w:rPr>
                        <w:t xml:space="preserve">unconfident if they try to speak English, therefore the teacher </w:t>
                      </w:r>
                      <w:r w:rsidR="00583812">
                        <w:rPr>
                          <w:rFonts w:ascii="Times New Roman" w:hAnsi="Times New Roman" w:cs="Times New Roman"/>
                          <w:color w:val="000000" w:themeColor="text1"/>
                          <w:sz w:val="20"/>
                          <w:szCs w:val="20"/>
                        </w:rPr>
                        <w:t>should provide the students probability</w:t>
                      </w:r>
                      <w:r w:rsidR="00445CC9">
                        <w:rPr>
                          <w:rFonts w:ascii="Times New Roman" w:hAnsi="Times New Roman" w:cs="Times New Roman"/>
                          <w:color w:val="000000" w:themeColor="text1"/>
                          <w:sz w:val="20"/>
                          <w:szCs w:val="20"/>
                        </w:rPr>
                        <w:t xml:space="preserve"> to speak up</w:t>
                      </w:r>
                      <w:r w:rsidR="00A836E3">
                        <w:rPr>
                          <w:rFonts w:ascii="Times New Roman" w:hAnsi="Times New Roman" w:cs="Times New Roman"/>
                          <w:color w:val="000000" w:themeColor="text1"/>
                          <w:sz w:val="20"/>
                          <w:szCs w:val="20"/>
                        </w:rPr>
                        <w:t xml:space="preserve"> and use t</w:t>
                      </w:r>
                      <w:r w:rsidR="00583812">
                        <w:rPr>
                          <w:rFonts w:ascii="Times New Roman" w:hAnsi="Times New Roman" w:cs="Times New Roman"/>
                          <w:color w:val="000000" w:themeColor="text1"/>
                          <w:sz w:val="20"/>
                          <w:szCs w:val="20"/>
                        </w:rPr>
                        <w:t xml:space="preserve">he method that the students </w:t>
                      </w:r>
                      <w:r w:rsidR="00445CC9">
                        <w:rPr>
                          <w:rFonts w:ascii="Times New Roman" w:hAnsi="Times New Roman" w:cs="Times New Roman"/>
                          <w:color w:val="000000" w:themeColor="text1"/>
                          <w:sz w:val="20"/>
                          <w:szCs w:val="20"/>
                        </w:rPr>
                        <w:t>need</w:t>
                      </w:r>
                      <w:r w:rsidR="00E71CC4">
                        <w:rPr>
                          <w:rFonts w:ascii="Times New Roman" w:hAnsi="Times New Roman" w:cs="Times New Roman"/>
                          <w:color w:val="000000" w:themeColor="text1"/>
                          <w:sz w:val="20"/>
                          <w:szCs w:val="20"/>
                        </w:rPr>
                        <w:t>.</w:t>
                      </w:r>
                      <w:r w:rsidR="00A836E3">
                        <w:rPr>
                          <w:rFonts w:ascii="Times New Roman" w:hAnsi="Times New Roman" w:cs="Times New Roman"/>
                          <w:color w:val="000000" w:themeColor="text1"/>
                          <w:sz w:val="20"/>
                          <w:szCs w:val="20"/>
                        </w:rPr>
                        <w:t xml:space="preserve"> </w:t>
                      </w:r>
                      <w:proofErr w:type="spellStart"/>
                      <w:r w:rsidR="00A836E3">
                        <w:rPr>
                          <w:rFonts w:ascii="Times New Roman" w:hAnsi="Times New Roman" w:cs="Times New Roman"/>
                          <w:color w:val="000000" w:themeColor="text1"/>
                          <w:sz w:val="20"/>
                          <w:szCs w:val="20"/>
                        </w:rPr>
                        <w:t>Photovoice</w:t>
                      </w:r>
                      <w:proofErr w:type="spellEnd"/>
                      <w:r w:rsidR="00A836E3">
                        <w:rPr>
                          <w:rFonts w:ascii="Times New Roman" w:hAnsi="Times New Roman" w:cs="Times New Roman"/>
                          <w:color w:val="000000" w:themeColor="text1"/>
                          <w:sz w:val="20"/>
                          <w:szCs w:val="20"/>
                        </w:rPr>
                        <w:t xml:space="preserve"> is a suitable method</w:t>
                      </w:r>
                      <w:r w:rsidR="00587E89">
                        <w:rPr>
                          <w:rFonts w:ascii="Times New Roman" w:hAnsi="Times New Roman" w:cs="Times New Roman"/>
                          <w:color w:val="000000" w:themeColor="text1"/>
                          <w:sz w:val="20"/>
                          <w:szCs w:val="20"/>
                        </w:rPr>
                        <w:t xml:space="preserve"> that using</w:t>
                      </w:r>
                      <w:r w:rsidR="00B554B0">
                        <w:rPr>
                          <w:rFonts w:ascii="Times New Roman" w:hAnsi="Times New Roman" w:cs="Times New Roman"/>
                          <w:color w:val="000000" w:themeColor="text1"/>
                          <w:sz w:val="20"/>
                          <w:szCs w:val="20"/>
                        </w:rPr>
                        <w:t xml:space="preserve"> camera for supporting the process of teac</w:t>
                      </w:r>
                      <w:r w:rsidR="00932E0E">
                        <w:rPr>
                          <w:rFonts w:ascii="Times New Roman" w:hAnsi="Times New Roman" w:cs="Times New Roman"/>
                          <w:color w:val="000000" w:themeColor="text1"/>
                          <w:sz w:val="20"/>
                          <w:szCs w:val="20"/>
                        </w:rPr>
                        <w:t>hing-learning.</w:t>
                      </w:r>
                      <w:r w:rsidR="001060CE">
                        <w:rPr>
                          <w:rFonts w:ascii="Times New Roman" w:hAnsi="Times New Roman" w:cs="Times New Roman"/>
                          <w:color w:val="000000" w:themeColor="text1"/>
                          <w:sz w:val="20"/>
                          <w:szCs w:val="20"/>
                        </w:rPr>
                        <w:t xml:space="preserve"> The objective of the study is</w:t>
                      </w:r>
                      <w:r w:rsidR="00932E0E">
                        <w:rPr>
                          <w:rFonts w:ascii="Times New Roman" w:hAnsi="Times New Roman" w:cs="Times New Roman"/>
                          <w:color w:val="000000" w:themeColor="text1"/>
                          <w:sz w:val="20"/>
                          <w:szCs w:val="20"/>
                        </w:rPr>
                        <w:t xml:space="preserve"> </w:t>
                      </w:r>
                      <w:r w:rsidR="00441008">
                        <w:rPr>
                          <w:rFonts w:ascii="Times New Roman" w:hAnsi="Times New Roman" w:cs="Times New Roman"/>
                          <w:color w:val="000000" w:themeColor="text1"/>
                          <w:sz w:val="20"/>
                          <w:szCs w:val="20"/>
                        </w:rPr>
                        <w:t>to identify</w:t>
                      </w:r>
                      <w:r w:rsidR="00B554B0">
                        <w:rPr>
                          <w:rFonts w:ascii="Times New Roman" w:hAnsi="Times New Roman" w:cs="Times New Roman"/>
                          <w:color w:val="000000" w:themeColor="text1"/>
                          <w:sz w:val="20"/>
                          <w:szCs w:val="20"/>
                        </w:rPr>
                        <w:t xml:space="preserve"> the effect of usin</w:t>
                      </w:r>
                      <w:r w:rsidR="00A57A2F">
                        <w:rPr>
                          <w:rFonts w:ascii="Times New Roman" w:hAnsi="Times New Roman" w:cs="Times New Roman"/>
                          <w:color w:val="000000" w:themeColor="text1"/>
                          <w:sz w:val="20"/>
                          <w:szCs w:val="20"/>
                        </w:rPr>
                        <w:t xml:space="preserve">g </w:t>
                      </w:r>
                      <w:proofErr w:type="spellStart"/>
                      <w:r w:rsidR="00A57A2F">
                        <w:rPr>
                          <w:rFonts w:ascii="Times New Roman" w:hAnsi="Times New Roman" w:cs="Times New Roman"/>
                          <w:color w:val="000000" w:themeColor="text1"/>
                          <w:sz w:val="20"/>
                          <w:szCs w:val="20"/>
                        </w:rPr>
                        <w:t>Photovoice</w:t>
                      </w:r>
                      <w:proofErr w:type="spellEnd"/>
                      <w:r w:rsidR="00A57A2F">
                        <w:rPr>
                          <w:rFonts w:ascii="Times New Roman" w:hAnsi="Times New Roman" w:cs="Times New Roman"/>
                          <w:color w:val="000000" w:themeColor="text1"/>
                          <w:sz w:val="20"/>
                          <w:szCs w:val="20"/>
                        </w:rPr>
                        <w:t xml:space="preserve"> on speaking skill</w:t>
                      </w:r>
                      <w:r w:rsidR="00B554B0">
                        <w:rPr>
                          <w:rFonts w:ascii="Times New Roman" w:hAnsi="Times New Roman" w:cs="Times New Roman"/>
                          <w:color w:val="000000" w:themeColor="text1"/>
                          <w:sz w:val="20"/>
                          <w:szCs w:val="20"/>
                        </w:rPr>
                        <w:t>. The writ</w:t>
                      </w:r>
                      <w:r w:rsidR="00441008">
                        <w:rPr>
                          <w:rFonts w:ascii="Times New Roman" w:hAnsi="Times New Roman" w:cs="Times New Roman"/>
                          <w:color w:val="000000" w:themeColor="text1"/>
                          <w:sz w:val="20"/>
                          <w:szCs w:val="20"/>
                        </w:rPr>
                        <w:t>er used speaking test to complete</w:t>
                      </w:r>
                      <w:r w:rsidR="00B554B0">
                        <w:rPr>
                          <w:rFonts w:ascii="Times New Roman" w:hAnsi="Times New Roman" w:cs="Times New Roman"/>
                          <w:color w:val="000000" w:themeColor="text1"/>
                          <w:sz w:val="20"/>
                          <w:szCs w:val="20"/>
                        </w:rPr>
                        <w:t xml:space="preserve"> and process the data. </w:t>
                      </w:r>
                      <w:r w:rsidR="00441008">
                        <w:rPr>
                          <w:rFonts w:ascii="Times New Roman" w:hAnsi="Times New Roman" w:cs="Times New Roman"/>
                          <w:color w:val="000000" w:themeColor="text1"/>
                          <w:sz w:val="20"/>
                          <w:szCs w:val="20"/>
                        </w:rPr>
                        <w:t>The participants of the study</w:t>
                      </w:r>
                      <w:r w:rsidR="00B554B0">
                        <w:rPr>
                          <w:rFonts w:ascii="Times New Roman" w:hAnsi="Times New Roman" w:cs="Times New Roman"/>
                          <w:color w:val="000000" w:themeColor="text1"/>
                          <w:sz w:val="20"/>
                          <w:szCs w:val="20"/>
                        </w:rPr>
                        <w:t xml:space="preserve"> were the students of senior hig</w:t>
                      </w:r>
                      <w:r w:rsidR="004A5DE8">
                        <w:rPr>
                          <w:rFonts w:ascii="Times New Roman" w:hAnsi="Times New Roman" w:cs="Times New Roman"/>
                          <w:color w:val="000000" w:themeColor="text1"/>
                          <w:sz w:val="20"/>
                          <w:szCs w:val="20"/>
                        </w:rPr>
                        <w:t xml:space="preserve">h school in </w:t>
                      </w:r>
                      <w:proofErr w:type="spellStart"/>
                      <w:r w:rsidR="004A5DE8">
                        <w:rPr>
                          <w:rFonts w:ascii="Times New Roman" w:hAnsi="Times New Roman" w:cs="Times New Roman"/>
                          <w:color w:val="000000" w:themeColor="text1"/>
                          <w:sz w:val="20"/>
                          <w:szCs w:val="20"/>
                        </w:rPr>
                        <w:t>Pemalang</w:t>
                      </w:r>
                      <w:proofErr w:type="spellEnd"/>
                      <w:r w:rsidR="004A5DE8">
                        <w:rPr>
                          <w:rFonts w:ascii="Times New Roman" w:hAnsi="Times New Roman" w:cs="Times New Roman"/>
                          <w:color w:val="000000" w:themeColor="text1"/>
                          <w:sz w:val="20"/>
                          <w:szCs w:val="20"/>
                        </w:rPr>
                        <w:t>. The outcome</w:t>
                      </w:r>
                      <w:r w:rsidR="00441008">
                        <w:rPr>
                          <w:rFonts w:ascii="Times New Roman" w:hAnsi="Times New Roman" w:cs="Times New Roman"/>
                          <w:color w:val="000000" w:themeColor="text1"/>
                          <w:sz w:val="20"/>
                          <w:szCs w:val="20"/>
                        </w:rPr>
                        <w:t xml:space="preserve"> of the study</w:t>
                      </w:r>
                      <w:r w:rsidR="00B554B0">
                        <w:rPr>
                          <w:rFonts w:ascii="Times New Roman" w:hAnsi="Times New Roman" w:cs="Times New Roman"/>
                          <w:color w:val="000000" w:themeColor="text1"/>
                          <w:sz w:val="20"/>
                          <w:szCs w:val="20"/>
                        </w:rPr>
                        <w:t xml:space="preserve"> revealed that the students who taught using </w:t>
                      </w:r>
                      <w:proofErr w:type="spellStart"/>
                      <w:r w:rsidR="00B554B0">
                        <w:rPr>
                          <w:rFonts w:ascii="Times New Roman" w:hAnsi="Times New Roman" w:cs="Times New Roman"/>
                          <w:color w:val="000000" w:themeColor="text1"/>
                          <w:sz w:val="20"/>
                          <w:szCs w:val="20"/>
                        </w:rPr>
                        <w:t>Photovoice</w:t>
                      </w:r>
                      <w:proofErr w:type="spellEnd"/>
                      <w:r w:rsidR="00B554B0">
                        <w:rPr>
                          <w:rFonts w:ascii="Times New Roman" w:hAnsi="Times New Roman" w:cs="Times New Roman"/>
                          <w:color w:val="000000" w:themeColor="text1"/>
                          <w:sz w:val="20"/>
                          <w:szCs w:val="20"/>
                        </w:rPr>
                        <w:t xml:space="preserve"> had </w:t>
                      </w:r>
                      <w:r w:rsidR="008147A5">
                        <w:rPr>
                          <w:rFonts w:ascii="Times New Roman" w:hAnsi="Times New Roman" w:cs="Times New Roman"/>
                          <w:color w:val="000000" w:themeColor="text1"/>
                          <w:sz w:val="20"/>
                          <w:szCs w:val="20"/>
                        </w:rPr>
                        <w:t>better ability in speaking than</w:t>
                      </w:r>
                      <w:r w:rsidR="00B554B0">
                        <w:rPr>
                          <w:rFonts w:ascii="Times New Roman" w:hAnsi="Times New Roman" w:cs="Times New Roman"/>
                          <w:color w:val="000000" w:themeColor="text1"/>
                          <w:sz w:val="20"/>
                          <w:szCs w:val="20"/>
                        </w:rPr>
                        <w:t xml:space="preserve"> </w:t>
                      </w:r>
                      <w:r w:rsidR="00AB082F">
                        <w:rPr>
                          <w:rFonts w:ascii="Times New Roman" w:hAnsi="Times New Roman" w:cs="Times New Roman"/>
                          <w:color w:val="000000" w:themeColor="text1"/>
                          <w:sz w:val="20"/>
                          <w:szCs w:val="20"/>
                        </w:rPr>
                        <w:t xml:space="preserve">the students who are not taught using </w:t>
                      </w:r>
                      <w:proofErr w:type="spellStart"/>
                      <w:r w:rsidR="00AB082F">
                        <w:rPr>
                          <w:rFonts w:ascii="Times New Roman" w:hAnsi="Times New Roman" w:cs="Times New Roman"/>
                          <w:color w:val="000000" w:themeColor="text1"/>
                          <w:sz w:val="20"/>
                          <w:szCs w:val="20"/>
                        </w:rPr>
                        <w:t>Photovoice</w:t>
                      </w:r>
                      <w:proofErr w:type="spellEnd"/>
                      <w:r w:rsidR="00AB082F">
                        <w:rPr>
                          <w:rFonts w:ascii="Times New Roman" w:hAnsi="Times New Roman" w:cs="Times New Roman"/>
                          <w:color w:val="000000" w:themeColor="text1"/>
                          <w:sz w:val="20"/>
                          <w:szCs w:val="20"/>
                        </w:rPr>
                        <w:t>. Through this method the students become i</w:t>
                      </w:r>
                      <w:r w:rsidR="0019093F">
                        <w:rPr>
                          <w:rFonts w:ascii="Times New Roman" w:hAnsi="Times New Roman" w:cs="Times New Roman"/>
                          <w:color w:val="000000" w:themeColor="text1"/>
                          <w:sz w:val="20"/>
                          <w:szCs w:val="20"/>
                        </w:rPr>
                        <w:t>nterest and active during study, they seemed, enjoy and excited in exhibition or presentation.</w:t>
                      </w:r>
                    </w:p>
                    <w:p w:rsidR="00574C42" w:rsidRDefault="00574C42">
                      <w:pPr>
                        <w:rPr>
                          <w:rFonts w:ascii="Times New Roman" w:hAnsi="Times New Roman" w:cs="Times New Roman"/>
                          <w:b/>
                          <w:color w:val="1F497D" w:themeColor="text2"/>
                          <w:sz w:val="20"/>
                          <w:szCs w:val="20"/>
                        </w:rPr>
                      </w:pPr>
                    </w:p>
                    <w:p w:rsidR="00574C42" w:rsidRPr="00574C42" w:rsidRDefault="00574C42">
                      <w:pPr>
                        <w:rPr>
                          <w:rFonts w:ascii="Times New Roman" w:hAnsi="Times New Roman" w:cs="Times New Roman"/>
                          <w:color w:val="1F497D" w:themeColor="text2"/>
                          <w:sz w:val="20"/>
                          <w:szCs w:val="20"/>
                        </w:rPr>
                      </w:pPr>
                    </w:p>
                  </w:txbxContent>
                </v:textbox>
              </v:shape>
            </w:pict>
          </mc:Fallback>
        </mc:AlternateContent>
      </w:r>
    </w:p>
    <w:p w:rsidR="001C1564" w:rsidRPr="001C1564" w:rsidRDefault="005154D9" w:rsidP="001C1564">
      <w:pPr>
        <w:spacing w:line="240" w:lineRule="auto"/>
        <w:jc w:val="center"/>
        <w:rPr>
          <w:rFonts w:ascii="Times New Roman" w:hAnsi="Times New Roman" w:cs="Times New Roman"/>
          <w:color w:val="000000" w:themeColor="text1"/>
          <w:sz w:val="24"/>
          <w:szCs w:val="24"/>
        </w:rPr>
      </w:pPr>
      <w:r>
        <w:rPr>
          <w:rFonts w:ascii="Times New Roman" w:hAnsi="Times New Roman" w:cs="Times New Roman"/>
          <w:b/>
          <w:noProof/>
          <w:color w:val="1F497D" w:themeColor="text2"/>
          <w:sz w:val="24"/>
          <w:szCs w:val="24"/>
        </w:rPr>
        <mc:AlternateContent>
          <mc:Choice Requires="wps">
            <w:drawing>
              <wp:anchor distT="0" distB="0" distL="114300" distR="114300" simplePos="0" relativeHeight="251673600" behindDoc="0" locked="0" layoutInCell="1" allowOverlap="1">
                <wp:simplePos x="0" y="0"/>
                <wp:positionH relativeFrom="column">
                  <wp:posOffset>4351021</wp:posOffset>
                </wp:positionH>
                <wp:positionV relativeFrom="paragraph">
                  <wp:posOffset>125845</wp:posOffset>
                </wp:positionV>
                <wp:extent cx="1524000" cy="1898248"/>
                <wp:effectExtent l="0" t="0" r="19050" b="26035"/>
                <wp:wrapNone/>
                <wp:docPr id="29" name="Text Box 29"/>
                <wp:cNvGraphicFramePr/>
                <a:graphic xmlns:a="http://schemas.openxmlformats.org/drawingml/2006/main">
                  <a:graphicData uri="http://schemas.microsoft.com/office/word/2010/wordprocessingShape">
                    <wps:wsp>
                      <wps:cNvSpPr txBox="1"/>
                      <wps:spPr>
                        <a:xfrm>
                          <a:off x="0" y="0"/>
                          <a:ext cx="1524000" cy="18982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5F0E" w:rsidRDefault="005154D9">
                            <w:pPr>
                              <w:rPr>
                                <w:rFonts w:ascii="Times New Roman" w:hAnsi="Times New Roman" w:cs="Times New Roman"/>
                                <w:b/>
                                <w:color w:val="1F497D" w:themeColor="text2"/>
                                <w:sz w:val="18"/>
                                <w:szCs w:val="18"/>
                              </w:rPr>
                            </w:pPr>
                            <w:r w:rsidRPr="00E15F0E">
                              <w:rPr>
                                <w:rFonts w:ascii="Times New Roman" w:hAnsi="Times New Roman" w:cs="Times New Roman"/>
                                <w:b/>
                                <w:color w:val="1F497D" w:themeColor="text2"/>
                                <w:sz w:val="18"/>
                                <w:szCs w:val="18"/>
                              </w:rPr>
                              <w:t>ARTICLE HISTORY</w:t>
                            </w:r>
                          </w:p>
                          <w:p w:rsidR="00E15F0E" w:rsidRDefault="005154D9">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Received</w:t>
                            </w:r>
                          </w:p>
                          <w:p w:rsidR="00E15F0E" w:rsidRDefault="005154D9">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Accepted </w:t>
                            </w:r>
                          </w:p>
                          <w:p w:rsidR="00E15F0E" w:rsidRDefault="005154D9">
                            <w:pPr>
                              <w:rPr>
                                <w:rFonts w:ascii="Times New Roman" w:hAnsi="Times New Roman" w:cs="Times New Roman"/>
                                <w:b/>
                                <w:color w:val="1F497D" w:themeColor="text2"/>
                                <w:sz w:val="18"/>
                                <w:szCs w:val="18"/>
                              </w:rPr>
                            </w:pPr>
                            <w:r w:rsidRPr="00E15F0E">
                              <w:rPr>
                                <w:rFonts w:ascii="Times New Roman" w:hAnsi="Times New Roman" w:cs="Times New Roman"/>
                                <w:b/>
                                <w:color w:val="1F497D" w:themeColor="text2"/>
                                <w:sz w:val="18"/>
                                <w:szCs w:val="18"/>
                              </w:rPr>
                              <w:t>KEYWORDS</w:t>
                            </w:r>
                          </w:p>
                          <w:p w:rsidR="00E15F0E" w:rsidRPr="00E15F0E" w:rsidRDefault="005154D9">
                            <w:pPr>
                              <w:rPr>
                                <w:rFonts w:ascii="Times New Roman" w:hAnsi="Times New Roman" w:cs="Times New Roman"/>
                                <w:color w:val="000000" w:themeColor="text1"/>
                                <w:sz w:val="18"/>
                                <w:szCs w:val="18"/>
                              </w:rPr>
                            </w:pPr>
                            <w:proofErr w:type="spellStart"/>
                            <w:r>
                              <w:rPr>
                                <w:rFonts w:ascii="Times New Roman" w:hAnsi="Times New Roman" w:cs="Times New Roman"/>
                                <w:color w:val="000000" w:themeColor="text1"/>
                                <w:sz w:val="18"/>
                                <w:szCs w:val="18"/>
                              </w:rPr>
                              <w:t>Photovoice</w:t>
                            </w:r>
                            <w:proofErr w:type="spellEnd"/>
                            <w:r>
                              <w:rPr>
                                <w:rFonts w:ascii="Times New Roman" w:hAnsi="Times New Roman" w:cs="Times New Roman"/>
                                <w:color w:val="000000" w:themeColor="text1"/>
                                <w:sz w:val="18"/>
                                <w:szCs w:val="18"/>
                              </w:rPr>
                              <w:t>,</w:t>
                            </w:r>
                            <w:r w:rsidR="00BA2CC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Speaking, </w:t>
                            </w:r>
                            <w:r w:rsidR="00957CAE">
                              <w:rPr>
                                <w:rFonts w:ascii="Times New Roman" w:hAnsi="Times New Roman" w:cs="Times New Roman"/>
                                <w:color w:val="000000" w:themeColor="text1"/>
                                <w:sz w:val="18"/>
                                <w:szCs w:val="18"/>
                              </w:rPr>
                              <w:t xml:space="preserve">k-12, </w:t>
                            </w:r>
                            <w:r>
                              <w:rPr>
                                <w:rFonts w:ascii="Times New Roman" w:hAnsi="Times New Roman" w:cs="Times New Roman"/>
                                <w:color w:val="000000" w:themeColor="text1"/>
                                <w:sz w:val="18"/>
                                <w:szCs w:val="18"/>
                              </w:rPr>
                              <w:t>EFL learner</w:t>
                            </w:r>
                            <w:r w:rsidR="00BE2D52">
                              <w:rPr>
                                <w:rFonts w:ascii="Times New Roman" w:hAnsi="Times New Roman" w:cs="Times New Roman"/>
                                <w:color w:val="000000" w:themeColor="text1"/>
                                <w:sz w:val="18"/>
                                <w:szCs w:val="18"/>
                              </w:rPr>
                              <w:t>.</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8" type="#_x0000_t202" style="position:absolute;left:0;text-align:left;margin-left:342.6pt;margin-top:9.9pt;width:120pt;height:14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" fillcolor="white [3201]" strokeweight=".5pt">
                <v:textbox>
                  <w:txbxContent>
                    <w:p w:rsidR="00E15F0E" w:rsidRDefault="005154D9">
                      <w:pPr>
                        <w:rPr>
                          <w:rFonts w:ascii="Times New Roman" w:hAnsi="Times New Roman" w:cs="Times New Roman"/>
                          <w:b/>
                          <w:color w:val="1F497D" w:themeColor="text2"/>
                          <w:sz w:val="18"/>
                          <w:szCs w:val="18"/>
                        </w:rPr>
                      </w:pPr>
                      <w:r w:rsidRPr="00E15F0E">
                        <w:rPr>
                          <w:rFonts w:ascii="Times New Roman" w:hAnsi="Times New Roman" w:cs="Times New Roman"/>
                          <w:b/>
                          <w:color w:val="1F497D" w:themeColor="text2"/>
                          <w:sz w:val="18"/>
                          <w:szCs w:val="18"/>
                        </w:rPr>
                        <w:t>ARTICLE HISTORY</w:t>
                      </w:r>
                    </w:p>
                    <w:p w:rsidR="00E15F0E" w:rsidRDefault="005154D9">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Received</w:t>
                      </w:r>
                    </w:p>
                    <w:p w:rsidR="00E15F0E" w:rsidRDefault="005154D9">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Accepted </w:t>
                      </w:r>
                    </w:p>
                    <w:p w:rsidR="00E15F0E" w:rsidRDefault="005154D9">
                      <w:pPr>
                        <w:rPr>
                          <w:rFonts w:ascii="Times New Roman" w:hAnsi="Times New Roman" w:cs="Times New Roman"/>
                          <w:b/>
                          <w:color w:val="1F497D" w:themeColor="text2"/>
                          <w:sz w:val="18"/>
                          <w:szCs w:val="18"/>
                        </w:rPr>
                      </w:pPr>
                      <w:r w:rsidRPr="00E15F0E">
                        <w:rPr>
                          <w:rFonts w:ascii="Times New Roman" w:hAnsi="Times New Roman" w:cs="Times New Roman"/>
                          <w:b/>
                          <w:color w:val="1F497D" w:themeColor="text2"/>
                          <w:sz w:val="18"/>
                          <w:szCs w:val="18"/>
                        </w:rPr>
                        <w:t>KEYWORDS</w:t>
                      </w:r>
                    </w:p>
                    <w:p w:rsidR="00E15F0E" w:rsidRPr="00E15F0E" w:rsidRDefault="005154D9">
                      <w:pPr>
                        <w:rPr>
                          <w:rFonts w:ascii="Times New Roman" w:hAnsi="Times New Roman" w:cs="Times New Roman"/>
                          <w:color w:val="000000" w:themeColor="text1"/>
                          <w:sz w:val="18"/>
                          <w:szCs w:val="18"/>
                        </w:rPr>
                      </w:pPr>
                      <w:proofErr w:type="spellStart"/>
                      <w:r>
                        <w:rPr>
                          <w:rFonts w:ascii="Times New Roman" w:hAnsi="Times New Roman" w:cs="Times New Roman"/>
                          <w:color w:val="000000" w:themeColor="text1"/>
                          <w:sz w:val="18"/>
                          <w:szCs w:val="18"/>
                        </w:rPr>
                        <w:t>Photovoice</w:t>
                      </w:r>
                      <w:proofErr w:type="spellEnd"/>
                      <w:r>
                        <w:rPr>
                          <w:rFonts w:ascii="Times New Roman" w:hAnsi="Times New Roman" w:cs="Times New Roman"/>
                          <w:color w:val="000000" w:themeColor="text1"/>
                          <w:sz w:val="18"/>
                          <w:szCs w:val="18"/>
                        </w:rPr>
                        <w:t>,</w:t>
                      </w:r>
                      <w:r w:rsidR="00BA2CC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Speaking, </w:t>
                      </w:r>
                      <w:r w:rsidR="00957CAE">
                        <w:rPr>
                          <w:rFonts w:ascii="Times New Roman" w:hAnsi="Times New Roman" w:cs="Times New Roman"/>
                          <w:color w:val="000000" w:themeColor="text1"/>
                          <w:sz w:val="18"/>
                          <w:szCs w:val="18"/>
                        </w:rPr>
                        <w:t xml:space="preserve">k-12, </w:t>
                      </w:r>
                      <w:r>
                        <w:rPr>
                          <w:rFonts w:ascii="Times New Roman" w:hAnsi="Times New Roman" w:cs="Times New Roman"/>
                          <w:color w:val="000000" w:themeColor="text1"/>
                          <w:sz w:val="18"/>
                          <w:szCs w:val="18"/>
                        </w:rPr>
                        <w:t>EFL learner</w:t>
                      </w:r>
                      <w:r w:rsidR="00BE2D52">
                        <w:rPr>
                          <w:rFonts w:ascii="Times New Roman" w:hAnsi="Times New Roman" w:cs="Times New Roman"/>
                          <w:color w:val="000000" w:themeColor="text1"/>
                          <w:sz w:val="18"/>
                          <w:szCs w:val="18"/>
                        </w:rPr>
                        <w:t>.</w:t>
                      </w:r>
                    </w:p>
                  </w:txbxContent>
                </v:textbox>
              </v:shape>
            </w:pict>
          </mc:Fallback>
        </mc:AlternateContent>
      </w:r>
    </w:p>
    <w:p w:rsidR="00016C8B" w:rsidRDefault="00016C8B" w:rsidP="00016C8B">
      <w:pPr>
        <w:spacing w:line="480" w:lineRule="auto"/>
        <w:rPr>
          <w:rFonts w:ascii="Times New Roman" w:hAnsi="Times New Roman" w:cs="Times New Roman"/>
          <w:b/>
          <w:color w:val="1F497D" w:themeColor="text2"/>
          <w:sz w:val="24"/>
          <w:szCs w:val="24"/>
        </w:rPr>
      </w:pPr>
    </w:p>
    <w:p w:rsidR="00D30F56" w:rsidRDefault="00D30F56" w:rsidP="00016C8B">
      <w:pPr>
        <w:spacing w:line="480" w:lineRule="auto"/>
        <w:rPr>
          <w:rFonts w:ascii="Times New Roman" w:hAnsi="Times New Roman" w:cs="Times New Roman"/>
          <w:b/>
          <w:color w:val="1F497D" w:themeColor="text2"/>
          <w:sz w:val="24"/>
          <w:szCs w:val="24"/>
        </w:rPr>
      </w:pPr>
    </w:p>
    <w:p w:rsidR="00D30F56" w:rsidRDefault="00D30F56" w:rsidP="00016C8B">
      <w:pPr>
        <w:spacing w:line="480" w:lineRule="auto"/>
        <w:rPr>
          <w:rFonts w:ascii="Times New Roman" w:hAnsi="Times New Roman" w:cs="Times New Roman"/>
          <w:b/>
          <w:color w:val="1F497D" w:themeColor="text2"/>
          <w:sz w:val="24"/>
          <w:szCs w:val="24"/>
        </w:rPr>
      </w:pPr>
    </w:p>
    <w:p w:rsidR="00D30F56" w:rsidRDefault="00D30F56" w:rsidP="00016C8B">
      <w:pPr>
        <w:spacing w:line="480" w:lineRule="auto"/>
        <w:rPr>
          <w:rFonts w:ascii="Times New Roman" w:hAnsi="Times New Roman" w:cs="Times New Roman"/>
          <w:b/>
          <w:color w:val="1F497D" w:themeColor="text2"/>
          <w:sz w:val="24"/>
          <w:szCs w:val="24"/>
        </w:rPr>
      </w:pPr>
    </w:p>
    <w:p w:rsidR="00D30F56" w:rsidRDefault="00D30F56" w:rsidP="00016C8B">
      <w:pPr>
        <w:spacing w:line="480" w:lineRule="auto"/>
        <w:rPr>
          <w:rFonts w:ascii="Times New Roman" w:hAnsi="Times New Roman" w:cs="Times New Roman"/>
          <w:b/>
          <w:color w:val="1F497D" w:themeColor="text2"/>
          <w:sz w:val="24"/>
          <w:szCs w:val="24"/>
        </w:rPr>
      </w:pPr>
    </w:p>
    <w:p w:rsidR="00D30F56" w:rsidRDefault="00C70E2D" w:rsidP="00016C8B">
      <w:pPr>
        <w:spacing w:line="480" w:lineRule="auto"/>
        <w:rPr>
          <w:rFonts w:ascii="Times New Roman" w:hAnsi="Times New Roman" w:cs="Times New Roman"/>
          <w:b/>
          <w:color w:val="1F497D" w:themeColor="text2"/>
          <w:sz w:val="24"/>
          <w:szCs w:val="24"/>
        </w:rPr>
      </w:pPr>
      <w:proofErr w:type="gramStart"/>
      <w:r>
        <w:rPr>
          <w:rFonts w:ascii="Times New Roman" w:hAnsi="Times New Roman" w:cs="Times New Roman"/>
          <w:b/>
          <w:color w:val="1F497D" w:themeColor="text2"/>
          <w:sz w:val="24"/>
          <w:szCs w:val="24"/>
        </w:rPr>
        <w:t>s</w:t>
      </w:r>
      <w:proofErr w:type="gramEnd"/>
    </w:p>
    <w:p w:rsidR="00D30F56" w:rsidRDefault="00D30F56" w:rsidP="00016C8B">
      <w:pPr>
        <w:spacing w:line="480" w:lineRule="auto"/>
        <w:rPr>
          <w:rFonts w:ascii="Times New Roman" w:hAnsi="Times New Roman" w:cs="Times New Roman"/>
          <w:b/>
          <w:color w:val="1F497D" w:themeColor="text2"/>
          <w:sz w:val="24"/>
          <w:szCs w:val="24"/>
        </w:rPr>
      </w:pPr>
    </w:p>
    <w:p w:rsidR="00D30F56" w:rsidRDefault="005154D9" w:rsidP="00007B86">
      <w:pPr>
        <w:rPr>
          <w:rFonts w:ascii="Times New Roman" w:hAnsi="Times New Roman" w:cs="Times New Roman"/>
          <w:b/>
          <w:color w:val="1F497D" w:themeColor="text2"/>
          <w:sz w:val="24"/>
          <w:szCs w:val="24"/>
        </w:rPr>
      </w:pPr>
      <w:r>
        <w:rPr>
          <w:rFonts w:ascii="Times New Roman" w:hAnsi="Times New Roman" w:cs="Times New Roman"/>
          <w:b/>
          <w:noProof/>
          <w:color w:val="1F497D" w:themeColor="text2"/>
          <w:sz w:val="32"/>
          <w:szCs w:val="32"/>
        </w:rPr>
        <mc:AlternateContent>
          <mc:Choice Requires="wps">
            <w:drawing>
              <wp:anchor distT="0" distB="0" distL="114300" distR="114300" simplePos="0" relativeHeight="251671552" behindDoc="0" locked="0" layoutInCell="1" allowOverlap="1">
                <wp:simplePos x="0" y="0"/>
                <wp:positionH relativeFrom="column">
                  <wp:posOffset>13335</wp:posOffset>
                </wp:positionH>
                <wp:positionV relativeFrom="paragraph">
                  <wp:posOffset>10738</wp:posOffset>
                </wp:positionV>
                <wp:extent cx="4937760" cy="4508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7760" cy="45085"/>
                        </a:xfrm>
                        <a:prstGeom prst="rect">
                          <a:avLst/>
                        </a:prstGeom>
                        <a:solidFill>
                          <a:srgbClr val="00206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1.05pt;margin-top:.85pt;width:388.8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" fillcolor="#002060" stroked="f" strokeweight="2pt"/>
            </w:pict>
          </mc:Fallback>
        </mc:AlternateContent>
      </w:r>
      <w:r>
        <w:rPr>
          <w:rFonts w:ascii="Times New Roman" w:hAnsi="Times New Roman" w:cs="Times New Roman"/>
          <w:b/>
          <w:color w:val="1F497D" w:themeColor="text2"/>
          <w:sz w:val="24"/>
          <w:szCs w:val="24"/>
        </w:rPr>
        <w:br w:type="page"/>
      </w:r>
    </w:p>
    <w:p w:rsidR="00355239" w:rsidRPr="00016C8B" w:rsidRDefault="005154D9" w:rsidP="00016C8B">
      <w:pPr>
        <w:spacing w:line="480" w:lineRule="auto"/>
        <w:rPr>
          <w:rFonts w:ascii="Times New Roman" w:hAnsi="Times New Roman" w:cs="Times New Roman"/>
          <w:b/>
          <w:color w:val="1F497D" w:themeColor="text2"/>
          <w:sz w:val="24"/>
          <w:szCs w:val="24"/>
        </w:rPr>
      </w:pPr>
      <w:r>
        <w:rPr>
          <w:rFonts w:ascii="Times New Roman" w:hAnsi="Times New Roman" w:cs="Times New Roman"/>
          <w:b/>
          <w:noProof/>
          <w:color w:val="1F497D" w:themeColor="text2"/>
          <w:sz w:val="24"/>
          <w:szCs w:val="24"/>
        </w:rPr>
        <w:lastRenderedPageBreak/>
        <mc:AlternateContent>
          <mc:Choice Requires="wps">
            <w:drawing>
              <wp:anchor distT="0" distB="0" distL="114300" distR="114300" simplePos="0" relativeHeight="251669504" behindDoc="0" locked="0" layoutInCell="1" allowOverlap="1" wp14:anchorId="6424528F" wp14:editId="6080209F">
                <wp:simplePos x="0" y="0"/>
                <wp:positionH relativeFrom="column">
                  <wp:posOffset>1187450</wp:posOffset>
                </wp:positionH>
                <wp:positionV relativeFrom="paragraph">
                  <wp:posOffset>9820275</wp:posOffset>
                </wp:positionV>
                <wp:extent cx="5208905" cy="46990"/>
                <wp:effectExtent l="3175" t="0" r="0" b="25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905" cy="46990"/>
                        </a:xfrm>
                        <a:prstGeom prst="rect">
                          <a:avLst/>
                        </a:prstGeom>
                        <a:solidFill>
                          <a:srgbClr val="00206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7" o:spid="_x0000_s1032" style="width:410.15pt;height:3.7pt;margin-top:773.25pt;margin-left:93.5pt;mso-height-percent:0;mso-height-relative:margin;mso-width-percent:0;mso-width-relative:margin;mso-wrap-distance-bottom:0;mso-wrap-distance-left:9pt;mso-wrap-distance-right:9pt;mso-wrap-distance-top:0;mso-wrap-style:square;position:absolute;visibility:visible;v-text-anchor:middle;z-index:251670528" fillcolor="#002060" stroked="f" strokeweight="2pt"/>
            </w:pict>
          </mc:Fallback>
        </mc:AlternateContent>
      </w:r>
      <w:r>
        <w:rPr>
          <w:rFonts w:ascii="Times New Roman" w:hAnsi="Times New Roman" w:cs="Times New Roman"/>
          <w:b/>
          <w:noProof/>
          <w:color w:val="1F497D" w:themeColor="text2"/>
          <w:sz w:val="24"/>
          <w:szCs w:val="24"/>
        </w:rPr>
        <mc:AlternateContent>
          <mc:Choice Requires="wps">
            <w:drawing>
              <wp:anchor distT="0" distB="0" distL="114300" distR="114300" simplePos="0" relativeHeight="251667456" behindDoc="0" locked="0" layoutInCell="1" allowOverlap="1" wp14:anchorId="2E706A73" wp14:editId="29B08CD4">
                <wp:simplePos x="0" y="0"/>
                <wp:positionH relativeFrom="column">
                  <wp:posOffset>1187450</wp:posOffset>
                </wp:positionH>
                <wp:positionV relativeFrom="paragraph">
                  <wp:posOffset>9820275</wp:posOffset>
                </wp:positionV>
                <wp:extent cx="5208905" cy="46990"/>
                <wp:effectExtent l="3175" t="0" r="0" b="254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905" cy="46990"/>
                        </a:xfrm>
                        <a:prstGeom prst="rect">
                          <a:avLst/>
                        </a:prstGeom>
                        <a:solidFill>
                          <a:srgbClr val="00206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anchor="ctr" anchorCtr="0" upright="1"/>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6" o:spid="_x0000_s1033" style="width:410.15pt;height:3.7pt;margin-top:773.25pt;margin-left:93.5pt;mso-height-percent:0;mso-height-relative:margin;mso-width-percent:0;mso-width-relative:margin;mso-wrap-distance-bottom:0;mso-wrap-distance-left:9pt;mso-wrap-distance-right:9pt;mso-wrap-distance-top:0;mso-wrap-style:square;position:absolute;visibility:visible;v-text-anchor:middle;z-index:251668480" fillcolor="#002060" stroked="f" strokeweight="2pt"/>
            </w:pict>
          </mc:Fallback>
        </mc:AlternateContent>
      </w:r>
      <w:r w:rsidR="0093192D" w:rsidRPr="00016C8B">
        <w:rPr>
          <w:rFonts w:ascii="Times New Roman" w:hAnsi="Times New Roman" w:cs="Times New Roman"/>
          <w:b/>
          <w:color w:val="1F497D" w:themeColor="text2"/>
          <w:sz w:val="24"/>
          <w:szCs w:val="24"/>
        </w:rPr>
        <w:t>Introduction</w:t>
      </w:r>
    </w:p>
    <w:p w:rsidR="00355239" w:rsidRDefault="005154D9" w:rsidP="007A2DEA">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Speaking is one of our most complex cognitive, linguistics and motor</w:t>
      </w:r>
      <w:r w:rsidR="00186343">
        <w:rPr>
          <w:rFonts w:ascii="Times New Roman" w:hAnsi="Times New Roman"/>
          <w:sz w:val="24"/>
          <w:szCs w:val="24"/>
        </w:rPr>
        <w:t>ic</w:t>
      </w:r>
      <w:r w:rsidR="006B70CC">
        <w:rPr>
          <w:rFonts w:ascii="Times New Roman" w:hAnsi="Times New Roman"/>
          <w:sz w:val="24"/>
          <w:szCs w:val="24"/>
        </w:rPr>
        <w:t xml:space="preserve"> skills. </w:t>
      </w:r>
      <w:r w:rsidR="000D398E">
        <w:rPr>
          <w:rFonts w:ascii="Times New Roman" w:hAnsi="Times New Roman"/>
          <w:sz w:val="24"/>
          <w:szCs w:val="24"/>
          <w:lang w:val="id-ID"/>
        </w:rPr>
        <w:t xml:space="preserve">Trough speaking, information can be given or received </w:t>
      </w:r>
      <w:r w:rsidR="00AE7813">
        <w:rPr>
          <w:rFonts w:ascii="Times New Roman" w:hAnsi="Times New Roman"/>
          <w:sz w:val="24"/>
          <w:szCs w:val="24"/>
          <w:lang w:val="id-ID"/>
        </w:rPr>
        <w:fldChar w:fldCharType="begin" w:fldLock="1"/>
      </w:r>
      <w:r w:rsidR="00AE7813">
        <w:rPr>
          <w:rFonts w:ascii="Times New Roman" w:hAnsi="Times New Roman"/>
          <w:sz w:val="24"/>
          <w:szCs w:val="24"/>
          <w:lang w:val="id-ID"/>
        </w:rPr>
        <w:instrText>ADDIN CSL_CITATION { "citationItems" : [ { "id" : "ITEM-1", "itemData" : { "author" : [ { "dropping-particle" : "", "family" : "Bailey", "given" : "Kathleen M", "non-dropping-particle" : "", "parse-names" : false, "suffix" : "" }, { "dropping-particle" : "", "family" : "Nunan", "given" : "David", "non-dropping-particle" : "", "parse-names" : false, "suffix" : "" } ], "id" : "ITEM-1", "issued" : { "date-parts" : [ [ "2005" ] ] }, "publisher" : "McGraw-Hill ESL/ELT", "title" : "Practical English language teaching: speaking", "type" : "article-journal" }, "uris" : [ "http://www.mendeley.com/documents/?uuid=cfa7427e-0185-4d1b-a953-c49a40636adb" ] } ], "mendeley" : { "formattedCitation" : "(Bailey &amp; Nunan, 2005)", "plainTextFormattedCitation" : "(Bailey &amp; Nunan, 2005)", "previouslyFormattedCitation" : "(Bailey &amp; Nunan, 2005)" }, "properties" : { "noteIndex" : 2 }, "schema" : "https://github.com/citation-style-language/schema/raw/master/csl-citation.json" }</w:instrText>
      </w:r>
      <w:r w:rsidR="00AE7813">
        <w:rPr>
          <w:rFonts w:ascii="Times New Roman" w:hAnsi="Times New Roman"/>
          <w:sz w:val="24"/>
          <w:szCs w:val="24"/>
          <w:lang w:val="id-ID"/>
        </w:rPr>
        <w:fldChar w:fldCharType="separate"/>
      </w:r>
      <w:r w:rsidR="00AE7813" w:rsidRPr="00AE7813">
        <w:rPr>
          <w:rFonts w:ascii="Times New Roman" w:hAnsi="Times New Roman"/>
          <w:noProof/>
          <w:sz w:val="24"/>
          <w:szCs w:val="24"/>
          <w:lang w:val="id-ID"/>
        </w:rPr>
        <w:t>(Bailey &amp; Nunan, 2005)</w:t>
      </w:r>
      <w:r w:rsidR="00AE7813">
        <w:rPr>
          <w:rFonts w:ascii="Times New Roman" w:hAnsi="Times New Roman"/>
          <w:sz w:val="24"/>
          <w:szCs w:val="24"/>
          <w:lang w:val="id-ID"/>
        </w:rPr>
        <w:fldChar w:fldCharType="end"/>
      </w:r>
      <w:r w:rsidR="000D398E" w:rsidRPr="00701E65">
        <w:rPr>
          <w:rFonts w:ascii="Times New Roman" w:hAnsi="Times New Roman"/>
          <w:sz w:val="24"/>
          <w:szCs w:val="24"/>
        </w:rPr>
        <w:t xml:space="preserve">, </w:t>
      </w:r>
      <w:r w:rsidR="006B70CC">
        <w:rPr>
          <w:rFonts w:ascii="Times New Roman" w:hAnsi="Times New Roman"/>
          <w:sz w:val="24"/>
          <w:szCs w:val="24"/>
        </w:rPr>
        <w:t xml:space="preserve">Sometime </w:t>
      </w:r>
      <w:r w:rsidR="000D398E">
        <w:rPr>
          <w:rFonts w:ascii="Times New Roman" w:hAnsi="Times New Roman"/>
          <w:sz w:val="24"/>
          <w:szCs w:val="24"/>
          <w:lang w:val="id-ID"/>
        </w:rPr>
        <w:t>when someone conveys the information to others</w:t>
      </w:r>
      <w:r>
        <w:rPr>
          <w:rFonts w:ascii="Times New Roman" w:hAnsi="Times New Roman"/>
          <w:sz w:val="24"/>
          <w:szCs w:val="24"/>
        </w:rPr>
        <w:t xml:space="preserve"> </w:t>
      </w:r>
      <w:r w:rsidR="000D398E">
        <w:rPr>
          <w:rFonts w:ascii="Times New Roman" w:hAnsi="Times New Roman"/>
          <w:sz w:val="24"/>
          <w:szCs w:val="24"/>
          <w:lang w:val="id-ID"/>
        </w:rPr>
        <w:t>h/she using</w:t>
      </w:r>
      <w:r>
        <w:rPr>
          <w:rFonts w:ascii="Times New Roman" w:hAnsi="Times New Roman"/>
          <w:sz w:val="24"/>
          <w:szCs w:val="24"/>
        </w:rPr>
        <w:t xml:space="preserve"> gesture or body movement. </w:t>
      </w:r>
      <w:r w:rsidR="000D398E">
        <w:rPr>
          <w:rFonts w:ascii="Times New Roman" w:hAnsi="Times New Roman"/>
          <w:sz w:val="24"/>
          <w:szCs w:val="24"/>
          <w:lang w:val="id-ID"/>
        </w:rPr>
        <w:t>Based on</w:t>
      </w:r>
      <w:r w:rsidR="00C134C9">
        <w:rPr>
          <w:rFonts w:ascii="Times New Roman" w:hAnsi="Times New Roman"/>
          <w:sz w:val="24"/>
          <w:szCs w:val="24"/>
          <w:lang w:val="id-ID"/>
        </w:rPr>
        <w:t xml:space="preserve"> our observation, speaking </w:t>
      </w:r>
      <w:r w:rsidR="00C134C9">
        <w:rPr>
          <w:rFonts w:ascii="Times New Roman" w:hAnsi="Times New Roman"/>
          <w:sz w:val="24"/>
          <w:szCs w:val="24"/>
        </w:rPr>
        <w:t>ability</w:t>
      </w:r>
      <w:r w:rsidR="000D398E">
        <w:rPr>
          <w:rFonts w:ascii="Times New Roman" w:hAnsi="Times New Roman"/>
          <w:sz w:val="24"/>
          <w:szCs w:val="24"/>
          <w:lang w:val="id-ID"/>
        </w:rPr>
        <w:t xml:space="preserve"> for Senior High School are crucial matter since m</w:t>
      </w:r>
      <w:r w:rsidR="00A809FF">
        <w:rPr>
          <w:rFonts w:ascii="Times New Roman" w:hAnsi="Times New Roman"/>
          <w:sz w:val="24"/>
          <w:szCs w:val="24"/>
        </w:rPr>
        <w:t>any students quiet and passive in the class, they still</w:t>
      </w:r>
      <w:r>
        <w:rPr>
          <w:rFonts w:ascii="Times New Roman" w:hAnsi="Times New Roman"/>
          <w:sz w:val="24"/>
          <w:szCs w:val="24"/>
        </w:rPr>
        <w:t xml:space="preserve"> </w:t>
      </w:r>
      <w:r w:rsidR="00202DCC">
        <w:rPr>
          <w:rFonts w:ascii="Times New Roman" w:hAnsi="Times New Roman"/>
          <w:sz w:val="24"/>
          <w:szCs w:val="24"/>
          <w:lang w:val="id-ID"/>
        </w:rPr>
        <w:t>struggle with</w:t>
      </w:r>
      <w:r>
        <w:rPr>
          <w:rFonts w:ascii="Times New Roman" w:hAnsi="Times New Roman"/>
          <w:sz w:val="24"/>
          <w:szCs w:val="24"/>
        </w:rPr>
        <w:t xml:space="preserve"> grammar </w:t>
      </w:r>
      <w:r w:rsidR="00202DCC">
        <w:rPr>
          <w:rFonts w:ascii="Times New Roman" w:hAnsi="Times New Roman"/>
          <w:sz w:val="24"/>
          <w:szCs w:val="24"/>
          <w:lang w:val="id-ID"/>
        </w:rPr>
        <w:t>and</w:t>
      </w:r>
      <w:r>
        <w:rPr>
          <w:rFonts w:ascii="Times New Roman" w:hAnsi="Times New Roman"/>
          <w:sz w:val="24"/>
          <w:szCs w:val="24"/>
        </w:rPr>
        <w:t xml:space="preserve"> pronuncia</w:t>
      </w:r>
      <w:r w:rsidR="00202DCC">
        <w:rPr>
          <w:rFonts w:ascii="Times New Roman" w:hAnsi="Times New Roman"/>
          <w:sz w:val="24"/>
          <w:szCs w:val="24"/>
        </w:rPr>
        <w:t>tion.</w:t>
      </w:r>
      <w:r w:rsidR="00202DCC">
        <w:rPr>
          <w:rFonts w:ascii="Times New Roman" w:hAnsi="Times New Roman"/>
          <w:sz w:val="24"/>
          <w:szCs w:val="24"/>
          <w:lang w:val="id-ID"/>
        </w:rPr>
        <w:t xml:space="preserve"> The other matter is sometimes </w:t>
      </w:r>
      <w:r w:rsidR="00202DCC">
        <w:rPr>
          <w:rFonts w:ascii="Times New Roman" w:hAnsi="Times New Roman"/>
          <w:sz w:val="24"/>
          <w:szCs w:val="24"/>
        </w:rPr>
        <w:t>their classmates</w:t>
      </w:r>
      <w:r>
        <w:rPr>
          <w:rFonts w:ascii="Times New Roman" w:hAnsi="Times New Roman"/>
          <w:sz w:val="24"/>
          <w:szCs w:val="24"/>
        </w:rPr>
        <w:t xml:space="preserve"> laugh at them because they make mistake</w:t>
      </w:r>
      <w:r w:rsidR="00202DCC">
        <w:rPr>
          <w:rFonts w:ascii="Times New Roman" w:hAnsi="Times New Roman"/>
          <w:sz w:val="24"/>
          <w:szCs w:val="24"/>
          <w:lang w:val="id-ID"/>
        </w:rPr>
        <w:t>s in spelling</w:t>
      </w:r>
      <w:r w:rsidR="00202DCC">
        <w:rPr>
          <w:rFonts w:ascii="Times New Roman" w:hAnsi="Times New Roman"/>
          <w:sz w:val="24"/>
          <w:szCs w:val="24"/>
        </w:rPr>
        <w:t>. Those</w:t>
      </w:r>
      <w:r w:rsidR="00202DCC">
        <w:rPr>
          <w:rFonts w:ascii="Times New Roman" w:hAnsi="Times New Roman"/>
          <w:sz w:val="24"/>
          <w:szCs w:val="24"/>
          <w:lang w:val="id-ID"/>
        </w:rPr>
        <w:t xml:space="preserve"> </w:t>
      </w:r>
      <w:r>
        <w:rPr>
          <w:rFonts w:ascii="Times New Roman" w:hAnsi="Times New Roman"/>
          <w:sz w:val="24"/>
          <w:szCs w:val="24"/>
        </w:rPr>
        <w:t xml:space="preserve">students </w:t>
      </w:r>
      <w:r w:rsidR="00202DCC">
        <w:rPr>
          <w:rFonts w:ascii="Times New Roman" w:hAnsi="Times New Roman"/>
          <w:sz w:val="24"/>
          <w:szCs w:val="24"/>
          <w:lang w:val="id-ID"/>
        </w:rPr>
        <w:t>then</w:t>
      </w:r>
      <w:r>
        <w:rPr>
          <w:rFonts w:ascii="Times New Roman" w:hAnsi="Times New Roman"/>
          <w:sz w:val="24"/>
          <w:szCs w:val="24"/>
        </w:rPr>
        <w:t xml:space="preserve"> become less confident.</w:t>
      </w:r>
    </w:p>
    <w:p w:rsidR="001B7E98" w:rsidRPr="008C2E51" w:rsidRDefault="005154D9" w:rsidP="007A2DEA">
      <w:pPr>
        <w:pStyle w:val="ListParagraph"/>
        <w:spacing w:line="240" w:lineRule="auto"/>
        <w:ind w:left="0" w:firstLine="720"/>
        <w:jc w:val="both"/>
        <w:rPr>
          <w:rFonts w:ascii="Times New Roman" w:hAnsi="Times New Roman"/>
          <w:sz w:val="24"/>
          <w:szCs w:val="24"/>
          <w:lang w:val="id-ID"/>
        </w:rPr>
      </w:pPr>
      <w:r>
        <w:rPr>
          <w:rFonts w:ascii="Times New Roman" w:hAnsi="Times New Roman"/>
          <w:sz w:val="24"/>
          <w:szCs w:val="24"/>
          <w:lang w:val="id-ID"/>
        </w:rPr>
        <w:t>Some experts give a solution for developing students' speaking ability</w:t>
      </w:r>
      <w:r w:rsidR="00355239">
        <w:rPr>
          <w:rFonts w:ascii="Times New Roman" w:hAnsi="Times New Roman"/>
          <w:sz w:val="24"/>
          <w:szCs w:val="24"/>
        </w:rPr>
        <w:t xml:space="preserve">, </w:t>
      </w:r>
      <w:r w:rsidR="00106DE3">
        <w:rPr>
          <w:rFonts w:ascii="Times New Roman" w:hAnsi="Times New Roman"/>
          <w:sz w:val="24"/>
          <w:szCs w:val="24"/>
          <w:lang w:val="id-ID"/>
        </w:rPr>
        <w:t xml:space="preserve">they suggest various methods, and </w:t>
      </w:r>
      <w:r w:rsidR="00355239">
        <w:rPr>
          <w:rFonts w:ascii="Times New Roman" w:hAnsi="Times New Roman"/>
          <w:sz w:val="24"/>
          <w:szCs w:val="24"/>
        </w:rPr>
        <w:t xml:space="preserve">one of the methods is </w:t>
      </w:r>
      <w:proofErr w:type="spellStart"/>
      <w:r w:rsidR="00355239">
        <w:rPr>
          <w:rFonts w:ascii="Times New Roman" w:hAnsi="Times New Roman"/>
          <w:sz w:val="24"/>
          <w:szCs w:val="24"/>
        </w:rPr>
        <w:t>Photovoic</w:t>
      </w:r>
      <w:r w:rsidR="00AE7813">
        <w:rPr>
          <w:rFonts w:ascii="Times New Roman" w:hAnsi="Times New Roman"/>
          <w:sz w:val="24"/>
          <w:szCs w:val="24"/>
        </w:rPr>
        <w:t>e</w:t>
      </w:r>
      <w:proofErr w:type="spellEnd"/>
      <w:r w:rsidR="00AE7813">
        <w:rPr>
          <w:rFonts w:ascii="Times New Roman" w:hAnsi="Times New Roman"/>
          <w:sz w:val="24"/>
          <w:szCs w:val="24"/>
        </w:rPr>
        <w:t xml:space="preserve">. </w:t>
      </w:r>
      <w:r w:rsidR="00AE7813">
        <w:rPr>
          <w:rFonts w:ascii="Times New Roman" w:hAnsi="Times New Roman"/>
          <w:sz w:val="24"/>
          <w:szCs w:val="24"/>
        </w:rPr>
        <w:fldChar w:fldCharType="begin" w:fldLock="1"/>
      </w:r>
      <w:r w:rsidR="00AE7813">
        <w:rPr>
          <w:rFonts w:ascii="Times New Roman" w:hAnsi="Times New Roman"/>
          <w:sz w:val="24"/>
          <w:szCs w:val="24"/>
        </w:rPr>
        <w:instrText>ADDIN CSL_CITATION { "citationItems" : [ { "id" : "ITEM-1", "itemData" : { "ISSN" : "1090-1981", "author" : [ { "dropping-particle" : "", "family" : "Wang", "given" : "Caroline", "non-dropping-particle" : "", "parse-names" : false, "suffix" : "" }, { "dropping-particle" : "", "family" : "Burris", "given" : "Mary Ann", "non-dropping-particle" : "", "parse-names" : false, "suffix" : "" } ], "container-title" : "Health education &amp; behavior", "id" : "ITEM-1", "issue" : "3", "issued" : { "date-parts" : [ [ "1997" ] ] }, "page" : "369-387", "publisher" : "Sage Publications Sage CA: Thousand Oaks, CA", "title" : "Photovoice: Concept, methodology, and use for participatory needs assessment", "type" : "article-journal", "volume" : "24" }, "uris" : [ "http://www.mendeley.com/documents/?uuid=2161aa73-b27f-48dc-af3e-3ecd48ce935f" ] } ], "mendeley" : { "formattedCitation" : "(Wang &amp; Burris, 1997)", "manualFormatting" : "Wang &amp; Burris (1997)", "plainTextFormattedCitation" : "(Wang &amp; Burris, 1997)", "previouslyFormattedCitation" : "(Wang &amp; Burris, 1997)" }, "properties" : { "noteIndex" : 2 }, "schema" : "https://github.com/citation-style-language/schema/raw/master/csl-citation.json" }</w:instrText>
      </w:r>
      <w:r w:rsidR="00AE7813">
        <w:rPr>
          <w:rFonts w:ascii="Times New Roman" w:hAnsi="Times New Roman"/>
          <w:sz w:val="24"/>
          <w:szCs w:val="24"/>
        </w:rPr>
        <w:fldChar w:fldCharType="separate"/>
      </w:r>
      <w:r w:rsidR="00AE7813">
        <w:rPr>
          <w:rFonts w:ascii="Times New Roman" w:hAnsi="Times New Roman"/>
          <w:noProof/>
          <w:sz w:val="24"/>
          <w:szCs w:val="24"/>
        </w:rPr>
        <w:t>Wang &amp; Burris</w:t>
      </w:r>
      <w:r w:rsidR="00AE7813" w:rsidRPr="00AE7813">
        <w:rPr>
          <w:rFonts w:ascii="Times New Roman" w:hAnsi="Times New Roman"/>
          <w:noProof/>
          <w:sz w:val="24"/>
          <w:szCs w:val="24"/>
        </w:rPr>
        <w:t xml:space="preserve"> </w:t>
      </w:r>
      <w:r w:rsidR="00AE7813">
        <w:rPr>
          <w:rFonts w:ascii="Times New Roman" w:hAnsi="Times New Roman"/>
          <w:noProof/>
          <w:sz w:val="24"/>
          <w:szCs w:val="24"/>
        </w:rPr>
        <w:t>(</w:t>
      </w:r>
      <w:r w:rsidR="00AE7813" w:rsidRPr="00AE7813">
        <w:rPr>
          <w:rFonts w:ascii="Times New Roman" w:hAnsi="Times New Roman"/>
          <w:noProof/>
          <w:sz w:val="24"/>
          <w:szCs w:val="24"/>
        </w:rPr>
        <w:t>1997)</w:t>
      </w:r>
      <w:r w:rsidR="00AE7813">
        <w:rPr>
          <w:rFonts w:ascii="Times New Roman" w:hAnsi="Times New Roman"/>
          <w:sz w:val="24"/>
          <w:szCs w:val="24"/>
        </w:rPr>
        <w:fldChar w:fldCharType="end"/>
      </w:r>
      <w:r w:rsidR="00CD6411">
        <w:rPr>
          <w:rFonts w:ascii="Times New Roman" w:hAnsi="Times New Roman"/>
          <w:sz w:val="24"/>
          <w:szCs w:val="24"/>
        </w:rPr>
        <w:t xml:space="preserve"> define </w:t>
      </w:r>
      <w:proofErr w:type="spellStart"/>
      <w:r w:rsidR="00CD6411">
        <w:rPr>
          <w:rFonts w:ascii="Times New Roman" w:hAnsi="Times New Roman"/>
          <w:sz w:val="24"/>
          <w:szCs w:val="24"/>
        </w:rPr>
        <w:t>P</w:t>
      </w:r>
      <w:r w:rsidR="00D11258">
        <w:rPr>
          <w:rFonts w:ascii="Times New Roman" w:hAnsi="Times New Roman"/>
          <w:sz w:val="24"/>
          <w:szCs w:val="24"/>
        </w:rPr>
        <w:t>hotovoice</w:t>
      </w:r>
      <w:proofErr w:type="spellEnd"/>
      <w:r w:rsidR="00D11258">
        <w:rPr>
          <w:rFonts w:ascii="Times New Roman" w:hAnsi="Times New Roman"/>
          <w:sz w:val="24"/>
          <w:szCs w:val="24"/>
        </w:rPr>
        <w:t xml:space="preserve"> </w:t>
      </w:r>
      <w:r w:rsidR="00106DE3">
        <w:rPr>
          <w:rFonts w:ascii="Times New Roman" w:hAnsi="Times New Roman"/>
          <w:sz w:val="24"/>
          <w:szCs w:val="24"/>
          <w:lang w:val="id-ID"/>
        </w:rPr>
        <w:t xml:space="preserve">as </w:t>
      </w:r>
      <w:r w:rsidR="00D11258">
        <w:rPr>
          <w:rFonts w:ascii="Times New Roman" w:hAnsi="Times New Roman"/>
          <w:sz w:val="24"/>
          <w:szCs w:val="24"/>
        </w:rPr>
        <w:t xml:space="preserve">an activity </w:t>
      </w:r>
      <w:r w:rsidR="00106DE3">
        <w:rPr>
          <w:rFonts w:ascii="Times New Roman" w:hAnsi="Times New Roman"/>
          <w:sz w:val="24"/>
          <w:szCs w:val="24"/>
          <w:lang w:val="id-ID"/>
        </w:rPr>
        <w:t xml:space="preserve">which is involved photographic </w:t>
      </w:r>
      <w:r w:rsidR="0071373D">
        <w:rPr>
          <w:rFonts w:ascii="Times New Roman" w:hAnsi="Times New Roman"/>
          <w:sz w:val="24"/>
          <w:szCs w:val="24"/>
          <w:lang w:val="id-ID"/>
        </w:rPr>
        <w:t xml:space="preserve">to </w:t>
      </w:r>
      <w:r w:rsidR="0071373D">
        <w:rPr>
          <w:rFonts w:ascii="Times New Roman" w:hAnsi="Times New Roman"/>
          <w:sz w:val="24"/>
          <w:szCs w:val="24"/>
        </w:rPr>
        <w:t>introduce</w:t>
      </w:r>
      <w:r w:rsidR="00106DE3">
        <w:rPr>
          <w:rFonts w:ascii="Times New Roman" w:hAnsi="Times New Roman"/>
          <w:sz w:val="24"/>
          <w:szCs w:val="24"/>
          <w:lang w:val="id-ID"/>
        </w:rPr>
        <w:t xml:space="preserve"> </w:t>
      </w:r>
      <w:r w:rsidR="00355239">
        <w:rPr>
          <w:rFonts w:ascii="Times New Roman" w:hAnsi="Times New Roman"/>
          <w:sz w:val="24"/>
          <w:szCs w:val="24"/>
        </w:rPr>
        <w:t>their society</w:t>
      </w:r>
      <w:r w:rsidR="00106DE3">
        <w:rPr>
          <w:rFonts w:ascii="Times New Roman" w:hAnsi="Times New Roman"/>
          <w:sz w:val="24"/>
          <w:szCs w:val="24"/>
          <w:lang w:val="id-ID"/>
        </w:rPr>
        <w:t xml:space="preserve">. </w:t>
      </w:r>
      <w:r w:rsidR="00355239">
        <w:rPr>
          <w:rFonts w:ascii="Times New Roman" w:hAnsi="Times New Roman"/>
          <w:sz w:val="24"/>
          <w:szCs w:val="24"/>
        </w:rPr>
        <w:t>In teaching and learning process, the students take some photos with their group, deciding together to describe each photo by using their own ideas in order to te</w:t>
      </w:r>
      <w:r w:rsidR="000E0003">
        <w:rPr>
          <w:rFonts w:ascii="Times New Roman" w:hAnsi="Times New Roman"/>
          <w:sz w:val="24"/>
          <w:szCs w:val="24"/>
        </w:rPr>
        <w:t>ll what happens in there. I</w:t>
      </w:r>
      <w:r w:rsidR="00D0186C">
        <w:rPr>
          <w:rFonts w:ascii="Times New Roman" w:hAnsi="Times New Roman"/>
          <w:sz w:val="24"/>
          <w:szCs w:val="24"/>
        </w:rPr>
        <w:t>t make</w:t>
      </w:r>
      <w:r w:rsidR="00355239">
        <w:rPr>
          <w:rFonts w:ascii="Times New Roman" w:hAnsi="Times New Roman"/>
          <w:sz w:val="24"/>
          <w:szCs w:val="24"/>
        </w:rPr>
        <w:t>s easier for the students to c</w:t>
      </w:r>
      <w:r w:rsidR="000E0003">
        <w:rPr>
          <w:rFonts w:ascii="Times New Roman" w:hAnsi="Times New Roman"/>
          <w:sz w:val="24"/>
          <w:szCs w:val="24"/>
        </w:rPr>
        <w:t>ombine photo that they have</w:t>
      </w:r>
      <w:r w:rsidR="00355239">
        <w:rPr>
          <w:rFonts w:ascii="Times New Roman" w:hAnsi="Times New Roman"/>
          <w:sz w:val="24"/>
          <w:szCs w:val="24"/>
        </w:rPr>
        <w:t xml:space="preserve"> taken and then describe the photo</w:t>
      </w:r>
      <w:r w:rsidR="00CD6411">
        <w:rPr>
          <w:rFonts w:ascii="Times New Roman" w:hAnsi="Times New Roman"/>
          <w:sz w:val="24"/>
          <w:szCs w:val="24"/>
        </w:rPr>
        <w:t xml:space="preserve"> in spoken form. </w:t>
      </w:r>
      <w:proofErr w:type="gramStart"/>
      <w:r w:rsidR="00CD6411">
        <w:rPr>
          <w:rFonts w:ascii="Times New Roman" w:hAnsi="Times New Roman"/>
          <w:sz w:val="24"/>
          <w:szCs w:val="24"/>
        </w:rPr>
        <w:t>In the study.</w:t>
      </w:r>
      <w:proofErr w:type="gramEnd"/>
      <w:r w:rsidR="00CD6411">
        <w:rPr>
          <w:rFonts w:ascii="Times New Roman" w:hAnsi="Times New Roman"/>
          <w:sz w:val="24"/>
          <w:szCs w:val="24"/>
        </w:rPr>
        <w:t xml:space="preserve"> </w:t>
      </w:r>
      <w:proofErr w:type="spellStart"/>
      <w:r w:rsidR="00CD6411">
        <w:rPr>
          <w:rFonts w:ascii="Times New Roman" w:hAnsi="Times New Roman"/>
          <w:sz w:val="24"/>
          <w:szCs w:val="24"/>
        </w:rPr>
        <w:t>P</w:t>
      </w:r>
      <w:r w:rsidR="00355239">
        <w:rPr>
          <w:rFonts w:ascii="Times New Roman" w:hAnsi="Times New Roman"/>
          <w:sz w:val="24"/>
          <w:szCs w:val="24"/>
        </w:rPr>
        <w:t>hotovoice</w:t>
      </w:r>
      <w:proofErr w:type="spellEnd"/>
      <w:r w:rsidR="00355239">
        <w:rPr>
          <w:rFonts w:ascii="Times New Roman" w:hAnsi="Times New Roman"/>
          <w:sz w:val="24"/>
          <w:szCs w:val="24"/>
        </w:rPr>
        <w:t xml:space="preserve"> means the message contained in the photo is described by the students in spoken form. </w:t>
      </w:r>
      <w:r w:rsidR="00912046">
        <w:rPr>
          <w:rFonts w:ascii="Times New Roman" w:hAnsi="Times New Roman"/>
          <w:sz w:val="24"/>
          <w:szCs w:val="24"/>
        </w:rPr>
        <w:t xml:space="preserve">Because when the students try to speak up, they don’t imagine what they should </w:t>
      </w:r>
      <w:r w:rsidR="003F2ED2">
        <w:rPr>
          <w:rFonts w:ascii="Times New Roman" w:hAnsi="Times New Roman"/>
          <w:sz w:val="24"/>
          <w:szCs w:val="24"/>
        </w:rPr>
        <w:t>to speak up,</w:t>
      </w:r>
      <w:r w:rsidR="000E0003">
        <w:rPr>
          <w:rFonts w:ascii="Times New Roman" w:hAnsi="Times New Roman"/>
          <w:sz w:val="24"/>
          <w:szCs w:val="24"/>
        </w:rPr>
        <w:t xml:space="preserve"> students </w:t>
      </w:r>
      <w:r w:rsidR="003F2ED2">
        <w:rPr>
          <w:rFonts w:ascii="Times New Roman" w:hAnsi="Times New Roman"/>
          <w:sz w:val="24"/>
          <w:szCs w:val="24"/>
        </w:rPr>
        <w:t>confused</w:t>
      </w:r>
      <w:r w:rsidR="000E0003">
        <w:rPr>
          <w:rFonts w:ascii="Times New Roman" w:hAnsi="Times New Roman"/>
          <w:sz w:val="24"/>
          <w:szCs w:val="24"/>
        </w:rPr>
        <w:t xml:space="preserve"> arrange the words, and the stud</w:t>
      </w:r>
      <w:r w:rsidR="005F45AF">
        <w:rPr>
          <w:rFonts w:ascii="Times New Roman" w:hAnsi="Times New Roman"/>
          <w:sz w:val="24"/>
          <w:szCs w:val="24"/>
        </w:rPr>
        <w:t>ents scary to make mistake, they</w:t>
      </w:r>
      <w:r w:rsidR="000E0003">
        <w:rPr>
          <w:rFonts w:ascii="Times New Roman" w:hAnsi="Times New Roman"/>
          <w:sz w:val="24"/>
          <w:szCs w:val="24"/>
        </w:rPr>
        <w:t xml:space="preserve"> l</w:t>
      </w:r>
      <w:r w:rsidR="00FF5646">
        <w:rPr>
          <w:rFonts w:ascii="Times New Roman" w:hAnsi="Times New Roman"/>
          <w:sz w:val="24"/>
          <w:szCs w:val="24"/>
        </w:rPr>
        <w:t xml:space="preserve">ess confident, </w:t>
      </w:r>
      <w:r w:rsidR="005F45AF">
        <w:rPr>
          <w:rFonts w:ascii="Times New Roman" w:hAnsi="Times New Roman"/>
          <w:sz w:val="24"/>
          <w:szCs w:val="24"/>
        </w:rPr>
        <w:t>then</w:t>
      </w:r>
      <w:r w:rsidR="00694C0E">
        <w:rPr>
          <w:rFonts w:ascii="Times New Roman" w:hAnsi="Times New Roman"/>
          <w:sz w:val="24"/>
          <w:szCs w:val="24"/>
        </w:rPr>
        <w:t xml:space="preserve"> they did not fascinated by learning English particularly</w:t>
      </w:r>
      <w:r w:rsidR="00FF5646">
        <w:rPr>
          <w:rFonts w:ascii="Times New Roman" w:hAnsi="Times New Roman"/>
          <w:sz w:val="24"/>
          <w:szCs w:val="24"/>
        </w:rPr>
        <w:t xml:space="preserve"> in</w:t>
      </w:r>
      <w:r w:rsidR="00E22922">
        <w:rPr>
          <w:rFonts w:ascii="Times New Roman" w:hAnsi="Times New Roman"/>
          <w:sz w:val="24"/>
          <w:szCs w:val="24"/>
        </w:rPr>
        <w:t xml:space="preserve"> speaking, therefore it becomes</w:t>
      </w:r>
      <w:r w:rsidR="007A2DEA">
        <w:rPr>
          <w:rFonts w:ascii="Times New Roman" w:hAnsi="Times New Roman"/>
          <w:sz w:val="24"/>
          <w:szCs w:val="24"/>
        </w:rPr>
        <w:t xml:space="preserve"> </w:t>
      </w:r>
      <w:proofErr w:type="gramStart"/>
      <w:r w:rsidR="007A2DEA">
        <w:rPr>
          <w:rFonts w:ascii="Times New Roman" w:hAnsi="Times New Roman"/>
          <w:sz w:val="24"/>
          <w:szCs w:val="24"/>
        </w:rPr>
        <w:t>un</w:t>
      </w:r>
      <w:proofErr w:type="gramEnd"/>
      <w:r w:rsidR="007A2DEA">
        <w:rPr>
          <w:rFonts w:ascii="Times New Roman" w:hAnsi="Times New Roman"/>
          <w:sz w:val="24"/>
          <w:szCs w:val="24"/>
        </w:rPr>
        <w:t xml:space="preserve"> solving for the students</w:t>
      </w:r>
      <w:r w:rsidR="00CD6411">
        <w:rPr>
          <w:rFonts w:ascii="Times New Roman" w:hAnsi="Times New Roman"/>
          <w:sz w:val="24"/>
          <w:szCs w:val="24"/>
        </w:rPr>
        <w:t xml:space="preserve"> problems</w:t>
      </w:r>
      <w:r w:rsidR="005579ED">
        <w:rPr>
          <w:rFonts w:ascii="Times New Roman" w:hAnsi="Times New Roman"/>
          <w:sz w:val="24"/>
          <w:szCs w:val="24"/>
        </w:rPr>
        <w:t>.</w:t>
      </w:r>
    </w:p>
    <w:p w:rsidR="008C2E51" w:rsidRPr="008C6ED5" w:rsidRDefault="008C2E51" w:rsidP="007A2DEA">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Many researchers that were conducted the research used </w:t>
      </w:r>
      <w:proofErr w:type="spellStart"/>
      <w:r>
        <w:rPr>
          <w:rFonts w:ascii="Times New Roman" w:hAnsi="Times New Roman"/>
          <w:sz w:val="24"/>
          <w:szCs w:val="24"/>
        </w:rPr>
        <w:t>Photovoice</w:t>
      </w:r>
      <w:proofErr w:type="spellEnd"/>
      <w:r>
        <w:rPr>
          <w:rFonts w:ascii="Times New Roman" w:hAnsi="Times New Roman"/>
          <w:sz w:val="24"/>
          <w:szCs w:val="24"/>
        </w:rPr>
        <w:t xml:space="preserve">, </w:t>
      </w:r>
      <w:r>
        <w:rPr>
          <w:rStyle w:val="FootnoteReference"/>
          <w:rFonts w:ascii="Times New Roman" w:hAnsi="Times New Roman"/>
          <w:sz w:val="24"/>
          <w:szCs w:val="24"/>
        </w:rPr>
        <w:fldChar w:fldCharType="begin" w:fldLock="1"/>
      </w:r>
      <w:r w:rsidR="00AE7813">
        <w:rPr>
          <w:rFonts w:ascii="Times New Roman" w:hAnsi="Times New Roman"/>
          <w:sz w:val="24"/>
          <w:szCs w:val="24"/>
        </w:rPr>
        <w:instrText>ADDIN CSL_CITATION { "citationItems" : [ { "id" : "ITEM-1", "itemData" : { "author" : [ { "dropping-particle" : "", "family" : "Dwi", "given" : "Dindha", "non-dropping-particle" : "", "parse-names" : false, "suffix" : "" }, { "dropping-particle" : "", "family" : "Megawati", "given" : "Amelia", "non-dropping-particle" : "", "parse-names" : false, "suffix" : "" }, { "dropping-particle" : "", "family" : "Ari", "given" : "Dwi", "non-dropping-particle" : "", "parse-names" : false, "suffix" : "" }, { "dropping-particle" : "", "family" : "Nurhayati", "given" : "Wahyu", "non-dropping-particle" : "", "parse-names" : false, "suffix" : "" }, { "dropping-particle" : "", "family" : "Pangestu", "given" : "Bagus Satria", "non-dropping-particle" : "", "parse-names" : false, "suffix" : "" } ], "id" : "ITEM-1", "issue" : "2017", "issued" : { "date-parts" : [ [ "2018" ] ] }, "page" : "17-26", "title" : "Photovoice : Exploring the Role of Teacher \u2019 s Question for University Students \u2019 Fluency in Speaking Class", "type" : "article-journal", "volume" : "2" }, "uris" : [ "http://www.mendeley.com/documents/?uuid=8de51499-b44b-4e85-a606-12e7ec6178fa" ] } ], "mendeley" : { "formattedCitation" : "(Dwi, Megawati, Ari, Nurhayati, &amp; Pangestu, 2018)", "plainTextFormattedCitation" : "(Dwi, Megawati, Ari, Nurhayati, &amp; Pangestu, 2018)", "previouslyFormattedCitation" : "(Dwi, Megawati, Ari, Nurhayati, &amp; Pangestu, 2018)" }, "properties" : { "noteIndex" : 5 }, "schema" : "https://github.com/citation-style-language/schema/raw/master/csl-citation.json" }</w:instrText>
      </w:r>
      <w:r>
        <w:rPr>
          <w:rStyle w:val="FootnoteReference"/>
          <w:rFonts w:ascii="Times New Roman" w:hAnsi="Times New Roman"/>
          <w:sz w:val="24"/>
          <w:szCs w:val="24"/>
        </w:rPr>
        <w:fldChar w:fldCharType="separate"/>
      </w:r>
      <w:r w:rsidR="008F66E6">
        <w:rPr>
          <w:rFonts w:ascii="Times New Roman" w:hAnsi="Times New Roman"/>
          <w:bCs/>
          <w:noProof/>
          <w:sz w:val="24"/>
          <w:szCs w:val="24"/>
        </w:rPr>
        <w:t>Dwi et al</w:t>
      </w:r>
      <w:r w:rsidR="00AE7813" w:rsidRPr="00AE7813">
        <w:rPr>
          <w:rFonts w:ascii="Times New Roman" w:hAnsi="Times New Roman"/>
          <w:bCs/>
          <w:noProof/>
          <w:sz w:val="24"/>
          <w:szCs w:val="24"/>
        </w:rPr>
        <w:t xml:space="preserve"> </w:t>
      </w:r>
      <w:r w:rsidR="007A2DEA">
        <w:rPr>
          <w:rFonts w:ascii="Times New Roman" w:hAnsi="Times New Roman"/>
          <w:bCs/>
          <w:noProof/>
          <w:sz w:val="24"/>
          <w:szCs w:val="24"/>
        </w:rPr>
        <w:t>(</w:t>
      </w:r>
      <w:r w:rsidR="00AE7813" w:rsidRPr="00AE7813">
        <w:rPr>
          <w:rFonts w:ascii="Times New Roman" w:hAnsi="Times New Roman"/>
          <w:bCs/>
          <w:noProof/>
          <w:sz w:val="24"/>
          <w:szCs w:val="24"/>
        </w:rPr>
        <w:t>2018)</w:t>
      </w:r>
      <w:r>
        <w:rPr>
          <w:rStyle w:val="FootnoteReference"/>
          <w:rFonts w:ascii="Times New Roman" w:hAnsi="Times New Roman"/>
          <w:sz w:val="24"/>
          <w:szCs w:val="24"/>
        </w:rPr>
        <w:fldChar w:fldCharType="end"/>
      </w:r>
      <w:r w:rsidR="007A2DEA">
        <w:rPr>
          <w:rFonts w:ascii="Times New Roman" w:hAnsi="Times New Roman"/>
          <w:sz w:val="24"/>
          <w:szCs w:val="24"/>
        </w:rPr>
        <w:t xml:space="preserve"> t</w:t>
      </w:r>
      <w:r>
        <w:rPr>
          <w:rFonts w:ascii="Times New Roman" w:hAnsi="Times New Roman"/>
          <w:sz w:val="24"/>
          <w:szCs w:val="24"/>
        </w:rPr>
        <w:t>hey conducted research that focuses on speaking class with teachers</w:t>
      </w:r>
      <w:r w:rsidR="00371EAD">
        <w:rPr>
          <w:rFonts w:ascii="Times New Roman" w:hAnsi="Times New Roman"/>
          <w:sz w:val="24"/>
          <w:szCs w:val="24"/>
        </w:rPr>
        <w:t>’</w:t>
      </w:r>
      <w:r>
        <w:rPr>
          <w:rFonts w:ascii="Times New Roman" w:hAnsi="Times New Roman"/>
          <w:sz w:val="24"/>
          <w:szCs w:val="24"/>
        </w:rPr>
        <w:t xml:space="preserve"> questions and </w:t>
      </w:r>
      <w:proofErr w:type="spellStart"/>
      <w:r>
        <w:rPr>
          <w:rFonts w:ascii="Times New Roman" w:hAnsi="Times New Roman"/>
          <w:sz w:val="24"/>
          <w:szCs w:val="24"/>
        </w:rPr>
        <w:t>Photovoice</w:t>
      </w:r>
      <w:proofErr w:type="spellEnd"/>
      <w:r>
        <w:rPr>
          <w:rFonts w:ascii="Times New Roman" w:hAnsi="Times New Roman"/>
          <w:sz w:val="24"/>
          <w:szCs w:val="24"/>
        </w:rPr>
        <w:t>, the result of their research is with teachers</w:t>
      </w:r>
      <w:r w:rsidR="00371EAD">
        <w:rPr>
          <w:rFonts w:ascii="Times New Roman" w:hAnsi="Times New Roman"/>
          <w:sz w:val="24"/>
          <w:szCs w:val="24"/>
        </w:rPr>
        <w:t>’</w:t>
      </w:r>
      <w:r w:rsidR="00EE436E">
        <w:rPr>
          <w:rFonts w:ascii="Times New Roman" w:hAnsi="Times New Roman"/>
          <w:sz w:val="24"/>
          <w:szCs w:val="24"/>
        </w:rPr>
        <w:t xml:space="preserve"> questions and </w:t>
      </w:r>
      <w:proofErr w:type="spellStart"/>
      <w:r w:rsidR="00EE436E">
        <w:rPr>
          <w:rFonts w:ascii="Times New Roman" w:hAnsi="Times New Roman"/>
          <w:sz w:val="24"/>
          <w:szCs w:val="24"/>
        </w:rPr>
        <w:t>Photovoice</w:t>
      </w:r>
      <w:proofErr w:type="spellEnd"/>
      <w:r w:rsidR="00EE436E">
        <w:rPr>
          <w:rFonts w:ascii="Times New Roman" w:hAnsi="Times New Roman"/>
          <w:sz w:val="24"/>
          <w:szCs w:val="24"/>
        </w:rPr>
        <w:t xml:space="preserve"> </w:t>
      </w:r>
      <w:r w:rsidR="00467CC5">
        <w:rPr>
          <w:rFonts w:ascii="Times New Roman" w:hAnsi="Times New Roman"/>
          <w:sz w:val="24"/>
          <w:szCs w:val="24"/>
        </w:rPr>
        <w:t>makes the students</w:t>
      </w:r>
      <w:r>
        <w:rPr>
          <w:rFonts w:ascii="Times New Roman" w:hAnsi="Times New Roman"/>
          <w:sz w:val="24"/>
          <w:szCs w:val="24"/>
        </w:rPr>
        <w:t xml:space="preserve"> develop sp</w:t>
      </w:r>
      <w:r w:rsidR="00694C0E">
        <w:rPr>
          <w:rFonts w:ascii="Times New Roman" w:hAnsi="Times New Roman"/>
          <w:sz w:val="24"/>
          <w:szCs w:val="24"/>
        </w:rPr>
        <w:t>eaking fluency in speaking category</w:t>
      </w:r>
      <w:r>
        <w:rPr>
          <w:rFonts w:ascii="Times New Roman" w:hAnsi="Times New Roman"/>
          <w:sz w:val="24"/>
          <w:szCs w:val="24"/>
        </w:rPr>
        <w:t>.</w:t>
      </w:r>
      <w:r w:rsidR="008D5414">
        <w:rPr>
          <w:rFonts w:ascii="Times New Roman" w:hAnsi="Times New Roman"/>
          <w:sz w:val="24"/>
          <w:szCs w:val="24"/>
        </w:rPr>
        <w:t xml:space="preserve"> </w:t>
      </w:r>
      <w:r w:rsidR="003A71BA">
        <w:rPr>
          <w:rFonts w:ascii="Times New Roman" w:hAnsi="Times New Roman"/>
          <w:sz w:val="24"/>
          <w:szCs w:val="24"/>
        </w:rPr>
        <w:fldChar w:fldCharType="begin" w:fldLock="1"/>
      </w:r>
      <w:r w:rsidR="003A71BA">
        <w:rPr>
          <w:rFonts w:ascii="Times New Roman" w:hAnsi="Times New Roman"/>
          <w:sz w:val="24"/>
          <w:szCs w:val="24"/>
        </w:rPr>
        <w:instrText>ADDIN CSL_CITATION { "citationItems" : [ { "id" : "ITEM-1", "itemData" : { "ISSN" : "2614-6355", "author" : [ { "dropping-particle" : "", "family" : "Putri", "given" : "Gusti Ayu", "non-dropping-particle" : "", "parse-names" : false, "suffix" : "" } ], "container-title" : "English Focus: Journal of English Language Education", "id" : "ITEM-1", "issue" : "2", "issued" : { "date-parts" : [ [ "2018" ] ] }, "page" : "86-95", "title" : "Photovoice Implementation in Teaching English Guiding at English Study Program College of Foreign Language (STIBA) Saraswati Denpasar", "type" : "article-journal", "volume" : "1" }, "uris" : [ "http://www.mendeley.com/documents/?uuid=969abfae-8c41-4fbb-ba90-7252327e4c92" ] } ], "mendeley" : { "formattedCitation" : "(Putri, 2018)", "plainTextFormattedCitation" : "(Putri, 2018)", "previouslyFormattedCitation" : "(Putri, 2018)" }, "properties" : { "noteIndex" : 2 }, "schema" : "https://github.com/citation-style-language/schema/raw/master/csl-citation.json" }</w:instrText>
      </w:r>
      <w:r w:rsidR="003A71BA">
        <w:rPr>
          <w:rFonts w:ascii="Times New Roman" w:hAnsi="Times New Roman"/>
          <w:sz w:val="24"/>
          <w:szCs w:val="24"/>
        </w:rPr>
        <w:fldChar w:fldCharType="separate"/>
      </w:r>
      <w:r w:rsidR="007A2DEA">
        <w:rPr>
          <w:rFonts w:ascii="Times New Roman" w:hAnsi="Times New Roman"/>
          <w:noProof/>
          <w:sz w:val="24"/>
          <w:szCs w:val="24"/>
        </w:rPr>
        <w:t>Putri</w:t>
      </w:r>
      <w:r w:rsidR="003A71BA" w:rsidRPr="003A71BA">
        <w:rPr>
          <w:rFonts w:ascii="Times New Roman" w:hAnsi="Times New Roman"/>
          <w:noProof/>
          <w:sz w:val="24"/>
          <w:szCs w:val="24"/>
        </w:rPr>
        <w:t xml:space="preserve"> </w:t>
      </w:r>
      <w:r w:rsidR="007A2DEA">
        <w:rPr>
          <w:rFonts w:ascii="Times New Roman" w:hAnsi="Times New Roman"/>
          <w:noProof/>
          <w:sz w:val="24"/>
          <w:szCs w:val="24"/>
        </w:rPr>
        <w:t>(</w:t>
      </w:r>
      <w:r w:rsidR="003A71BA" w:rsidRPr="003A71BA">
        <w:rPr>
          <w:rFonts w:ascii="Times New Roman" w:hAnsi="Times New Roman"/>
          <w:noProof/>
          <w:sz w:val="24"/>
          <w:szCs w:val="24"/>
        </w:rPr>
        <w:t>2018)</w:t>
      </w:r>
      <w:r w:rsidR="003A71BA">
        <w:rPr>
          <w:rFonts w:ascii="Times New Roman" w:hAnsi="Times New Roman"/>
          <w:sz w:val="24"/>
          <w:szCs w:val="24"/>
        </w:rPr>
        <w:fldChar w:fldCharType="end"/>
      </w:r>
      <w:r w:rsidR="003A71BA">
        <w:rPr>
          <w:rFonts w:ascii="Times New Roman" w:hAnsi="Times New Roman"/>
          <w:sz w:val="24"/>
          <w:szCs w:val="24"/>
        </w:rPr>
        <w:t xml:space="preserve"> applied </w:t>
      </w:r>
      <w:proofErr w:type="spellStart"/>
      <w:r w:rsidR="003A71BA">
        <w:rPr>
          <w:rFonts w:ascii="Times New Roman" w:hAnsi="Times New Roman"/>
          <w:sz w:val="24"/>
          <w:szCs w:val="24"/>
        </w:rPr>
        <w:t>Photovoice</w:t>
      </w:r>
      <w:proofErr w:type="spellEnd"/>
      <w:r w:rsidR="003A71BA">
        <w:rPr>
          <w:rFonts w:ascii="Times New Roman" w:hAnsi="Times New Roman"/>
          <w:sz w:val="24"/>
          <w:szCs w:val="24"/>
        </w:rPr>
        <w:t xml:space="preserve"> in teaching English guiding, and her stated that trough </w:t>
      </w:r>
      <w:proofErr w:type="spellStart"/>
      <w:r w:rsidR="003A71BA">
        <w:rPr>
          <w:rFonts w:ascii="Times New Roman" w:hAnsi="Times New Roman"/>
          <w:sz w:val="24"/>
          <w:szCs w:val="24"/>
        </w:rPr>
        <w:t>Photovoice</w:t>
      </w:r>
      <w:proofErr w:type="spellEnd"/>
      <w:r w:rsidR="003A71BA">
        <w:rPr>
          <w:rFonts w:ascii="Times New Roman" w:hAnsi="Times New Roman"/>
          <w:sz w:val="24"/>
          <w:szCs w:val="24"/>
        </w:rPr>
        <w:t xml:space="preserve"> made the speaking students improved.</w:t>
      </w:r>
      <w:r>
        <w:rPr>
          <w:rFonts w:ascii="Times New Roman" w:hAnsi="Times New Roman"/>
          <w:sz w:val="24"/>
          <w:szCs w:val="24"/>
        </w:rPr>
        <w:t xml:space="preserve"> Furthermore, some researchers show that </w:t>
      </w:r>
      <w:proofErr w:type="spellStart"/>
      <w:r>
        <w:rPr>
          <w:rFonts w:ascii="Times New Roman" w:hAnsi="Times New Roman"/>
          <w:sz w:val="24"/>
          <w:szCs w:val="24"/>
        </w:rPr>
        <w:t>Photovoice</w:t>
      </w:r>
      <w:proofErr w:type="spellEnd"/>
      <w:r>
        <w:rPr>
          <w:rFonts w:ascii="Times New Roman" w:hAnsi="Times New Roman"/>
          <w:sz w:val="24"/>
          <w:szCs w:val="24"/>
        </w:rPr>
        <w:t xml:space="preserve"> effective in writing, because </w:t>
      </w:r>
      <w:proofErr w:type="spellStart"/>
      <w:r>
        <w:rPr>
          <w:rFonts w:ascii="Times New Roman" w:hAnsi="Times New Roman"/>
          <w:sz w:val="24"/>
          <w:szCs w:val="24"/>
        </w:rPr>
        <w:t>Photovoice</w:t>
      </w:r>
      <w:proofErr w:type="spellEnd"/>
      <w:r>
        <w:rPr>
          <w:rFonts w:ascii="Times New Roman" w:hAnsi="Times New Roman"/>
          <w:sz w:val="24"/>
          <w:szCs w:val="24"/>
        </w:rPr>
        <w:t xml:space="preserve"> helped students visually, focused, and development as effective writers </w:t>
      </w:r>
      <w:r>
        <w:rPr>
          <w:rFonts w:ascii="Times New Roman" w:hAnsi="Times New Roman"/>
          <w:sz w:val="24"/>
          <w:szCs w:val="24"/>
        </w:rPr>
        <w:fldChar w:fldCharType="begin" w:fldLock="1"/>
      </w:r>
      <w:r w:rsidR="00AE7813">
        <w:rPr>
          <w:rFonts w:ascii="Times New Roman" w:hAnsi="Times New Roman"/>
          <w:sz w:val="24"/>
          <w:szCs w:val="24"/>
        </w:rPr>
        <w:instrText>ADDIN CSL_CITATION { "citationItems" : [ { "id" : "ITEM-1", "itemData" : { "DOI" : "10.1598/JA", "author" : [ { "dropping-particle" : "", "family" : "Process", "given" : "Writing", "non-dropping-particle" : "", "parse-names" : false, "suffix" : "" }, { "dropping-particle" : "", "family" : "Writing", "given" : "Teaching", "non-dropping-particle" : "", "parse-names" : false, "suffix" : "" }, { "dropping-particle" : "", "family" : "Youth", "given" : "Urban", "non-dropping-particle" : "", "parse-names" : false, "suffix" : "" } ], "id" : "ITEM-1", "issue" : "April", "issued" : { "date-parts" : [ [ "2009" ] ] }, "page" : "575-584", "title" : "Picturing a Writing Process : Photovoice and Teaching Writing to Urban Youth", "type" : "article-journal", "volume" : "52" }, "uris" : [ "http://www.mendeley.com/documents/?uuid=2fa1fb84-f9e0-46bc-a6b1-a032c48961ea" ] } ], "mendeley" : { "formattedCitation" : "(Process, Writing, &amp; Youth, 2009)", "manualFormatting" : "(Zenkoev,Harmon. 2009)", "plainTextFormattedCitation" : "(Process, Writing, &amp; Youth, 2009)", "previouslyFormattedCitation" : "(Process, Writing, &amp; Youth, 2009)" }, "properties" : { "noteIndex" : 5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 xml:space="preserve">(Zenkoev,Harmon. </w:t>
      </w:r>
      <w:r w:rsidRPr="0039238E">
        <w:rPr>
          <w:rFonts w:ascii="Times New Roman" w:hAnsi="Times New Roman"/>
          <w:noProof/>
          <w:sz w:val="24"/>
          <w:szCs w:val="24"/>
        </w:rPr>
        <w:t>2009)</w:t>
      </w:r>
      <w:r>
        <w:rPr>
          <w:rFonts w:ascii="Times New Roman" w:hAnsi="Times New Roman"/>
          <w:sz w:val="24"/>
          <w:szCs w:val="24"/>
        </w:rPr>
        <w:fldChar w:fldCharType="end"/>
      </w:r>
      <w:r>
        <w:rPr>
          <w:rFonts w:ascii="Times New Roman" w:hAnsi="Times New Roman"/>
          <w:sz w:val="24"/>
          <w:szCs w:val="24"/>
        </w:rPr>
        <w:t xml:space="preserve">. Then </w:t>
      </w:r>
      <w:r>
        <w:rPr>
          <w:rFonts w:ascii="Times New Roman" w:hAnsi="Times New Roman"/>
          <w:sz w:val="24"/>
          <w:szCs w:val="24"/>
        </w:rPr>
        <w:fldChar w:fldCharType="begin" w:fldLock="1"/>
      </w:r>
      <w:r w:rsidR="00AE7813">
        <w:rPr>
          <w:rFonts w:ascii="Times New Roman" w:hAnsi="Times New Roman"/>
          <w:sz w:val="24"/>
          <w:szCs w:val="24"/>
        </w:rPr>
        <w:instrText>ADDIN CSL_CITATION { "citationItems" : [ { "id" : "ITEM-1", "itemData" : { "author" : [ { "dropping-particle" : "", "family" : "Dicicco", "given" : "Michael", "non-dropping-particle" : "", "parse-names" : false, "suffix" : "" } ], "id" : "ITEM-1", "issue" : "January", "issued" : { "date-parts" : [ [ "2014" ] ] }, "title" : "Picturing the Reader : English Education Pre- service Teachers ' Beliefs About Reading Using Photovoice", "type" : "article-journal" }, "uris" : [ "http://www.mendeley.com/documents/?uuid=e6eaacb2-4a49-4046-9dcf-c0905f556c52" ] } ], "mendeley" : { "formattedCitation" : "(Dicicco, 2014)", "manualFormatting" : "(Dicicco. 2014)", "plainTextFormattedCitation" : "(Dicicco, 2014)", "previouslyFormattedCitation" : "(Dicicco, 2014)" }, "properties" : { "noteIndex" : 6 }, "schema" : "https://github.com/citation-style-language/schema/raw/master/csl-citation.json" }</w:instrText>
      </w:r>
      <w:r>
        <w:rPr>
          <w:rFonts w:ascii="Times New Roman" w:hAnsi="Times New Roman"/>
          <w:sz w:val="24"/>
          <w:szCs w:val="24"/>
        </w:rPr>
        <w:fldChar w:fldCharType="separate"/>
      </w:r>
      <w:r w:rsidR="007A2DEA">
        <w:rPr>
          <w:rFonts w:ascii="Times New Roman" w:hAnsi="Times New Roman"/>
          <w:noProof/>
          <w:sz w:val="24"/>
          <w:szCs w:val="24"/>
        </w:rPr>
        <w:t>Dicicco (</w:t>
      </w:r>
      <w:r w:rsidRPr="007C595D">
        <w:rPr>
          <w:rFonts w:ascii="Times New Roman" w:hAnsi="Times New Roman"/>
          <w:noProof/>
          <w:sz w:val="24"/>
          <w:szCs w:val="24"/>
        </w:rPr>
        <w:t>2014)</w:t>
      </w:r>
      <w:r>
        <w:rPr>
          <w:rFonts w:ascii="Times New Roman" w:hAnsi="Times New Roman"/>
          <w:sz w:val="24"/>
          <w:szCs w:val="24"/>
        </w:rPr>
        <w:fldChar w:fldCharType="end"/>
      </w:r>
      <w:r w:rsidR="007A2DEA">
        <w:rPr>
          <w:rFonts w:ascii="Times New Roman" w:hAnsi="Times New Roman"/>
          <w:sz w:val="24"/>
          <w:szCs w:val="24"/>
        </w:rPr>
        <w:t xml:space="preserve"> t</w:t>
      </w:r>
      <w:r>
        <w:rPr>
          <w:rFonts w:ascii="Times New Roman" w:hAnsi="Times New Roman"/>
          <w:sz w:val="24"/>
          <w:szCs w:val="24"/>
        </w:rPr>
        <w:t xml:space="preserve">he researched applied </w:t>
      </w:r>
      <w:proofErr w:type="spellStart"/>
      <w:r>
        <w:rPr>
          <w:rFonts w:ascii="Times New Roman" w:hAnsi="Times New Roman"/>
          <w:sz w:val="24"/>
          <w:szCs w:val="24"/>
        </w:rPr>
        <w:t>Photovoice</w:t>
      </w:r>
      <w:proofErr w:type="spellEnd"/>
      <w:r>
        <w:rPr>
          <w:rFonts w:ascii="Times New Roman" w:hAnsi="Times New Roman"/>
          <w:sz w:val="24"/>
          <w:szCs w:val="24"/>
        </w:rPr>
        <w:t xml:space="preserve"> as a reflection method to develop reading students’. The result of the research is in the </w:t>
      </w:r>
      <w:proofErr w:type="spellStart"/>
      <w:r>
        <w:rPr>
          <w:rFonts w:ascii="Times New Roman" w:hAnsi="Times New Roman"/>
          <w:sz w:val="24"/>
          <w:szCs w:val="24"/>
        </w:rPr>
        <w:t>Photovoice</w:t>
      </w:r>
      <w:proofErr w:type="spellEnd"/>
      <w:r w:rsidR="00E31771">
        <w:rPr>
          <w:rFonts w:ascii="Times New Roman" w:hAnsi="Times New Roman"/>
          <w:sz w:val="24"/>
          <w:szCs w:val="24"/>
        </w:rPr>
        <w:t xml:space="preserve"> process helpful in reflections about reading and it eliminated opinion that reading is boring and difficult.</w:t>
      </w:r>
      <w:r w:rsidRPr="008C6ED5">
        <w:rPr>
          <w:rFonts w:ascii="Times New Roman" w:hAnsi="Times New Roman"/>
          <w:sz w:val="24"/>
          <w:szCs w:val="24"/>
        </w:rPr>
        <w:t xml:space="preserve"> </w:t>
      </w:r>
    </w:p>
    <w:p w:rsidR="00D32792" w:rsidRDefault="009F7A6C" w:rsidP="007A2DEA">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 xml:space="preserve">Through </w:t>
      </w:r>
      <w:proofErr w:type="spellStart"/>
      <w:r w:rsidR="00371EAD">
        <w:rPr>
          <w:rFonts w:ascii="Times New Roman" w:hAnsi="Times New Roman"/>
          <w:sz w:val="24"/>
          <w:szCs w:val="24"/>
        </w:rPr>
        <w:t>Photovoice</w:t>
      </w:r>
      <w:proofErr w:type="spellEnd"/>
      <w:r w:rsidR="007A2DEA">
        <w:rPr>
          <w:rFonts w:ascii="Times New Roman" w:hAnsi="Times New Roman"/>
          <w:sz w:val="24"/>
          <w:szCs w:val="24"/>
        </w:rPr>
        <w:t>, we</w:t>
      </w:r>
      <w:r w:rsidR="004F3ED3">
        <w:rPr>
          <w:rFonts w:ascii="Times New Roman" w:hAnsi="Times New Roman"/>
          <w:sz w:val="24"/>
          <w:szCs w:val="24"/>
        </w:rPr>
        <w:t xml:space="preserve"> </w:t>
      </w:r>
      <w:r w:rsidR="00A57A2F">
        <w:rPr>
          <w:rFonts w:ascii="Times New Roman" w:hAnsi="Times New Roman"/>
          <w:sz w:val="24"/>
          <w:szCs w:val="24"/>
        </w:rPr>
        <w:t xml:space="preserve">can make </w:t>
      </w:r>
      <w:r w:rsidR="00371EAD">
        <w:rPr>
          <w:rFonts w:ascii="Times New Roman" w:hAnsi="Times New Roman"/>
          <w:sz w:val="24"/>
          <w:szCs w:val="24"/>
        </w:rPr>
        <w:t>the</w:t>
      </w:r>
      <w:r w:rsidR="008C2E51">
        <w:rPr>
          <w:rFonts w:ascii="Times New Roman" w:hAnsi="Times New Roman"/>
          <w:sz w:val="24"/>
          <w:szCs w:val="24"/>
        </w:rPr>
        <w:t xml:space="preserve"> students</w:t>
      </w:r>
      <w:r w:rsidR="00A57A2F">
        <w:rPr>
          <w:rFonts w:ascii="Times New Roman" w:hAnsi="Times New Roman"/>
          <w:sz w:val="24"/>
          <w:szCs w:val="24"/>
        </w:rPr>
        <w:t xml:space="preserve"> develop in their skill </w:t>
      </w:r>
      <w:r w:rsidR="004F3ED3">
        <w:rPr>
          <w:rFonts w:ascii="Times New Roman" w:hAnsi="Times New Roman"/>
          <w:sz w:val="24"/>
          <w:szCs w:val="24"/>
        </w:rPr>
        <w:t>especially in speaking, and can improve their confident to speak up in front of the class, and improve motivate in learning English.</w:t>
      </w:r>
      <w:r w:rsidR="007A2DEA">
        <w:rPr>
          <w:rFonts w:ascii="Times New Roman" w:hAnsi="Times New Roman"/>
          <w:sz w:val="24"/>
          <w:szCs w:val="24"/>
        </w:rPr>
        <w:t xml:space="preserve"> In this study, we</w:t>
      </w:r>
      <w:r w:rsidR="00D32792">
        <w:rPr>
          <w:rFonts w:ascii="Times New Roman" w:hAnsi="Times New Roman"/>
          <w:sz w:val="24"/>
          <w:szCs w:val="24"/>
        </w:rPr>
        <w:t xml:space="preserve"> used </w:t>
      </w:r>
      <w:proofErr w:type="spellStart"/>
      <w:r w:rsidR="00D32792">
        <w:rPr>
          <w:rFonts w:ascii="Times New Roman" w:hAnsi="Times New Roman"/>
          <w:sz w:val="24"/>
          <w:szCs w:val="24"/>
        </w:rPr>
        <w:t>Photovoice</w:t>
      </w:r>
      <w:proofErr w:type="spellEnd"/>
      <w:r w:rsidR="00D32792">
        <w:rPr>
          <w:rFonts w:ascii="Times New Roman" w:hAnsi="Times New Roman"/>
          <w:sz w:val="24"/>
          <w:szCs w:val="24"/>
        </w:rPr>
        <w:t xml:space="preserve"> to teaching speaking the students. This study ha</w:t>
      </w:r>
      <w:r w:rsidR="006612B8">
        <w:rPr>
          <w:rFonts w:ascii="Times New Roman" w:hAnsi="Times New Roman"/>
          <w:sz w:val="24"/>
          <w:szCs w:val="24"/>
        </w:rPr>
        <w:t>d a research question: does</w:t>
      </w:r>
      <w:r w:rsidR="00D32792">
        <w:rPr>
          <w:rFonts w:ascii="Times New Roman" w:hAnsi="Times New Roman"/>
          <w:sz w:val="24"/>
          <w:szCs w:val="24"/>
        </w:rPr>
        <w:t xml:space="preserve"> </w:t>
      </w:r>
      <w:proofErr w:type="spellStart"/>
      <w:r w:rsidR="00D32792">
        <w:rPr>
          <w:rFonts w:ascii="Times New Roman" w:hAnsi="Times New Roman"/>
          <w:sz w:val="24"/>
          <w:szCs w:val="24"/>
        </w:rPr>
        <w:t>Photovoice</w:t>
      </w:r>
      <w:proofErr w:type="spellEnd"/>
      <w:r w:rsidR="00D32792">
        <w:rPr>
          <w:rFonts w:ascii="Times New Roman" w:hAnsi="Times New Roman"/>
          <w:sz w:val="24"/>
          <w:szCs w:val="24"/>
        </w:rPr>
        <w:t xml:space="preserve"> give a positive effe</w:t>
      </w:r>
      <w:r w:rsidR="006612B8">
        <w:rPr>
          <w:rFonts w:ascii="Times New Roman" w:hAnsi="Times New Roman"/>
          <w:sz w:val="24"/>
          <w:szCs w:val="24"/>
        </w:rPr>
        <w:t>ct on the students' speaking skill</w:t>
      </w:r>
      <w:r w:rsidR="00D32792">
        <w:rPr>
          <w:rFonts w:ascii="Times New Roman" w:hAnsi="Times New Roman"/>
          <w:sz w:val="24"/>
          <w:szCs w:val="24"/>
        </w:rPr>
        <w:t xml:space="preserve">? </w:t>
      </w:r>
    </w:p>
    <w:p w:rsidR="00D32792" w:rsidRPr="004F3ED3" w:rsidRDefault="00D32792" w:rsidP="0063520D">
      <w:pPr>
        <w:spacing w:line="240" w:lineRule="auto"/>
        <w:jc w:val="both"/>
        <w:rPr>
          <w:rFonts w:ascii="Times New Roman" w:hAnsi="Times New Roman"/>
          <w:sz w:val="24"/>
          <w:szCs w:val="24"/>
        </w:rPr>
        <w:sectPr w:rsidR="00D32792" w:rsidRPr="004F3ED3" w:rsidSect="00235F8F">
          <w:headerReference w:type="even" r:id="rId13"/>
          <w:headerReference w:type="default" r:id="rId14"/>
          <w:footerReference w:type="even" r:id="rId15"/>
          <w:footerReference w:type="default" r:id="rId16"/>
          <w:headerReference w:type="first" r:id="rId17"/>
          <w:footerReference w:type="first" r:id="rId18"/>
          <w:pgSz w:w="11907" w:h="16840" w:code="9"/>
          <w:pgMar w:top="2268" w:right="1701" w:bottom="1701" w:left="2268" w:header="709" w:footer="709" w:gutter="0"/>
          <w:cols w:space="708"/>
          <w:titlePg/>
          <w:docGrid w:linePitch="360"/>
        </w:sectPr>
      </w:pPr>
    </w:p>
    <w:p w:rsidR="008C2E51" w:rsidRPr="00B831C6" w:rsidRDefault="008C2E51" w:rsidP="0063520D">
      <w:pPr>
        <w:tabs>
          <w:tab w:val="left" w:pos="142"/>
          <w:tab w:val="center" w:pos="3969"/>
        </w:tabs>
        <w:spacing w:line="240" w:lineRule="auto"/>
        <w:jc w:val="both"/>
        <w:rPr>
          <w:rFonts w:ascii="Times New Roman" w:hAnsi="Times New Roman"/>
          <w:color w:val="1F497D" w:themeColor="text2"/>
          <w:sz w:val="24"/>
          <w:szCs w:val="24"/>
        </w:rPr>
      </w:pPr>
      <w:r w:rsidRPr="00B831C6">
        <w:rPr>
          <w:rFonts w:ascii="Times New Roman" w:hAnsi="Times New Roman"/>
          <w:color w:val="1F497D" w:themeColor="text2"/>
          <w:sz w:val="24"/>
          <w:szCs w:val="24"/>
        </w:rPr>
        <w:lastRenderedPageBreak/>
        <w:t>Review of Related Theory</w:t>
      </w:r>
      <w:r w:rsidR="0063520D">
        <w:rPr>
          <w:rFonts w:ascii="Times New Roman" w:hAnsi="Times New Roman"/>
          <w:color w:val="1F497D" w:themeColor="text2"/>
          <w:sz w:val="24"/>
          <w:szCs w:val="24"/>
        </w:rPr>
        <w:tab/>
      </w:r>
    </w:p>
    <w:p w:rsidR="008C2E51" w:rsidRDefault="008C2E51" w:rsidP="007A2DEA">
      <w:pPr>
        <w:pStyle w:val="ListParagraph"/>
        <w:spacing w:after="0" w:line="240" w:lineRule="auto"/>
        <w:ind w:left="0" w:firstLine="720"/>
        <w:jc w:val="both"/>
        <w:rPr>
          <w:rFonts w:ascii="Times New Roman" w:hAnsi="Times New Roman" w:cs="Times New Roman"/>
          <w:sz w:val="24"/>
          <w:szCs w:val="24"/>
          <w:lang w:eastAsia="id-ID"/>
        </w:rPr>
      </w:pPr>
      <w:r>
        <w:rPr>
          <w:rFonts w:ascii="Times New Roman" w:hAnsi="Times New Roman"/>
          <w:sz w:val="24"/>
          <w:szCs w:val="24"/>
          <w:lang w:val="id-ID"/>
        </w:rPr>
        <w:t xml:space="preserve">Ones express </w:t>
      </w:r>
      <w:r>
        <w:rPr>
          <w:rFonts w:ascii="Times New Roman" w:hAnsi="Times New Roman"/>
          <w:sz w:val="24"/>
          <w:szCs w:val="24"/>
        </w:rPr>
        <w:t>a feeling, opinion, and information</w:t>
      </w:r>
      <w:r>
        <w:rPr>
          <w:rFonts w:ascii="Times New Roman" w:hAnsi="Times New Roman"/>
          <w:sz w:val="24"/>
          <w:szCs w:val="24"/>
          <w:lang w:val="id-ID"/>
        </w:rPr>
        <w:t xml:space="preserve">. </w:t>
      </w:r>
      <w:r>
        <w:rPr>
          <w:rFonts w:ascii="Times New Roman" w:hAnsi="Times New Roman" w:cs="Times New Roman"/>
          <w:color w:val="000000"/>
          <w:sz w:val="24"/>
          <w:szCs w:val="24"/>
          <w:lang w:eastAsia="en-GB"/>
        </w:rPr>
        <w:t xml:space="preserve">Speaking is </w:t>
      </w:r>
      <w:r>
        <w:rPr>
          <w:rFonts w:ascii="Times New Roman" w:hAnsi="Times New Roman" w:cs="Times New Roman"/>
          <w:color w:val="000000"/>
          <w:sz w:val="24"/>
          <w:szCs w:val="24"/>
          <w:lang w:val="id-ID" w:eastAsia="en-GB"/>
        </w:rPr>
        <w:t>producing sound to convey the meaning orally</w:t>
      </w:r>
      <w:r>
        <w:rPr>
          <w:rFonts w:ascii="Times New Roman" w:hAnsi="Times New Roman"/>
          <w:sz w:val="24"/>
          <w:szCs w:val="24"/>
        </w:rPr>
        <w:t xml:space="preserve"> </w:t>
      </w:r>
      <w:r w:rsidR="00E34327">
        <w:rPr>
          <w:rFonts w:ascii="Times New Roman" w:hAnsi="Times New Roman"/>
          <w:sz w:val="24"/>
          <w:szCs w:val="24"/>
        </w:rPr>
        <w:fldChar w:fldCharType="begin" w:fldLock="1"/>
      </w:r>
      <w:r w:rsidR="00E34327">
        <w:rPr>
          <w:rFonts w:ascii="Times New Roman" w:hAnsi="Times New Roman"/>
          <w:sz w:val="24"/>
          <w:szCs w:val="24"/>
        </w:rPr>
        <w:instrText>ADDIN CSL_CITATION { "citationItems" : [ { "id" : "ITEM-1", "itemData" : { "author" : [ { "dropping-particle" : "", "family" : "Nunan", "given" : "David", "non-dropping-particle" : "", "parse-names" : false, "suffix" : "" } ], "container-title" : "Foreign Language Teaching and Research Press", "id" : "ITEM-1", "issued" : { "date-parts" : [ [ "2003" ] ] }, "title" : "Second language teaching and learning (pp. 25-27)", "type" : "article-journal" }, "uris" : [ "http://www.mendeley.com/documents/?uuid=b1c41a37-3c4f-45f3-895a-83fac0925238" ] } ], "mendeley" : { "formattedCitation" : "(Nunan, 2003)", "plainTextFormattedCitation" : "(Nunan, 2003)", "previouslyFormattedCitation" : "(Nunan, 2003)" }, "properties" : { "noteIndex" : 3 }, "schema" : "https://github.com/citation-style-language/schema/raw/master/csl-citation.json" }</w:instrText>
      </w:r>
      <w:r w:rsidR="00E34327">
        <w:rPr>
          <w:rFonts w:ascii="Times New Roman" w:hAnsi="Times New Roman"/>
          <w:sz w:val="24"/>
          <w:szCs w:val="24"/>
        </w:rPr>
        <w:fldChar w:fldCharType="separate"/>
      </w:r>
      <w:r w:rsidR="00E34327" w:rsidRPr="00E34327">
        <w:rPr>
          <w:rFonts w:ascii="Times New Roman" w:hAnsi="Times New Roman"/>
          <w:noProof/>
          <w:sz w:val="24"/>
          <w:szCs w:val="24"/>
        </w:rPr>
        <w:t>(Nunan, 2003)</w:t>
      </w:r>
      <w:r w:rsidR="00E34327">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lang w:val="id-ID"/>
        </w:rPr>
        <w:t>W</w:t>
      </w:r>
      <w:r>
        <w:rPr>
          <w:rFonts w:ascii="Times New Roman" w:hAnsi="Times New Roman"/>
          <w:sz w:val="24"/>
          <w:szCs w:val="24"/>
        </w:rPr>
        <w:t>e as social human use speaking to make conversation with others, exchange the information, share the feeling, wish and etc. So speaking is very important because: (1) Language is a mechanism</w:t>
      </w:r>
      <w:r w:rsidRPr="003D678F">
        <w:rPr>
          <w:rFonts w:ascii="Times New Roman" w:hAnsi="Times New Roman"/>
          <w:sz w:val="24"/>
          <w:szCs w:val="24"/>
        </w:rPr>
        <w:t xml:space="preserve"> for communicati</w:t>
      </w:r>
      <w:r>
        <w:rPr>
          <w:rFonts w:ascii="Times New Roman" w:hAnsi="Times New Roman"/>
          <w:sz w:val="24"/>
          <w:szCs w:val="24"/>
        </w:rPr>
        <w:t xml:space="preserve">on. </w:t>
      </w:r>
      <w:r w:rsidRPr="003D678F">
        <w:rPr>
          <w:rFonts w:ascii="Times New Roman" w:hAnsi="Times New Roman"/>
          <w:sz w:val="24"/>
          <w:szCs w:val="24"/>
        </w:rPr>
        <w:t xml:space="preserve">(2) For a smooth running of any system, </w:t>
      </w:r>
      <w:r>
        <w:rPr>
          <w:rFonts w:ascii="Times New Roman" w:hAnsi="Times New Roman"/>
          <w:sz w:val="24"/>
          <w:szCs w:val="24"/>
        </w:rPr>
        <w:t>if the speaker did n</w:t>
      </w:r>
      <w:r w:rsidRPr="003D678F">
        <w:rPr>
          <w:rFonts w:ascii="Times New Roman" w:hAnsi="Times New Roman"/>
          <w:sz w:val="24"/>
          <w:szCs w:val="24"/>
        </w:rPr>
        <w:t>ot speak up smoothly, it makes miss understanding between communicator and communicant.</w:t>
      </w:r>
      <w:r>
        <w:rPr>
          <w:rFonts w:ascii="Times New Roman" w:hAnsi="Times New Roman"/>
          <w:sz w:val="24"/>
          <w:szCs w:val="24"/>
        </w:rPr>
        <w:t xml:space="preserve"> (3) </w:t>
      </w:r>
      <w:r w:rsidRPr="003D678F">
        <w:rPr>
          <w:rFonts w:ascii="Times New Roman" w:hAnsi="Times New Roman"/>
          <w:sz w:val="24"/>
          <w:szCs w:val="24"/>
        </w:rPr>
        <w:t xml:space="preserve">In </w:t>
      </w:r>
      <w:r>
        <w:rPr>
          <w:rFonts w:ascii="Times New Roman" w:hAnsi="Times New Roman"/>
          <w:sz w:val="24"/>
          <w:szCs w:val="24"/>
        </w:rPr>
        <w:t>order to become a good</w:t>
      </w:r>
      <w:r w:rsidRPr="003D678F">
        <w:rPr>
          <w:rFonts w:ascii="Times New Roman" w:hAnsi="Times New Roman"/>
          <w:sz w:val="24"/>
          <w:szCs w:val="24"/>
        </w:rPr>
        <w:t xml:space="preserve"> communicator one</w:t>
      </w:r>
      <w:r w:rsidR="00C35C2F">
        <w:rPr>
          <w:rFonts w:ascii="Times New Roman" w:hAnsi="Times New Roman"/>
          <w:sz w:val="24"/>
          <w:szCs w:val="24"/>
        </w:rPr>
        <w:t xml:space="preserve"> needs to be proficient in many </w:t>
      </w:r>
      <w:r w:rsidRPr="003D678F">
        <w:rPr>
          <w:rFonts w:ascii="Times New Roman" w:hAnsi="Times New Roman"/>
          <w:sz w:val="24"/>
          <w:szCs w:val="24"/>
        </w:rPr>
        <w:t>skill</w:t>
      </w:r>
      <w:r w:rsidR="00C35C2F">
        <w:rPr>
          <w:rFonts w:ascii="Times New Roman" w:hAnsi="Times New Roman"/>
          <w:sz w:val="24"/>
          <w:szCs w:val="24"/>
        </w:rPr>
        <w:t>s</w:t>
      </w:r>
      <w:r>
        <w:rPr>
          <w:rFonts w:ascii="Times New Roman" w:hAnsi="Times New Roman"/>
          <w:sz w:val="24"/>
          <w:szCs w:val="24"/>
        </w:rPr>
        <w:t xml:space="preserve"> such as</w:t>
      </w:r>
      <w:r w:rsidRPr="003D678F">
        <w:rPr>
          <w:rFonts w:ascii="Times New Roman" w:hAnsi="Times New Roman"/>
          <w:sz w:val="24"/>
          <w:szCs w:val="24"/>
        </w:rPr>
        <w:t xml:space="preserve"> listening, speaking, reading, and writing.</w:t>
      </w:r>
      <w:r>
        <w:rPr>
          <w:rFonts w:ascii="Times New Roman" w:hAnsi="Times New Roman"/>
          <w:sz w:val="24"/>
          <w:szCs w:val="24"/>
        </w:rPr>
        <w:t xml:space="preserve"> (4) </w:t>
      </w:r>
      <w:r w:rsidRPr="003D678F">
        <w:rPr>
          <w:rFonts w:ascii="Times New Roman" w:hAnsi="Times New Roman"/>
          <w:sz w:val="24"/>
          <w:szCs w:val="24"/>
        </w:rPr>
        <w:t>An effective speaker can get the attention of the audience and can share information clearly</w:t>
      </w:r>
      <w:r w:rsidR="00B51C1C">
        <w:rPr>
          <w:rFonts w:ascii="Times New Roman" w:hAnsi="Times New Roman"/>
          <w:sz w:val="24"/>
          <w:szCs w:val="24"/>
        </w:rPr>
        <w:t xml:space="preserve"> </w:t>
      </w:r>
      <w:r w:rsidR="00B51C1C">
        <w:rPr>
          <w:rFonts w:ascii="Times New Roman" w:hAnsi="Times New Roman"/>
          <w:sz w:val="24"/>
          <w:szCs w:val="24"/>
        </w:rPr>
        <w:fldChar w:fldCharType="begin" w:fldLock="1"/>
      </w:r>
      <w:r w:rsidR="00B51C1C">
        <w:rPr>
          <w:rFonts w:ascii="Times New Roman" w:hAnsi="Times New Roman"/>
          <w:sz w:val="24"/>
          <w:szCs w:val="24"/>
        </w:rPr>
        <w:instrText>ADDIN CSL_CITATION { "citationItems" : [ { "id" : "ITEM-1", "itemData" : { "author" : [ { "dropping-particle" : "", "family" : "Qureshi", "given" : "Ishrat Aamer", "non-dropping-particle" : "", "parse-names" : false, "suffix" : "" } ], "id" : "ITEM-1", "issue" : "5655", "issued" : { "date-parts" : [ [ "0" ] ] }, "page" : "1-10", "title" : "THE IMPORTANCE OF SPEAKING SKILLS FOR", "type" : "article-journal" }, "uris" : [ "http://www.mendeley.com/documents/?uuid=8cb6ed63-6b52-463a-af84-e1544613d0f9" ] } ], "mendeley" : { "formattedCitation" : "(Qureshi, n.d.)", "manualFormatting" : "(Qureshi, 2012)", "plainTextFormattedCitation" : "(Qureshi, n.d.)", "previouslyFormattedCitation" : "(Qureshi, n.d.)" }, "properties" : { "noteIndex" : 3 }, "schema" : "https://github.com/citation-style-language/schema/raw/master/csl-citation.json" }</w:instrText>
      </w:r>
      <w:r w:rsidR="00B51C1C">
        <w:rPr>
          <w:rFonts w:ascii="Times New Roman" w:hAnsi="Times New Roman"/>
          <w:sz w:val="24"/>
          <w:szCs w:val="24"/>
        </w:rPr>
        <w:fldChar w:fldCharType="separate"/>
      </w:r>
      <w:r w:rsidR="00B51C1C">
        <w:rPr>
          <w:rFonts w:ascii="Times New Roman" w:hAnsi="Times New Roman"/>
          <w:noProof/>
          <w:sz w:val="24"/>
          <w:szCs w:val="24"/>
        </w:rPr>
        <w:t>(Qureshi, 2012</w:t>
      </w:r>
      <w:r w:rsidR="00B51C1C" w:rsidRPr="00B51C1C">
        <w:rPr>
          <w:rFonts w:ascii="Times New Roman" w:hAnsi="Times New Roman"/>
          <w:noProof/>
          <w:sz w:val="24"/>
          <w:szCs w:val="24"/>
        </w:rPr>
        <w:t>)</w:t>
      </w:r>
      <w:r w:rsidR="00B51C1C">
        <w:rPr>
          <w:rFonts w:ascii="Times New Roman" w:hAnsi="Times New Roman"/>
          <w:sz w:val="24"/>
          <w:szCs w:val="24"/>
        </w:rPr>
        <w:fldChar w:fldCharType="end"/>
      </w:r>
      <w:r w:rsidRPr="003D678F">
        <w:rPr>
          <w:rFonts w:ascii="Times New Roman" w:hAnsi="Times New Roman"/>
          <w:sz w:val="24"/>
          <w:szCs w:val="24"/>
        </w:rPr>
        <w:t>.</w:t>
      </w:r>
      <w:r w:rsidRPr="00465AE9">
        <w:rPr>
          <w:rFonts w:ascii="Times New Roman" w:hAnsi="Times New Roman" w:cs="Times New Roman"/>
          <w:sz w:val="24"/>
          <w:szCs w:val="24"/>
          <w:lang w:eastAsia="id-ID"/>
        </w:rPr>
        <w:t xml:space="preserve"> </w:t>
      </w:r>
    </w:p>
    <w:p w:rsidR="008C2E51" w:rsidRDefault="00786BE9" w:rsidP="0063520D">
      <w:pPr>
        <w:pStyle w:val="ListParagraph"/>
        <w:tabs>
          <w:tab w:val="left" w:pos="426"/>
        </w:tabs>
        <w:spacing w:line="240" w:lineRule="auto"/>
        <w:ind w:left="0"/>
        <w:jc w:val="both"/>
        <w:rPr>
          <w:rFonts w:ascii="Times New Roman" w:hAnsi="Times New Roman" w:cs="Times New Roman"/>
          <w:color w:val="000000" w:themeColor="text1"/>
          <w:sz w:val="24"/>
          <w:szCs w:val="24"/>
          <w:lang w:eastAsia="id-ID"/>
        </w:rPr>
      </w:pPr>
      <w:r>
        <w:rPr>
          <w:rFonts w:ascii="Times New Roman" w:hAnsi="Times New Roman" w:cs="Times New Roman"/>
          <w:color w:val="000000" w:themeColor="text1"/>
          <w:sz w:val="24"/>
          <w:szCs w:val="24"/>
          <w:lang w:eastAsia="id-ID"/>
        </w:rPr>
        <w:tab/>
      </w:r>
      <w:r w:rsidR="007A2DEA">
        <w:rPr>
          <w:rFonts w:ascii="Times New Roman" w:hAnsi="Times New Roman" w:cs="Times New Roman"/>
          <w:color w:val="000000" w:themeColor="text1"/>
          <w:sz w:val="24"/>
          <w:szCs w:val="24"/>
          <w:lang w:eastAsia="id-ID"/>
        </w:rPr>
        <w:tab/>
      </w:r>
      <w:r w:rsidR="00AE50A6">
        <w:rPr>
          <w:rFonts w:ascii="Times New Roman" w:hAnsi="Times New Roman" w:cs="Times New Roman"/>
          <w:color w:val="000000" w:themeColor="text1"/>
          <w:sz w:val="24"/>
          <w:szCs w:val="24"/>
          <w:lang w:eastAsia="id-ID"/>
        </w:rPr>
        <w:fldChar w:fldCharType="begin" w:fldLock="1"/>
      </w:r>
      <w:r w:rsidR="00AE50A6">
        <w:rPr>
          <w:rFonts w:ascii="Times New Roman" w:hAnsi="Times New Roman" w:cs="Times New Roman"/>
          <w:color w:val="000000" w:themeColor="text1"/>
          <w:sz w:val="24"/>
          <w:szCs w:val="24"/>
          <w:lang w:eastAsia="id-ID"/>
        </w:rPr>
        <w:instrText>ADDIN CSL_CITATION { "citationItems" : [ { "id" : "ITEM-1", "itemData" : { "author" : [ { "dropping-particle" : "", "family" : "Syakur", "given" : "Mohammad", "non-dropping-particle" : "", "parse-names" : false, "suffix" : "" } ], "id" : "ITEM-1", "issued" : { "date-parts" : [ [ "1987" ] ] }, "publisher" : "Surakarta: UNS Press", "title" : "Language testing", "type" : "article" }, "uris" : [ "http://www.mendeley.com/documents/?uuid=8e71e973-b544-470c-abc2-9d61b483c61b" ] } ], "mendeley" : { "formattedCitation" : "(Syakur, 1987)", "manualFormatting" : "Syakur (1987)", "plainTextFormattedCitation" : "(Syakur, 1987)", "previouslyFormattedCitation" : "(Syakur, 1987)" }, "properties" : { "noteIndex" : 3 }, "schema" : "https://github.com/citation-style-language/schema/raw/master/csl-citation.json" }</w:instrText>
      </w:r>
      <w:r w:rsidR="00AE50A6">
        <w:rPr>
          <w:rFonts w:ascii="Times New Roman" w:hAnsi="Times New Roman" w:cs="Times New Roman"/>
          <w:color w:val="000000" w:themeColor="text1"/>
          <w:sz w:val="24"/>
          <w:szCs w:val="24"/>
          <w:lang w:eastAsia="id-ID"/>
        </w:rPr>
        <w:fldChar w:fldCharType="separate"/>
      </w:r>
      <w:r w:rsidR="00AE50A6">
        <w:rPr>
          <w:rFonts w:ascii="Times New Roman" w:hAnsi="Times New Roman" w:cs="Times New Roman"/>
          <w:noProof/>
          <w:color w:val="000000" w:themeColor="text1"/>
          <w:sz w:val="24"/>
          <w:szCs w:val="24"/>
          <w:lang w:eastAsia="id-ID"/>
        </w:rPr>
        <w:t>Syakur</w:t>
      </w:r>
      <w:r w:rsidR="00AE50A6" w:rsidRPr="00AE50A6">
        <w:rPr>
          <w:rFonts w:ascii="Times New Roman" w:hAnsi="Times New Roman" w:cs="Times New Roman"/>
          <w:noProof/>
          <w:color w:val="000000" w:themeColor="text1"/>
          <w:sz w:val="24"/>
          <w:szCs w:val="24"/>
          <w:lang w:eastAsia="id-ID"/>
        </w:rPr>
        <w:t xml:space="preserve"> </w:t>
      </w:r>
      <w:r w:rsidR="00AE50A6">
        <w:rPr>
          <w:rFonts w:ascii="Times New Roman" w:hAnsi="Times New Roman" w:cs="Times New Roman"/>
          <w:noProof/>
          <w:color w:val="000000" w:themeColor="text1"/>
          <w:sz w:val="24"/>
          <w:szCs w:val="24"/>
          <w:lang w:eastAsia="id-ID"/>
        </w:rPr>
        <w:t>(</w:t>
      </w:r>
      <w:r w:rsidR="00AE50A6" w:rsidRPr="00AE50A6">
        <w:rPr>
          <w:rFonts w:ascii="Times New Roman" w:hAnsi="Times New Roman" w:cs="Times New Roman"/>
          <w:noProof/>
          <w:color w:val="000000" w:themeColor="text1"/>
          <w:sz w:val="24"/>
          <w:szCs w:val="24"/>
          <w:lang w:eastAsia="id-ID"/>
        </w:rPr>
        <w:t>1987)</w:t>
      </w:r>
      <w:r w:rsidR="00AE50A6">
        <w:rPr>
          <w:rFonts w:ascii="Times New Roman" w:hAnsi="Times New Roman" w:cs="Times New Roman"/>
          <w:color w:val="000000" w:themeColor="text1"/>
          <w:sz w:val="24"/>
          <w:szCs w:val="24"/>
          <w:lang w:eastAsia="id-ID"/>
        </w:rPr>
        <w:fldChar w:fldCharType="end"/>
      </w:r>
      <w:r w:rsidR="008C2E51">
        <w:rPr>
          <w:rFonts w:ascii="Times New Roman" w:hAnsi="Times New Roman" w:cs="Times New Roman"/>
          <w:color w:val="000000" w:themeColor="text1"/>
          <w:sz w:val="24"/>
          <w:szCs w:val="24"/>
          <w:lang w:eastAsia="id-ID"/>
        </w:rPr>
        <w:t xml:space="preserve"> says that speaking is a complicated skill tha</w:t>
      </w:r>
      <w:r w:rsidR="00D6444E">
        <w:rPr>
          <w:rFonts w:ascii="Times New Roman" w:hAnsi="Times New Roman" w:cs="Times New Roman"/>
          <w:color w:val="000000" w:themeColor="text1"/>
          <w:sz w:val="24"/>
          <w:szCs w:val="24"/>
          <w:lang w:eastAsia="id-ID"/>
        </w:rPr>
        <w:t>t has components in learning language</w:t>
      </w:r>
      <w:r w:rsidR="008C2E51">
        <w:rPr>
          <w:rFonts w:ascii="Times New Roman" w:hAnsi="Times New Roman" w:cs="Times New Roman"/>
          <w:color w:val="000000" w:themeColor="text1"/>
          <w:sz w:val="24"/>
          <w:szCs w:val="24"/>
          <w:lang w:eastAsia="id-ID"/>
        </w:rPr>
        <w:t>,</w:t>
      </w:r>
      <w:r w:rsidR="00D6444E">
        <w:rPr>
          <w:rFonts w:ascii="Times New Roman" w:hAnsi="Times New Roman" w:cs="Times New Roman"/>
          <w:color w:val="000000" w:themeColor="text1"/>
          <w:sz w:val="24"/>
          <w:szCs w:val="24"/>
          <w:lang w:eastAsia="id-ID"/>
        </w:rPr>
        <w:t xml:space="preserve"> such as:</w:t>
      </w:r>
      <w:r w:rsidR="00805C81">
        <w:rPr>
          <w:rFonts w:ascii="Times New Roman" w:hAnsi="Times New Roman" w:cs="Times New Roman"/>
          <w:color w:val="000000" w:themeColor="text1"/>
          <w:sz w:val="24"/>
          <w:szCs w:val="24"/>
          <w:lang w:eastAsia="id-ID"/>
        </w:rPr>
        <w:t xml:space="preserve"> (1) Grammar, it is requir</w:t>
      </w:r>
      <w:r w:rsidR="008C2E51">
        <w:rPr>
          <w:rFonts w:ascii="Times New Roman" w:hAnsi="Times New Roman" w:cs="Times New Roman"/>
          <w:color w:val="000000" w:themeColor="text1"/>
          <w:sz w:val="24"/>
          <w:szCs w:val="24"/>
          <w:lang w:eastAsia="id-ID"/>
        </w:rPr>
        <w:t>ed</w:t>
      </w:r>
      <w:r w:rsidR="00805C81">
        <w:rPr>
          <w:rFonts w:ascii="Times New Roman" w:hAnsi="Times New Roman" w:cs="Times New Roman"/>
          <w:color w:val="000000" w:themeColor="text1"/>
          <w:sz w:val="24"/>
          <w:szCs w:val="24"/>
          <w:lang w:eastAsia="id-ID"/>
        </w:rPr>
        <w:t xml:space="preserve"> for the students to prepare an accurate sentence in oral communication</w:t>
      </w:r>
      <w:r w:rsidR="008C2E51">
        <w:rPr>
          <w:rFonts w:ascii="Times New Roman" w:hAnsi="Times New Roman" w:cs="Times New Roman"/>
          <w:color w:val="000000" w:themeColor="text1"/>
          <w:sz w:val="24"/>
          <w:szCs w:val="24"/>
          <w:lang w:eastAsia="id-ID"/>
        </w:rPr>
        <w:t xml:space="preserve"> or written. (2) Vocabulary is the essential access a language, it is the foundation the pyramid, and without words, there would be no language structures. (3) Pronunciation is the proc</w:t>
      </w:r>
      <w:r w:rsidR="008B4179">
        <w:rPr>
          <w:rFonts w:ascii="Times New Roman" w:hAnsi="Times New Roman" w:cs="Times New Roman"/>
          <w:color w:val="000000" w:themeColor="text1"/>
          <w:sz w:val="24"/>
          <w:szCs w:val="24"/>
          <w:lang w:eastAsia="id-ID"/>
        </w:rPr>
        <w:t>ess for the students' to supply clearer language after they speak. (4) Fluency are often outlined because the ability to talk</w:t>
      </w:r>
      <w:r w:rsidR="008C2E51">
        <w:rPr>
          <w:rFonts w:ascii="Times New Roman" w:hAnsi="Times New Roman" w:cs="Times New Roman"/>
          <w:color w:val="000000" w:themeColor="text1"/>
          <w:sz w:val="24"/>
          <w:szCs w:val="24"/>
          <w:lang w:eastAsia="id-ID"/>
        </w:rPr>
        <w:t xml:space="preserve"> fluently and accurately.</w:t>
      </w:r>
    </w:p>
    <w:p w:rsidR="00877999" w:rsidRDefault="001F089F" w:rsidP="0063520D">
      <w:pPr>
        <w:pStyle w:val="ListParagraph"/>
        <w:tabs>
          <w:tab w:val="left" w:pos="426"/>
        </w:tabs>
        <w:spacing w:line="240" w:lineRule="auto"/>
        <w:ind w:left="0"/>
        <w:jc w:val="both"/>
        <w:rPr>
          <w:rFonts w:ascii="Times New Roman" w:hAnsi="Times New Roman" w:cs="Times New Roman"/>
          <w:sz w:val="24"/>
          <w:szCs w:val="24"/>
          <w:lang w:eastAsia="id-ID"/>
        </w:rPr>
      </w:pPr>
      <w:r>
        <w:rPr>
          <w:rFonts w:ascii="Times New Roman" w:hAnsi="Times New Roman" w:cs="Times New Roman"/>
          <w:color w:val="000000" w:themeColor="text1"/>
          <w:sz w:val="24"/>
          <w:szCs w:val="24"/>
          <w:lang w:eastAsia="id-ID"/>
        </w:rPr>
        <w:tab/>
      </w:r>
      <w:r w:rsidR="007A2DEA">
        <w:rPr>
          <w:rFonts w:ascii="Times New Roman" w:hAnsi="Times New Roman" w:cs="Times New Roman"/>
          <w:color w:val="000000" w:themeColor="text1"/>
          <w:sz w:val="24"/>
          <w:szCs w:val="24"/>
          <w:lang w:eastAsia="id-ID"/>
        </w:rPr>
        <w:tab/>
      </w:r>
      <w:r>
        <w:rPr>
          <w:rFonts w:ascii="Times New Roman" w:hAnsi="Times New Roman" w:cs="Times New Roman"/>
          <w:color w:val="000000" w:themeColor="text1"/>
          <w:sz w:val="24"/>
          <w:szCs w:val="24"/>
          <w:lang w:eastAsia="id-ID"/>
        </w:rPr>
        <w:t xml:space="preserve">In the activity of learning language, speaking has criteria that support in teaching, </w:t>
      </w:r>
      <w:r w:rsidR="00AE50A6">
        <w:rPr>
          <w:rFonts w:ascii="Times New Roman" w:hAnsi="Times New Roman" w:cs="Times New Roman"/>
          <w:sz w:val="24"/>
          <w:szCs w:val="24"/>
          <w:lang w:eastAsia="id-ID"/>
        </w:rPr>
        <w:fldChar w:fldCharType="begin" w:fldLock="1"/>
      </w:r>
      <w:r w:rsidR="004E75A0">
        <w:rPr>
          <w:rFonts w:ascii="Times New Roman" w:hAnsi="Times New Roman" w:cs="Times New Roman"/>
          <w:sz w:val="24"/>
          <w:szCs w:val="24"/>
          <w:lang w:eastAsia="id-ID"/>
        </w:rPr>
        <w:instrText>ADDIN CSL_CITATION { "citationItems" : [ { "id" : "ITEM-1", "itemData" : { "ISSN" : "0265-5322", "author" : [ { "dropping-particle" : "", "family" : "Brown", "given" : "Annie", "non-dropping-particle" : "", "parse-names" : false, "suffix" : "" } ], "container-title" : "Language testing", "id" : "ITEM-1", "issue" : "1", "issued" : { "date-parts" : [ [ "2003" ] ] }, "page" : "1-25", "publisher" : "Sage Publications Sage CA: Thousand Oaks, CA", "title" : "Interviewer variation and the co-construction of speaking proficiency", "type" : "article-journal", "volume" : "20" }, "uris" : [ "http://www.mendeley.com/documents/?uuid=a7d2402a-115e-4d93-b5ee-336f3605cc35" ] } ], "mendeley" : { "formattedCitation" : "(A. Brown, 2003)", "manualFormatting" : "Brown (2003)", "plainTextFormattedCitation" : "(A. Brown, 2003)", "previouslyFormattedCitation" : "(A. Brown, 2003)" }, "properties" : { "noteIndex" : 3 }, "schema" : "https://github.com/citation-style-language/schema/raw/master/csl-citation.json" }</w:instrText>
      </w:r>
      <w:r w:rsidR="00AE50A6">
        <w:rPr>
          <w:rFonts w:ascii="Times New Roman" w:hAnsi="Times New Roman" w:cs="Times New Roman"/>
          <w:sz w:val="24"/>
          <w:szCs w:val="24"/>
          <w:lang w:eastAsia="id-ID"/>
        </w:rPr>
        <w:fldChar w:fldCharType="separate"/>
      </w:r>
      <w:r w:rsidR="00AE50A6">
        <w:rPr>
          <w:rFonts w:ascii="Times New Roman" w:hAnsi="Times New Roman" w:cs="Times New Roman"/>
          <w:noProof/>
          <w:sz w:val="24"/>
          <w:szCs w:val="24"/>
          <w:lang w:eastAsia="id-ID"/>
        </w:rPr>
        <w:t>Brown (</w:t>
      </w:r>
      <w:r w:rsidR="00AE50A6" w:rsidRPr="00AE50A6">
        <w:rPr>
          <w:rFonts w:ascii="Times New Roman" w:hAnsi="Times New Roman" w:cs="Times New Roman"/>
          <w:noProof/>
          <w:sz w:val="24"/>
          <w:szCs w:val="24"/>
          <w:lang w:eastAsia="id-ID"/>
        </w:rPr>
        <w:t>2003)</w:t>
      </w:r>
      <w:r w:rsidR="00AE50A6">
        <w:rPr>
          <w:rFonts w:ascii="Times New Roman" w:hAnsi="Times New Roman" w:cs="Times New Roman"/>
          <w:sz w:val="24"/>
          <w:szCs w:val="24"/>
          <w:lang w:eastAsia="id-ID"/>
        </w:rPr>
        <w:fldChar w:fldCharType="end"/>
      </w:r>
      <w:r w:rsidR="00AE50A6">
        <w:rPr>
          <w:rFonts w:ascii="Times New Roman" w:hAnsi="Times New Roman" w:cs="Times New Roman"/>
          <w:sz w:val="24"/>
          <w:szCs w:val="24"/>
          <w:lang w:eastAsia="id-ID"/>
        </w:rPr>
        <w:t xml:space="preserve"> </w:t>
      </w:r>
      <w:r w:rsidR="008C2E51">
        <w:rPr>
          <w:rFonts w:ascii="Times New Roman" w:hAnsi="Times New Roman" w:cs="Times New Roman"/>
          <w:sz w:val="24"/>
          <w:szCs w:val="24"/>
          <w:lang w:eastAsia="id-ID"/>
        </w:rPr>
        <w:t>states there are</w:t>
      </w:r>
      <w:r w:rsidR="003E49C2">
        <w:rPr>
          <w:rFonts w:ascii="Times New Roman" w:hAnsi="Times New Roman" w:cs="Times New Roman"/>
          <w:sz w:val="24"/>
          <w:szCs w:val="24"/>
          <w:lang w:eastAsia="id-ID"/>
        </w:rPr>
        <w:t xml:space="preserve"> effective ways and criteria in the test. Those  criteria</w:t>
      </w:r>
      <w:r w:rsidR="00197CA1">
        <w:rPr>
          <w:rFonts w:ascii="Times New Roman" w:hAnsi="Times New Roman" w:cs="Times New Roman"/>
          <w:sz w:val="24"/>
          <w:szCs w:val="24"/>
          <w:lang w:eastAsia="id-ID"/>
        </w:rPr>
        <w:t xml:space="preserve"> are</w:t>
      </w:r>
      <w:r w:rsidR="008C2E51" w:rsidRPr="004A4D67">
        <w:rPr>
          <w:rFonts w:ascii="Times New Roman" w:hAnsi="Times New Roman" w:cs="Times New Roman"/>
          <w:sz w:val="24"/>
          <w:szCs w:val="24"/>
          <w:lang w:eastAsia="id-ID"/>
        </w:rPr>
        <w:t xml:space="preserve"> cla</w:t>
      </w:r>
      <w:r w:rsidR="00651E6A">
        <w:rPr>
          <w:rFonts w:ascii="Times New Roman" w:hAnsi="Times New Roman" w:cs="Times New Roman"/>
          <w:sz w:val="24"/>
          <w:szCs w:val="24"/>
          <w:lang w:eastAsia="id-ID"/>
        </w:rPr>
        <w:t>ssified in term of many forms</w:t>
      </w:r>
      <w:r w:rsidR="008C2E51" w:rsidRPr="004A4D67">
        <w:rPr>
          <w:rFonts w:ascii="Times New Roman" w:hAnsi="Times New Roman" w:cs="Times New Roman"/>
          <w:sz w:val="24"/>
          <w:szCs w:val="24"/>
          <w:lang w:eastAsia="id-ID"/>
        </w:rPr>
        <w:t xml:space="preserve"> of speaking performance:</w:t>
      </w:r>
      <w:r w:rsidR="008C2E51">
        <w:rPr>
          <w:rFonts w:ascii="Times New Roman" w:hAnsi="Times New Roman" w:cs="Times New Roman"/>
          <w:sz w:val="24"/>
          <w:szCs w:val="24"/>
          <w:lang w:eastAsia="id-ID"/>
        </w:rPr>
        <w:t xml:space="preserve"> (1) Imitative is activity when the student just repeat what the teacher says or what the communicator says, and the communicant just try to repeat in the spoken</w:t>
      </w:r>
      <w:r w:rsidR="008C2E51">
        <w:rPr>
          <w:rFonts w:ascii="Times New Roman" w:hAnsi="Times New Roman" w:cs="Times New Roman"/>
          <w:sz w:val="24"/>
          <w:szCs w:val="24"/>
          <w:lang w:val="id-ID" w:eastAsia="id-ID"/>
        </w:rPr>
        <w:t xml:space="preserve"> </w:t>
      </w:r>
      <w:r w:rsidR="008C2E51">
        <w:rPr>
          <w:rFonts w:ascii="Times New Roman" w:hAnsi="Times New Roman" w:cs="Times New Roman"/>
          <w:sz w:val="24"/>
          <w:szCs w:val="24"/>
          <w:lang w:eastAsia="id-ID"/>
        </w:rPr>
        <w:t>form</w:t>
      </w:r>
      <w:r w:rsidR="008C2E51">
        <w:rPr>
          <w:rFonts w:ascii="Times New Roman" w:hAnsi="Times New Roman" w:cs="Times New Roman"/>
          <w:sz w:val="24"/>
          <w:szCs w:val="24"/>
          <w:lang w:val="id-ID" w:eastAsia="id-ID"/>
        </w:rPr>
        <w:t xml:space="preserve">, </w:t>
      </w:r>
      <w:r w:rsidR="008C2E51">
        <w:rPr>
          <w:rFonts w:ascii="Times New Roman" w:hAnsi="Times New Roman" w:cs="Times New Roman"/>
          <w:sz w:val="24"/>
          <w:szCs w:val="24"/>
          <w:lang w:eastAsia="id-ID"/>
        </w:rPr>
        <w:t>(2) Intensive is the activity when the teacher doesn't give an explanation of how to pronounce but ask them to read aloud text and check their communication</w:t>
      </w:r>
      <w:r w:rsidR="008C2E51">
        <w:rPr>
          <w:rFonts w:ascii="Times New Roman" w:hAnsi="Times New Roman" w:cs="Times New Roman"/>
          <w:sz w:val="24"/>
          <w:szCs w:val="24"/>
          <w:lang w:val="id-ID" w:eastAsia="id-ID"/>
        </w:rPr>
        <w:t xml:space="preserve">, </w:t>
      </w:r>
      <w:r w:rsidR="008C2E51">
        <w:rPr>
          <w:rFonts w:ascii="Times New Roman" w:hAnsi="Times New Roman" w:cs="Times New Roman"/>
          <w:sz w:val="24"/>
          <w:szCs w:val="24"/>
          <w:lang w:eastAsia="id-ID"/>
        </w:rPr>
        <w:t>(3) Responsive, an activity when the students try to how to give a respond (feedback)</w:t>
      </w:r>
      <w:r w:rsidR="008C2E51" w:rsidRPr="008C2E51">
        <w:rPr>
          <w:rFonts w:ascii="Times New Roman" w:hAnsi="Times New Roman" w:cs="Times New Roman"/>
          <w:sz w:val="24"/>
          <w:szCs w:val="24"/>
          <w:lang w:eastAsia="id-ID"/>
        </w:rPr>
        <w:t xml:space="preserve"> </w:t>
      </w:r>
      <w:r w:rsidR="008C2E51">
        <w:rPr>
          <w:rFonts w:ascii="Times New Roman" w:hAnsi="Times New Roman" w:cs="Times New Roman"/>
          <w:sz w:val="24"/>
          <w:szCs w:val="24"/>
          <w:lang w:eastAsia="id-ID"/>
        </w:rPr>
        <w:t>or make conversation, (4) Interactive is similar to responsive, and the difference is the participant and topic, but in the process of interactive there are two or more student, (5) Extensive this is the last of oral production, in this process the student will try to produce a monologue text.</w:t>
      </w:r>
    </w:p>
    <w:p w:rsidR="00B94C68" w:rsidRDefault="00877999" w:rsidP="00D32792">
      <w:pPr>
        <w:pStyle w:val="ListParagraph"/>
        <w:tabs>
          <w:tab w:val="left" w:pos="426"/>
        </w:tabs>
        <w:spacing w:line="240" w:lineRule="auto"/>
        <w:ind w:left="0"/>
        <w:jc w:val="both"/>
        <w:rPr>
          <w:rFonts w:ascii="Times New Roman" w:hAnsi="Times New Roman" w:cs="Times New Roman"/>
          <w:sz w:val="24"/>
          <w:szCs w:val="24"/>
        </w:rPr>
      </w:pPr>
      <w:r>
        <w:rPr>
          <w:rFonts w:ascii="Times New Roman" w:hAnsi="Times New Roman" w:cs="Times New Roman"/>
          <w:sz w:val="24"/>
          <w:szCs w:val="24"/>
          <w:lang w:eastAsia="id-ID"/>
        </w:rPr>
        <w:tab/>
      </w:r>
      <w:r w:rsidR="007A2DEA">
        <w:rPr>
          <w:rFonts w:ascii="Times New Roman" w:hAnsi="Times New Roman" w:cs="Times New Roman"/>
          <w:sz w:val="24"/>
          <w:szCs w:val="24"/>
          <w:lang w:eastAsia="id-ID"/>
        </w:rPr>
        <w:tab/>
      </w:r>
      <w:r w:rsidR="008C2E51" w:rsidRPr="00A11806">
        <w:rPr>
          <w:rFonts w:ascii="Times New Roman" w:hAnsi="Times New Roman" w:cs="Times New Roman"/>
          <w:sz w:val="24"/>
          <w:szCs w:val="24"/>
        </w:rPr>
        <w:t>Teaching speaking seems so difficult and challenging for English teacher</w:t>
      </w:r>
      <w:r w:rsidR="008C2E51">
        <w:rPr>
          <w:rFonts w:ascii="Times New Roman" w:hAnsi="Times New Roman" w:cs="Times New Roman"/>
          <w:sz w:val="24"/>
          <w:szCs w:val="24"/>
        </w:rPr>
        <w:t>, many students have the same difficult to speak up their expressions, feelings, opinion, and wishes in front of the class. Because the student scares to makes a mistake, shy to speak up, and etc. Sometimes if the students come forward in th</w:t>
      </w:r>
      <w:r w:rsidR="00B94C68">
        <w:rPr>
          <w:rFonts w:ascii="Times New Roman" w:hAnsi="Times New Roman" w:cs="Times New Roman"/>
          <w:sz w:val="24"/>
          <w:szCs w:val="24"/>
        </w:rPr>
        <w:t xml:space="preserve">e class and try to speak up, </w:t>
      </w:r>
      <w:r w:rsidR="008C2E51">
        <w:rPr>
          <w:rFonts w:ascii="Times New Roman" w:hAnsi="Times New Roman" w:cs="Times New Roman"/>
          <w:sz w:val="24"/>
          <w:szCs w:val="24"/>
        </w:rPr>
        <w:t xml:space="preserve">other </w:t>
      </w:r>
      <w:proofErr w:type="gramStart"/>
      <w:r w:rsidR="008C2E51">
        <w:rPr>
          <w:rFonts w:ascii="Times New Roman" w:hAnsi="Times New Roman" w:cs="Times New Roman"/>
          <w:sz w:val="24"/>
          <w:szCs w:val="24"/>
        </w:rPr>
        <w:t>student</w:t>
      </w:r>
      <w:r w:rsidR="00B94C68">
        <w:rPr>
          <w:rFonts w:ascii="Times New Roman" w:hAnsi="Times New Roman" w:cs="Times New Roman"/>
          <w:sz w:val="24"/>
          <w:szCs w:val="24"/>
        </w:rPr>
        <w:t>s</w:t>
      </w:r>
      <w:r w:rsidR="008C2E51">
        <w:rPr>
          <w:rFonts w:ascii="Times New Roman" w:hAnsi="Times New Roman" w:cs="Times New Roman"/>
          <w:sz w:val="24"/>
          <w:szCs w:val="24"/>
        </w:rPr>
        <w:t xml:space="preserve"> tries</w:t>
      </w:r>
      <w:proofErr w:type="gramEnd"/>
      <w:r w:rsidR="008C2E51">
        <w:rPr>
          <w:rFonts w:ascii="Times New Roman" w:hAnsi="Times New Roman" w:cs="Times New Roman"/>
          <w:sz w:val="24"/>
          <w:szCs w:val="24"/>
        </w:rPr>
        <w:t xml:space="preserve"> to laugh at t</w:t>
      </w:r>
      <w:r w:rsidR="00B94C68">
        <w:rPr>
          <w:rFonts w:ascii="Times New Roman" w:hAnsi="Times New Roman" w:cs="Times New Roman"/>
          <w:sz w:val="24"/>
          <w:szCs w:val="24"/>
        </w:rPr>
        <w:t>heir friends if making</w:t>
      </w:r>
      <w:r w:rsidR="00D32792">
        <w:rPr>
          <w:rFonts w:ascii="Times New Roman" w:hAnsi="Times New Roman" w:cs="Times New Roman"/>
          <w:sz w:val="24"/>
          <w:szCs w:val="24"/>
        </w:rPr>
        <w:t xml:space="preserve"> mistake</w:t>
      </w:r>
      <w:r w:rsidR="00B94C68">
        <w:rPr>
          <w:rFonts w:ascii="Times New Roman" w:hAnsi="Times New Roman" w:cs="Times New Roman"/>
          <w:sz w:val="24"/>
          <w:szCs w:val="24"/>
        </w:rPr>
        <w:t>s</w:t>
      </w:r>
      <w:r w:rsidR="00D32792">
        <w:rPr>
          <w:rFonts w:ascii="Times New Roman" w:hAnsi="Times New Roman" w:cs="Times New Roman"/>
          <w:sz w:val="24"/>
          <w:szCs w:val="24"/>
        </w:rPr>
        <w:t>.</w:t>
      </w:r>
      <w:r w:rsidR="00B94C68">
        <w:rPr>
          <w:rFonts w:ascii="Times New Roman" w:hAnsi="Times New Roman" w:cs="Times New Roman"/>
          <w:sz w:val="24"/>
          <w:szCs w:val="24"/>
        </w:rPr>
        <w:t xml:space="preserve"> </w:t>
      </w:r>
      <w:r w:rsidR="008C2E51">
        <w:rPr>
          <w:rFonts w:ascii="Times New Roman" w:hAnsi="Times New Roman" w:cs="Times New Roman"/>
          <w:sz w:val="24"/>
          <w:szCs w:val="24"/>
        </w:rPr>
        <w:t>Therefore the teacher must have man</w:t>
      </w:r>
      <w:r w:rsidR="001D4EDF">
        <w:rPr>
          <w:rFonts w:ascii="Times New Roman" w:hAnsi="Times New Roman" w:cs="Times New Roman"/>
          <w:sz w:val="24"/>
          <w:szCs w:val="24"/>
        </w:rPr>
        <w:t>y ways to make the students</w:t>
      </w:r>
      <w:r w:rsidR="008C2E51">
        <w:rPr>
          <w:rFonts w:ascii="Times New Roman" w:hAnsi="Times New Roman" w:cs="Times New Roman"/>
          <w:sz w:val="24"/>
          <w:szCs w:val="24"/>
        </w:rPr>
        <w:t xml:space="preserve"> more confident or enjoyable in the teaching-learning process. The teacher should give the </w:t>
      </w:r>
      <w:r w:rsidR="001D4EDF">
        <w:rPr>
          <w:rFonts w:ascii="Times New Roman" w:hAnsi="Times New Roman" w:cs="Times New Roman"/>
          <w:sz w:val="24"/>
          <w:szCs w:val="24"/>
        </w:rPr>
        <w:t>students chance</w:t>
      </w:r>
      <w:r w:rsidR="008C2E51">
        <w:rPr>
          <w:rFonts w:ascii="Times New Roman" w:hAnsi="Times New Roman" w:cs="Times New Roman"/>
          <w:sz w:val="24"/>
          <w:szCs w:val="24"/>
        </w:rPr>
        <w:t xml:space="preserve"> to speak</w:t>
      </w:r>
      <w:r w:rsidR="0062653E">
        <w:rPr>
          <w:rFonts w:ascii="Times New Roman" w:hAnsi="Times New Roman" w:cs="Times New Roman"/>
          <w:sz w:val="24"/>
          <w:szCs w:val="24"/>
        </w:rPr>
        <w:t xml:space="preserve"> up or practice to come forward</w:t>
      </w:r>
      <w:r w:rsidR="001D4EDF">
        <w:rPr>
          <w:rFonts w:ascii="Times New Roman" w:hAnsi="Times New Roman" w:cs="Times New Roman"/>
          <w:sz w:val="24"/>
          <w:szCs w:val="24"/>
        </w:rPr>
        <w:t>. To make the students</w:t>
      </w:r>
      <w:r w:rsidR="008C2E51">
        <w:rPr>
          <w:rFonts w:ascii="Times New Roman" w:hAnsi="Times New Roman" w:cs="Times New Roman"/>
          <w:sz w:val="24"/>
          <w:szCs w:val="24"/>
        </w:rPr>
        <w:t xml:space="preserve"> enjoy to practice with their ideas. </w:t>
      </w:r>
    </w:p>
    <w:p w:rsidR="00212B87" w:rsidRDefault="00B94C68" w:rsidP="00D32792">
      <w:pPr>
        <w:pStyle w:val="ListParagraph"/>
        <w:tabs>
          <w:tab w:val="left" w:pos="426"/>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There are m</w:t>
      </w:r>
      <w:r w:rsidR="008C2E51">
        <w:rPr>
          <w:rFonts w:ascii="Times New Roman" w:hAnsi="Times New Roman" w:cs="Times New Roman"/>
          <w:sz w:val="24"/>
          <w:szCs w:val="24"/>
        </w:rPr>
        <w:t>any ways</w:t>
      </w:r>
      <w:r>
        <w:rPr>
          <w:rFonts w:ascii="Times New Roman" w:hAnsi="Times New Roman" w:cs="Times New Roman"/>
          <w:sz w:val="24"/>
          <w:szCs w:val="24"/>
        </w:rPr>
        <w:t xml:space="preserve"> in teaching to </w:t>
      </w:r>
      <w:r w:rsidR="008C2E51">
        <w:rPr>
          <w:rFonts w:ascii="Times New Roman" w:hAnsi="Times New Roman" w:cs="Times New Roman"/>
          <w:sz w:val="24"/>
          <w:szCs w:val="24"/>
        </w:rPr>
        <w:t>make the students more enjoyable in the classroom activities, the teacher more creative to make the activities or learning process more comfortable, like the teacher using media to teaching the students, change the old method to new method that</w:t>
      </w:r>
      <w:r>
        <w:rPr>
          <w:rFonts w:ascii="Times New Roman" w:hAnsi="Times New Roman" w:cs="Times New Roman"/>
          <w:sz w:val="24"/>
          <w:szCs w:val="24"/>
        </w:rPr>
        <w:t xml:space="preserve"> is</w:t>
      </w:r>
      <w:r w:rsidR="008C2E51">
        <w:rPr>
          <w:rFonts w:ascii="Times New Roman" w:hAnsi="Times New Roman" w:cs="Times New Roman"/>
          <w:sz w:val="24"/>
          <w:szCs w:val="24"/>
        </w:rPr>
        <w:t xml:space="preserve"> easier to apply or practice in the classroom. </w:t>
      </w:r>
      <w:r w:rsidR="00F64E12">
        <w:rPr>
          <w:rFonts w:ascii="Times New Roman" w:hAnsi="Times New Roman" w:cs="Times New Roman"/>
          <w:sz w:val="24"/>
          <w:szCs w:val="24"/>
        </w:rPr>
        <w:t xml:space="preserve"> </w:t>
      </w:r>
    </w:p>
    <w:p w:rsidR="00212B87" w:rsidRDefault="00212B87" w:rsidP="00D32792">
      <w:pPr>
        <w:pStyle w:val="ListParagraph"/>
        <w:tabs>
          <w:tab w:val="left" w:pos="426"/>
        </w:tabs>
        <w:spacing w:line="240" w:lineRule="auto"/>
        <w:ind w:left="0"/>
        <w:jc w:val="both"/>
        <w:rPr>
          <w:rFonts w:ascii="Times New Roman" w:hAnsi="Times New Roman" w:cs="Times New Roman"/>
          <w:sz w:val="24"/>
          <w:szCs w:val="24"/>
        </w:rPr>
        <w:sectPr w:rsidR="00212B87" w:rsidSect="00212B87">
          <w:headerReference w:type="default" r:id="rId19"/>
          <w:pgSz w:w="11907" w:h="16840" w:code="9"/>
          <w:pgMar w:top="2268" w:right="1701" w:bottom="1701" w:left="2268" w:header="709" w:footer="709" w:gutter="0"/>
          <w:cols w:space="708"/>
          <w:titlePg/>
          <w:docGrid w:linePitch="360"/>
        </w:sectPr>
      </w:pPr>
      <w:r>
        <w:rPr>
          <w:rFonts w:ascii="Times New Roman" w:hAnsi="Times New Roman" w:cs="Times New Roman"/>
          <w:sz w:val="24"/>
          <w:szCs w:val="24"/>
        </w:rPr>
        <w:t xml:space="preserve">  </w:t>
      </w:r>
    </w:p>
    <w:p w:rsidR="008B6885" w:rsidRPr="008B6885" w:rsidRDefault="00B94C68" w:rsidP="00B94C68">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T</w:t>
      </w:r>
      <w:r w:rsidR="008C2E51">
        <w:rPr>
          <w:rFonts w:ascii="Times New Roman" w:hAnsi="Times New Roman" w:cs="Times New Roman"/>
          <w:sz w:val="24"/>
          <w:szCs w:val="24"/>
        </w:rPr>
        <w:t xml:space="preserve">he methods that appropriate the students need, such as </w:t>
      </w:r>
      <w:proofErr w:type="spellStart"/>
      <w:r w:rsidR="008C2E51">
        <w:rPr>
          <w:rFonts w:ascii="Times New Roman" w:hAnsi="Times New Roman" w:cs="Times New Roman"/>
          <w:sz w:val="24"/>
          <w:szCs w:val="24"/>
        </w:rPr>
        <w:t>Photovoice</w:t>
      </w:r>
      <w:proofErr w:type="spellEnd"/>
      <w:r w:rsidR="008C2E51">
        <w:rPr>
          <w:rFonts w:ascii="Times New Roman" w:hAnsi="Times New Roman" w:cs="Times New Roman"/>
          <w:sz w:val="24"/>
          <w:szCs w:val="24"/>
        </w:rPr>
        <w:t xml:space="preserve">. </w:t>
      </w:r>
      <w:r w:rsidR="008C2E51" w:rsidRPr="00B417F9">
        <w:rPr>
          <w:rFonts w:ascii="Times New Roman" w:hAnsi="Times New Roman" w:cs="Times New Roman"/>
          <w:sz w:val="24"/>
          <w:szCs w:val="24"/>
        </w:rPr>
        <w:t xml:space="preserve">Caroline Wang </w:t>
      </w:r>
      <w:r w:rsidR="008C2E51">
        <w:rPr>
          <w:rFonts w:ascii="Times New Roman" w:hAnsi="Times New Roman" w:cs="Times New Roman"/>
          <w:sz w:val="24"/>
          <w:szCs w:val="24"/>
        </w:rPr>
        <w:t>and Mary Ann Burris that introduced</w:t>
      </w:r>
      <w:r w:rsidR="00F7070F">
        <w:rPr>
          <w:rFonts w:ascii="Times New Roman" w:hAnsi="Times New Roman" w:cs="Times New Roman"/>
          <w:sz w:val="24"/>
          <w:szCs w:val="24"/>
        </w:rPr>
        <w:t xml:space="preserve"> the method</w:t>
      </w:r>
      <w:r w:rsidR="008C2E51">
        <w:rPr>
          <w:rFonts w:ascii="Times New Roman" w:hAnsi="Times New Roman" w:cs="Times New Roman"/>
          <w:sz w:val="24"/>
          <w:szCs w:val="24"/>
        </w:rPr>
        <w:t xml:space="preserve"> in</w:t>
      </w:r>
      <w:r w:rsidR="008C2E51" w:rsidRPr="00B417F9">
        <w:rPr>
          <w:rFonts w:ascii="Times New Roman" w:hAnsi="Times New Roman" w:cs="Times New Roman"/>
          <w:sz w:val="24"/>
          <w:szCs w:val="24"/>
        </w:rPr>
        <w:t xml:space="preserve"> the 1990s</w:t>
      </w:r>
      <w:r w:rsidR="008C2E51">
        <w:rPr>
          <w:rFonts w:ascii="Times New Roman" w:hAnsi="Times New Roman" w:cs="Times New Roman"/>
          <w:sz w:val="24"/>
          <w:szCs w:val="24"/>
        </w:rPr>
        <w:t xml:space="preserve">, the method </w:t>
      </w:r>
      <w:r w:rsidR="0032725A">
        <w:rPr>
          <w:rFonts w:ascii="Times New Roman" w:hAnsi="Times New Roman" w:cs="Times New Roman"/>
          <w:sz w:val="24"/>
          <w:szCs w:val="24"/>
        </w:rPr>
        <w:t>has</w:t>
      </w:r>
      <w:r w:rsidR="00F7070F">
        <w:rPr>
          <w:rFonts w:ascii="Times New Roman" w:hAnsi="Times New Roman" w:cs="Times New Roman"/>
          <w:sz w:val="24"/>
          <w:szCs w:val="24"/>
        </w:rPr>
        <w:t xml:space="preserve"> activity that the people take a photo with photographic technique, then the photo can analysis and describe</w:t>
      </w:r>
      <w:r w:rsidR="00496E6D">
        <w:rPr>
          <w:rFonts w:ascii="Times New Roman" w:hAnsi="Times New Roman" w:cs="Times New Roman"/>
          <w:sz w:val="24"/>
          <w:szCs w:val="24"/>
        </w:rPr>
        <w:t xml:space="preserve"> (</w:t>
      </w:r>
      <w:r w:rsidR="00496E6D">
        <w:rPr>
          <w:rFonts w:ascii="Times New Roman" w:hAnsi="Times New Roman"/>
          <w:sz w:val="24"/>
          <w:szCs w:val="24"/>
        </w:rPr>
        <w:fldChar w:fldCharType="begin" w:fldLock="1"/>
      </w:r>
      <w:r w:rsidR="00496E6D">
        <w:rPr>
          <w:rFonts w:ascii="Times New Roman" w:hAnsi="Times New Roman"/>
          <w:sz w:val="24"/>
          <w:szCs w:val="24"/>
        </w:rPr>
        <w:instrText>ADDIN CSL_CITATION { "citationItems" : [ { "id" : "ITEM-1", "itemData" : { "ISSN" : "1090-1981", "author" : [ { "dropping-particle" : "", "family" : "Wang", "given" : "Caroline", "non-dropping-particle" : "", "parse-names" : false, "suffix" : "" }, { "dropping-particle" : "", "family" : "Burris", "given" : "Mary Ann", "non-dropping-particle" : "", "parse-names" : false, "suffix" : "" } ], "container-title" : "Health education &amp; behavior", "id" : "ITEM-1", "issue" : "3", "issued" : { "date-parts" : [ [ "1997" ] ] }, "page" : "369-387", "publisher" : "Sage Publications Sage CA: Thousand Oaks, CA", "title" : "Photovoice: Concept, methodology, and use for participatory needs assessment", "type" : "article-journal", "volume" : "24" }, "uris" : [ "http://www.mendeley.com/documents/?uuid=2161aa73-b27f-48dc-af3e-3ecd48ce935f" ] } ], "mendeley" : { "formattedCitation" : "(Wang &amp; Burris, 1997)", "manualFormatting" : "Wang &amp; Burris,1997)", "plainTextFormattedCitation" : "(Wang &amp; Burris, 1997)", "previouslyFormattedCitation" : "(Wang &amp; Burris, 1997)" }, "properties" : { "noteIndex" : 2 }, "schema" : "https://github.com/citation-style-language/schema/raw/master/csl-citation.json" }</w:instrText>
      </w:r>
      <w:r w:rsidR="00496E6D">
        <w:rPr>
          <w:rFonts w:ascii="Times New Roman" w:hAnsi="Times New Roman"/>
          <w:sz w:val="24"/>
          <w:szCs w:val="24"/>
        </w:rPr>
        <w:fldChar w:fldCharType="separate"/>
      </w:r>
      <w:r w:rsidR="00496E6D">
        <w:rPr>
          <w:rFonts w:ascii="Times New Roman" w:hAnsi="Times New Roman"/>
          <w:noProof/>
          <w:sz w:val="24"/>
          <w:szCs w:val="24"/>
        </w:rPr>
        <w:t>Wang &amp; Burris,</w:t>
      </w:r>
      <w:r w:rsidR="00496E6D" w:rsidRPr="00AE7813">
        <w:rPr>
          <w:rFonts w:ascii="Times New Roman" w:hAnsi="Times New Roman"/>
          <w:noProof/>
          <w:sz w:val="24"/>
          <w:szCs w:val="24"/>
        </w:rPr>
        <w:t>1997)</w:t>
      </w:r>
      <w:r w:rsidR="00496E6D">
        <w:rPr>
          <w:rFonts w:ascii="Times New Roman" w:hAnsi="Times New Roman"/>
          <w:sz w:val="24"/>
          <w:szCs w:val="24"/>
        </w:rPr>
        <w:fldChar w:fldCharType="end"/>
      </w:r>
      <w:r w:rsidR="008C2E51" w:rsidRPr="00B417F9">
        <w:rPr>
          <w:rFonts w:ascii="Times New Roman" w:hAnsi="Times New Roman" w:cs="Times New Roman"/>
          <w:sz w:val="24"/>
          <w:szCs w:val="24"/>
        </w:rPr>
        <w:t>.</w:t>
      </w:r>
      <w:r w:rsidR="008C2E51" w:rsidRPr="0041698A">
        <w:rPr>
          <w:rFonts w:ascii="Times New Roman" w:hAnsi="Times New Roman" w:cs="Times New Roman"/>
          <w:sz w:val="24"/>
          <w:szCs w:val="24"/>
        </w:rPr>
        <w:t xml:space="preserve"> </w:t>
      </w:r>
      <w:r w:rsidR="00F7070F">
        <w:rPr>
          <w:rFonts w:ascii="Times New Roman" w:hAnsi="Times New Roman" w:cs="Times New Roman"/>
          <w:sz w:val="24"/>
          <w:szCs w:val="24"/>
        </w:rPr>
        <w:t xml:space="preserve">Then </w:t>
      </w:r>
      <w:r w:rsidR="00CB208F">
        <w:rPr>
          <w:rFonts w:ascii="Times New Roman" w:hAnsi="Times New Roman" w:cs="Times New Roman"/>
          <w:sz w:val="24"/>
          <w:szCs w:val="24"/>
        </w:rPr>
        <w:fldChar w:fldCharType="begin" w:fldLock="1"/>
      </w:r>
      <w:r w:rsidR="00CB208F">
        <w:rPr>
          <w:rFonts w:ascii="Times New Roman" w:hAnsi="Times New Roman" w:cs="Times New Roman"/>
          <w:sz w:val="24"/>
          <w:szCs w:val="24"/>
        </w:rPr>
        <w:instrText>ADDIN CSL_CITATION { "citationItems" : [ { "id" : "ITEM-1", "itemData" : { "ISSN" : "1524-8399", "author" : [ { "dropping-particle" : "", "family" : "Strack", "given" : "Robert W", "non-dropping-particle" : "", "parse-names" : false, "suffix" : "" }, { "dropping-particle" : "", "family" : "Magill", "given" : "Cathleen", "non-dropping-particle" : "", "parse-names" : false, "suffix" : "" }, { "dropping-particle" : "", "family" : "McDonagh", "given" : "Kara", "non-dropping-particle" : "", "parse-names" : false, "suffix" : "" } ], "container-title" : "Health promotion practice", "id" : "ITEM-1", "issue" : "1", "issued" : { "date-parts" : [ [ "2004" ] ] }, "page" : "49-58", "publisher" : "Sage Publications", "title" : "Engaging youth through photovoice", "type" : "article-journal", "volume" : "5" }, "uris" : [ "http://www.mendeley.com/documents/?uuid=4ce4da86-58be-4934-8ed9-d76bcdbbbc92" ] } ], "mendeley" : { "formattedCitation" : "(Strack, Magill, &amp; McDonagh, 2004)", "manualFormatting" : "Strack, Magill, &amp; McDonagh (2004)", "plainTextFormattedCitation" : "(Strack, Magill, &amp; McDonagh, 2004)", "previouslyFormattedCitation" : "(Strack, Magill, &amp; McDonagh, 2004)" }, "properties" : { "noteIndex" : 4 }, "schema" : "https://github.com/citation-style-language/schema/raw/master/csl-citation.json" }</w:instrText>
      </w:r>
      <w:r w:rsidR="00CB208F">
        <w:rPr>
          <w:rFonts w:ascii="Times New Roman" w:hAnsi="Times New Roman" w:cs="Times New Roman"/>
          <w:sz w:val="24"/>
          <w:szCs w:val="24"/>
        </w:rPr>
        <w:fldChar w:fldCharType="separate"/>
      </w:r>
      <w:r w:rsidR="00CB208F">
        <w:rPr>
          <w:rFonts w:ascii="Times New Roman" w:hAnsi="Times New Roman" w:cs="Times New Roman"/>
          <w:noProof/>
          <w:sz w:val="24"/>
          <w:szCs w:val="24"/>
        </w:rPr>
        <w:t>Strack, Magill, &amp; McDonagh (</w:t>
      </w:r>
      <w:r w:rsidR="00CB208F" w:rsidRPr="00CB208F">
        <w:rPr>
          <w:rFonts w:ascii="Times New Roman" w:hAnsi="Times New Roman" w:cs="Times New Roman"/>
          <w:noProof/>
          <w:sz w:val="24"/>
          <w:szCs w:val="24"/>
        </w:rPr>
        <w:t>2004)</w:t>
      </w:r>
      <w:r w:rsidR="00CB208F">
        <w:rPr>
          <w:rFonts w:ascii="Times New Roman" w:hAnsi="Times New Roman" w:cs="Times New Roman"/>
          <w:sz w:val="24"/>
          <w:szCs w:val="24"/>
        </w:rPr>
        <w:fldChar w:fldCharType="end"/>
      </w:r>
      <w:r w:rsidR="008C2E51">
        <w:rPr>
          <w:rFonts w:ascii="Times New Roman" w:hAnsi="Times New Roman" w:cs="Times New Roman"/>
          <w:sz w:val="24"/>
          <w:szCs w:val="24"/>
        </w:rPr>
        <w:t xml:space="preserve"> state the participants </w:t>
      </w:r>
      <w:r w:rsidR="00F7070F">
        <w:rPr>
          <w:rFonts w:ascii="Times New Roman" w:hAnsi="Times New Roman" w:cs="Times New Roman"/>
          <w:sz w:val="24"/>
          <w:szCs w:val="24"/>
        </w:rPr>
        <w:t xml:space="preserve">in the </w:t>
      </w:r>
      <w:proofErr w:type="spellStart"/>
      <w:r w:rsidR="00F7070F">
        <w:rPr>
          <w:rFonts w:ascii="Times New Roman" w:hAnsi="Times New Roman" w:cs="Times New Roman"/>
          <w:sz w:val="24"/>
          <w:szCs w:val="24"/>
        </w:rPr>
        <w:t>Photovoice</w:t>
      </w:r>
      <w:proofErr w:type="spellEnd"/>
      <w:r w:rsidR="00F7070F">
        <w:rPr>
          <w:rFonts w:ascii="Times New Roman" w:hAnsi="Times New Roman" w:cs="Times New Roman"/>
          <w:sz w:val="24"/>
          <w:szCs w:val="24"/>
        </w:rPr>
        <w:t xml:space="preserve"> process study </w:t>
      </w:r>
      <w:r w:rsidR="008C2E51">
        <w:rPr>
          <w:rFonts w:ascii="Times New Roman" w:hAnsi="Times New Roman" w:cs="Times New Roman"/>
          <w:sz w:val="24"/>
          <w:szCs w:val="24"/>
        </w:rPr>
        <w:t>how t</w:t>
      </w:r>
      <w:r w:rsidR="00F7070F">
        <w:rPr>
          <w:rFonts w:ascii="Times New Roman" w:hAnsi="Times New Roman" w:cs="Times New Roman"/>
          <w:sz w:val="24"/>
          <w:szCs w:val="24"/>
        </w:rPr>
        <w:t>o use cameras and take object photo in society, then tell the strength and weakness</w:t>
      </w:r>
      <w:r w:rsidR="008C2E51">
        <w:rPr>
          <w:rFonts w:ascii="Times New Roman" w:hAnsi="Times New Roman" w:cs="Times New Roman"/>
          <w:sz w:val="24"/>
          <w:szCs w:val="24"/>
        </w:rPr>
        <w:t xml:space="preserve">. </w:t>
      </w:r>
      <w:r w:rsidR="00D8461B">
        <w:rPr>
          <w:rFonts w:ascii="Times New Roman" w:hAnsi="Times New Roman" w:cs="Times New Roman"/>
          <w:sz w:val="24"/>
          <w:szCs w:val="24"/>
        </w:rPr>
        <w:fldChar w:fldCharType="begin" w:fldLock="1"/>
      </w:r>
      <w:r w:rsidR="00D8461B">
        <w:rPr>
          <w:rFonts w:ascii="Times New Roman" w:hAnsi="Times New Roman" w:cs="Times New Roman"/>
          <w:sz w:val="24"/>
          <w:szCs w:val="24"/>
        </w:rPr>
        <w:instrText>ADDIN CSL_CITATION { "citationItems" : [ { "id" : "ITEM-1", "itemData" : { "author" : [ { "dropping-particle" : "", "family" : "Palibroda", "given" : "Beverly", "non-dropping-particle" : "", "parse-names" : false, "suffix" : "" }, { "dropping-particle" : "", "family" : "Krieg", "given" : "Brigette", "non-dropping-particle" : "", "parse-names" : false, "suffix" : "" }, { "dropping-particle" : "", "family" : "Murdock", "given" : "Lisa", "non-dropping-particle" : "", "parse-names" : false, "suffix" : "" }, { "dropping-particle" : "", "family" : "Havelock", "given" : "Joanne", "non-dropping-particle" : "", "parse-names" : false, "suffix" : "" } ], "container-title" : "Winnepeg, Manitoba: Prairie Women\u2019s Health Centre of Excellence (PWHCE)", "id" : "ITEM-1", "issued" : { "date-parts" : [ [ "2009" ] ] }, "title" : "A practical guide to photovoice: Sharing pictures, telling stories and changing communities", "type" : "article-journal" }, "uris" : [ "http://www.mendeley.com/documents/?uuid=fd72717f-72a0-465b-80ae-a5745baa6c48" ] } ], "mendeley" : { "formattedCitation" : "(Palibroda, Krieg, Murdock, &amp; Havelock, 2009)", "manualFormatting" : "Palibroda, Krieg, Murdock, &amp; Havelock (2009)", "plainTextFormattedCitation" : "(Palibroda, Krieg, Murdock, &amp; Havelock, 2009)", "previouslyFormattedCitation" : "(Palibroda, Krieg, Murdock, &amp; Havelock, 2009)" }, "properties" : { "noteIndex" : 4 }, "schema" : "https://github.com/citation-style-language/schema/raw/master/csl-citation.json" }</w:instrText>
      </w:r>
      <w:r w:rsidR="00D8461B">
        <w:rPr>
          <w:rFonts w:ascii="Times New Roman" w:hAnsi="Times New Roman" w:cs="Times New Roman"/>
          <w:sz w:val="24"/>
          <w:szCs w:val="24"/>
        </w:rPr>
        <w:fldChar w:fldCharType="separate"/>
      </w:r>
      <w:r w:rsidR="00D8461B" w:rsidRPr="00D8461B">
        <w:rPr>
          <w:rFonts w:ascii="Times New Roman" w:hAnsi="Times New Roman" w:cs="Times New Roman"/>
          <w:noProof/>
          <w:sz w:val="24"/>
          <w:szCs w:val="24"/>
        </w:rPr>
        <w:t>Palibro</w:t>
      </w:r>
      <w:r w:rsidR="00D8461B">
        <w:rPr>
          <w:rFonts w:ascii="Times New Roman" w:hAnsi="Times New Roman" w:cs="Times New Roman"/>
          <w:noProof/>
          <w:sz w:val="24"/>
          <w:szCs w:val="24"/>
        </w:rPr>
        <w:t>da, Krieg, Murdock, &amp; Havelock (</w:t>
      </w:r>
      <w:r w:rsidR="00D8461B" w:rsidRPr="00D8461B">
        <w:rPr>
          <w:rFonts w:ascii="Times New Roman" w:hAnsi="Times New Roman" w:cs="Times New Roman"/>
          <w:noProof/>
          <w:sz w:val="24"/>
          <w:szCs w:val="24"/>
        </w:rPr>
        <w:t>2009)</w:t>
      </w:r>
      <w:r w:rsidR="00D8461B">
        <w:rPr>
          <w:rFonts w:ascii="Times New Roman" w:hAnsi="Times New Roman" w:cs="Times New Roman"/>
          <w:sz w:val="24"/>
          <w:szCs w:val="24"/>
        </w:rPr>
        <w:fldChar w:fldCharType="end"/>
      </w:r>
      <w:r w:rsidR="008C2E51">
        <w:rPr>
          <w:rFonts w:ascii="Times New Roman" w:hAnsi="Times New Roman" w:cs="Times New Roman"/>
          <w:sz w:val="24"/>
          <w:szCs w:val="24"/>
        </w:rPr>
        <w:t xml:space="preserve"> stated that </w:t>
      </w:r>
      <w:proofErr w:type="spellStart"/>
      <w:r w:rsidR="008C2E51">
        <w:rPr>
          <w:rFonts w:ascii="Times New Roman" w:hAnsi="Times New Roman" w:cs="Times New Roman"/>
          <w:sz w:val="24"/>
          <w:szCs w:val="24"/>
        </w:rPr>
        <w:t>Photovoice</w:t>
      </w:r>
      <w:proofErr w:type="spellEnd"/>
      <w:r w:rsidR="00DB6D74">
        <w:rPr>
          <w:rFonts w:ascii="Times New Roman" w:hAnsi="Times New Roman" w:cs="Times New Roman"/>
          <w:sz w:val="24"/>
          <w:szCs w:val="24"/>
        </w:rPr>
        <w:t xml:space="preserve"> is activity that uses photography in the group or</w:t>
      </w:r>
      <w:r w:rsidR="008C2E51">
        <w:rPr>
          <w:rFonts w:ascii="Times New Roman" w:hAnsi="Times New Roman" w:cs="Times New Roman"/>
          <w:sz w:val="24"/>
          <w:szCs w:val="24"/>
        </w:rPr>
        <w:t xml:space="preserve"> individuals</w:t>
      </w:r>
      <w:r w:rsidR="00DB6D74">
        <w:rPr>
          <w:rFonts w:ascii="Times New Roman" w:hAnsi="Times New Roman" w:cs="Times New Roman"/>
          <w:sz w:val="24"/>
          <w:szCs w:val="24"/>
        </w:rPr>
        <w:t xml:space="preserve"> with the result of the </w:t>
      </w:r>
      <w:proofErr w:type="gramStart"/>
      <w:r w:rsidR="00DB6D74">
        <w:rPr>
          <w:rFonts w:ascii="Times New Roman" w:hAnsi="Times New Roman" w:cs="Times New Roman"/>
          <w:sz w:val="24"/>
          <w:szCs w:val="24"/>
        </w:rPr>
        <w:t>photo,</w:t>
      </w:r>
      <w:proofErr w:type="gramEnd"/>
      <w:r w:rsidR="00DB6D74">
        <w:rPr>
          <w:rFonts w:ascii="Times New Roman" w:hAnsi="Times New Roman" w:cs="Times New Roman"/>
          <w:sz w:val="24"/>
          <w:szCs w:val="24"/>
        </w:rPr>
        <w:t xml:space="preserve"> it </w:t>
      </w:r>
      <w:r w:rsidR="008C2E51">
        <w:rPr>
          <w:rFonts w:ascii="Times New Roman" w:hAnsi="Times New Roman" w:cs="Times New Roman"/>
          <w:sz w:val="24"/>
          <w:szCs w:val="24"/>
        </w:rPr>
        <w:t>make</w:t>
      </w:r>
      <w:r w:rsidR="00DB6D74">
        <w:rPr>
          <w:rFonts w:ascii="Times New Roman" w:hAnsi="Times New Roman" w:cs="Times New Roman"/>
          <w:sz w:val="24"/>
          <w:szCs w:val="24"/>
        </w:rPr>
        <w:t>s</w:t>
      </w:r>
      <w:r w:rsidR="008C2E51">
        <w:rPr>
          <w:rFonts w:ascii="Times New Roman" w:hAnsi="Times New Roman" w:cs="Times New Roman"/>
          <w:sz w:val="24"/>
          <w:szCs w:val="24"/>
        </w:rPr>
        <w:t xml:space="preserve"> their understanding</w:t>
      </w:r>
      <w:r w:rsidR="00DB6D74">
        <w:rPr>
          <w:rFonts w:ascii="Times New Roman" w:hAnsi="Times New Roman" w:cs="Times New Roman"/>
          <w:sz w:val="24"/>
          <w:szCs w:val="24"/>
        </w:rPr>
        <w:t xml:space="preserve"> of a community issue</w:t>
      </w:r>
      <w:r w:rsidR="008C2E51">
        <w:rPr>
          <w:rFonts w:ascii="Times New Roman" w:hAnsi="Times New Roman" w:cs="Times New Roman"/>
          <w:sz w:val="24"/>
          <w:szCs w:val="24"/>
        </w:rPr>
        <w:t>.</w:t>
      </w:r>
    </w:p>
    <w:p w:rsidR="00235F8F" w:rsidRDefault="00371EAD" w:rsidP="00B94C68">
      <w:pPr>
        <w:pStyle w:val="ListParagraph"/>
        <w:tabs>
          <w:tab w:val="left" w:pos="426"/>
          <w:tab w:val="left" w:pos="709"/>
        </w:tabs>
        <w:spacing w:line="240" w:lineRule="auto"/>
        <w:ind w:left="0"/>
        <w:jc w:val="both"/>
        <w:rPr>
          <w:rFonts w:ascii="Times New Roman" w:hAnsi="Times New Roman"/>
          <w:sz w:val="24"/>
          <w:szCs w:val="24"/>
        </w:rPr>
      </w:pPr>
      <w:r>
        <w:rPr>
          <w:rFonts w:ascii="Times New Roman" w:hAnsi="Times New Roman" w:cs="Times New Roman"/>
          <w:sz w:val="24"/>
          <w:szCs w:val="24"/>
        </w:rPr>
        <w:tab/>
      </w:r>
      <w:r w:rsidR="00B94C68">
        <w:rPr>
          <w:rFonts w:ascii="Times New Roman" w:hAnsi="Times New Roman" w:cs="Times New Roman"/>
          <w:sz w:val="24"/>
          <w:szCs w:val="24"/>
        </w:rPr>
        <w:tab/>
      </w:r>
      <w:r w:rsidR="008C2E51">
        <w:rPr>
          <w:rFonts w:ascii="Times New Roman" w:hAnsi="Times New Roman" w:cs="Times New Roman"/>
          <w:sz w:val="24"/>
          <w:szCs w:val="24"/>
        </w:rPr>
        <w:t xml:space="preserve">According </w:t>
      </w:r>
      <w:r w:rsidR="008C2E51">
        <w:rPr>
          <w:rFonts w:ascii="Times New Roman" w:hAnsi="Times New Roman"/>
          <w:sz w:val="24"/>
          <w:szCs w:val="24"/>
        </w:rPr>
        <w:fldChar w:fldCharType="begin" w:fldLock="1"/>
      </w:r>
      <w:r w:rsidR="00AE7813">
        <w:rPr>
          <w:rFonts w:ascii="Times New Roman" w:hAnsi="Times New Roman"/>
          <w:sz w:val="24"/>
          <w:szCs w:val="24"/>
        </w:rPr>
        <w:instrText>ADDIN CSL_CITATION { "citationItems" : [ { "id" : "ITEM-1", "itemData" : { "author" : [ { "dropping-particle" : "", "family" : "Velea", "given" : "Simona", "non-dropping-particle" : "", "parse-names" : false, "suffix" : "" }, { "dropping-particle" : "", "family" : "Alexandru", "given" : "Mirela", "non-dropping-particle" : "", "parse-names" : false, "suffix" : "" } ], "id" : "ITEM-1", "issued" : { "date-parts" : [ [ "2017" ] ] }, "page" : "1-17", "title" : "PhotoVoice_Connector", "type" : "article-journal" }, "uris" : [ "http://www.mendeley.com/documents/?uuid=6c4bf56d-0541-4114-b01e-38fe27b87d0a" ] } ], "mendeley" : { "formattedCitation" : "(Velea &amp; Alexandru, 2017)", "plainTextFormattedCitation" : "(Velea &amp; Alexandru, 2017)", "previouslyFormattedCitation" : "(Velea &amp; Alexandru, 2017)" }, "properties" : { "noteIndex" : 16 }, "schema" : "https://github.com/citation-style-language/schema/raw/master/csl-citation.json" }</w:instrText>
      </w:r>
      <w:r w:rsidR="008C2E51">
        <w:rPr>
          <w:rFonts w:ascii="Times New Roman" w:hAnsi="Times New Roman"/>
          <w:sz w:val="24"/>
          <w:szCs w:val="24"/>
        </w:rPr>
        <w:fldChar w:fldCharType="separate"/>
      </w:r>
      <w:r w:rsidR="00AE7813" w:rsidRPr="00AE7813">
        <w:rPr>
          <w:rFonts w:ascii="Times New Roman" w:hAnsi="Times New Roman"/>
          <w:noProof/>
          <w:sz w:val="24"/>
          <w:szCs w:val="24"/>
        </w:rPr>
        <w:t>(Velea &amp; Alexandru, 2017)</w:t>
      </w:r>
      <w:r w:rsidR="008C2E51">
        <w:rPr>
          <w:rFonts w:ascii="Times New Roman" w:hAnsi="Times New Roman"/>
          <w:sz w:val="24"/>
          <w:szCs w:val="24"/>
        </w:rPr>
        <w:fldChar w:fldCharType="end"/>
      </w:r>
      <w:r w:rsidR="008C2E51">
        <w:rPr>
          <w:rFonts w:ascii="Times New Roman" w:hAnsi="Times New Roman"/>
          <w:sz w:val="24"/>
          <w:szCs w:val="24"/>
        </w:rPr>
        <w:t xml:space="preserve"> applying </w:t>
      </w:r>
      <w:proofErr w:type="spellStart"/>
      <w:r w:rsidR="008C2E51">
        <w:rPr>
          <w:rFonts w:ascii="Times New Roman" w:hAnsi="Times New Roman"/>
          <w:sz w:val="24"/>
          <w:szCs w:val="24"/>
        </w:rPr>
        <w:t>Photovoice</w:t>
      </w:r>
      <w:proofErr w:type="spellEnd"/>
      <w:r w:rsidR="008C2E51">
        <w:rPr>
          <w:rFonts w:ascii="Times New Roman" w:hAnsi="Times New Roman"/>
          <w:sz w:val="24"/>
          <w:szCs w:val="24"/>
        </w:rPr>
        <w:t xml:space="preserve"> have many benefits to apply in the teaching-learning process, such as: (1) Improve written and oral communication, (2) Develops teamwork skills, (3) Creates powerful visuals</w:t>
      </w:r>
      <w:r w:rsidR="008C2E51" w:rsidRPr="00582948">
        <w:rPr>
          <w:rFonts w:ascii="Times New Roman" w:hAnsi="Times New Roman"/>
          <w:sz w:val="24"/>
          <w:szCs w:val="24"/>
        </w:rPr>
        <w:t xml:space="preserve"> </w:t>
      </w:r>
      <w:r w:rsidR="003C2F46">
        <w:rPr>
          <w:rFonts w:ascii="Times New Roman" w:hAnsi="Times New Roman"/>
          <w:sz w:val="24"/>
          <w:szCs w:val="24"/>
        </w:rPr>
        <w:t>materials, (4) Stimulates creativity and spirit of initiative, (5) Improve self-</w:t>
      </w:r>
    </w:p>
    <w:p w:rsidR="008B6885" w:rsidRDefault="008B6885" w:rsidP="0063520D">
      <w:pPr>
        <w:pStyle w:val="ListParagraph"/>
        <w:tabs>
          <w:tab w:val="left" w:pos="426"/>
          <w:tab w:val="left" w:pos="1276"/>
        </w:tabs>
        <w:spacing w:line="240" w:lineRule="auto"/>
        <w:ind w:left="0"/>
        <w:jc w:val="both"/>
        <w:rPr>
          <w:rFonts w:ascii="Times New Roman" w:hAnsi="Times New Roman"/>
          <w:sz w:val="24"/>
          <w:szCs w:val="24"/>
        </w:rPr>
      </w:pPr>
      <w:proofErr w:type="gramStart"/>
      <w:r>
        <w:rPr>
          <w:rFonts w:ascii="Times New Roman" w:hAnsi="Times New Roman"/>
          <w:sz w:val="24"/>
          <w:szCs w:val="24"/>
        </w:rPr>
        <w:t>esteem</w:t>
      </w:r>
      <w:proofErr w:type="gramEnd"/>
      <w:r>
        <w:rPr>
          <w:rFonts w:ascii="Times New Roman" w:hAnsi="Times New Roman"/>
          <w:sz w:val="24"/>
          <w:szCs w:val="24"/>
        </w:rPr>
        <w:t xml:space="preserve">, (6) Stimulating reflection on reality. </w:t>
      </w:r>
    </w:p>
    <w:p w:rsidR="008B6885" w:rsidRDefault="008B6885" w:rsidP="00B94C68">
      <w:pPr>
        <w:pStyle w:val="ListParagraph"/>
        <w:tabs>
          <w:tab w:val="left" w:pos="284"/>
          <w:tab w:val="left" w:pos="709"/>
        </w:tabs>
        <w:spacing w:line="240" w:lineRule="auto"/>
        <w:ind w:left="0"/>
        <w:jc w:val="both"/>
        <w:rPr>
          <w:rFonts w:ascii="Times New Roman" w:hAnsi="Times New Roman" w:cs="Times New Roman"/>
          <w:sz w:val="24"/>
          <w:szCs w:val="24"/>
        </w:rPr>
      </w:pPr>
      <w:r>
        <w:rPr>
          <w:rFonts w:ascii="Times New Roman" w:hAnsi="Times New Roman"/>
          <w:sz w:val="24"/>
          <w:szCs w:val="24"/>
        </w:rPr>
        <w:tab/>
      </w:r>
      <w:r w:rsidR="00B94C68">
        <w:rPr>
          <w:rFonts w:ascii="Times New Roman" w:hAnsi="Times New Roman"/>
          <w:sz w:val="24"/>
          <w:szCs w:val="24"/>
        </w:rPr>
        <w:tab/>
      </w:r>
      <w:proofErr w:type="spellStart"/>
      <w:r w:rsidRPr="009961A9">
        <w:rPr>
          <w:rFonts w:ascii="Times New Roman" w:hAnsi="Times New Roman"/>
          <w:sz w:val="24"/>
          <w:szCs w:val="24"/>
        </w:rPr>
        <w:t>Photovoice</w:t>
      </w:r>
      <w:proofErr w:type="spellEnd"/>
      <w:r w:rsidRPr="009961A9">
        <w:rPr>
          <w:rFonts w:ascii="Times New Roman" w:hAnsi="Times New Roman"/>
          <w:sz w:val="24"/>
          <w:szCs w:val="24"/>
        </w:rPr>
        <w:t xml:space="preserve"> also have limitation</w:t>
      </w:r>
      <w:r w:rsidR="0032725A">
        <w:rPr>
          <w:rFonts w:ascii="Times New Roman" w:hAnsi="Times New Roman"/>
          <w:sz w:val="24"/>
          <w:szCs w:val="24"/>
        </w:rPr>
        <w:t>s</w:t>
      </w:r>
      <w:r w:rsidRPr="009961A9">
        <w:rPr>
          <w:rFonts w:ascii="Times New Roman" w:hAnsi="Times New Roman"/>
          <w:sz w:val="24"/>
          <w:szCs w:val="24"/>
        </w:rPr>
        <w:t xml:space="preserve"> in teaching-learning process, according to </w:t>
      </w:r>
      <w:r w:rsidRPr="009961A9">
        <w:rPr>
          <w:rFonts w:ascii="Times New Roman" w:hAnsi="Times New Roman" w:cs="Times New Roman"/>
          <w:sz w:val="24"/>
          <w:szCs w:val="24"/>
        </w:rPr>
        <w:fldChar w:fldCharType="begin" w:fldLock="1"/>
      </w:r>
      <w:r w:rsidRPr="009961A9">
        <w:rPr>
          <w:rFonts w:ascii="Times New Roman" w:hAnsi="Times New Roman" w:cs="Times New Roman"/>
          <w:sz w:val="24"/>
          <w:szCs w:val="24"/>
        </w:rPr>
        <w:instrText>ADDIN CSL_CITATION { "citationItems" : [ { "id" : "ITEM-1", "itemData" : { "author" : [ { "dropping-particle" : "", "family" : "Velea", "given" : "Simona", "non-dropping-particle" : "", "parse-names" : false, "suffix" : "" }, { "dropping-particle" : "", "family" : "Alexandru", "given" : "Mirela", "non-dropping-particle" : "", "parse-names" : false, "suffix" : "" } ], "id" : "ITEM-1", "issued" : { "date-parts" : [ [ "2017" ] ] }, "page" : "1-17", "title" : "PhotoVoice_Connector", "type" : "article-journal" }, "uris" : [ "http://www.mendeley.com/documents/?uuid=6c4bf56d-0541-4114-b01e-38fe27b87d0a" ] } ], "mendeley" : { "formattedCitation" : "(Velea &amp; Alexandru, 2017)", "plainTextFormattedCitation" : "(Velea &amp; Alexandru, 2017)", "previouslyFormattedCitation" : "(Velea &amp; Alexandru, 2017)" }, "properties" : { "noteIndex" : 19 }, "schema" : "https://github.com/citation-style-language/schema/raw/master/csl-citation.json" }</w:instrText>
      </w:r>
      <w:r w:rsidRPr="009961A9">
        <w:rPr>
          <w:rFonts w:ascii="Times New Roman" w:hAnsi="Times New Roman" w:cs="Times New Roman"/>
          <w:sz w:val="24"/>
          <w:szCs w:val="24"/>
        </w:rPr>
        <w:fldChar w:fldCharType="separate"/>
      </w:r>
      <w:r w:rsidRPr="009961A9">
        <w:rPr>
          <w:rFonts w:ascii="Times New Roman" w:hAnsi="Times New Roman" w:cs="Times New Roman"/>
          <w:noProof/>
          <w:sz w:val="24"/>
          <w:szCs w:val="24"/>
        </w:rPr>
        <w:t>(Velea &amp; Alexandru, 2017)</w:t>
      </w:r>
      <w:r w:rsidRPr="009961A9">
        <w:rPr>
          <w:rFonts w:ascii="Times New Roman" w:hAnsi="Times New Roman" w:cs="Times New Roman"/>
          <w:sz w:val="24"/>
          <w:szCs w:val="24"/>
        </w:rPr>
        <w:fldChar w:fldCharType="end"/>
      </w:r>
      <w:r>
        <w:rPr>
          <w:rFonts w:ascii="Times New Roman" w:hAnsi="Times New Roman"/>
          <w:sz w:val="24"/>
          <w:szCs w:val="24"/>
        </w:rPr>
        <w:t xml:space="preserve"> his</w:t>
      </w:r>
      <w:r w:rsidRPr="009961A9">
        <w:rPr>
          <w:rFonts w:ascii="Times New Roman" w:hAnsi="Times New Roman"/>
          <w:sz w:val="24"/>
          <w:szCs w:val="24"/>
        </w:rPr>
        <w:t xml:space="preserve"> mention</w:t>
      </w:r>
      <w:r>
        <w:rPr>
          <w:rFonts w:ascii="Times New Roman" w:hAnsi="Times New Roman"/>
          <w:sz w:val="24"/>
          <w:szCs w:val="24"/>
        </w:rPr>
        <w:t xml:space="preserve"> that</w:t>
      </w:r>
      <w:r w:rsidRPr="009961A9">
        <w:rPr>
          <w:rFonts w:ascii="Times New Roman" w:hAnsi="Times New Roman"/>
          <w:sz w:val="24"/>
          <w:szCs w:val="24"/>
        </w:rPr>
        <w:t xml:space="preserve"> </w:t>
      </w:r>
      <w:r>
        <w:rPr>
          <w:rFonts w:ascii="Times New Roman" w:hAnsi="Times New Roman"/>
          <w:sz w:val="24"/>
          <w:szCs w:val="24"/>
        </w:rPr>
        <w:t xml:space="preserve">the limitation of </w:t>
      </w:r>
      <w:proofErr w:type="spellStart"/>
      <w:r>
        <w:rPr>
          <w:rFonts w:ascii="Times New Roman" w:hAnsi="Times New Roman"/>
          <w:sz w:val="24"/>
          <w:szCs w:val="24"/>
        </w:rPr>
        <w:t>Photovoice</w:t>
      </w:r>
      <w:proofErr w:type="spellEnd"/>
      <w:r>
        <w:rPr>
          <w:rFonts w:ascii="Times New Roman" w:hAnsi="Times New Roman"/>
          <w:sz w:val="24"/>
          <w:szCs w:val="24"/>
        </w:rPr>
        <w:t xml:space="preserve"> are</w:t>
      </w:r>
      <w:r w:rsidRPr="009961A9">
        <w:rPr>
          <w:rFonts w:ascii="Times New Roman" w:hAnsi="Times New Roman"/>
          <w:sz w:val="24"/>
          <w:szCs w:val="24"/>
        </w:rPr>
        <w:t>:</w:t>
      </w:r>
      <w:r>
        <w:rPr>
          <w:rFonts w:ascii="Times New Roman" w:hAnsi="Times New Roman"/>
          <w:sz w:val="24"/>
          <w:szCs w:val="24"/>
        </w:rPr>
        <w:t xml:space="preserve"> (1)</w:t>
      </w:r>
      <w:r w:rsidRPr="009961A9">
        <w:rPr>
          <w:rFonts w:ascii="Times New Roman" w:hAnsi="Times New Roman"/>
          <w:sz w:val="24"/>
          <w:szCs w:val="24"/>
        </w:rPr>
        <w:t xml:space="preserve"> </w:t>
      </w:r>
      <w:r w:rsidRPr="009961A9">
        <w:rPr>
          <w:rFonts w:ascii="Times New Roman" w:hAnsi="Times New Roman" w:cs="Times New Roman"/>
          <w:sz w:val="24"/>
          <w:szCs w:val="24"/>
        </w:rPr>
        <w:t xml:space="preserve">The time needed is relatively </w:t>
      </w:r>
      <w:r>
        <w:rPr>
          <w:rFonts w:ascii="Times New Roman" w:hAnsi="Times New Roman" w:cs="Times New Roman"/>
          <w:sz w:val="24"/>
          <w:szCs w:val="24"/>
        </w:rPr>
        <w:t xml:space="preserve">long, needed time management. </w:t>
      </w:r>
      <w:r>
        <w:t xml:space="preserve"> </w:t>
      </w:r>
      <w:r w:rsidRPr="009961A9">
        <w:rPr>
          <w:rFonts w:ascii="Times New Roman" w:hAnsi="Times New Roman" w:cs="Times New Roman"/>
          <w:sz w:val="24"/>
          <w:szCs w:val="24"/>
        </w:rPr>
        <w:t>(2)</w:t>
      </w:r>
      <w:r>
        <w:t xml:space="preserve"> </w:t>
      </w:r>
      <w:r>
        <w:rPr>
          <w:rFonts w:ascii="Times New Roman" w:hAnsi="Times New Roman" w:cs="Times New Roman"/>
          <w:sz w:val="24"/>
          <w:szCs w:val="24"/>
        </w:rPr>
        <w:t xml:space="preserve">Participants getting </w:t>
      </w:r>
      <w:r w:rsidRPr="009961A9">
        <w:rPr>
          <w:rFonts w:ascii="Times New Roman" w:hAnsi="Times New Roman" w:cs="Times New Roman"/>
          <w:sz w:val="24"/>
          <w:szCs w:val="24"/>
        </w:rPr>
        <w:t xml:space="preserve">trouble </w:t>
      </w:r>
      <w:r>
        <w:rPr>
          <w:rFonts w:ascii="Times New Roman" w:hAnsi="Times New Roman" w:cs="Times New Roman"/>
          <w:sz w:val="24"/>
          <w:szCs w:val="24"/>
        </w:rPr>
        <w:t>to express</w:t>
      </w:r>
      <w:r w:rsidRPr="009961A9">
        <w:rPr>
          <w:rFonts w:ascii="Times New Roman" w:hAnsi="Times New Roman" w:cs="Times New Roman"/>
          <w:sz w:val="24"/>
          <w:szCs w:val="24"/>
        </w:rPr>
        <w:t xml:space="preserve"> their ideas about their photos</w:t>
      </w:r>
      <w:r w:rsidRPr="00883838">
        <w:rPr>
          <w:rFonts w:ascii="Times New Roman" w:hAnsi="Times New Roman" w:cs="Times New Roman"/>
          <w:sz w:val="24"/>
          <w:szCs w:val="24"/>
        </w:rPr>
        <w:t>. (3)</w:t>
      </w:r>
      <w:r>
        <w:t xml:space="preserve"> </w:t>
      </w:r>
      <w:r w:rsidR="00204A76">
        <w:rPr>
          <w:rFonts w:ascii="Times New Roman" w:hAnsi="Times New Roman" w:cs="Times New Roman"/>
          <w:sz w:val="24"/>
          <w:szCs w:val="24"/>
        </w:rPr>
        <w:t>An deeply analysis of the problem can also make</w:t>
      </w:r>
      <w:r w:rsidRPr="009961A9">
        <w:rPr>
          <w:rFonts w:ascii="Times New Roman" w:hAnsi="Times New Roman" w:cs="Times New Roman"/>
          <w:sz w:val="24"/>
          <w:szCs w:val="24"/>
        </w:rPr>
        <w:t xml:space="preserve"> negative feelings.</w:t>
      </w:r>
      <w:r>
        <w:t xml:space="preserve"> </w:t>
      </w:r>
      <w:r w:rsidRPr="00883838">
        <w:rPr>
          <w:rFonts w:ascii="Times New Roman" w:hAnsi="Times New Roman" w:cs="Times New Roman"/>
          <w:sz w:val="24"/>
          <w:szCs w:val="24"/>
        </w:rPr>
        <w:t>(4)</w:t>
      </w:r>
      <w:r>
        <w:t xml:space="preserve"> </w:t>
      </w:r>
      <w:r w:rsidRPr="00883838">
        <w:rPr>
          <w:rFonts w:ascii="Times New Roman" w:hAnsi="Times New Roman" w:cs="Times New Roman"/>
          <w:sz w:val="24"/>
          <w:szCs w:val="24"/>
        </w:rPr>
        <w:t>T</w:t>
      </w:r>
      <w:r w:rsidR="00204A76">
        <w:rPr>
          <w:rFonts w:ascii="Times New Roman" w:hAnsi="Times New Roman" w:cs="Times New Roman"/>
          <w:sz w:val="24"/>
          <w:szCs w:val="24"/>
        </w:rPr>
        <w:t>he students should be warned of this risk, damage, and losing camera</w:t>
      </w:r>
      <w:r w:rsidRPr="00883838">
        <w:rPr>
          <w:rFonts w:ascii="Times New Roman" w:hAnsi="Times New Roman" w:cs="Times New Roman"/>
          <w:sz w:val="24"/>
          <w:szCs w:val="24"/>
        </w:rPr>
        <w:t>.</w:t>
      </w:r>
      <w:r>
        <w:rPr>
          <w:rFonts w:ascii="Times New Roman" w:hAnsi="Times New Roman" w:cs="Times New Roman"/>
          <w:sz w:val="24"/>
          <w:szCs w:val="24"/>
        </w:rPr>
        <w:t xml:space="preserve"> (5) </w:t>
      </w:r>
      <w:r w:rsidR="00493ECB">
        <w:rPr>
          <w:rFonts w:ascii="Times New Roman" w:hAnsi="Times New Roman" w:cs="Times New Roman"/>
          <w:sz w:val="24"/>
          <w:szCs w:val="24"/>
        </w:rPr>
        <w:t>The activities must be monitoring to know the progress of the students in the activity</w:t>
      </w:r>
      <w:r>
        <w:rPr>
          <w:rFonts w:ascii="Times New Roman" w:hAnsi="Times New Roman" w:cs="Times New Roman"/>
          <w:sz w:val="24"/>
          <w:szCs w:val="24"/>
        </w:rPr>
        <w:t>.</w:t>
      </w:r>
    </w:p>
    <w:p w:rsidR="00A56CC0" w:rsidRPr="00883838" w:rsidRDefault="00A56CC0" w:rsidP="0063520D">
      <w:pPr>
        <w:spacing w:line="240" w:lineRule="auto"/>
        <w:jc w:val="both"/>
      </w:pPr>
      <w:r>
        <w:rPr>
          <w:rFonts w:ascii="Times New Roman" w:hAnsi="Times New Roman"/>
          <w:b/>
          <w:color w:val="1F497D" w:themeColor="text2"/>
          <w:sz w:val="24"/>
          <w:szCs w:val="24"/>
        </w:rPr>
        <w:t>Methodology</w:t>
      </w:r>
    </w:p>
    <w:p w:rsidR="00B84649" w:rsidRDefault="00A56CC0" w:rsidP="001B0A36">
      <w:pPr>
        <w:spacing w:line="240" w:lineRule="auto"/>
        <w:ind w:firstLine="720"/>
        <w:jc w:val="both"/>
        <w:rPr>
          <w:rFonts w:ascii="Times New Roman" w:hAnsi="Times New Roman"/>
          <w:sz w:val="24"/>
          <w:szCs w:val="24"/>
          <w:lang w:eastAsia="id-ID"/>
        </w:rPr>
      </w:pPr>
      <w:r>
        <w:rPr>
          <w:rFonts w:ascii="Times New Roman" w:eastAsia="Calibri" w:hAnsi="Times New Roman" w:cs="Times New Roman"/>
          <w:color w:val="000000"/>
          <w:sz w:val="24"/>
          <w:szCs w:val="24"/>
        </w:rPr>
        <w:t>The research used q</w:t>
      </w:r>
      <w:r w:rsidR="00DC57FC">
        <w:rPr>
          <w:rFonts w:ascii="Times New Roman" w:eastAsia="Calibri" w:hAnsi="Times New Roman" w:cs="Times New Roman"/>
          <w:color w:val="000000"/>
          <w:sz w:val="24"/>
          <w:szCs w:val="24"/>
        </w:rPr>
        <w:t>uantitative research. We</w:t>
      </w:r>
      <w:r>
        <w:rPr>
          <w:rFonts w:ascii="Times New Roman" w:eastAsia="Calibri" w:hAnsi="Times New Roman" w:cs="Times New Roman"/>
          <w:color w:val="000000"/>
          <w:sz w:val="24"/>
          <w:szCs w:val="24"/>
        </w:rPr>
        <w:t xml:space="preserve"> used quantita</w:t>
      </w:r>
      <w:r w:rsidR="00DC57FC">
        <w:rPr>
          <w:rFonts w:ascii="Times New Roman" w:eastAsia="Calibri" w:hAnsi="Times New Roman" w:cs="Times New Roman"/>
          <w:color w:val="000000"/>
          <w:sz w:val="24"/>
          <w:szCs w:val="24"/>
        </w:rPr>
        <w:t>tive research because we</w:t>
      </w:r>
      <w:r w:rsidR="00B51942">
        <w:rPr>
          <w:rFonts w:ascii="Times New Roman" w:eastAsia="Calibri" w:hAnsi="Times New Roman" w:cs="Times New Roman"/>
          <w:color w:val="000000"/>
          <w:sz w:val="24"/>
          <w:szCs w:val="24"/>
        </w:rPr>
        <w:t xml:space="preserve"> wanted to find out</w:t>
      </w:r>
      <w:r>
        <w:rPr>
          <w:rFonts w:ascii="Times New Roman" w:eastAsia="Calibri" w:hAnsi="Times New Roman" w:cs="Times New Roman"/>
          <w:color w:val="000000"/>
          <w:sz w:val="24"/>
          <w:szCs w:val="24"/>
        </w:rPr>
        <w:t xml:space="preserve"> about the effect o</w:t>
      </w:r>
      <w:r w:rsidR="00DC57FC">
        <w:rPr>
          <w:rFonts w:ascii="Times New Roman" w:eastAsia="Calibri" w:hAnsi="Times New Roman" w:cs="Times New Roman"/>
          <w:color w:val="000000"/>
          <w:sz w:val="24"/>
          <w:szCs w:val="24"/>
        </w:rPr>
        <w:t xml:space="preserve">f </w:t>
      </w:r>
      <w:proofErr w:type="spellStart"/>
      <w:r w:rsidR="00DC57FC">
        <w:rPr>
          <w:rFonts w:ascii="Times New Roman" w:eastAsia="Calibri" w:hAnsi="Times New Roman" w:cs="Times New Roman"/>
          <w:color w:val="000000"/>
          <w:sz w:val="24"/>
          <w:szCs w:val="24"/>
        </w:rPr>
        <w:t>Photovoice</w:t>
      </w:r>
      <w:proofErr w:type="spellEnd"/>
      <w:r w:rsidR="00DC57FC">
        <w:rPr>
          <w:rFonts w:ascii="Times New Roman" w:eastAsia="Calibri" w:hAnsi="Times New Roman" w:cs="Times New Roman"/>
          <w:color w:val="000000"/>
          <w:sz w:val="24"/>
          <w:szCs w:val="24"/>
        </w:rPr>
        <w:t xml:space="preserve"> on speaking skill. To know it, we</w:t>
      </w:r>
      <w:r>
        <w:rPr>
          <w:rFonts w:ascii="Times New Roman" w:eastAsia="Calibri" w:hAnsi="Times New Roman" w:cs="Times New Roman"/>
          <w:color w:val="000000"/>
          <w:sz w:val="24"/>
          <w:szCs w:val="24"/>
        </w:rPr>
        <w:t xml:space="preserve"> must calculate the numeric data from the test given to the students after using </w:t>
      </w:r>
      <w:proofErr w:type="spellStart"/>
      <w:r>
        <w:rPr>
          <w:rFonts w:ascii="Times New Roman" w:eastAsia="Calibri" w:hAnsi="Times New Roman" w:cs="Times New Roman"/>
          <w:color w:val="000000"/>
          <w:sz w:val="24"/>
          <w:szCs w:val="24"/>
        </w:rPr>
        <w:t>Photovoice</w:t>
      </w:r>
      <w:proofErr w:type="spellEnd"/>
      <w:r w:rsidR="00DC57FC">
        <w:rPr>
          <w:rFonts w:ascii="Times New Roman" w:eastAsia="Calibri" w:hAnsi="Times New Roman" w:cs="Times New Roman"/>
          <w:color w:val="000000"/>
          <w:sz w:val="24"/>
          <w:szCs w:val="24"/>
        </w:rPr>
        <w:t>. In collecting data, we</w:t>
      </w:r>
      <w:r>
        <w:rPr>
          <w:rFonts w:ascii="Times New Roman" w:eastAsia="Calibri" w:hAnsi="Times New Roman" w:cs="Times New Roman"/>
          <w:color w:val="000000"/>
          <w:sz w:val="24"/>
          <w:szCs w:val="24"/>
        </w:rPr>
        <w:t xml:space="preserve"> used a</w:t>
      </w:r>
      <w:r w:rsidRPr="00907FC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speaking test that included: Grammar, Vocabulary, Comprehension, Fluency, and Pronunciation. Then to make accurately too</w:t>
      </w:r>
      <w:r w:rsidR="00DC57FC">
        <w:rPr>
          <w:rFonts w:ascii="Times New Roman" w:eastAsia="Calibri" w:hAnsi="Times New Roman" w:cs="Times New Roman"/>
          <w:color w:val="000000"/>
          <w:sz w:val="24"/>
          <w:szCs w:val="24"/>
        </w:rPr>
        <w:t>k the result of data, we</w:t>
      </w:r>
      <w:r>
        <w:rPr>
          <w:rFonts w:ascii="Times New Roman" w:eastAsia="Calibri" w:hAnsi="Times New Roman" w:cs="Times New Roman"/>
          <w:color w:val="000000"/>
          <w:sz w:val="24"/>
          <w:szCs w:val="24"/>
        </w:rPr>
        <w:t xml:space="preserve"> </w:t>
      </w:r>
      <w:r w:rsidR="00DC57FC">
        <w:rPr>
          <w:rFonts w:ascii="Times New Roman" w:eastAsia="Calibri" w:hAnsi="Times New Roman" w:cs="Times New Roman"/>
          <w:color w:val="000000"/>
          <w:sz w:val="24"/>
          <w:szCs w:val="24"/>
        </w:rPr>
        <w:t>met face to face with students directly, and we used the recorder to re-listen the students’ voice one by one</w:t>
      </w:r>
      <w:r>
        <w:rPr>
          <w:rFonts w:ascii="Times New Roman" w:eastAsia="Calibri" w:hAnsi="Times New Roman" w:cs="Times New Roman"/>
          <w:color w:val="000000"/>
          <w:sz w:val="24"/>
          <w:szCs w:val="24"/>
        </w:rPr>
        <w:t>.</w:t>
      </w:r>
      <w:r w:rsidR="00DC57FC">
        <w:rPr>
          <w:rFonts w:ascii="Times New Roman" w:eastAsia="Calibri" w:hAnsi="Times New Roman" w:cs="Times New Roman"/>
          <w:color w:val="000000"/>
          <w:sz w:val="24"/>
          <w:szCs w:val="24"/>
        </w:rPr>
        <w:t xml:space="preserve"> The speaking test was explained the photo especially natural disaster, and the topics were determined by we, the topics were earthquake, flood, and rainbow. Then the students had 3 minutes to explain the photo. </w:t>
      </w:r>
      <w:r w:rsidR="00B84649">
        <w:rPr>
          <w:rFonts w:ascii="Times New Roman" w:hAnsi="Times New Roman"/>
          <w:sz w:val="24"/>
          <w:szCs w:val="24"/>
          <w:lang w:eastAsia="id-ID"/>
        </w:rPr>
        <w:t xml:space="preserve"> </w:t>
      </w:r>
      <w:r w:rsidR="00B84649">
        <w:rPr>
          <w:rFonts w:ascii="Times New Roman" w:eastAsia="Calibri" w:hAnsi="Times New Roman" w:cs="Times New Roman"/>
          <w:color w:val="000000"/>
          <w:sz w:val="24"/>
          <w:szCs w:val="24"/>
        </w:rPr>
        <w:t>The</w:t>
      </w:r>
      <w:r w:rsidR="001B0A36">
        <w:rPr>
          <w:rFonts w:ascii="Times New Roman" w:eastAsia="Calibri" w:hAnsi="Times New Roman" w:cs="Times New Roman"/>
          <w:color w:val="000000"/>
          <w:sz w:val="24"/>
          <w:szCs w:val="24"/>
        </w:rPr>
        <w:t xml:space="preserve"> population was also the sample;</w:t>
      </w:r>
      <w:r w:rsidR="00B84649">
        <w:rPr>
          <w:rFonts w:ascii="Times New Roman" w:eastAsia="Calibri" w:hAnsi="Times New Roman" w:cs="Times New Roman"/>
          <w:color w:val="000000"/>
          <w:sz w:val="24"/>
          <w:szCs w:val="24"/>
        </w:rPr>
        <w:t xml:space="preserve"> they were the students of senior high school in </w:t>
      </w:r>
      <w:proofErr w:type="spellStart"/>
      <w:r w:rsidR="00B84649">
        <w:rPr>
          <w:rFonts w:ascii="Times New Roman" w:eastAsia="Calibri" w:hAnsi="Times New Roman" w:cs="Times New Roman"/>
          <w:color w:val="000000"/>
          <w:sz w:val="24"/>
          <w:szCs w:val="24"/>
        </w:rPr>
        <w:t>Pemalang</w:t>
      </w:r>
      <w:proofErr w:type="spellEnd"/>
      <w:r w:rsidR="00B84649">
        <w:rPr>
          <w:rFonts w:ascii="Times New Roman" w:eastAsia="Calibri" w:hAnsi="Times New Roman" w:cs="Times New Roman"/>
          <w:color w:val="000000"/>
          <w:sz w:val="24"/>
          <w:szCs w:val="24"/>
        </w:rPr>
        <w:t xml:space="preserve">. The total numbers of students were 60. The students were in the second grade when the writer has conducted the research. </w:t>
      </w:r>
    </w:p>
    <w:p w:rsidR="00B84649" w:rsidRDefault="00B84649" w:rsidP="007A2DEA">
      <w:pPr>
        <w:spacing w:line="240" w:lineRule="auto"/>
        <w:ind w:firstLine="720"/>
        <w:jc w:val="both"/>
        <w:rPr>
          <w:rFonts w:ascii="Times New Roman" w:eastAsia="Calibri" w:hAnsi="Times New Roman" w:cs="Times New Roman"/>
          <w:color w:val="000000"/>
          <w:sz w:val="24"/>
          <w:szCs w:val="24"/>
          <w:lang w:val="id-ID"/>
        </w:rPr>
      </w:pPr>
      <w:r>
        <w:rPr>
          <w:rFonts w:ascii="Times New Roman" w:eastAsia="Calibri" w:hAnsi="Times New Roman" w:cs="Times New Roman"/>
          <w:color w:val="000000"/>
          <w:sz w:val="24"/>
          <w:szCs w:val="24"/>
        </w:rPr>
        <w:t>The observation was conducted before the treat</w:t>
      </w:r>
      <w:r w:rsidR="00DC57FC">
        <w:rPr>
          <w:rFonts w:ascii="Times New Roman" w:eastAsia="Calibri" w:hAnsi="Times New Roman" w:cs="Times New Roman"/>
          <w:color w:val="000000"/>
          <w:sz w:val="24"/>
          <w:szCs w:val="24"/>
        </w:rPr>
        <w:t>ment. In this study, we</w:t>
      </w:r>
      <w:r>
        <w:rPr>
          <w:rFonts w:ascii="Times New Roman" w:eastAsia="Calibri" w:hAnsi="Times New Roman" w:cs="Times New Roman"/>
          <w:color w:val="000000"/>
          <w:sz w:val="24"/>
          <w:szCs w:val="24"/>
        </w:rPr>
        <w:t xml:space="preserve"> used experimental research as a type of research, </w:t>
      </w:r>
      <w:r>
        <w:rPr>
          <w:rFonts w:ascii="Times New Roman" w:hAnsi="Times New Roman"/>
          <w:bCs/>
          <w:sz w:val="24"/>
          <w:szCs w:val="24"/>
        </w:rPr>
        <w:t>e</w:t>
      </w:r>
      <w:r w:rsidRPr="00512850">
        <w:rPr>
          <w:rFonts w:ascii="Times New Roman" w:hAnsi="Times New Roman"/>
          <w:bCs/>
          <w:sz w:val="24"/>
          <w:szCs w:val="24"/>
        </w:rPr>
        <w:t>xperimental research is a research method used to look for the effect of treatment</w:t>
      </w:r>
      <w:r>
        <w:rPr>
          <w:rFonts w:ascii="Times New Roman" w:hAnsi="Times New Roman"/>
          <w:bCs/>
          <w:sz w:val="24"/>
          <w:szCs w:val="24"/>
        </w:rPr>
        <w:t>.</w:t>
      </w:r>
      <w:r w:rsidRPr="00233427">
        <w:rPr>
          <w:rFonts w:ascii="Times New Roman" w:hAnsi="Times New Roman"/>
          <w:bCs/>
          <w:sz w:val="24"/>
          <w:szCs w:val="24"/>
        </w:rPr>
        <w:t xml:space="preserve"> </w:t>
      </w:r>
      <w:r w:rsidRPr="00512850">
        <w:rPr>
          <w:rFonts w:ascii="Times New Roman" w:hAnsi="Times New Roman"/>
          <w:bCs/>
          <w:sz w:val="24"/>
          <w:szCs w:val="24"/>
        </w:rPr>
        <w:t>Generally, one or more variables are manipulated to determine the</w:t>
      </w:r>
      <w:r>
        <w:rPr>
          <w:rFonts w:ascii="Times New Roman" w:hAnsi="Times New Roman"/>
          <w:bCs/>
          <w:sz w:val="24"/>
          <w:szCs w:val="24"/>
        </w:rPr>
        <w:t>ir effect on the dependent variable</w:t>
      </w:r>
      <w:r w:rsidR="00DC57FC">
        <w:rPr>
          <w:rFonts w:ascii="Times New Roman" w:eastAsia="Calibri" w:hAnsi="Times New Roman" w:cs="Times New Roman"/>
          <w:color w:val="000000"/>
          <w:sz w:val="24"/>
          <w:szCs w:val="24"/>
        </w:rPr>
        <w:t>. We</w:t>
      </w:r>
      <w:r>
        <w:rPr>
          <w:rFonts w:ascii="Times New Roman" w:eastAsia="Calibri" w:hAnsi="Times New Roman" w:cs="Times New Roman"/>
          <w:color w:val="000000"/>
          <w:sz w:val="24"/>
          <w:szCs w:val="24"/>
        </w:rPr>
        <w:t xml:space="preserve"> conducted the research in two group design, in a different class, b</w:t>
      </w:r>
      <w:r w:rsidR="00DC57FC">
        <w:rPr>
          <w:rFonts w:ascii="Times New Roman" w:eastAsia="Calibri" w:hAnsi="Times New Roman" w:cs="Times New Roman"/>
          <w:color w:val="000000"/>
          <w:sz w:val="24"/>
          <w:szCs w:val="24"/>
        </w:rPr>
        <w:t xml:space="preserve">ut in the same grade. We </w:t>
      </w:r>
      <w:r>
        <w:rPr>
          <w:rFonts w:ascii="Times New Roman" w:eastAsia="Calibri" w:hAnsi="Times New Roman" w:cs="Times New Roman"/>
          <w:color w:val="000000"/>
          <w:sz w:val="24"/>
          <w:szCs w:val="24"/>
        </w:rPr>
        <w:t>took the class with the total of the st</w:t>
      </w:r>
      <w:r w:rsidR="00DC57FC">
        <w:rPr>
          <w:rFonts w:ascii="Times New Roman" w:eastAsia="Calibri" w:hAnsi="Times New Roman" w:cs="Times New Roman"/>
          <w:color w:val="000000"/>
          <w:sz w:val="24"/>
          <w:szCs w:val="24"/>
        </w:rPr>
        <w:t>udents were the same to</w:t>
      </w:r>
      <w:r>
        <w:rPr>
          <w:rFonts w:ascii="Times New Roman" w:eastAsia="Calibri" w:hAnsi="Times New Roman" w:cs="Times New Roman"/>
          <w:color w:val="000000"/>
          <w:sz w:val="24"/>
          <w:szCs w:val="24"/>
        </w:rPr>
        <w:t xml:space="preserve"> collec</w:t>
      </w:r>
      <w:r w:rsidR="00DC57FC">
        <w:rPr>
          <w:rFonts w:ascii="Times New Roman" w:eastAsia="Calibri" w:hAnsi="Times New Roman" w:cs="Times New Roman"/>
          <w:color w:val="000000"/>
          <w:sz w:val="24"/>
          <w:szCs w:val="24"/>
        </w:rPr>
        <w:t>t</w:t>
      </w:r>
      <w:r>
        <w:rPr>
          <w:rFonts w:ascii="Times New Roman" w:eastAsia="Calibri" w:hAnsi="Times New Roman" w:cs="Times New Roman"/>
          <w:color w:val="000000"/>
          <w:sz w:val="24"/>
          <w:szCs w:val="24"/>
        </w:rPr>
        <w:t xml:space="preserve"> the data.</w:t>
      </w:r>
      <w:r w:rsidR="001E2CA3">
        <w:rPr>
          <w:rFonts w:ascii="Times New Roman" w:eastAsia="Calibri" w:hAnsi="Times New Roman" w:cs="Times New Roman"/>
          <w:color w:val="000000"/>
          <w:sz w:val="24"/>
          <w:szCs w:val="24"/>
        </w:rPr>
        <w:t xml:space="preserve"> The first class that we</w:t>
      </w:r>
      <w:r>
        <w:rPr>
          <w:rFonts w:ascii="Times New Roman" w:eastAsia="Calibri" w:hAnsi="Times New Roman" w:cs="Times New Roman"/>
          <w:color w:val="000000"/>
          <w:sz w:val="24"/>
          <w:szCs w:val="24"/>
        </w:rPr>
        <w:t xml:space="preserve"> selec</w:t>
      </w:r>
      <w:r w:rsidR="001E2CA3">
        <w:rPr>
          <w:rFonts w:ascii="Times New Roman" w:eastAsia="Calibri" w:hAnsi="Times New Roman" w:cs="Times New Roman"/>
          <w:color w:val="000000"/>
          <w:sz w:val="24"/>
          <w:szCs w:val="24"/>
        </w:rPr>
        <w:t xml:space="preserve">tion as the experimental group </w:t>
      </w:r>
      <w:r>
        <w:rPr>
          <w:rFonts w:ascii="Times New Roman" w:eastAsia="Calibri" w:hAnsi="Times New Roman" w:cs="Times New Roman"/>
          <w:color w:val="000000"/>
          <w:sz w:val="24"/>
          <w:szCs w:val="24"/>
        </w:rPr>
        <w:t xml:space="preserve">that gave treatment used </w:t>
      </w:r>
      <w:proofErr w:type="spellStart"/>
      <w:r>
        <w:rPr>
          <w:rFonts w:ascii="Times New Roman" w:eastAsia="Calibri" w:hAnsi="Times New Roman" w:cs="Times New Roman"/>
          <w:color w:val="000000"/>
          <w:sz w:val="24"/>
          <w:szCs w:val="24"/>
        </w:rPr>
        <w:t>Photovoice</w:t>
      </w:r>
      <w:proofErr w:type="spellEnd"/>
      <w:r>
        <w:rPr>
          <w:rFonts w:ascii="Times New Roman" w:eastAsia="Calibri" w:hAnsi="Times New Roman" w:cs="Times New Roman"/>
          <w:color w:val="000000"/>
          <w:sz w:val="24"/>
          <w:szCs w:val="24"/>
        </w:rPr>
        <w:t xml:space="preserve"> method. And the second class as a co</w:t>
      </w:r>
      <w:r w:rsidR="001E2CA3">
        <w:rPr>
          <w:rFonts w:ascii="Times New Roman" w:eastAsia="Calibri" w:hAnsi="Times New Roman" w:cs="Times New Roman"/>
          <w:color w:val="000000"/>
          <w:sz w:val="24"/>
          <w:szCs w:val="24"/>
        </w:rPr>
        <w:t>ntrol group, we used</w:t>
      </w:r>
      <w:r>
        <w:rPr>
          <w:rFonts w:ascii="Times New Roman" w:eastAsia="Calibri" w:hAnsi="Times New Roman" w:cs="Times New Roman"/>
          <w:color w:val="000000"/>
          <w:sz w:val="24"/>
          <w:szCs w:val="24"/>
        </w:rPr>
        <w:t xml:space="preserve"> as the comparator. </w:t>
      </w:r>
      <w:r w:rsidR="00F64E12">
        <w:rPr>
          <w:rFonts w:ascii="Times New Roman" w:eastAsia="Calibri" w:hAnsi="Times New Roman" w:cs="Times New Roman"/>
          <w:color w:val="000000"/>
          <w:sz w:val="24"/>
          <w:szCs w:val="24"/>
        </w:rPr>
        <w:t xml:space="preserve"> </w:t>
      </w:r>
    </w:p>
    <w:p w:rsidR="00700840" w:rsidRDefault="00700840" w:rsidP="00700840">
      <w:pPr>
        <w:spacing w:line="240" w:lineRule="auto"/>
        <w:jc w:val="both"/>
        <w:rPr>
          <w:rFonts w:ascii="Times New Roman" w:hAnsi="Times New Roman"/>
          <w:sz w:val="24"/>
          <w:szCs w:val="24"/>
          <w:lang w:val="id-ID" w:eastAsia="id-ID"/>
        </w:rPr>
        <w:sectPr w:rsidR="00700840" w:rsidSect="009444DB">
          <w:headerReference w:type="default" r:id="rId20"/>
          <w:headerReference w:type="first" r:id="rId21"/>
          <w:pgSz w:w="11907" w:h="16840" w:code="9"/>
          <w:pgMar w:top="2268" w:right="1701" w:bottom="1701" w:left="2268" w:header="709" w:footer="709" w:gutter="0"/>
          <w:cols w:space="708"/>
          <w:docGrid w:linePitch="360"/>
        </w:sectPr>
      </w:pPr>
    </w:p>
    <w:p w:rsidR="00B84649" w:rsidRPr="00D32792" w:rsidRDefault="00B84649" w:rsidP="00700840">
      <w:pPr>
        <w:pStyle w:val="ListParagraph"/>
        <w:spacing w:line="240" w:lineRule="auto"/>
        <w:ind w:left="0" w:firstLine="720"/>
        <w:jc w:val="both"/>
        <w:rPr>
          <w:rFonts w:ascii="Times New Roman" w:hAnsi="Times New Roman" w:cs="Times New Roman"/>
          <w:color w:val="000000" w:themeColor="text1"/>
          <w:sz w:val="24"/>
          <w:szCs w:val="24"/>
        </w:rPr>
      </w:pPr>
      <w:r>
        <w:rPr>
          <w:rFonts w:ascii="Times New Roman" w:eastAsia="Calibri" w:hAnsi="Times New Roman" w:cs="Times New Roman"/>
          <w:color w:val="000000"/>
          <w:sz w:val="24"/>
          <w:szCs w:val="24"/>
        </w:rPr>
        <w:lastRenderedPageBreak/>
        <w:t>In app</w:t>
      </w:r>
      <w:r w:rsidR="001E2CA3">
        <w:rPr>
          <w:rFonts w:ascii="Times New Roman" w:eastAsia="Calibri" w:hAnsi="Times New Roman" w:cs="Times New Roman"/>
          <w:color w:val="000000"/>
          <w:sz w:val="24"/>
          <w:szCs w:val="24"/>
        </w:rPr>
        <w:t xml:space="preserve">lying the </w:t>
      </w:r>
      <w:proofErr w:type="spellStart"/>
      <w:r w:rsidR="001E2CA3">
        <w:rPr>
          <w:rFonts w:ascii="Times New Roman" w:eastAsia="Calibri" w:hAnsi="Times New Roman" w:cs="Times New Roman"/>
          <w:color w:val="000000"/>
          <w:sz w:val="24"/>
          <w:szCs w:val="24"/>
        </w:rPr>
        <w:t>Photovoice</w:t>
      </w:r>
      <w:proofErr w:type="spellEnd"/>
      <w:r w:rsidR="001E2CA3">
        <w:rPr>
          <w:rFonts w:ascii="Times New Roman" w:eastAsia="Calibri" w:hAnsi="Times New Roman" w:cs="Times New Roman"/>
          <w:color w:val="000000"/>
          <w:sz w:val="24"/>
          <w:szCs w:val="24"/>
        </w:rPr>
        <w:t xml:space="preserve"> we taken from</w:t>
      </w:r>
      <w:r>
        <w:rPr>
          <w:rFonts w:ascii="Times New Roman" w:eastAsia="Calibri" w:hAnsi="Times New Roman" w:cs="Times New Roman"/>
          <w:color w:val="000000"/>
          <w:sz w:val="24"/>
          <w:szCs w:val="24"/>
        </w:rPr>
        <w:t xml:space="preserve"> </w:t>
      </w:r>
      <w:proofErr w:type="spellStart"/>
      <w:r w:rsidR="001E2CA3">
        <w:rPr>
          <w:rFonts w:ascii="Times New Roman" w:eastAsia="Calibri" w:hAnsi="Times New Roman" w:cs="Times New Roman"/>
          <w:color w:val="000000"/>
          <w:sz w:val="24"/>
          <w:szCs w:val="24"/>
        </w:rPr>
        <w:t>Photovoice</w:t>
      </w:r>
      <w:proofErr w:type="spellEnd"/>
      <w:r w:rsidR="001E2CA3">
        <w:rPr>
          <w:rFonts w:ascii="Times New Roman" w:eastAsia="Calibri" w:hAnsi="Times New Roman" w:cs="Times New Roman"/>
          <w:color w:val="000000"/>
          <w:sz w:val="24"/>
          <w:szCs w:val="24"/>
        </w:rPr>
        <w:t xml:space="preserve"> path by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"ISSN" : "1090-1981", "author" : [ { "dropping-particle" : "", "family" : "Wang", "given" : "Caroline", "non-dropping-particle" : "", "parse-names" : false, "suffix" : "" }, { "dropping-particle" : "", "family" : "Burris", "given" : "Mary Ann", "non-dropping-particle" : "", "parse-names" : false, "suffix" : "" } ], "container-title" : "Health education &amp; behavior", "id" : "ITEM-1", "issue" : "3", "issued" : { "date-parts" : [ [ "1997" ] ] }, "page" : "369-387", "publisher" : "Sage Publications Sage CA: Thousand Oaks, CA", "title" : "Photovoice: Concept, methodology, and use for participatory needs assessment", "type" : "article-journal", "volume" : "24" }, "uris" : [ "http://www.mendeley.com/documents/?uuid=2161aa73-b27f-48dc-af3e-3ecd48ce935f" ] } ], "mendeley" : { "formattedCitation" : "(Wang &amp; Burris, 1997)", "manualFormatting" : "Wang &amp; Burris,1997)", "plainTextFormattedCitation" : "(Wang &amp; Burris, 1997)", "previouslyFormattedCitation" : "(Wang &amp; Burris, 1997)" }, "properties" : { "noteIndex" : 2 }, "schema" : "https://github.com/citation-style-language/schema/raw/master/csl-citation.json" }</w:instrText>
      </w:r>
      <w:r>
        <w:rPr>
          <w:rFonts w:ascii="Times New Roman" w:hAnsi="Times New Roman"/>
          <w:sz w:val="24"/>
          <w:szCs w:val="24"/>
        </w:rPr>
        <w:fldChar w:fldCharType="separate"/>
      </w:r>
      <w:r w:rsidR="001E2CA3">
        <w:rPr>
          <w:rFonts w:ascii="Times New Roman" w:hAnsi="Times New Roman"/>
          <w:noProof/>
          <w:sz w:val="24"/>
          <w:szCs w:val="24"/>
        </w:rPr>
        <w:t>Wang &amp; Burris (</w:t>
      </w:r>
      <w:r w:rsidRPr="00AE7813">
        <w:rPr>
          <w:rFonts w:ascii="Times New Roman" w:hAnsi="Times New Roman"/>
          <w:noProof/>
          <w:sz w:val="24"/>
          <w:szCs w:val="24"/>
        </w:rPr>
        <w:t>1997)</w:t>
      </w:r>
      <w:r>
        <w:rPr>
          <w:rFonts w:ascii="Times New Roman" w:hAnsi="Times New Roman"/>
          <w:sz w:val="24"/>
          <w:szCs w:val="24"/>
        </w:rPr>
        <w:fldChar w:fldCharType="end"/>
      </w:r>
      <w:r>
        <w:rPr>
          <w:rFonts w:ascii="Times New Roman" w:hAnsi="Times New Roman" w:cs="Times New Roman"/>
          <w:sz w:val="24"/>
          <w:szCs w:val="24"/>
        </w:rPr>
        <w:t xml:space="preserve">, the steps begin </w:t>
      </w:r>
      <w:r>
        <w:rPr>
          <w:rFonts w:ascii="Times New Roman" w:hAnsi="Times New Roman" w:cs="Times New Roman"/>
          <w:color w:val="000000" w:themeColor="text1"/>
          <w:sz w:val="24"/>
          <w:szCs w:val="24"/>
        </w:rPr>
        <w:t xml:space="preserve">Phase 1: introduced </w:t>
      </w:r>
      <w:proofErr w:type="spellStart"/>
      <w:r>
        <w:rPr>
          <w:rFonts w:ascii="Times New Roman" w:hAnsi="Times New Roman" w:cs="Times New Roman"/>
          <w:color w:val="000000" w:themeColor="text1"/>
          <w:sz w:val="24"/>
          <w:szCs w:val="24"/>
        </w:rPr>
        <w:t>Photovoice</w:t>
      </w:r>
      <w:proofErr w:type="spellEnd"/>
      <w:r>
        <w:rPr>
          <w:rFonts w:ascii="Times New Roman" w:hAnsi="Times New Roman" w:cs="Times New Roman"/>
          <w:color w:val="000000" w:themeColor="text1"/>
          <w:sz w:val="24"/>
          <w:szCs w:val="24"/>
        </w:rPr>
        <w:t xml:space="preserve">, Phase 2: take photographs using camera, Phase 3: discussing the result of the Photograph, Phase 4: writing text, Phase 5: selection the photo, Phase 6: invite people to share in discussion, Phase 7: options to present an exhibit. </w:t>
      </w:r>
    </w:p>
    <w:p w:rsidR="00B84649" w:rsidRPr="00D153CD" w:rsidRDefault="00B84649" w:rsidP="00B84649">
      <w:pPr>
        <w:spacing w:line="240" w:lineRule="auto"/>
        <w:jc w:val="both"/>
        <w:rPr>
          <w:rFonts w:ascii="Times New Roman" w:hAnsi="Times New Roman" w:cs="Times New Roman"/>
          <w:color w:val="000000" w:themeColor="text1"/>
          <w:sz w:val="24"/>
          <w:szCs w:val="24"/>
        </w:rPr>
      </w:pPr>
      <w:r w:rsidRPr="00D153CD">
        <w:rPr>
          <w:rFonts w:ascii="Times New Roman" w:hAnsi="Times New Roman" w:cs="Times New Roman"/>
          <w:b/>
          <w:color w:val="1F497D" w:themeColor="text2"/>
          <w:sz w:val="24"/>
          <w:szCs w:val="24"/>
        </w:rPr>
        <w:t xml:space="preserve">Result </w:t>
      </w:r>
    </w:p>
    <w:p w:rsidR="00B84649" w:rsidRDefault="001E2CA3" w:rsidP="001E2CA3">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w:t>
      </w:r>
      <w:r w:rsidR="00B84649">
        <w:rPr>
          <w:rFonts w:ascii="Times New Roman" w:hAnsi="Times New Roman" w:cs="Times New Roman"/>
          <w:color w:val="000000" w:themeColor="text1"/>
          <w:sz w:val="24"/>
          <w:szCs w:val="24"/>
        </w:rPr>
        <w:t>conducted the research in eight meetings in two classes as a sample</w:t>
      </w:r>
      <w:r w:rsidR="00E9388F">
        <w:rPr>
          <w:rFonts w:ascii="Times New Roman" w:hAnsi="Times New Roman" w:cs="Times New Roman"/>
          <w:color w:val="000000" w:themeColor="text1"/>
          <w:sz w:val="24"/>
          <w:szCs w:val="24"/>
        </w:rPr>
        <w:t>. T</w:t>
      </w:r>
      <w:r w:rsidR="00B84649">
        <w:rPr>
          <w:rFonts w:ascii="Times New Roman" w:hAnsi="Times New Roman" w:cs="Times New Roman"/>
          <w:color w:val="000000" w:themeColor="text1"/>
          <w:sz w:val="24"/>
          <w:szCs w:val="24"/>
        </w:rPr>
        <w:t>here was an Experimental group and Control group. In teaching Expe</w:t>
      </w:r>
      <w:r>
        <w:rPr>
          <w:rFonts w:ascii="Times New Roman" w:hAnsi="Times New Roman" w:cs="Times New Roman"/>
          <w:color w:val="000000" w:themeColor="text1"/>
          <w:sz w:val="24"/>
          <w:szCs w:val="24"/>
        </w:rPr>
        <w:t>rimental group, we</w:t>
      </w:r>
      <w:r w:rsidR="00B84649">
        <w:rPr>
          <w:rFonts w:ascii="Times New Roman" w:hAnsi="Times New Roman" w:cs="Times New Roman"/>
          <w:color w:val="000000" w:themeColor="text1"/>
          <w:sz w:val="24"/>
          <w:szCs w:val="24"/>
        </w:rPr>
        <w:t xml:space="preserve"> used </w:t>
      </w:r>
      <w:proofErr w:type="spellStart"/>
      <w:r w:rsidR="00B84649">
        <w:rPr>
          <w:rFonts w:ascii="Times New Roman" w:hAnsi="Times New Roman" w:cs="Times New Roman"/>
          <w:color w:val="000000" w:themeColor="text1"/>
          <w:sz w:val="24"/>
          <w:szCs w:val="24"/>
        </w:rPr>
        <w:t>Photovoice</w:t>
      </w:r>
      <w:proofErr w:type="spellEnd"/>
      <w:r w:rsidR="00B84649">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in the Control group, we</w:t>
      </w:r>
      <w:r w:rsidR="00B84649">
        <w:rPr>
          <w:rFonts w:ascii="Times New Roman" w:hAnsi="Times New Roman" w:cs="Times New Roman"/>
          <w:color w:val="000000" w:themeColor="text1"/>
          <w:sz w:val="24"/>
          <w:szCs w:val="24"/>
        </w:rPr>
        <w:t xml:space="preserve"> did not use </w:t>
      </w:r>
      <w:proofErr w:type="spellStart"/>
      <w:r w:rsidR="00B84649">
        <w:rPr>
          <w:rFonts w:ascii="Times New Roman" w:hAnsi="Times New Roman" w:cs="Times New Roman"/>
          <w:color w:val="000000" w:themeColor="text1"/>
          <w:sz w:val="24"/>
          <w:szCs w:val="24"/>
        </w:rPr>
        <w:t>Photovoice</w:t>
      </w:r>
      <w:proofErr w:type="spellEnd"/>
      <w:r w:rsidR="00B84649">
        <w:rPr>
          <w:rFonts w:ascii="Times New Roman" w:hAnsi="Times New Roman" w:cs="Times New Roman"/>
          <w:color w:val="000000" w:themeColor="text1"/>
          <w:sz w:val="24"/>
          <w:szCs w:val="24"/>
        </w:rPr>
        <w:t>. Describe the activity of research in Experimental group as below:</w:t>
      </w:r>
    </w:p>
    <w:p w:rsidR="00822E65" w:rsidRPr="00822E65" w:rsidRDefault="00822E65" w:rsidP="00822E65">
      <w:pPr>
        <w:pStyle w:val="ListParagraph"/>
        <w:numPr>
          <w:ilvl w:val="0"/>
          <w:numId w:val="14"/>
        </w:numPr>
        <w:spacing w:line="24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Treatment </w:t>
      </w:r>
    </w:p>
    <w:p w:rsidR="00B84649" w:rsidRPr="00BA7E15" w:rsidRDefault="00B84649" w:rsidP="00822E65">
      <w:pPr>
        <w:spacing w:line="240" w:lineRule="auto"/>
        <w:ind w:firstLine="720"/>
        <w:jc w:val="both"/>
        <w:rPr>
          <w:rFonts w:ascii="Times New Roman" w:hAnsi="Times New Roman" w:cs="Times New Roman"/>
          <w:color w:val="000000" w:themeColor="text1"/>
          <w:sz w:val="24"/>
          <w:szCs w:val="24"/>
        </w:rPr>
      </w:pPr>
      <w:r w:rsidRPr="00F070F7">
        <w:rPr>
          <w:rFonts w:ascii="Times New Roman" w:eastAsia="Calibri" w:hAnsi="Times New Roman" w:cs="Times New Roman"/>
          <w:color w:val="000000"/>
          <w:sz w:val="24"/>
          <w:szCs w:val="24"/>
        </w:rPr>
        <w:t xml:space="preserve">The first meeting was conducted on Thursday, </w:t>
      </w:r>
      <w:r w:rsidRPr="00F070F7">
        <w:rPr>
          <w:rFonts w:ascii="Times New Roman" w:hAnsi="Times New Roman" w:cs="Times New Roman"/>
          <w:sz w:val="24"/>
          <w:szCs w:val="24"/>
        </w:rPr>
        <w:t>21</w:t>
      </w:r>
      <w:r w:rsidRPr="00F070F7">
        <w:rPr>
          <w:rFonts w:ascii="Times New Roman" w:hAnsi="Times New Roman" w:cs="Times New Roman"/>
          <w:sz w:val="24"/>
          <w:szCs w:val="24"/>
          <w:vertAlign w:val="superscript"/>
        </w:rPr>
        <w:t>st</w:t>
      </w:r>
      <w:r w:rsidRPr="00F070F7">
        <w:rPr>
          <w:rFonts w:ascii="Times New Roman" w:hAnsi="Times New Roman" w:cs="Times New Roman"/>
          <w:sz w:val="24"/>
          <w:szCs w:val="24"/>
        </w:rPr>
        <w:t xml:space="preserve"> of March 2019</w:t>
      </w:r>
      <w:r w:rsidR="00D84122">
        <w:rPr>
          <w:rFonts w:ascii="Times New Roman" w:hAnsi="Times New Roman" w:cs="Times New Roman"/>
          <w:sz w:val="24"/>
          <w:szCs w:val="24"/>
        </w:rPr>
        <w:t xml:space="preserve">. We </w:t>
      </w:r>
      <w:r>
        <w:rPr>
          <w:rFonts w:ascii="Times New Roman" w:hAnsi="Times New Roman" w:cs="Times New Roman"/>
          <w:sz w:val="24"/>
          <w:szCs w:val="24"/>
        </w:rPr>
        <w:t xml:space="preserve">introduced the method, explained the concept of the method and benefits of this method, the students looked interested </w:t>
      </w:r>
      <w:r w:rsidR="00AC0004">
        <w:rPr>
          <w:rFonts w:ascii="Times New Roman" w:hAnsi="Times New Roman" w:cs="Times New Roman"/>
          <w:sz w:val="24"/>
          <w:szCs w:val="24"/>
        </w:rPr>
        <w:t>in the method, and we</w:t>
      </w:r>
      <w:r>
        <w:rPr>
          <w:rFonts w:ascii="Times New Roman" w:hAnsi="Times New Roman" w:cs="Times New Roman"/>
          <w:sz w:val="24"/>
          <w:szCs w:val="24"/>
        </w:rPr>
        <w:t xml:space="preserve"> got full attention from the students.</w:t>
      </w:r>
      <w:r w:rsidR="00822E65">
        <w:rPr>
          <w:rFonts w:ascii="Times New Roman" w:hAnsi="Times New Roman" w:cs="Times New Roman"/>
          <w:color w:val="000000" w:themeColor="text1"/>
          <w:sz w:val="24"/>
          <w:szCs w:val="24"/>
        </w:rPr>
        <w:t xml:space="preserve"> </w:t>
      </w:r>
      <w:r w:rsidRPr="00F070F7">
        <w:rPr>
          <w:rFonts w:ascii="Times New Roman" w:eastAsia="Calibri" w:hAnsi="Times New Roman" w:cs="Times New Roman"/>
          <w:color w:val="000000"/>
          <w:sz w:val="24"/>
          <w:szCs w:val="24"/>
        </w:rPr>
        <w:t>The second meeting was conducted on Monday, 25</w:t>
      </w:r>
      <w:r w:rsidRPr="00F070F7">
        <w:rPr>
          <w:rFonts w:ascii="Times New Roman" w:eastAsia="Calibri" w:hAnsi="Times New Roman" w:cs="Times New Roman"/>
          <w:color w:val="000000"/>
          <w:sz w:val="24"/>
          <w:szCs w:val="24"/>
          <w:vertAlign w:val="superscript"/>
        </w:rPr>
        <w:t>th</w:t>
      </w:r>
      <w:r w:rsidR="00D84122">
        <w:rPr>
          <w:rFonts w:ascii="Times New Roman" w:eastAsia="Calibri" w:hAnsi="Times New Roman" w:cs="Times New Roman"/>
          <w:color w:val="000000"/>
          <w:sz w:val="24"/>
          <w:szCs w:val="24"/>
        </w:rPr>
        <w:t xml:space="preserve"> of March 2019. We</w:t>
      </w:r>
      <w:r>
        <w:rPr>
          <w:rFonts w:ascii="Times New Roman" w:eastAsia="Calibri" w:hAnsi="Times New Roman" w:cs="Times New Roman"/>
          <w:color w:val="000000"/>
          <w:sz w:val="24"/>
          <w:szCs w:val="24"/>
        </w:rPr>
        <w:t xml:space="preserve"> explained</w:t>
      </w:r>
      <w:r w:rsidRPr="00F070F7">
        <w:rPr>
          <w:rFonts w:ascii="Times New Roman" w:eastAsia="Calibri" w:hAnsi="Times New Roman" w:cs="Times New Roman"/>
          <w:color w:val="000000"/>
          <w:sz w:val="24"/>
          <w:szCs w:val="24"/>
        </w:rPr>
        <w:t xml:space="preserve"> about explanation text, social function, and generic structure base</w:t>
      </w:r>
      <w:r w:rsidR="00D84122">
        <w:rPr>
          <w:rFonts w:ascii="Times New Roman" w:eastAsia="Calibri" w:hAnsi="Times New Roman" w:cs="Times New Roman"/>
          <w:color w:val="000000"/>
          <w:sz w:val="24"/>
          <w:szCs w:val="24"/>
        </w:rPr>
        <w:t>d on the example that we</w:t>
      </w:r>
      <w:r w:rsidRPr="00F070F7">
        <w:rPr>
          <w:rFonts w:ascii="Times New Roman" w:eastAsia="Calibri" w:hAnsi="Times New Roman" w:cs="Times New Roman"/>
          <w:color w:val="000000"/>
          <w:sz w:val="24"/>
          <w:szCs w:val="24"/>
        </w:rPr>
        <w:t xml:space="preserve"> gave</w:t>
      </w:r>
      <w:r>
        <w:rPr>
          <w:rFonts w:ascii="Times New Roman" w:eastAsia="Calibri" w:hAnsi="Times New Roman" w:cs="Times New Roman"/>
          <w:color w:val="000000"/>
          <w:sz w:val="24"/>
          <w:szCs w:val="24"/>
        </w:rPr>
        <w:t xml:space="preserve"> before. Then the students wrote</w:t>
      </w:r>
      <w:r w:rsidRPr="00F070F7">
        <w:rPr>
          <w:rFonts w:ascii="Times New Roman" w:eastAsia="Calibri" w:hAnsi="Times New Roman" w:cs="Times New Roman"/>
          <w:color w:val="000000"/>
          <w:sz w:val="24"/>
          <w:szCs w:val="24"/>
        </w:rPr>
        <w:t xml:space="preserve"> the example of the text about a natural disaster that the writer</w:t>
      </w:r>
      <w:r>
        <w:rPr>
          <w:rFonts w:ascii="Times New Roman" w:eastAsia="Calibri" w:hAnsi="Times New Roman" w:cs="Times New Roman"/>
          <w:color w:val="000000"/>
          <w:sz w:val="24"/>
          <w:szCs w:val="24"/>
        </w:rPr>
        <w:t>s</w:t>
      </w:r>
      <w:r w:rsidRPr="00F070F7">
        <w:rPr>
          <w:rFonts w:ascii="Times New Roman" w:eastAsia="Calibri" w:hAnsi="Times New Roman" w:cs="Times New Roman"/>
          <w:color w:val="000000"/>
          <w:sz w:val="24"/>
          <w:szCs w:val="24"/>
        </w:rPr>
        <w:t xml:space="preserve"> wrote and explain</w:t>
      </w:r>
      <w:r>
        <w:rPr>
          <w:rFonts w:ascii="Times New Roman" w:eastAsia="Calibri" w:hAnsi="Times New Roman" w:cs="Times New Roman"/>
          <w:color w:val="000000"/>
          <w:sz w:val="24"/>
          <w:szCs w:val="24"/>
        </w:rPr>
        <w:t>ed</w:t>
      </w:r>
      <w:r w:rsidRPr="00F070F7">
        <w:rPr>
          <w:rFonts w:ascii="Times New Roman" w:eastAsia="Calibri" w:hAnsi="Times New Roman" w:cs="Times New Roman"/>
          <w:color w:val="000000"/>
          <w:sz w:val="24"/>
          <w:szCs w:val="24"/>
        </w:rPr>
        <w:t xml:space="preserve"> in front of the</w:t>
      </w:r>
      <w:r>
        <w:rPr>
          <w:rFonts w:ascii="Times New Roman" w:eastAsia="Calibri" w:hAnsi="Times New Roman" w:cs="Times New Roman"/>
          <w:color w:val="000000"/>
          <w:sz w:val="24"/>
          <w:szCs w:val="24"/>
        </w:rPr>
        <w:t xml:space="preserve"> class. The students understood </w:t>
      </w:r>
      <w:r w:rsidRPr="00F070F7">
        <w:rPr>
          <w:rFonts w:ascii="Times New Roman" w:eastAsia="Calibri" w:hAnsi="Times New Roman" w:cs="Times New Roman"/>
          <w:color w:val="000000"/>
          <w:sz w:val="24"/>
          <w:szCs w:val="24"/>
        </w:rPr>
        <w:t xml:space="preserve">directly </w:t>
      </w:r>
      <w:r w:rsidR="00D84122">
        <w:rPr>
          <w:rFonts w:ascii="Times New Roman" w:eastAsia="Calibri" w:hAnsi="Times New Roman" w:cs="Times New Roman"/>
          <w:color w:val="000000"/>
          <w:sz w:val="24"/>
          <w:szCs w:val="24"/>
        </w:rPr>
        <w:t>because the English teacher</w:t>
      </w:r>
      <w:r>
        <w:rPr>
          <w:rFonts w:ascii="Times New Roman" w:eastAsia="Calibri" w:hAnsi="Times New Roman" w:cs="Times New Roman"/>
          <w:color w:val="000000"/>
          <w:sz w:val="24"/>
          <w:szCs w:val="24"/>
        </w:rPr>
        <w:t xml:space="preserve"> </w:t>
      </w:r>
      <w:r w:rsidRPr="00F070F7">
        <w:rPr>
          <w:rFonts w:ascii="Times New Roman" w:eastAsia="Calibri" w:hAnsi="Times New Roman" w:cs="Times New Roman"/>
          <w:color w:val="000000"/>
          <w:sz w:val="24"/>
          <w:szCs w:val="24"/>
        </w:rPr>
        <w:t>explained befor</w:t>
      </w:r>
      <w:r w:rsidR="00BA4A7A">
        <w:rPr>
          <w:rFonts w:ascii="Times New Roman" w:eastAsia="Calibri" w:hAnsi="Times New Roman" w:cs="Times New Roman"/>
          <w:color w:val="000000"/>
          <w:sz w:val="24"/>
          <w:szCs w:val="24"/>
        </w:rPr>
        <w:t>e we</w:t>
      </w:r>
      <w:r>
        <w:rPr>
          <w:rFonts w:ascii="Times New Roman" w:eastAsia="Calibri" w:hAnsi="Times New Roman" w:cs="Times New Roman"/>
          <w:color w:val="000000"/>
          <w:sz w:val="24"/>
          <w:szCs w:val="24"/>
        </w:rPr>
        <w:t xml:space="preserve"> came </w:t>
      </w:r>
      <w:r w:rsidR="00BC036C">
        <w:rPr>
          <w:rFonts w:ascii="Times New Roman" w:eastAsia="Calibri" w:hAnsi="Times New Roman" w:cs="Times New Roman"/>
          <w:color w:val="000000"/>
          <w:sz w:val="24"/>
          <w:szCs w:val="24"/>
        </w:rPr>
        <w:t>into this class, and we</w:t>
      </w:r>
      <w:r>
        <w:rPr>
          <w:rFonts w:ascii="Times New Roman" w:eastAsia="Calibri" w:hAnsi="Times New Roman" w:cs="Times New Roman"/>
          <w:color w:val="000000"/>
          <w:sz w:val="24"/>
          <w:szCs w:val="24"/>
        </w:rPr>
        <w:t xml:space="preserve"> suggested to the students to read the text to know pronunciation students. Then the students couldn't read clearly, they struggled in pronunciation and fluency, they looked nervous.  </w:t>
      </w:r>
      <w:r w:rsidRPr="00F070F7">
        <w:rPr>
          <w:rFonts w:ascii="Times New Roman" w:eastAsia="Calibri" w:hAnsi="Times New Roman" w:cs="Times New Roman"/>
          <w:color w:val="000000"/>
          <w:sz w:val="24"/>
          <w:szCs w:val="24"/>
        </w:rPr>
        <w:t xml:space="preserve"> </w:t>
      </w:r>
    </w:p>
    <w:p w:rsidR="00B84649" w:rsidRPr="00F070F7" w:rsidRDefault="00B84649" w:rsidP="001E2CA3">
      <w:pPr>
        <w:pStyle w:val="ListParagraph"/>
        <w:spacing w:after="0" w:line="240" w:lineRule="auto"/>
        <w:ind w:left="0" w:firstLine="720"/>
        <w:jc w:val="both"/>
        <w:rPr>
          <w:rFonts w:ascii="Times New Roman" w:eastAsia="Calibri" w:hAnsi="Times New Roman" w:cs="Times New Roman"/>
          <w:color w:val="000000"/>
          <w:sz w:val="24"/>
          <w:szCs w:val="24"/>
        </w:rPr>
      </w:pPr>
      <w:r w:rsidRPr="00F070F7">
        <w:rPr>
          <w:rFonts w:ascii="Times New Roman" w:eastAsia="Calibri" w:hAnsi="Times New Roman" w:cs="Times New Roman"/>
          <w:color w:val="000000"/>
          <w:sz w:val="24"/>
          <w:szCs w:val="24"/>
        </w:rPr>
        <w:t>The third meeting was conducted on Tuesday, 28</w:t>
      </w:r>
      <w:r w:rsidRPr="00F070F7">
        <w:rPr>
          <w:rFonts w:ascii="Times New Roman" w:eastAsia="Calibri" w:hAnsi="Times New Roman" w:cs="Times New Roman"/>
          <w:color w:val="000000"/>
          <w:sz w:val="24"/>
          <w:szCs w:val="24"/>
          <w:vertAlign w:val="superscript"/>
        </w:rPr>
        <w:t>th</w:t>
      </w:r>
      <w:r w:rsidR="00D84122">
        <w:rPr>
          <w:rFonts w:ascii="Times New Roman" w:eastAsia="Calibri" w:hAnsi="Times New Roman" w:cs="Times New Roman"/>
          <w:color w:val="000000"/>
          <w:sz w:val="24"/>
          <w:szCs w:val="24"/>
        </w:rPr>
        <w:t xml:space="preserve"> of March 2019. We</w:t>
      </w:r>
      <w:r>
        <w:rPr>
          <w:rFonts w:ascii="Times New Roman" w:eastAsia="Calibri" w:hAnsi="Times New Roman" w:cs="Times New Roman"/>
          <w:color w:val="000000"/>
          <w:sz w:val="24"/>
          <w:szCs w:val="24"/>
        </w:rPr>
        <w:t xml:space="preserve"> gave the material like in the second meeting and to</w:t>
      </w:r>
      <w:r w:rsidRPr="00F070F7">
        <w:rPr>
          <w:rFonts w:ascii="Times New Roman" w:eastAsia="Calibri" w:hAnsi="Times New Roman" w:cs="Times New Roman"/>
          <w:color w:val="000000"/>
          <w:sz w:val="24"/>
          <w:szCs w:val="24"/>
        </w:rPr>
        <w:t>l</w:t>
      </w:r>
      <w:r>
        <w:rPr>
          <w:rFonts w:ascii="Times New Roman" w:eastAsia="Calibri" w:hAnsi="Times New Roman" w:cs="Times New Roman"/>
          <w:color w:val="000000"/>
          <w:sz w:val="24"/>
          <w:szCs w:val="24"/>
        </w:rPr>
        <w:t>d</w:t>
      </w:r>
      <w:r w:rsidRPr="00F070F7">
        <w:rPr>
          <w:rFonts w:ascii="Times New Roman" w:eastAsia="Calibri" w:hAnsi="Times New Roman" w:cs="Times New Roman"/>
          <w:color w:val="000000"/>
          <w:sz w:val="24"/>
          <w:szCs w:val="24"/>
        </w:rPr>
        <w:t xml:space="preserve"> about the gram</w:t>
      </w:r>
      <w:r w:rsidR="00D84122">
        <w:rPr>
          <w:rFonts w:ascii="Times New Roman" w:eastAsia="Calibri" w:hAnsi="Times New Roman" w:cs="Times New Roman"/>
          <w:color w:val="000000"/>
          <w:sz w:val="24"/>
          <w:szCs w:val="24"/>
        </w:rPr>
        <w:t>mar of explanation text. We gave</w:t>
      </w:r>
      <w:r w:rsidRPr="00F070F7">
        <w:rPr>
          <w:rFonts w:ascii="Times New Roman" w:eastAsia="Calibri" w:hAnsi="Times New Roman" w:cs="Times New Roman"/>
          <w:color w:val="000000"/>
          <w:sz w:val="24"/>
          <w:szCs w:val="24"/>
        </w:rPr>
        <w:t xml:space="preserve"> the text</w:t>
      </w:r>
      <w:r>
        <w:rPr>
          <w:rFonts w:ascii="Times New Roman" w:eastAsia="Calibri" w:hAnsi="Times New Roman" w:cs="Times New Roman"/>
          <w:color w:val="000000"/>
          <w:sz w:val="24"/>
          <w:szCs w:val="24"/>
        </w:rPr>
        <w:t xml:space="preserve"> again</w:t>
      </w:r>
      <w:r w:rsidRPr="00F070F7">
        <w:rPr>
          <w:rFonts w:ascii="Times New Roman" w:eastAsia="Calibri" w:hAnsi="Times New Roman" w:cs="Times New Roman"/>
          <w:color w:val="000000"/>
          <w:sz w:val="24"/>
          <w:szCs w:val="24"/>
        </w:rPr>
        <w:t xml:space="preserve">, </w:t>
      </w:r>
      <w:proofErr w:type="gramStart"/>
      <w:r w:rsidRPr="00F070F7">
        <w:rPr>
          <w:rFonts w:ascii="Times New Roman" w:eastAsia="Calibri" w:hAnsi="Times New Roman" w:cs="Times New Roman"/>
          <w:color w:val="000000"/>
          <w:sz w:val="24"/>
          <w:szCs w:val="24"/>
        </w:rPr>
        <w:t>then</w:t>
      </w:r>
      <w:proofErr w:type="gramEnd"/>
      <w:r>
        <w:rPr>
          <w:rFonts w:ascii="Times New Roman" w:eastAsia="Calibri" w:hAnsi="Times New Roman" w:cs="Times New Roman"/>
          <w:color w:val="000000"/>
          <w:sz w:val="24"/>
          <w:szCs w:val="24"/>
        </w:rPr>
        <w:t xml:space="preserve"> the students read one by one like in the second meeting</w:t>
      </w:r>
      <w:r w:rsidRPr="00F070F7">
        <w:rPr>
          <w:rFonts w:ascii="Times New Roman" w:eastAsia="Calibri" w:hAnsi="Times New Roman" w:cs="Times New Roman"/>
          <w:color w:val="000000"/>
          <w:sz w:val="24"/>
          <w:szCs w:val="24"/>
        </w:rPr>
        <w:t>. The students read three sentences un</w:t>
      </w:r>
      <w:r w:rsidR="00C50786">
        <w:rPr>
          <w:rFonts w:ascii="Times New Roman" w:eastAsia="Calibri" w:hAnsi="Times New Roman" w:cs="Times New Roman"/>
          <w:color w:val="000000"/>
          <w:sz w:val="24"/>
          <w:szCs w:val="24"/>
        </w:rPr>
        <w:t>til one paragraph and we</w:t>
      </w:r>
      <w:r w:rsidRPr="00F070F7">
        <w:rPr>
          <w:rFonts w:ascii="Times New Roman" w:eastAsia="Calibri" w:hAnsi="Times New Roman" w:cs="Times New Roman"/>
          <w:color w:val="000000"/>
          <w:sz w:val="24"/>
          <w:szCs w:val="24"/>
        </w:rPr>
        <w:t xml:space="preserve"> cor</w:t>
      </w:r>
      <w:r>
        <w:rPr>
          <w:rFonts w:ascii="Times New Roman" w:eastAsia="Calibri" w:hAnsi="Times New Roman" w:cs="Times New Roman"/>
          <w:color w:val="000000"/>
          <w:sz w:val="24"/>
          <w:szCs w:val="24"/>
        </w:rPr>
        <w:t>rected their speaking. Then the students looked confident but still struggle</w:t>
      </w:r>
      <w:r w:rsidR="00C50786">
        <w:rPr>
          <w:rFonts w:ascii="Times New Roman" w:eastAsia="Calibri" w:hAnsi="Times New Roman" w:cs="Times New Roman"/>
          <w:color w:val="000000"/>
          <w:sz w:val="24"/>
          <w:szCs w:val="24"/>
        </w:rPr>
        <w:t>d</w:t>
      </w:r>
      <w:r>
        <w:rPr>
          <w:rFonts w:ascii="Times New Roman" w:eastAsia="Calibri" w:hAnsi="Times New Roman" w:cs="Times New Roman"/>
          <w:color w:val="000000"/>
          <w:sz w:val="24"/>
          <w:szCs w:val="24"/>
        </w:rPr>
        <w:t xml:space="preserve"> in pronunciation and fluency.</w:t>
      </w:r>
    </w:p>
    <w:p w:rsidR="00212B87" w:rsidRDefault="00B84649" w:rsidP="001E2CA3">
      <w:pPr>
        <w:spacing w:after="0" w:line="240" w:lineRule="auto"/>
        <w:ind w:firstLine="720"/>
        <w:jc w:val="both"/>
        <w:rPr>
          <w:rFonts w:ascii="Times New Roman" w:eastAsia="Calibri" w:hAnsi="Times New Roman" w:cs="Times New Roman"/>
          <w:color w:val="000000"/>
          <w:sz w:val="24"/>
          <w:szCs w:val="24"/>
        </w:rPr>
      </w:pPr>
      <w:r w:rsidRPr="00F070F7">
        <w:rPr>
          <w:rFonts w:ascii="Times New Roman" w:eastAsia="Calibri" w:hAnsi="Times New Roman" w:cs="Times New Roman"/>
          <w:color w:val="000000"/>
          <w:sz w:val="24"/>
          <w:szCs w:val="24"/>
        </w:rPr>
        <w:t>The fourth meeting was conducted on Monday, 1</w:t>
      </w:r>
      <w:r w:rsidRPr="00F070F7">
        <w:rPr>
          <w:rFonts w:ascii="Times New Roman" w:eastAsia="Calibri" w:hAnsi="Times New Roman" w:cs="Times New Roman"/>
          <w:color w:val="000000"/>
          <w:sz w:val="24"/>
          <w:szCs w:val="24"/>
          <w:vertAlign w:val="superscript"/>
        </w:rPr>
        <w:t xml:space="preserve">st </w:t>
      </w:r>
      <w:r w:rsidR="00D84122">
        <w:rPr>
          <w:rFonts w:ascii="Times New Roman" w:eastAsia="Calibri" w:hAnsi="Times New Roman" w:cs="Times New Roman"/>
          <w:color w:val="000000"/>
          <w:sz w:val="24"/>
          <w:szCs w:val="24"/>
        </w:rPr>
        <w:t>of April 2019. We</w:t>
      </w:r>
      <w:r w:rsidRPr="00F070F7">
        <w:rPr>
          <w:rFonts w:ascii="Times New Roman" w:eastAsia="Calibri" w:hAnsi="Times New Roman" w:cs="Times New Roman"/>
          <w:color w:val="000000"/>
          <w:sz w:val="24"/>
          <w:szCs w:val="24"/>
        </w:rPr>
        <w:t xml:space="preserve"> repeated the </w:t>
      </w:r>
      <w:r>
        <w:rPr>
          <w:rFonts w:ascii="Times New Roman" w:eastAsia="Calibri" w:hAnsi="Times New Roman" w:cs="Times New Roman"/>
          <w:color w:val="000000"/>
          <w:sz w:val="24"/>
          <w:szCs w:val="24"/>
        </w:rPr>
        <w:t xml:space="preserve">material again like in the </w:t>
      </w:r>
      <w:proofErr w:type="gramStart"/>
      <w:r>
        <w:rPr>
          <w:rFonts w:ascii="Times New Roman" w:eastAsia="Calibri" w:hAnsi="Times New Roman" w:cs="Times New Roman"/>
          <w:color w:val="000000"/>
          <w:sz w:val="24"/>
          <w:szCs w:val="24"/>
        </w:rPr>
        <w:t>second,</w:t>
      </w:r>
      <w:proofErr w:type="gramEnd"/>
      <w:r>
        <w:rPr>
          <w:rFonts w:ascii="Times New Roman" w:eastAsia="Calibri" w:hAnsi="Times New Roman" w:cs="Times New Roman"/>
          <w:color w:val="000000"/>
          <w:sz w:val="24"/>
          <w:szCs w:val="24"/>
        </w:rPr>
        <w:t xml:space="preserve"> and third meeting to make sure</w:t>
      </w:r>
      <w:r w:rsidRPr="00F070F7">
        <w:rPr>
          <w:rFonts w:ascii="Times New Roman" w:eastAsia="Calibri" w:hAnsi="Times New Roman" w:cs="Times New Roman"/>
          <w:color w:val="000000"/>
          <w:sz w:val="24"/>
          <w:szCs w:val="24"/>
        </w:rPr>
        <w:t xml:space="preserve"> the students</w:t>
      </w:r>
      <w:r>
        <w:rPr>
          <w:rFonts w:ascii="Times New Roman" w:eastAsia="Calibri" w:hAnsi="Times New Roman" w:cs="Times New Roman"/>
          <w:color w:val="000000"/>
          <w:sz w:val="24"/>
          <w:szCs w:val="24"/>
        </w:rPr>
        <w:t xml:space="preserve"> understood about the material,</w:t>
      </w:r>
      <w:r w:rsidR="00D84122">
        <w:rPr>
          <w:rFonts w:ascii="Times New Roman" w:eastAsia="Calibri" w:hAnsi="Times New Roman" w:cs="Times New Roman"/>
          <w:color w:val="000000"/>
          <w:sz w:val="24"/>
          <w:szCs w:val="24"/>
        </w:rPr>
        <w:t xml:space="preserve"> and to make the students good</w:t>
      </w:r>
      <w:r>
        <w:rPr>
          <w:rFonts w:ascii="Times New Roman" w:eastAsia="Calibri" w:hAnsi="Times New Roman" w:cs="Times New Roman"/>
          <w:color w:val="000000"/>
          <w:sz w:val="24"/>
          <w:szCs w:val="24"/>
        </w:rPr>
        <w:t xml:space="preserve"> in pronunciation</w:t>
      </w:r>
      <w:r w:rsidR="00C50786">
        <w:rPr>
          <w:rFonts w:ascii="Times New Roman" w:eastAsia="Calibri" w:hAnsi="Times New Roman" w:cs="Times New Roman"/>
          <w:color w:val="000000"/>
          <w:sz w:val="24"/>
          <w:szCs w:val="24"/>
        </w:rPr>
        <w:t>. Then we</w:t>
      </w:r>
      <w:r w:rsidRPr="00F070F7">
        <w:rPr>
          <w:rFonts w:ascii="Times New Roman" w:eastAsia="Calibri" w:hAnsi="Times New Roman" w:cs="Times New Roman"/>
          <w:color w:val="000000"/>
          <w:sz w:val="24"/>
          <w:szCs w:val="24"/>
        </w:rPr>
        <w:t xml:space="preserve"> s</w:t>
      </w:r>
      <w:r>
        <w:rPr>
          <w:rFonts w:ascii="Times New Roman" w:eastAsia="Calibri" w:hAnsi="Times New Roman" w:cs="Times New Roman"/>
          <w:color w:val="000000"/>
          <w:sz w:val="24"/>
          <w:szCs w:val="24"/>
        </w:rPr>
        <w:t>uggested the students made a group consisted</w:t>
      </w:r>
      <w:r w:rsidRPr="00F070F7">
        <w:rPr>
          <w:rFonts w:ascii="Times New Roman" w:eastAsia="Calibri" w:hAnsi="Times New Roman" w:cs="Times New Roman"/>
          <w:color w:val="000000"/>
          <w:sz w:val="24"/>
          <w:szCs w:val="24"/>
        </w:rPr>
        <w:t xml:space="preserve"> of 5 until 6 students</w:t>
      </w:r>
      <w:r w:rsidR="00D84122">
        <w:rPr>
          <w:rFonts w:ascii="Times New Roman" w:eastAsia="Calibri" w:hAnsi="Times New Roman" w:cs="Times New Roman"/>
          <w:color w:val="000000"/>
          <w:sz w:val="24"/>
          <w:szCs w:val="24"/>
        </w:rPr>
        <w:t>. E</w:t>
      </w:r>
      <w:r>
        <w:rPr>
          <w:rFonts w:ascii="Times New Roman" w:eastAsia="Calibri" w:hAnsi="Times New Roman" w:cs="Times New Roman"/>
          <w:color w:val="000000"/>
          <w:sz w:val="24"/>
          <w:szCs w:val="24"/>
        </w:rPr>
        <w:t xml:space="preserve">very group must bring one </w:t>
      </w:r>
      <w:proofErr w:type="spellStart"/>
      <w:r>
        <w:rPr>
          <w:rFonts w:ascii="Times New Roman" w:eastAsia="Calibri" w:hAnsi="Times New Roman" w:cs="Times New Roman"/>
          <w:color w:val="000000"/>
          <w:sz w:val="24"/>
          <w:szCs w:val="24"/>
        </w:rPr>
        <w:t>handphone</w:t>
      </w:r>
      <w:proofErr w:type="spellEnd"/>
      <w:r>
        <w:rPr>
          <w:rFonts w:ascii="Times New Roman" w:eastAsia="Calibri" w:hAnsi="Times New Roman" w:cs="Times New Roman"/>
          <w:color w:val="000000"/>
          <w:sz w:val="24"/>
          <w:szCs w:val="24"/>
        </w:rPr>
        <w:t xml:space="preserve"> for taking photo. After that, the students went</w:t>
      </w:r>
      <w:r w:rsidRPr="00F070F7">
        <w:rPr>
          <w:rFonts w:ascii="Times New Roman" w:eastAsia="Calibri" w:hAnsi="Times New Roman" w:cs="Times New Roman"/>
          <w:color w:val="000000"/>
          <w:sz w:val="24"/>
          <w:szCs w:val="24"/>
        </w:rPr>
        <w:t xml:space="preserve"> out of the class and take</w:t>
      </w:r>
      <w:r>
        <w:rPr>
          <w:rFonts w:ascii="Times New Roman" w:eastAsia="Calibri" w:hAnsi="Times New Roman" w:cs="Times New Roman"/>
          <w:color w:val="000000"/>
          <w:sz w:val="24"/>
          <w:szCs w:val="24"/>
        </w:rPr>
        <w:t xml:space="preserve"> the photo around the school. But in taking photo the students faced difficulties. They were confused to take a </w:t>
      </w:r>
      <w:r w:rsidR="00D84122">
        <w:rPr>
          <w:rFonts w:ascii="Times New Roman" w:eastAsia="Calibri" w:hAnsi="Times New Roman" w:cs="Times New Roman"/>
          <w:color w:val="000000"/>
          <w:sz w:val="24"/>
          <w:szCs w:val="24"/>
        </w:rPr>
        <w:t>photo, because the students did</w:t>
      </w:r>
      <w:r>
        <w:rPr>
          <w:rFonts w:ascii="Times New Roman" w:eastAsia="Calibri" w:hAnsi="Times New Roman" w:cs="Times New Roman"/>
          <w:color w:val="000000"/>
          <w:sz w:val="24"/>
          <w:szCs w:val="24"/>
        </w:rPr>
        <w:t xml:space="preserve"> </w:t>
      </w:r>
      <w:r w:rsidR="00D84122">
        <w:rPr>
          <w:rFonts w:ascii="Times New Roman" w:eastAsia="Calibri" w:hAnsi="Times New Roman" w:cs="Times New Roman"/>
          <w:color w:val="000000"/>
          <w:sz w:val="24"/>
          <w:szCs w:val="24"/>
        </w:rPr>
        <w:t>not pay attention if we</w:t>
      </w:r>
      <w:r>
        <w:rPr>
          <w:rFonts w:ascii="Times New Roman" w:eastAsia="Calibri" w:hAnsi="Times New Roman" w:cs="Times New Roman"/>
          <w:color w:val="000000"/>
          <w:sz w:val="24"/>
          <w:szCs w:val="24"/>
        </w:rPr>
        <w:t xml:space="preserve"> gave instructions, and students were not cooperate well, even some students made a joke with the others.</w:t>
      </w:r>
      <w:r w:rsidR="00212B87">
        <w:rPr>
          <w:rFonts w:ascii="Times New Roman" w:eastAsia="Calibri" w:hAnsi="Times New Roman" w:cs="Times New Roman"/>
          <w:color w:val="000000"/>
          <w:sz w:val="24"/>
          <w:szCs w:val="24"/>
        </w:rPr>
        <w:t xml:space="preserve"> </w:t>
      </w:r>
    </w:p>
    <w:p w:rsidR="00C50786" w:rsidRDefault="00C50786" w:rsidP="001E2CA3">
      <w:pPr>
        <w:spacing w:after="0" w:line="240" w:lineRule="auto"/>
        <w:ind w:firstLine="720"/>
        <w:jc w:val="both"/>
        <w:rPr>
          <w:rFonts w:ascii="Times New Roman" w:eastAsia="Calibri" w:hAnsi="Times New Roman" w:cs="Times New Roman"/>
          <w:color w:val="000000"/>
          <w:sz w:val="24"/>
          <w:szCs w:val="24"/>
        </w:rPr>
        <w:sectPr w:rsidR="00C50786" w:rsidSect="009444DB">
          <w:headerReference w:type="default" r:id="rId22"/>
          <w:pgSz w:w="11907" w:h="16840" w:code="9"/>
          <w:pgMar w:top="2268" w:right="1701" w:bottom="1701" w:left="2268" w:header="709" w:footer="709" w:gutter="0"/>
          <w:cols w:space="708"/>
          <w:docGrid w:linePitch="360"/>
        </w:sectPr>
      </w:pPr>
    </w:p>
    <w:p w:rsidR="0058050E" w:rsidRDefault="00B84649" w:rsidP="007C7DBA">
      <w:pPr>
        <w:pStyle w:val="ListParagraph"/>
        <w:spacing w:after="0" w:line="240" w:lineRule="auto"/>
        <w:ind w:left="0" w:firstLine="720"/>
        <w:jc w:val="both"/>
        <w:rPr>
          <w:rFonts w:ascii="Times New Roman" w:eastAsia="Calibri" w:hAnsi="Times New Roman" w:cs="Times New Roman"/>
          <w:color w:val="000000"/>
          <w:sz w:val="24"/>
          <w:szCs w:val="24"/>
        </w:rPr>
      </w:pPr>
      <w:r w:rsidRPr="00F070F7">
        <w:rPr>
          <w:rFonts w:ascii="Times New Roman" w:eastAsia="Calibri" w:hAnsi="Times New Roman" w:cs="Times New Roman"/>
          <w:color w:val="000000"/>
          <w:sz w:val="24"/>
          <w:szCs w:val="24"/>
        </w:rPr>
        <w:lastRenderedPageBreak/>
        <w:t>The fifth meeting was conducted on Tuesday, 4</w:t>
      </w:r>
      <w:r w:rsidRPr="00F070F7">
        <w:rPr>
          <w:rFonts w:ascii="Times New Roman" w:eastAsia="Calibri" w:hAnsi="Times New Roman" w:cs="Times New Roman"/>
          <w:color w:val="000000"/>
          <w:sz w:val="24"/>
          <w:szCs w:val="24"/>
          <w:vertAlign w:val="superscript"/>
        </w:rPr>
        <w:t>th</w:t>
      </w:r>
      <w:r w:rsidR="00E9388F">
        <w:rPr>
          <w:rFonts w:ascii="Times New Roman" w:eastAsia="Calibri" w:hAnsi="Times New Roman" w:cs="Times New Roman"/>
          <w:color w:val="000000"/>
          <w:sz w:val="24"/>
          <w:szCs w:val="24"/>
        </w:rPr>
        <w:t xml:space="preserve"> of April 2019. We </w:t>
      </w:r>
      <w:r w:rsidRPr="00F070F7">
        <w:rPr>
          <w:rFonts w:ascii="Times New Roman" w:eastAsia="Calibri" w:hAnsi="Times New Roman" w:cs="Times New Roman"/>
          <w:color w:val="000000"/>
          <w:sz w:val="24"/>
          <w:szCs w:val="24"/>
        </w:rPr>
        <w:t>suggested the students selected the photos that the students took before. And the students tried to write the text based on the</w:t>
      </w:r>
      <w:r>
        <w:rPr>
          <w:rFonts w:ascii="Times New Roman" w:eastAsia="Calibri" w:hAnsi="Times New Roman" w:cs="Times New Roman"/>
          <w:color w:val="000000"/>
          <w:sz w:val="24"/>
          <w:szCs w:val="24"/>
        </w:rPr>
        <w:t>ir</w:t>
      </w:r>
      <w:r w:rsidRPr="00F070F7">
        <w:rPr>
          <w:rFonts w:ascii="Times New Roman" w:eastAsia="Calibri" w:hAnsi="Times New Roman" w:cs="Times New Roman"/>
          <w:color w:val="000000"/>
          <w:sz w:val="24"/>
          <w:szCs w:val="24"/>
        </w:rPr>
        <w:t xml:space="preserve"> photos. In these activities many stud</w:t>
      </w:r>
      <w:r>
        <w:rPr>
          <w:rFonts w:ascii="Times New Roman" w:eastAsia="Calibri" w:hAnsi="Times New Roman" w:cs="Times New Roman"/>
          <w:color w:val="000000"/>
          <w:sz w:val="24"/>
          <w:szCs w:val="24"/>
        </w:rPr>
        <w:t xml:space="preserve">ents feel confused, what </w:t>
      </w:r>
      <w:r w:rsidRPr="00F070F7">
        <w:rPr>
          <w:rFonts w:ascii="Times New Roman" w:eastAsia="Calibri" w:hAnsi="Times New Roman" w:cs="Times New Roman"/>
          <w:color w:val="000000"/>
          <w:sz w:val="24"/>
          <w:szCs w:val="24"/>
        </w:rPr>
        <w:t xml:space="preserve">they </w:t>
      </w:r>
      <w:r>
        <w:rPr>
          <w:rFonts w:ascii="Times New Roman" w:eastAsia="Calibri" w:hAnsi="Times New Roman" w:cs="Times New Roman"/>
          <w:color w:val="000000"/>
          <w:sz w:val="24"/>
          <w:szCs w:val="24"/>
        </w:rPr>
        <w:t xml:space="preserve">should </w:t>
      </w:r>
      <w:r w:rsidRPr="00F070F7">
        <w:rPr>
          <w:rFonts w:ascii="Times New Roman" w:eastAsia="Calibri" w:hAnsi="Times New Roman" w:cs="Times New Roman"/>
          <w:color w:val="000000"/>
          <w:sz w:val="24"/>
          <w:szCs w:val="24"/>
        </w:rPr>
        <w:t>do first. Th</w:t>
      </w:r>
      <w:r w:rsidR="00C50786">
        <w:rPr>
          <w:rFonts w:ascii="Times New Roman" w:eastAsia="Calibri" w:hAnsi="Times New Roman" w:cs="Times New Roman"/>
          <w:color w:val="000000"/>
          <w:sz w:val="24"/>
          <w:szCs w:val="24"/>
        </w:rPr>
        <w:t>en we</w:t>
      </w:r>
      <w:r>
        <w:rPr>
          <w:rFonts w:ascii="Times New Roman" w:eastAsia="Calibri" w:hAnsi="Times New Roman" w:cs="Times New Roman"/>
          <w:color w:val="000000"/>
          <w:sz w:val="24"/>
          <w:szCs w:val="24"/>
        </w:rPr>
        <w:t xml:space="preserve"> explain</w:t>
      </w:r>
      <w:r w:rsidR="0058050E">
        <w:rPr>
          <w:rFonts w:ascii="Times New Roman" w:eastAsia="Calibri" w:hAnsi="Times New Roman" w:cs="Times New Roman"/>
          <w:color w:val="000000"/>
          <w:sz w:val="24"/>
          <w:szCs w:val="24"/>
        </w:rPr>
        <w:t>ed instructions</w:t>
      </w:r>
      <w:r w:rsidRPr="00F070F7">
        <w:rPr>
          <w:rFonts w:ascii="Times New Roman" w:eastAsia="Calibri" w:hAnsi="Times New Roman" w:cs="Times New Roman"/>
          <w:color w:val="000000"/>
          <w:sz w:val="24"/>
          <w:szCs w:val="24"/>
        </w:rPr>
        <w:t xml:space="preserve"> to make easier</w:t>
      </w:r>
      <w:r>
        <w:rPr>
          <w:rFonts w:ascii="Times New Roman" w:eastAsia="Calibri" w:hAnsi="Times New Roman" w:cs="Times New Roman"/>
          <w:color w:val="000000"/>
          <w:sz w:val="24"/>
          <w:szCs w:val="24"/>
        </w:rPr>
        <w:t xml:space="preserve"> and helped the students arranged the words</w:t>
      </w:r>
      <w:r w:rsidRPr="00F070F7">
        <w:rPr>
          <w:rFonts w:ascii="Times New Roman" w:eastAsia="Calibri" w:hAnsi="Times New Roman" w:cs="Times New Roman"/>
          <w:color w:val="000000"/>
          <w:sz w:val="24"/>
          <w:szCs w:val="24"/>
        </w:rPr>
        <w:t>.</w:t>
      </w:r>
      <w:r w:rsidR="001E2CA3">
        <w:rPr>
          <w:rFonts w:ascii="Times New Roman" w:eastAsia="Calibri" w:hAnsi="Times New Roman" w:cs="Times New Roman"/>
          <w:color w:val="000000"/>
          <w:sz w:val="24"/>
          <w:szCs w:val="24"/>
        </w:rPr>
        <w:t xml:space="preserve"> </w:t>
      </w:r>
    </w:p>
    <w:p w:rsidR="0058050E" w:rsidRDefault="0058050E" w:rsidP="001E2CA3">
      <w:pPr>
        <w:pStyle w:val="ListParagraph"/>
        <w:spacing w:after="0" w:line="240" w:lineRule="auto"/>
        <w:ind w:left="0" w:firstLine="720"/>
        <w:jc w:val="both"/>
        <w:rPr>
          <w:rFonts w:ascii="Times New Roman" w:eastAsia="Calibri" w:hAnsi="Times New Roman" w:cs="Times New Roman"/>
          <w:color w:val="000000"/>
          <w:sz w:val="24"/>
          <w:szCs w:val="24"/>
        </w:rPr>
      </w:pPr>
    </w:p>
    <w:p w:rsidR="0058050E" w:rsidRDefault="0058050E"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noProof/>
        </w:rPr>
        <w:drawing>
          <wp:inline distT="0" distB="0" distL="0" distR="0" wp14:anchorId="67B85714" wp14:editId="25F18258">
            <wp:extent cx="3419061" cy="1928441"/>
            <wp:effectExtent l="0" t="0" r="0" b="0"/>
            <wp:docPr id="4" name="Picture 4" descr="E:\SKRIPSWEETKU\Documentation\XI.IIS2\11-04-19\IMG20190411134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WEETKU\Documentation\XI.IIS2\11-04-19\IMG201904111340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1980" cy="1930088"/>
                    </a:xfrm>
                    <a:prstGeom prst="rect">
                      <a:avLst/>
                    </a:prstGeom>
                    <a:noFill/>
                    <a:ln>
                      <a:noFill/>
                    </a:ln>
                  </pic:spPr>
                </pic:pic>
              </a:graphicData>
            </a:graphic>
          </wp:inline>
        </w:drawing>
      </w:r>
      <w:r>
        <w:rPr>
          <w:rFonts w:ascii="Times New Roman" w:eastAsia="Calibri" w:hAnsi="Times New Roman" w:cs="Times New Roman"/>
          <w:color w:val="000000"/>
          <w:sz w:val="24"/>
          <w:szCs w:val="24"/>
        </w:rPr>
        <w:t xml:space="preserve"> </w:t>
      </w:r>
    </w:p>
    <w:p w:rsidR="0058050E" w:rsidRPr="00BB7958" w:rsidRDefault="0058050E" w:rsidP="001E2CA3">
      <w:pPr>
        <w:pStyle w:val="ListParagraph"/>
        <w:spacing w:after="0" w:line="240" w:lineRule="auto"/>
        <w:ind w:left="0" w:firstLine="720"/>
        <w:jc w:val="both"/>
        <w:rPr>
          <w:rFonts w:ascii="Times New Roman" w:eastAsia="Calibri" w:hAnsi="Times New Roman" w:cs="Times New Roman"/>
          <w:b/>
          <w:color w:val="1F497D" w:themeColor="text2"/>
          <w:sz w:val="24"/>
          <w:szCs w:val="24"/>
        </w:rPr>
      </w:pPr>
      <w:proofErr w:type="gramStart"/>
      <w:r w:rsidRPr="00BB7958">
        <w:rPr>
          <w:rFonts w:ascii="Times New Roman" w:eastAsia="Calibri" w:hAnsi="Times New Roman" w:cs="Times New Roman"/>
          <w:b/>
          <w:color w:val="1F497D" w:themeColor="text2"/>
          <w:sz w:val="24"/>
          <w:szCs w:val="24"/>
        </w:rPr>
        <w:t>Figure</w:t>
      </w:r>
      <w:r w:rsidR="008F4A59">
        <w:rPr>
          <w:rFonts w:ascii="Times New Roman" w:eastAsia="Calibri" w:hAnsi="Times New Roman" w:cs="Times New Roman"/>
          <w:b/>
          <w:color w:val="1F497D" w:themeColor="text2"/>
          <w:sz w:val="24"/>
          <w:szCs w:val="24"/>
        </w:rPr>
        <w:t xml:space="preserve"> </w:t>
      </w:r>
      <w:r w:rsidR="00BB7958" w:rsidRPr="00BB7958">
        <w:rPr>
          <w:rFonts w:ascii="Times New Roman" w:eastAsia="Calibri" w:hAnsi="Times New Roman" w:cs="Times New Roman"/>
          <w:b/>
          <w:color w:val="1F497D" w:themeColor="text2"/>
          <w:sz w:val="24"/>
          <w:szCs w:val="24"/>
        </w:rPr>
        <w:t>1</w:t>
      </w:r>
      <w:r w:rsidRPr="00BB7958">
        <w:rPr>
          <w:rFonts w:ascii="Times New Roman" w:eastAsia="Calibri" w:hAnsi="Times New Roman" w:cs="Times New Roman"/>
          <w:b/>
          <w:color w:val="1F497D" w:themeColor="text2"/>
          <w:sz w:val="24"/>
          <w:szCs w:val="24"/>
        </w:rPr>
        <w:t>.</w:t>
      </w:r>
      <w:proofErr w:type="gramEnd"/>
      <w:r w:rsidRPr="00BB7958">
        <w:rPr>
          <w:rFonts w:ascii="Times New Roman" w:eastAsia="Calibri" w:hAnsi="Times New Roman" w:cs="Times New Roman"/>
          <w:b/>
          <w:color w:val="1F497D" w:themeColor="text2"/>
          <w:sz w:val="24"/>
          <w:szCs w:val="24"/>
        </w:rPr>
        <w:t xml:space="preserve"> The students work in group.</w:t>
      </w:r>
    </w:p>
    <w:p w:rsidR="0058050E" w:rsidRPr="00BB7958" w:rsidRDefault="0058050E" w:rsidP="001E2CA3">
      <w:pPr>
        <w:pStyle w:val="ListParagraph"/>
        <w:spacing w:after="0" w:line="240" w:lineRule="auto"/>
        <w:ind w:left="0" w:firstLine="720"/>
        <w:jc w:val="both"/>
        <w:rPr>
          <w:rFonts w:ascii="Times New Roman" w:eastAsia="Calibri" w:hAnsi="Times New Roman" w:cs="Times New Roman"/>
          <w:b/>
          <w:color w:val="1F497D" w:themeColor="text2"/>
          <w:sz w:val="24"/>
          <w:szCs w:val="24"/>
        </w:rPr>
      </w:pPr>
    </w:p>
    <w:p w:rsidR="0058050E" w:rsidRDefault="0058050E"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In the work </w:t>
      </w:r>
      <w:r w:rsidR="001F424F">
        <w:rPr>
          <w:rFonts w:ascii="Times New Roman" w:eastAsia="Calibri" w:hAnsi="Times New Roman" w:cs="Times New Roman"/>
          <w:color w:val="000000"/>
          <w:sz w:val="24"/>
          <w:szCs w:val="24"/>
        </w:rPr>
        <w:t xml:space="preserve">in </w:t>
      </w:r>
      <w:r>
        <w:rPr>
          <w:rFonts w:ascii="Times New Roman" w:eastAsia="Calibri" w:hAnsi="Times New Roman" w:cs="Times New Roman"/>
          <w:color w:val="000000"/>
          <w:sz w:val="24"/>
          <w:szCs w:val="24"/>
        </w:rPr>
        <w:t>group, the students stated that when we explained instructions such as 5</w:t>
      </w:r>
      <w:r w:rsidR="004B51EE">
        <w:rPr>
          <w:rFonts w:ascii="Times New Roman" w:eastAsia="Calibri" w:hAnsi="Times New Roman" w:cs="Times New Roman"/>
          <w:color w:val="000000"/>
          <w:sz w:val="24"/>
          <w:szCs w:val="24"/>
        </w:rPr>
        <w:t>W+1</w:t>
      </w:r>
      <w:r>
        <w:rPr>
          <w:rFonts w:ascii="Times New Roman" w:eastAsia="Calibri" w:hAnsi="Times New Roman" w:cs="Times New Roman"/>
          <w:color w:val="000000"/>
          <w:sz w:val="24"/>
          <w:szCs w:val="24"/>
        </w:rPr>
        <w:t>H questions</w:t>
      </w:r>
      <w:r w:rsidR="004B51EE">
        <w:rPr>
          <w:rFonts w:ascii="Times New Roman" w:eastAsia="Calibri" w:hAnsi="Times New Roman" w:cs="Times New Roman"/>
          <w:color w:val="000000"/>
          <w:sz w:val="24"/>
          <w:szCs w:val="24"/>
        </w:rPr>
        <w:t>. It is very effective, caused it</w:t>
      </w:r>
      <w:r>
        <w:rPr>
          <w:rFonts w:ascii="Times New Roman" w:eastAsia="Calibri" w:hAnsi="Times New Roman" w:cs="Times New Roman"/>
          <w:color w:val="000000"/>
          <w:sz w:val="24"/>
          <w:szCs w:val="24"/>
        </w:rPr>
        <w:t xml:space="preserve"> guide the students </w:t>
      </w:r>
      <w:r w:rsidR="004B51EE">
        <w:rPr>
          <w:rFonts w:ascii="Times New Roman" w:eastAsia="Calibri" w:hAnsi="Times New Roman" w:cs="Times New Roman"/>
          <w:color w:val="000000"/>
          <w:sz w:val="24"/>
          <w:szCs w:val="24"/>
        </w:rPr>
        <w:t xml:space="preserve">easier </w:t>
      </w:r>
      <w:r>
        <w:rPr>
          <w:rFonts w:ascii="Times New Roman" w:eastAsia="Calibri" w:hAnsi="Times New Roman" w:cs="Times New Roman"/>
          <w:color w:val="000000"/>
          <w:sz w:val="24"/>
          <w:szCs w:val="24"/>
        </w:rPr>
        <w:t>arrange the wor</w:t>
      </w:r>
      <w:r w:rsidR="004B51EE">
        <w:rPr>
          <w:rFonts w:ascii="Times New Roman" w:eastAsia="Calibri" w:hAnsi="Times New Roman" w:cs="Times New Roman"/>
          <w:color w:val="000000"/>
          <w:sz w:val="24"/>
          <w:szCs w:val="24"/>
        </w:rPr>
        <w:t>ds become paragraph</w:t>
      </w:r>
      <w:r>
        <w:rPr>
          <w:rFonts w:ascii="Times New Roman" w:eastAsia="Calibri" w:hAnsi="Times New Roman" w:cs="Times New Roman"/>
          <w:color w:val="000000"/>
          <w:sz w:val="24"/>
          <w:szCs w:val="24"/>
        </w:rPr>
        <w:t xml:space="preserve">. </w:t>
      </w:r>
      <w:r w:rsidR="004B51EE">
        <w:rPr>
          <w:rFonts w:ascii="Times New Roman" w:eastAsia="Calibri" w:hAnsi="Times New Roman" w:cs="Times New Roman"/>
          <w:color w:val="000000"/>
          <w:sz w:val="24"/>
          <w:szCs w:val="24"/>
        </w:rPr>
        <w:t>They could express their ideas with answering questions based on 5W+1H, such as:</w:t>
      </w:r>
    </w:p>
    <w:p w:rsidR="004B51EE" w:rsidRDefault="004B51EE" w:rsidP="004B51EE">
      <w:pPr>
        <w:pStyle w:val="ListParagraph"/>
        <w:numPr>
          <w:ilvl w:val="0"/>
          <w:numId w:val="13"/>
        </w:numPr>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What do you see here?</w:t>
      </w:r>
    </w:p>
    <w:p w:rsidR="004B51EE" w:rsidRDefault="004B51EE" w:rsidP="004B51EE">
      <w:pPr>
        <w:pStyle w:val="ListParagraph"/>
        <w:numPr>
          <w:ilvl w:val="0"/>
          <w:numId w:val="13"/>
        </w:numPr>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What happening here?</w:t>
      </w:r>
    </w:p>
    <w:p w:rsidR="004B51EE" w:rsidRDefault="004B51EE" w:rsidP="004B51EE">
      <w:pPr>
        <w:pStyle w:val="ListParagraph"/>
        <w:numPr>
          <w:ilvl w:val="0"/>
          <w:numId w:val="13"/>
        </w:numPr>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Why does situation exist?</w:t>
      </w:r>
    </w:p>
    <w:p w:rsidR="004B51EE" w:rsidRDefault="004B51EE" w:rsidP="004B51EE">
      <w:pPr>
        <w:pStyle w:val="ListParagraph"/>
        <w:numPr>
          <w:ilvl w:val="0"/>
          <w:numId w:val="13"/>
        </w:numPr>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Etc.</w:t>
      </w:r>
    </w:p>
    <w:p w:rsidR="001E2CA3" w:rsidRDefault="00B84649" w:rsidP="001E2CA3">
      <w:pPr>
        <w:pStyle w:val="ListParagraph"/>
        <w:spacing w:after="0" w:line="240" w:lineRule="auto"/>
        <w:ind w:left="0" w:firstLine="720"/>
        <w:jc w:val="both"/>
        <w:rPr>
          <w:rFonts w:ascii="Times New Roman" w:eastAsia="Calibri" w:hAnsi="Times New Roman" w:cs="Times New Roman"/>
          <w:color w:val="000000"/>
          <w:sz w:val="24"/>
          <w:szCs w:val="24"/>
        </w:rPr>
      </w:pPr>
      <w:r w:rsidRPr="00F070F7">
        <w:rPr>
          <w:rFonts w:ascii="Times New Roman" w:eastAsia="Calibri" w:hAnsi="Times New Roman" w:cs="Times New Roman"/>
          <w:color w:val="000000"/>
          <w:sz w:val="24"/>
          <w:szCs w:val="24"/>
        </w:rPr>
        <w:t>The sixth meeting was conducted on Tuesday, 11</w:t>
      </w:r>
      <w:r w:rsidRPr="00F070F7">
        <w:rPr>
          <w:rFonts w:ascii="Times New Roman" w:eastAsia="Calibri" w:hAnsi="Times New Roman" w:cs="Times New Roman"/>
          <w:color w:val="000000"/>
          <w:sz w:val="24"/>
          <w:szCs w:val="24"/>
          <w:vertAlign w:val="superscript"/>
        </w:rPr>
        <w:t>th</w:t>
      </w:r>
      <w:r w:rsidRPr="00F070F7">
        <w:rPr>
          <w:rFonts w:ascii="Times New Roman" w:eastAsia="Calibri" w:hAnsi="Times New Roman" w:cs="Times New Roman"/>
          <w:color w:val="000000"/>
          <w:sz w:val="24"/>
          <w:szCs w:val="24"/>
        </w:rPr>
        <w:t xml:space="preserve"> of Apri</w:t>
      </w:r>
      <w:r>
        <w:rPr>
          <w:rFonts w:ascii="Times New Roman" w:eastAsia="Calibri" w:hAnsi="Times New Roman" w:cs="Times New Roman"/>
          <w:color w:val="000000"/>
          <w:sz w:val="24"/>
          <w:szCs w:val="24"/>
        </w:rPr>
        <w:t>l 2019. The students continued to complete writing</w:t>
      </w:r>
      <w:r w:rsidRPr="00F070F7">
        <w:rPr>
          <w:rFonts w:ascii="Times New Roman" w:eastAsia="Calibri" w:hAnsi="Times New Roman" w:cs="Times New Roman"/>
          <w:color w:val="000000"/>
          <w:sz w:val="24"/>
          <w:szCs w:val="24"/>
        </w:rPr>
        <w:t xml:space="preserve"> their text and make sure that they had a good preparation for presentation in front of the class in the next meeting</w:t>
      </w:r>
      <w:r w:rsidR="001F424F">
        <w:rPr>
          <w:rFonts w:ascii="Times New Roman" w:eastAsia="Calibri" w:hAnsi="Times New Roman" w:cs="Times New Roman"/>
          <w:color w:val="000000"/>
          <w:sz w:val="24"/>
          <w:szCs w:val="24"/>
        </w:rPr>
        <w:t>.</w:t>
      </w:r>
      <w:r w:rsidRPr="00F070F7">
        <w:rPr>
          <w:rFonts w:ascii="Times New Roman" w:eastAsia="Calibri" w:hAnsi="Times New Roman" w:cs="Times New Roman"/>
          <w:color w:val="000000"/>
          <w:sz w:val="24"/>
          <w:szCs w:val="24"/>
        </w:rPr>
        <w:t xml:space="preserve"> </w:t>
      </w:r>
    </w:p>
    <w:p w:rsidR="004B51EE" w:rsidRDefault="000C59C7"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noProof/>
        </w:rPr>
        <w:drawing>
          <wp:inline distT="0" distB="0" distL="0" distR="0" wp14:anchorId="3D2228E9" wp14:editId="62883C4C">
            <wp:extent cx="3453864" cy="1948070"/>
            <wp:effectExtent l="0" t="0" r="0" b="0"/>
            <wp:docPr id="6" name="Picture 6" descr="E:\SKRIPSWEETKU\Documentation\XI.IIS2\11-04-19\IMG2019041113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RIPSWEETKU\Documentation\XI.IIS2\11-04-19\IMG201904111341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56813" cy="1949733"/>
                    </a:xfrm>
                    <a:prstGeom prst="rect">
                      <a:avLst/>
                    </a:prstGeom>
                    <a:noFill/>
                    <a:ln>
                      <a:noFill/>
                    </a:ln>
                  </pic:spPr>
                </pic:pic>
              </a:graphicData>
            </a:graphic>
          </wp:inline>
        </w:drawing>
      </w:r>
    </w:p>
    <w:p w:rsidR="000C59C7" w:rsidRPr="001F424F" w:rsidRDefault="000C59C7" w:rsidP="001F424F">
      <w:pPr>
        <w:pStyle w:val="ListParagraph"/>
        <w:spacing w:after="0" w:line="240" w:lineRule="auto"/>
        <w:ind w:left="0" w:firstLine="720"/>
        <w:jc w:val="both"/>
        <w:rPr>
          <w:rFonts w:ascii="Times New Roman" w:eastAsia="Calibri" w:hAnsi="Times New Roman" w:cs="Times New Roman"/>
          <w:b/>
          <w:color w:val="1F497D" w:themeColor="text2"/>
          <w:sz w:val="24"/>
          <w:szCs w:val="24"/>
        </w:rPr>
      </w:pPr>
      <w:proofErr w:type="gramStart"/>
      <w:r w:rsidRPr="00BB7958">
        <w:rPr>
          <w:rFonts w:ascii="Times New Roman" w:eastAsia="Calibri" w:hAnsi="Times New Roman" w:cs="Times New Roman"/>
          <w:b/>
          <w:color w:val="1F497D" w:themeColor="text2"/>
          <w:sz w:val="24"/>
          <w:szCs w:val="24"/>
        </w:rPr>
        <w:t>Figure</w:t>
      </w:r>
      <w:r w:rsidR="008F4A59">
        <w:rPr>
          <w:rFonts w:ascii="Times New Roman" w:eastAsia="Calibri" w:hAnsi="Times New Roman" w:cs="Times New Roman"/>
          <w:b/>
          <w:color w:val="1F497D" w:themeColor="text2"/>
          <w:sz w:val="24"/>
          <w:szCs w:val="24"/>
        </w:rPr>
        <w:t xml:space="preserve"> </w:t>
      </w:r>
      <w:r w:rsidR="00BB7958" w:rsidRPr="00BB7958">
        <w:rPr>
          <w:rFonts w:ascii="Times New Roman" w:eastAsia="Calibri" w:hAnsi="Times New Roman" w:cs="Times New Roman"/>
          <w:b/>
          <w:color w:val="1F497D" w:themeColor="text2"/>
          <w:sz w:val="24"/>
          <w:szCs w:val="24"/>
        </w:rPr>
        <w:t>2.</w:t>
      </w:r>
      <w:proofErr w:type="gramEnd"/>
      <w:r w:rsidR="00BB7958">
        <w:rPr>
          <w:rFonts w:ascii="Times New Roman" w:eastAsia="Calibri" w:hAnsi="Times New Roman" w:cs="Times New Roman"/>
          <w:b/>
          <w:color w:val="1F497D" w:themeColor="text2"/>
          <w:sz w:val="24"/>
          <w:szCs w:val="24"/>
        </w:rPr>
        <w:t xml:space="preserve"> </w:t>
      </w:r>
      <w:r w:rsidRPr="00BB7958">
        <w:rPr>
          <w:rFonts w:ascii="Times New Roman" w:eastAsia="Calibri" w:hAnsi="Times New Roman" w:cs="Times New Roman"/>
          <w:b/>
          <w:color w:val="1F497D" w:themeColor="text2"/>
          <w:sz w:val="24"/>
          <w:szCs w:val="24"/>
        </w:rPr>
        <w:t>The students work in group.</w:t>
      </w:r>
    </w:p>
    <w:p w:rsidR="000C59C7" w:rsidRDefault="000C59C7"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Based on this figure above, we could see tha</w:t>
      </w:r>
      <w:r w:rsidR="008F4A59">
        <w:rPr>
          <w:rFonts w:ascii="Times New Roman" w:eastAsia="Calibri" w:hAnsi="Times New Roman" w:cs="Times New Roman"/>
          <w:color w:val="000000"/>
          <w:sz w:val="24"/>
          <w:szCs w:val="24"/>
        </w:rPr>
        <w:t>t the students very seriously to</w:t>
      </w:r>
    </w:p>
    <w:p w:rsidR="000C59C7" w:rsidRDefault="000C59C7" w:rsidP="000C59C7">
      <w:pPr>
        <w:pStyle w:val="ListParagraph"/>
        <w:spacing w:after="0" w:line="240" w:lineRule="auto"/>
        <w:ind w:left="0"/>
        <w:jc w:val="both"/>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finish</w:t>
      </w:r>
      <w:proofErr w:type="gramEnd"/>
      <w:r>
        <w:rPr>
          <w:rFonts w:ascii="Times New Roman" w:eastAsia="Calibri" w:hAnsi="Times New Roman" w:cs="Times New Roman"/>
          <w:color w:val="000000"/>
          <w:sz w:val="24"/>
          <w:szCs w:val="24"/>
        </w:rPr>
        <w:t xml:space="preserve"> their writing. They used </w:t>
      </w:r>
      <w:proofErr w:type="spellStart"/>
      <w:r>
        <w:rPr>
          <w:rFonts w:ascii="Times New Roman" w:eastAsia="Calibri" w:hAnsi="Times New Roman" w:cs="Times New Roman"/>
          <w:color w:val="000000"/>
          <w:sz w:val="24"/>
          <w:szCs w:val="24"/>
        </w:rPr>
        <w:t>handphone</w:t>
      </w:r>
      <w:proofErr w:type="spellEnd"/>
      <w:r>
        <w:rPr>
          <w:rFonts w:ascii="Times New Roman" w:eastAsia="Calibri" w:hAnsi="Times New Roman" w:cs="Times New Roman"/>
          <w:color w:val="000000"/>
          <w:sz w:val="24"/>
          <w:szCs w:val="24"/>
        </w:rPr>
        <w:t xml:space="preserve"> to help search the vocabulary that they wanted, then the other students tried to arrange word by word become sentences. </w:t>
      </w:r>
    </w:p>
    <w:p w:rsidR="00B84649" w:rsidRDefault="00B84649" w:rsidP="001E2CA3">
      <w:pPr>
        <w:pStyle w:val="ListParagraph"/>
        <w:spacing w:after="0" w:line="240" w:lineRule="auto"/>
        <w:ind w:left="0" w:firstLine="720"/>
        <w:jc w:val="both"/>
        <w:rPr>
          <w:rFonts w:ascii="Times New Roman" w:eastAsia="Calibri" w:hAnsi="Times New Roman" w:cs="Times New Roman"/>
          <w:color w:val="000000"/>
          <w:sz w:val="24"/>
          <w:szCs w:val="24"/>
        </w:rPr>
      </w:pPr>
      <w:r w:rsidRPr="00F070F7">
        <w:rPr>
          <w:rFonts w:ascii="Times New Roman" w:eastAsia="Calibri" w:hAnsi="Times New Roman" w:cs="Times New Roman"/>
          <w:color w:val="000000"/>
          <w:sz w:val="24"/>
          <w:szCs w:val="24"/>
        </w:rPr>
        <w:lastRenderedPageBreak/>
        <w:t>The seventh meeting was conducted on Monday, 15</w:t>
      </w:r>
      <w:r w:rsidRPr="00F070F7">
        <w:rPr>
          <w:rFonts w:ascii="Times New Roman" w:eastAsia="Calibri" w:hAnsi="Times New Roman" w:cs="Times New Roman"/>
          <w:color w:val="000000"/>
          <w:sz w:val="24"/>
          <w:szCs w:val="24"/>
          <w:vertAlign w:val="superscript"/>
        </w:rPr>
        <w:t>th</w:t>
      </w:r>
      <w:r w:rsidR="00E56F0D">
        <w:rPr>
          <w:rFonts w:ascii="Times New Roman" w:eastAsia="Calibri" w:hAnsi="Times New Roman" w:cs="Times New Roman"/>
          <w:color w:val="000000"/>
          <w:sz w:val="24"/>
          <w:szCs w:val="24"/>
        </w:rPr>
        <w:t xml:space="preserve"> of April 2019. We</w:t>
      </w:r>
      <w:r w:rsidRPr="00F070F7">
        <w:rPr>
          <w:rFonts w:ascii="Times New Roman" w:eastAsia="Calibri" w:hAnsi="Times New Roman" w:cs="Times New Roman"/>
          <w:color w:val="000000"/>
          <w:sz w:val="24"/>
          <w:szCs w:val="24"/>
        </w:rPr>
        <w:t xml:space="preserve"> set up a display with an LCD projector to help the student presentation, and to make interested</w:t>
      </w:r>
      <w:r>
        <w:rPr>
          <w:rFonts w:ascii="Times New Roman" w:eastAsia="Calibri" w:hAnsi="Times New Roman" w:cs="Times New Roman"/>
          <w:color w:val="000000"/>
          <w:sz w:val="24"/>
          <w:szCs w:val="24"/>
        </w:rPr>
        <w:t>. Many photos were showed in front of class. Then the students saw their friends presentation in forward, explained the photos, students argued the photos, and exchanged information. In reality, the students felt confident</w:t>
      </w:r>
      <w:r w:rsidRPr="00F070F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to speak up in forward, although they still struggled in pronunciation, but all presentations were well done.</w:t>
      </w:r>
    </w:p>
    <w:p w:rsidR="000C59C7" w:rsidRDefault="005164AE"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noProof/>
        </w:rPr>
        <w:drawing>
          <wp:inline distT="0" distB="0" distL="0" distR="0" wp14:anchorId="1F7E1EA8" wp14:editId="446ACDDA">
            <wp:extent cx="3319670" cy="1872381"/>
            <wp:effectExtent l="0" t="0" r="0" b="0"/>
            <wp:docPr id="7" name="Picture 7" descr="E:\SKRIPSWEETKU\Documentation\XI.IIS2\18-04-19\IMG2019041813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KRIPSWEETKU\Documentation\XI.IIS2\18-04-19\IMG201904181350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8414" cy="1877313"/>
                    </a:xfrm>
                    <a:prstGeom prst="rect">
                      <a:avLst/>
                    </a:prstGeom>
                    <a:noFill/>
                    <a:ln>
                      <a:noFill/>
                    </a:ln>
                  </pic:spPr>
                </pic:pic>
              </a:graphicData>
            </a:graphic>
          </wp:inline>
        </w:drawing>
      </w:r>
    </w:p>
    <w:p w:rsidR="005164AE" w:rsidRPr="00BB7958" w:rsidRDefault="005164AE" w:rsidP="001E2CA3">
      <w:pPr>
        <w:pStyle w:val="ListParagraph"/>
        <w:spacing w:after="0" w:line="240" w:lineRule="auto"/>
        <w:ind w:left="0" w:firstLine="720"/>
        <w:jc w:val="both"/>
        <w:rPr>
          <w:rFonts w:ascii="Times New Roman" w:eastAsia="Calibri" w:hAnsi="Times New Roman" w:cs="Times New Roman"/>
          <w:b/>
          <w:color w:val="1F497D" w:themeColor="text2"/>
          <w:sz w:val="24"/>
          <w:szCs w:val="24"/>
        </w:rPr>
      </w:pPr>
      <w:proofErr w:type="gramStart"/>
      <w:r w:rsidRPr="00BB7958">
        <w:rPr>
          <w:rFonts w:ascii="Times New Roman" w:eastAsia="Calibri" w:hAnsi="Times New Roman" w:cs="Times New Roman"/>
          <w:b/>
          <w:color w:val="1F497D" w:themeColor="text2"/>
          <w:sz w:val="24"/>
          <w:szCs w:val="24"/>
        </w:rPr>
        <w:t>Figure</w:t>
      </w:r>
      <w:r w:rsidR="008F4A59">
        <w:rPr>
          <w:rFonts w:ascii="Times New Roman" w:eastAsia="Calibri" w:hAnsi="Times New Roman" w:cs="Times New Roman"/>
          <w:b/>
          <w:color w:val="1F497D" w:themeColor="text2"/>
          <w:sz w:val="24"/>
          <w:szCs w:val="24"/>
        </w:rPr>
        <w:t xml:space="preserve"> </w:t>
      </w:r>
      <w:r w:rsidR="00BB7958" w:rsidRPr="00BB7958">
        <w:rPr>
          <w:rFonts w:ascii="Times New Roman" w:eastAsia="Calibri" w:hAnsi="Times New Roman" w:cs="Times New Roman"/>
          <w:b/>
          <w:color w:val="1F497D" w:themeColor="text2"/>
          <w:sz w:val="24"/>
          <w:szCs w:val="24"/>
        </w:rPr>
        <w:t>3</w:t>
      </w:r>
      <w:r w:rsidRPr="00BB7958">
        <w:rPr>
          <w:rFonts w:ascii="Times New Roman" w:eastAsia="Calibri" w:hAnsi="Times New Roman" w:cs="Times New Roman"/>
          <w:b/>
          <w:color w:val="1F497D" w:themeColor="text2"/>
          <w:sz w:val="24"/>
          <w:szCs w:val="24"/>
        </w:rPr>
        <w:t>.</w:t>
      </w:r>
      <w:proofErr w:type="gramEnd"/>
      <w:r w:rsidRPr="00BB7958">
        <w:rPr>
          <w:rFonts w:ascii="Times New Roman" w:eastAsia="Calibri" w:hAnsi="Times New Roman" w:cs="Times New Roman"/>
          <w:b/>
          <w:color w:val="1F497D" w:themeColor="text2"/>
          <w:sz w:val="24"/>
          <w:szCs w:val="24"/>
        </w:rPr>
        <w:t xml:space="preserve"> </w:t>
      </w:r>
      <w:proofErr w:type="gramStart"/>
      <w:r w:rsidRPr="00BB7958">
        <w:rPr>
          <w:rFonts w:ascii="Times New Roman" w:eastAsia="Calibri" w:hAnsi="Times New Roman" w:cs="Times New Roman"/>
          <w:b/>
          <w:color w:val="1F497D" w:themeColor="text2"/>
          <w:sz w:val="24"/>
          <w:szCs w:val="24"/>
        </w:rPr>
        <w:t>Presentation.</w:t>
      </w:r>
      <w:proofErr w:type="gramEnd"/>
    </w:p>
    <w:p w:rsidR="005164AE" w:rsidRDefault="005164AE" w:rsidP="001E2CA3">
      <w:pPr>
        <w:pStyle w:val="ListParagraph"/>
        <w:spacing w:after="0" w:line="240" w:lineRule="auto"/>
        <w:ind w:left="0" w:firstLine="720"/>
        <w:jc w:val="both"/>
        <w:rPr>
          <w:rFonts w:ascii="Times New Roman" w:eastAsia="Calibri" w:hAnsi="Times New Roman" w:cs="Times New Roman"/>
          <w:color w:val="000000"/>
          <w:sz w:val="24"/>
          <w:szCs w:val="24"/>
        </w:rPr>
      </w:pPr>
    </w:p>
    <w:p w:rsidR="005164AE" w:rsidRDefault="005164AE"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Based on the figure above, we could see that used </w:t>
      </w:r>
      <w:proofErr w:type="spellStart"/>
      <w:r>
        <w:rPr>
          <w:rFonts w:ascii="Times New Roman" w:eastAsia="Calibri" w:hAnsi="Times New Roman" w:cs="Times New Roman"/>
          <w:color w:val="000000"/>
          <w:sz w:val="24"/>
          <w:szCs w:val="24"/>
        </w:rPr>
        <w:t>Photovoice</w:t>
      </w:r>
      <w:proofErr w:type="spellEnd"/>
      <w:r>
        <w:rPr>
          <w:rFonts w:ascii="Times New Roman" w:eastAsia="Calibri" w:hAnsi="Times New Roman" w:cs="Times New Roman"/>
          <w:color w:val="000000"/>
          <w:sz w:val="24"/>
          <w:szCs w:val="24"/>
        </w:rPr>
        <w:t xml:space="preserve"> collaborate with LCD Projector could make the students interested, and felt enthusiastic. They could see man</w:t>
      </w:r>
      <w:r w:rsidR="007D4F6D">
        <w:rPr>
          <w:rFonts w:ascii="Times New Roman" w:eastAsia="Calibri" w:hAnsi="Times New Roman" w:cs="Times New Roman"/>
          <w:color w:val="000000"/>
          <w:sz w:val="24"/>
          <w:szCs w:val="24"/>
        </w:rPr>
        <w:t xml:space="preserve">y photos showed in forward, and also the students could give </w:t>
      </w:r>
      <w:r w:rsidR="001F424F">
        <w:rPr>
          <w:rFonts w:ascii="Times New Roman" w:eastAsia="Calibri" w:hAnsi="Times New Roman" w:cs="Times New Roman"/>
          <w:color w:val="000000"/>
          <w:sz w:val="24"/>
          <w:szCs w:val="24"/>
        </w:rPr>
        <w:t>opinion</w:t>
      </w:r>
      <w:r w:rsidR="00822E65">
        <w:rPr>
          <w:rFonts w:ascii="Times New Roman" w:eastAsia="Calibri" w:hAnsi="Times New Roman" w:cs="Times New Roman"/>
          <w:color w:val="000000"/>
          <w:sz w:val="24"/>
          <w:szCs w:val="24"/>
        </w:rPr>
        <w:t xml:space="preserve"> based on</w:t>
      </w:r>
      <w:r w:rsidR="007D4F6D">
        <w:rPr>
          <w:rFonts w:ascii="Times New Roman" w:eastAsia="Calibri" w:hAnsi="Times New Roman" w:cs="Times New Roman"/>
          <w:color w:val="000000"/>
          <w:sz w:val="24"/>
          <w:szCs w:val="24"/>
        </w:rPr>
        <w:t xml:space="preserve"> </w:t>
      </w:r>
      <w:r w:rsidR="007A472B">
        <w:rPr>
          <w:rFonts w:ascii="Times New Roman" w:eastAsia="Calibri" w:hAnsi="Times New Roman" w:cs="Times New Roman"/>
          <w:color w:val="000000"/>
          <w:sz w:val="24"/>
          <w:szCs w:val="24"/>
        </w:rPr>
        <w:t>the presentation their friend</w:t>
      </w:r>
      <w:r w:rsidR="007D4F6D">
        <w:rPr>
          <w:rFonts w:ascii="Times New Roman" w:eastAsia="Calibri" w:hAnsi="Times New Roman" w:cs="Times New Roman"/>
          <w:color w:val="000000"/>
          <w:sz w:val="24"/>
          <w:szCs w:val="24"/>
        </w:rPr>
        <w:t>s.</w:t>
      </w:r>
      <w:r>
        <w:rPr>
          <w:rFonts w:ascii="Times New Roman" w:eastAsia="Calibri" w:hAnsi="Times New Roman" w:cs="Times New Roman"/>
          <w:color w:val="000000"/>
          <w:sz w:val="24"/>
          <w:szCs w:val="24"/>
        </w:rPr>
        <w:t xml:space="preserve"> </w:t>
      </w:r>
    </w:p>
    <w:p w:rsidR="00822E65" w:rsidRDefault="00822E65" w:rsidP="001E2CA3">
      <w:pPr>
        <w:pStyle w:val="ListParagraph"/>
        <w:spacing w:after="0" w:line="240" w:lineRule="auto"/>
        <w:ind w:left="0" w:firstLine="720"/>
        <w:jc w:val="both"/>
        <w:rPr>
          <w:rFonts w:ascii="Times New Roman" w:eastAsia="Calibri" w:hAnsi="Times New Roman" w:cs="Times New Roman"/>
          <w:color w:val="000000"/>
          <w:sz w:val="24"/>
          <w:szCs w:val="24"/>
        </w:rPr>
      </w:pPr>
    </w:p>
    <w:p w:rsidR="00822E65" w:rsidRDefault="00822E65" w:rsidP="00822E65">
      <w:pPr>
        <w:pStyle w:val="ListParagraph"/>
        <w:numPr>
          <w:ilvl w:val="0"/>
          <w:numId w:val="14"/>
        </w:numPr>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Result </w:t>
      </w:r>
      <w:r w:rsidR="00212CA6">
        <w:rPr>
          <w:rFonts w:ascii="Times New Roman" w:eastAsia="Calibri" w:hAnsi="Times New Roman" w:cs="Times New Roman"/>
          <w:color w:val="000000"/>
          <w:sz w:val="24"/>
          <w:szCs w:val="24"/>
        </w:rPr>
        <w:t>of Students’ Photographic</w:t>
      </w:r>
    </w:p>
    <w:p w:rsidR="00822E65" w:rsidRDefault="00822E65" w:rsidP="00822E65">
      <w:pPr>
        <w:pStyle w:val="ListParagraph"/>
        <w:spacing w:after="0" w:line="240" w:lineRule="auto"/>
        <w:ind w:left="426"/>
        <w:jc w:val="both"/>
        <w:rPr>
          <w:rFonts w:ascii="Times New Roman" w:eastAsia="Calibri" w:hAnsi="Times New Roman" w:cs="Times New Roman"/>
          <w:color w:val="000000"/>
          <w:sz w:val="24"/>
          <w:szCs w:val="24"/>
        </w:rPr>
      </w:pPr>
    </w:p>
    <w:p w:rsidR="00822E65" w:rsidRPr="00822E65" w:rsidRDefault="00822E65" w:rsidP="00822E65">
      <w:pPr>
        <w:spacing w:after="0" w:line="240" w:lineRule="auto"/>
        <w:ind w:left="709"/>
        <w:jc w:val="both"/>
        <w:rPr>
          <w:rFonts w:ascii="Times New Roman" w:eastAsia="Calibri" w:hAnsi="Times New Roman" w:cs="Times New Roman"/>
          <w:color w:val="000000"/>
          <w:sz w:val="24"/>
          <w:szCs w:val="24"/>
        </w:rPr>
      </w:pPr>
      <w:r>
        <w:rPr>
          <w:rFonts w:ascii="Times New Roman" w:hAnsi="Times New Roman" w:cs="Times New Roman"/>
          <w:noProof/>
        </w:rPr>
        <w:drawing>
          <wp:inline distT="0" distB="0" distL="0" distR="0" wp14:anchorId="5067EE39" wp14:editId="3E2AEC3B">
            <wp:extent cx="2043289" cy="3418290"/>
            <wp:effectExtent l="0" t="1905" r="0" b="0"/>
            <wp:docPr id="10" name="Picture 10" descr="E:\SKRIPSWEETKU\Skripsi\social gro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WEETKU\Skripsi\social group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2039310" cy="3411633"/>
                    </a:xfrm>
                    <a:prstGeom prst="rect">
                      <a:avLst/>
                    </a:prstGeom>
                    <a:noFill/>
                    <a:ln>
                      <a:noFill/>
                    </a:ln>
                  </pic:spPr>
                </pic:pic>
              </a:graphicData>
            </a:graphic>
          </wp:inline>
        </w:drawing>
      </w:r>
    </w:p>
    <w:p w:rsidR="00212CA6" w:rsidRDefault="00212CA6" w:rsidP="00212CA6">
      <w:pPr>
        <w:ind w:firstLine="709"/>
        <w:jc w:val="both"/>
        <w:rPr>
          <w:rFonts w:ascii="Times New Roman" w:hAnsi="Times New Roman" w:cs="Times New Roman"/>
          <w:sz w:val="24"/>
          <w:szCs w:val="24"/>
        </w:rPr>
      </w:pPr>
      <w:proofErr w:type="gramStart"/>
      <w:r w:rsidRPr="008F4A59">
        <w:rPr>
          <w:rFonts w:ascii="Times New Roman" w:eastAsia="Calibri" w:hAnsi="Times New Roman" w:cs="Times New Roman"/>
          <w:b/>
          <w:color w:val="1F497D" w:themeColor="text2"/>
          <w:sz w:val="24"/>
          <w:szCs w:val="24"/>
        </w:rPr>
        <w:t>Figure</w:t>
      </w:r>
      <w:r w:rsidR="008F4A59">
        <w:rPr>
          <w:rFonts w:ascii="Times New Roman" w:eastAsia="Calibri" w:hAnsi="Times New Roman" w:cs="Times New Roman"/>
          <w:b/>
          <w:color w:val="1F497D" w:themeColor="text2"/>
          <w:sz w:val="24"/>
          <w:szCs w:val="24"/>
        </w:rPr>
        <w:t xml:space="preserve"> </w:t>
      </w:r>
      <w:r w:rsidR="008F4A59" w:rsidRPr="008F4A59">
        <w:rPr>
          <w:rFonts w:ascii="Times New Roman" w:eastAsia="Calibri" w:hAnsi="Times New Roman" w:cs="Times New Roman"/>
          <w:b/>
          <w:color w:val="1F497D" w:themeColor="text2"/>
          <w:sz w:val="24"/>
          <w:szCs w:val="24"/>
        </w:rPr>
        <w:t>4</w:t>
      </w:r>
      <w:r w:rsidRPr="008F4A59">
        <w:rPr>
          <w:rFonts w:ascii="Times New Roman" w:eastAsia="Calibri" w:hAnsi="Times New Roman" w:cs="Times New Roman"/>
          <w:b/>
          <w:color w:val="1F497D" w:themeColor="text2"/>
          <w:sz w:val="24"/>
          <w:szCs w:val="24"/>
        </w:rPr>
        <w:t>.</w:t>
      </w:r>
      <w:proofErr w:type="gramEnd"/>
      <w:r w:rsidR="008F4A59" w:rsidRPr="008F4A59">
        <w:rPr>
          <w:rFonts w:ascii="Times New Roman" w:eastAsia="Calibri" w:hAnsi="Times New Roman" w:cs="Times New Roman"/>
          <w:b/>
          <w:color w:val="1F497D" w:themeColor="text2"/>
          <w:sz w:val="24"/>
          <w:szCs w:val="24"/>
        </w:rPr>
        <w:t xml:space="preserve"> </w:t>
      </w:r>
      <w:proofErr w:type="gramStart"/>
      <w:r w:rsidRPr="008F4A59">
        <w:rPr>
          <w:rFonts w:ascii="Times New Roman" w:hAnsi="Times New Roman" w:cs="Times New Roman"/>
          <w:b/>
          <w:color w:val="1F497D" w:themeColor="text2"/>
          <w:sz w:val="24"/>
          <w:szCs w:val="24"/>
        </w:rPr>
        <w:t>Social Group</w:t>
      </w:r>
      <w:r>
        <w:rPr>
          <w:rFonts w:ascii="Times New Roman" w:hAnsi="Times New Roman" w:cs="Times New Roman"/>
          <w:sz w:val="24"/>
          <w:szCs w:val="24"/>
        </w:rPr>
        <w:t xml:space="preserve">, </w:t>
      </w:r>
      <w:r w:rsidRPr="008F4A59">
        <w:rPr>
          <w:rFonts w:ascii="Times New Roman" w:hAnsi="Times New Roman" w:cs="Times New Roman"/>
          <w:color w:val="1F497D" w:themeColor="text2"/>
          <w:sz w:val="24"/>
          <w:szCs w:val="24"/>
        </w:rPr>
        <w:t xml:space="preserve">by Nanda, </w:t>
      </w:r>
      <w:proofErr w:type="spellStart"/>
      <w:r w:rsidRPr="008F4A59">
        <w:rPr>
          <w:rFonts w:ascii="Times New Roman" w:hAnsi="Times New Roman" w:cs="Times New Roman"/>
          <w:color w:val="1F497D" w:themeColor="text2"/>
          <w:sz w:val="24"/>
          <w:szCs w:val="24"/>
        </w:rPr>
        <w:t>Neysa</w:t>
      </w:r>
      <w:proofErr w:type="spellEnd"/>
      <w:r w:rsidRPr="008F4A59">
        <w:rPr>
          <w:rFonts w:ascii="Times New Roman" w:hAnsi="Times New Roman" w:cs="Times New Roman"/>
          <w:color w:val="1F497D" w:themeColor="text2"/>
          <w:sz w:val="24"/>
          <w:szCs w:val="24"/>
        </w:rPr>
        <w:t xml:space="preserve">, </w:t>
      </w:r>
      <w:proofErr w:type="spellStart"/>
      <w:r w:rsidRPr="008F4A59">
        <w:rPr>
          <w:rFonts w:ascii="Times New Roman" w:hAnsi="Times New Roman" w:cs="Times New Roman"/>
          <w:color w:val="1F497D" w:themeColor="text2"/>
          <w:sz w:val="24"/>
          <w:szCs w:val="24"/>
        </w:rPr>
        <w:t>Putri</w:t>
      </w:r>
      <w:proofErr w:type="spellEnd"/>
      <w:r w:rsidRPr="008F4A59">
        <w:rPr>
          <w:rFonts w:ascii="Times New Roman" w:hAnsi="Times New Roman" w:cs="Times New Roman"/>
          <w:color w:val="1F497D" w:themeColor="text2"/>
          <w:sz w:val="24"/>
          <w:szCs w:val="24"/>
        </w:rPr>
        <w:t xml:space="preserve">, </w:t>
      </w:r>
      <w:proofErr w:type="spellStart"/>
      <w:r w:rsidRPr="008F4A59">
        <w:rPr>
          <w:rFonts w:ascii="Times New Roman" w:hAnsi="Times New Roman" w:cs="Times New Roman"/>
          <w:color w:val="1F497D" w:themeColor="text2"/>
          <w:sz w:val="24"/>
          <w:szCs w:val="24"/>
        </w:rPr>
        <w:t>Refina</w:t>
      </w:r>
      <w:proofErr w:type="spellEnd"/>
      <w:r w:rsidRPr="008F4A59">
        <w:rPr>
          <w:rFonts w:ascii="Times New Roman" w:hAnsi="Times New Roman" w:cs="Times New Roman"/>
          <w:color w:val="1F497D" w:themeColor="text2"/>
          <w:sz w:val="24"/>
          <w:szCs w:val="24"/>
        </w:rPr>
        <w:t xml:space="preserve">, </w:t>
      </w:r>
      <w:proofErr w:type="spellStart"/>
      <w:r w:rsidRPr="008F4A59">
        <w:rPr>
          <w:rFonts w:ascii="Times New Roman" w:hAnsi="Times New Roman" w:cs="Times New Roman"/>
          <w:color w:val="1F497D" w:themeColor="text2"/>
          <w:sz w:val="24"/>
          <w:szCs w:val="24"/>
        </w:rPr>
        <w:t>Ristiana</w:t>
      </w:r>
      <w:proofErr w:type="spellEnd"/>
      <w:r w:rsidRPr="008F4A59">
        <w:rPr>
          <w:rFonts w:ascii="Times New Roman" w:hAnsi="Times New Roman" w:cs="Times New Roman"/>
          <w:color w:val="1F497D" w:themeColor="text2"/>
          <w:sz w:val="24"/>
          <w:szCs w:val="24"/>
        </w:rPr>
        <w:t>, Risky.</w:t>
      </w:r>
      <w:proofErr w:type="gramEnd"/>
    </w:p>
    <w:p w:rsidR="007C7DBA" w:rsidRDefault="00212CA6" w:rsidP="00212CA6">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Social groups are groups of people who have a shared awareness of membership and interact with each other. The purpose of make group is to sharing and getting information.</w:t>
      </w:r>
      <w:r w:rsidR="007C7DBA">
        <w:rPr>
          <w:rFonts w:ascii="Times New Roman" w:hAnsi="Times New Roman" w:cs="Times New Roman"/>
          <w:sz w:val="24"/>
          <w:szCs w:val="24"/>
        </w:rPr>
        <w:t xml:space="preserve">   </w:t>
      </w:r>
    </w:p>
    <w:p w:rsidR="007C7DBA" w:rsidRDefault="007C7DBA" w:rsidP="00212CA6">
      <w:pPr>
        <w:pStyle w:val="ListParagraph"/>
        <w:spacing w:after="0" w:line="240" w:lineRule="auto"/>
        <w:ind w:left="0" w:firstLine="720"/>
        <w:jc w:val="both"/>
        <w:rPr>
          <w:rFonts w:ascii="Times New Roman" w:hAnsi="Times New Roman" w:cs="Times New Roman"/>
          <w:sz w:val="24"/>
          <w:szCs w:val="24"/>
        </w:rPr>
        <w:sectPr w:rsidR="007C7DBA" w:rsidSect="00212B87">
          <w:headerReference w:type="first" r:id="rId27"/>
          <w:pgSz w:w="11907" w:h="16840" w:code="9"/>
          <w:pgMar w:top="2268" w:right="1701" w:bottom="1701" w:left="2268" w:header="709" w:footer="709" w:gutter="0"/>
          <w:cols w:space="708"/>
          <w:titlePg/>
          <w:docGrid w:linePitch="360"/>
        </w:sectPr>
      </w:pPr>
    </w:p>
    <w:p w:rsidR="007D4F6D" w:rsidRPr="00F070F7" w:rsidRDefault="007D4F6D" w:rsidP="00212CA6">
      <w:pPr>
        <w:pStyle w:val="ListParagraph"/>
        <w:spacing w:after="0" w:line="240" w:lineRule="auto"/>
        <w:ind w:left="0" w:firstLine="720"/>
        <w:jc w:val="both"/>
        <w:rPr>
          <w:rFonts w:ascii="Times New Roman" w:eastAsia="Calibri" w:hAnsi="Times New Roman" w:cs="Times New Roman"/>
          <w:color w:val="000000"/>
          <w:sz w:val="24"/>
          <w:szCs w:val="24"/>
        </w:rPr>
      </w:pPr>
    </w:p>
    <w:p w:rsidR="00212CA6" w:rsidRDefault="00212CA6"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hAnsi="Times New Roman" w:cs="Times New Roman"/>
          <w:noProof/>
        </w:rPr>
        <w:drawing>
          <wp:inline distT="0" distB="0" distL="0" distR="0" wp14:anchorId="34BD3C3D" wp14:editId="5ABCAE93">
            <wp:extent cx="3567289" cy="1964266"/>
            <wp:effectExtent l="0" t="0" r="0" b="0"/>
            <wp:docPr id="5" name="Picture 5" descr="E:\SKRIPSWEETKU\Skripsi\libr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WEETKU\Skripsi\library.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60271" cy="1960402"/>
                    </a:xfrm>
                    <a:prstGeom prst="rect">
                      <a:avLst/>
                    </a:prstGeom>
                    <a:noFill/>
                    <a:ln>
                      <a:noFill/>
                    </a:ln>
                  </pic:spPr>
                </pic:pic>
              </a:graphicData>
            </a:graphic>
          </wp:inline>
        </w:drawing>
      </w:r>
    </w:p>
    <w:p w:rsidR="00212CA6" w:rsidRDefault="00212CA6" w:rsidP="00212CA6">
      <w:pPr>
        <w:ind w:firstLine="720"/>
        <w:rPr>
          <w:rFonts w:ascii="Times New Roman" w:hAnsi="Times New Roman" w:cs="Times New Roman"/>
          <w:noProof/>
          <w:sz w:val="24"/>
          <w:szCs w:val="24"/>
        </w:rPr>
      </w:pPr>
      <w:proofErr w:type="gramStart"/>
      <w:r w:rsidRPr="008F4A59">
        <w:rPr>
          <w:rFonts w:ascii="Times New Roman" w:eastAsia="Calibri" w:hAnsi="Times New Roman" w:cs="Times New Roman"/>
          <w:b/>
          <w:color w:val="1F497D" w:themeColor="text2"/>
          <w:sz w:val="24"/>
          <w:szCs w:val="24"/>
        </w:rPr>
        <w:t>Figure</w:t>
      </w:r>
      <w:r w:rsidR="008F4A59" w:rsidRPr="008F4A59">
        <w:rPr>
          <w:rFonts w:ascii="Times New Roman" w:eastAsia="Calibri" w:hAnsi="Times New Roman" w:cs="Times New Roman"/>
          <w:b/>
          <w:color w:val="1F497D" w:themeColor="text2"/>
          <w:sz w:val="24"/>
          <w:szCs w:val="24"/>
        </w:rPr>
        <w:t xml:space="preserve"> 5</w:t>
      </w:r>
      <w:r w:rsidRPr="008F4A59">
        <w:rPr>
          <w:rFonts w:ascii="Times New Roman" w:eastAsia="Calibri" w:hAnsi="Times New Roman" w:cs="Times New Roman"/>
          <w:b/>
          <w:color w:val="1F497D" w:themeColor="text2"/>
          <w:sz w:val="24"/>
          <w:szCs w:val="24"/>
        </w:rPr>
        <w:t>.</w:t>
      </w:r>
      <w:proofErr w:type="gramEnd"/>
      <w:r w:rsidRPr="008F4A59">
        <w:rPr>
          <w:rFonts w:ascii="Times New Roman" w:eastAsia="Calibri" w:hAnsi="Times New Roman" w:cs="Times New Roman"/>
          <w:b/>
          <w:color w:val="1F497D" w:themeColor="text2"/>
          <w:sz w:val="24"/>
          <w:szCs w:val="24"/>
        </w:rPr>
        <w:t xml:space="preserve"> </w:t>
      </w:r>
      <w:r w:rsidRPr="008F4A59">
        <w:rPr>
          <w:rFonts w:ascii="Times New Roman" w:hAnsi="Times New Roman" w:cs="Times New Roman"/>
          <w:b/>
          <w:noProof/>
          <w:color w:val="1F497D" w:themeColor="text2"/>
          <w:sz w:val="24"/>
          <w:szCs w:val="24"/>
        </w:rPr>
        <w:t>Library</w:t>
      </w:r>
      <w:r w:rsidRPr="008F4A59">
        <w:rPr>
          <w:rFonts w:ascii="Times New Roman" w:hAnsi="Times New Roman" w:cs="Times New Roman"/>
          <w:noProof/>
          <w:color w:val="1F497D" w:themeColor="text2"/>
          <w:sz w:val="24"/>
          <w:szCs w:val="24"/>
        </w:rPr>
        <w:t xml:space="preserve"> , by Ahmad, Dhea, Dwi, Mudia, Sus, Tegar.</w:t>
      </w:r>
    </w:p>
    <w:p w:rsidR="00212CA6" w:rsidRDefault="00212CA6" w:rsidP="00212CA6">
      <w:pPr>
        <w:pStyle w:val="ListParagraph"/>
        <w:spacing w:after="0" w:line="240" w:lineRule="auto"/>
        <w:ind w:left="0" w:firstLine="720"/>
        <w:jc w:val="both"/>
        <w:rPr>
          <w:rFonts w:ascii="Times New Roman" w:hAnsi="Times New Roman" w:cs="Times New Roman"/>
          <w:noProof/>
          <w:sz w:val="24"/>
          <w:szCs w:val="24"/>
        </w:rPr>
      </w:pPr>
      <w:r>
        <w:rPr>
          <w:rFonts w:ascii="Times New Roman" w:hAnsi="Times New Roman" w:cs="Times New Roman"/>
          <w:noProof/>
          <w:sz w:val="24"/>
          <w:szCs w:val="24"/>
        </w:rPr>
        <w:t>The library is a place to read, add insight, increase knowledge and place to do exercise. The situation in the library is students who are reading or looking for answer through books in the lbrary, the library is very important place that must be have in every school, because the library becomes a place to find out many knowledge and sources about education.</w:t>
      </w:r>
    </w:p>
    <w:p w:rsidR="00212CA6" w:rsidRDefault="00212CA6" w:rsidP="00212CA6">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hAnsi="Times New Roman" w:cs="Times New Roman"/>
          <w:noProof/>
        </w:rPr>
        <w:drawing>
          <wp:inline distT="0" distB="0" distL="0" distR="0" wp14:anchorId="13822302" wp14:editId="0285C2E5">
            <wp:extent cx="1780701" cy="3702756"/>
            <wp:effectExtent l="0" t="8573" r="1588" b="1587"/>
            <wp:docPr id="11" name="Picture 11" descr="E:\SKRIPSWEETKU\Skripsi\organization of adolescent mosqu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WEETKU\Skripsi\organization of adolescent mosque .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1790177" cy="3722460"/>
                    </a:xfrm>
                    <a:prstGeom prst="rect">
                      <a:avLst/>
                    </a:prstGeom>
                    <a:noFill/>
                    <a:ln>
                      <a:noFill/>
                    </a:ln>
                  </pic:spPr>
                </pic:pic>
              </a:graphicData>
            </a:graphic>
          </wp:inline>
        </w:drawing>
      </w:r>
    </w:p>
    <w:p w:rsidR="00212CA6" w:rsidRPr="008F4A59" w:rsidRDefault="00212CA6" w:rsidP="00212CA6">
      <w:pPr>
        <w:ind w:left="720"/>
        <w:jc w:val="both"/>
        <w:rPr>
          <w:rFonts w:ascii="Times New Roman" w:hAnsi="Times New Roman" w:cs="Times New Roman"/>
          <w:color w:val="1F497D" w:themeColor="text2"/>
          <w:sz w:val="24"/>
          <w:szCs w:val="24"/>
        </w:rPr>
      </w:pPr>
      <w:proofErr w:type="gramStart"/>
      <w:r w:rsidRPr="008F4A59">
        <w:rPr>
          <w:rFonts w:ascii="Times New Roman" w:eastAsia="Calibri" w:hAnsi="Times New Roman" w:cs="Times New Roman"/>
          <w:b/>
          <w:color w:val="1F497D" w:themeColor="text2"/>
          <w:sz w:val="24"/>
          <w:szCs w:val="24"/>
        </w:rPr>
        <w:t>Figure</w:t>
      </w:r>
      <w:r w:rsidR="008F4A59" w:rsidRPr="008F4A59">
        <w:rPr>
          <w:rFonts w:ascii="Times New Roman" w:eastAsia="Calibri" w:hAnsi="Times New Roman" w:cs="Times New Roman"/>
          <w:b/>
          <w:color w:val="1F497D" w:themeColor="text2"/>
          <w:sz w:val="24"/>
          <w:szCs w:val="24"/>
        </w:rPr>
        <w:t xml:space="preserve"> 6</w:t>
      </w:r>
      <w:r w:rsidRPr="008F4A59">
        <w:rPr>
          <w:rFonts w:ascii="Times New Roman" w:eastAsia="Calibri" w:hAnsi="Times New Roman" w:cs="Times New Roman"/>
          <w:b/>
          <w:color w:val="1F497D" w:themeColor="text2"/>
          <w:sz w:val="24"/>
          <w:szCs w:val="24"/>
        </w:rPr>
        <w:t>.</w:t>
      </w:r>
      <w:proofErr w:type="gramEnd"/>
      <w:r w:rsidR="008F4A59" w:rsidRPr="008F4A59">
        <w:rPr>
          <w:rFonts w:ascii="Times New Roman" w:eastAsia="Calibri" w:hAnsi="Times New Roman" w:cs="Times New Roman"/>
          <w:b/>
          <w:color w:val="1F497D" w:themeColor="text2"/>
          <w:sz w:val="24"/>
          <w:szCs w:val="24"/>
        </w:rPr>
        <w:t xml:space="preserve"> </w:t>
      </w:r>
      <w:proofErr w:type="gramStart"/>
      <w:r w:rsidRPr="008F4A59">
        <w:rPr>
          <w:rFonts w:ascii="Times New Roman" w:hAnsi="Times New Roman" w:cs="Times New Roman"/>
          <w:b/>
          <w:color w:val="1F497D" w:themeColor="text2"/>
          <w:sz w:val="24"/>
          <w:szCs w:val="24"/>
        </w:rPr>
        <w:t>Organization of Adolescent Mosque</w:t>
      </w:r>
      <w:r w:rsidRPr="008F4A59">
        <w:rPr>
          <w:rFonts w:ascii="Times New Roman" w:hAnsi="Times New Roman" w:cs="Times New Roman"/>
          <w:color w:val="1F497D" w:themeColor="text2"/>
          <w:sz w:val="24"/>
          <w:szCs w:val="24"/>
        </w:rPr>
        <w:t xml:space="preserve">, by Asti, </w:t>
      </w:r>
      <w:proofErr w:type="spellStart"/>
      <w:r w:rsidRPr="008F4A59">
        <w:rPr>
          <w:rFonts w:ascii="Times New Roman" w:hAnsi="Times New Roman" w:cs="Times New Roman"/>
          <w:color w:val="1F497D" w:themeColor="text2"/>
          <w:sz w:val="24"/>
          <w:szCs w:val="24"/>
        </w:rPr>
        <w:t>Diah</w:t>
      </w:r>
      <w:proofErr w:type="spellEnd"/>
      <w:r w:rsidRPr="008F4A59">
        <w:rPr>
          <w:rFonts w:ascii="Times New Roman" w:hAnsi="Times New Roman" w:cs="Times New Roman"/>
          <w:color w:val="1F497D" w:themeColor="text2"/>
          <w:sz w:val="24"/>
          <w:szCs w:val="24"/>
        </w:rPr>
        <w:t xml:space="preserve">, </w:t>
      </w:r>
      <w:proofErr w:type="spellStart"/>
      <w:r w:rsidRPr="008F4A59">
        <w:rPr>
          <w:rFonts w:ascii="Times New Roman" w:hAnsi="Times New Roman" w:cs="Times New Roman"/>
          <w:color w:val="1F497D" w:themeColor="text2"/>
          <w:sz w:val="24"/>
          <w:szCs w:val="24"/>
        </w:rPr>
        <w:t>Irna</w:t>
      </w:r>
      <w:proofErr w:type="spellEnd"/>
      <w:r w:rsidRPr="008F4A59">
        <w:rPr>
          <w:rFonts w:ascii="Times New Roman" w:hAnsi="Times New Roman" w:cs="Times New Roman"/>
          <w:color w:val="1F497D" w:themeColor="text2"/>
          <w:sz w:val="24"/>
          <w:szCs w:val="24"/>
        </w:rPr>
        <w:t>, Mila, Yusuf, Yoga.</w:t>
      </w:r>
      <w:proofErr w:type="gramEnd"/>
    </w:p>
    <w:p w:rsidR="00212CA6" w:rsidRDefault="00212CA6" w:rsidP="00212CA6">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Adolescent mosque is a gathering of mosque young men who carry out social religious activities, which is the organization in the state of senior high school in </w:t>
      </w:r>
      <w:proofErr w:type="spellStart"/>
      <w:r>
        <w:rPr>
          <w:rFonts w:ascii="Times New Roman" w:hAnsi="Times New Roman" w:cs="Times New Roman"/>
          <w:sz w:val="24"/>
          <w:szCs w:val="24"/>
        </w:rPr>
        <w:t>Pemalang</w:t>
      </w:r>
      <w:proofErr w:type="spellEnd"/>
      <w:r>
        <w:rPr>
          <w:rFonts w:ascii="Times New Roman" w:hAnsi="Times New Roman" w:cs="Times New Roman"/>
          <w:sz w:val="24"/>
          <w:szCs w:val="24"/>
        </w:rPr>
        <w:t>, we called IRMA.</w:t>
      </w:r>
    </w:p>
    <w:p w:rsidR="00212CA6" w:rsidRDefault="00212CA6" w:rsidP="00212CA6">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hAnsi="Times New Roman" w:cs="Times New Roman"/>
          <w:noProof/>
        </w:rPr>
        <w:drawing>
          <wp:inline distT="0" distB="0" distL="0" distR="0" wp14:anchorId="60928363" wp14:editId="6FC74FA5">
            <wp:extent cx="1681413" cy="3759200"/>
            <wp:effectExtent l="8573" t="0" r="4127" b="4128"/>
            <wp:docPr id="12" name="Picture 12" descr="E:\SKRIPSWEETKU\Skripsi\cant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WEETKU\Skripsi\cantee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1684640" cy="3766415"/>
                    </a:xfrm>
                    <a:prstGeom prst="rect">
                      <a:avLst/>
                    </a:prstGeom>
                    <a:noFill/>
                    <a:ln>
                      <a:noFill/>
                    </a:ln>
                  </pic:spPr>
                </pic:pic>
              </a:graphicData>
            </a:graphic>
          </wp:inline>
        </w:drawing>
      </w:r>
    </w:p>
    <w:p w:rsidR="00212CA6" w:rsidRPr="008F4A59" w:rsidRDefault="00212CA6" w:rsidP="00212CA6">
      <w:pPr>
        <w:ind w:firstLine="720"/>
        <w:jc w:val="both"/>
        <w:rPr>
          <w:rFonts w:ascii="Times New Roman" w:hAnsi="Times New Roman" w:cs="Times New Roman"/>
          <w:noProof/>
          <w:color w:val="1F497D" w:themeColor="text2"/>
          <w:sz w:val="24"/>
          <w:szCs w:val="24"/>
        </w:rPr>
      </w:pPr>
      <w:proofErr w:type="gramStart"/>
      <w:r w:rsidRPr="008F4A59">
        <w:rPr>
          <w:rFonts w:ascii="Times New Roman" w:eastAsia="Calibri" w:hAnsi="Times New Roman" w:cs="Times New Roman"/>
          <w:b/>
          <w:color w:val="1F497D" w:themeColor="text2"/>
          <w:sz w:val="24"/>
          <w:szCs w:val="24"/>
        </w:rPr>
        <w:t xml:space="preserve">Figure </w:t>
      </w:r>
      <w:r w:rsidR="008F4A59" w:rsidRPr="008F4A59">
        <w:rPr>
          <w:rFonts w:ascii="Times New Roman" w:eastAsia="Calibri" w:hAnsi="Times New Roman" w:cs="Times New Roman"/>
          <w:b/>
          <w:color w:val="1F497D" w:themeColor="text2"/>
          <w:sz w:val="24"/>
          <w:szCs w:val="24"/>
        </w:rPr>
        <w:t>7</w:t>
      </w:r>
      <w:r w:rsidRPr="008F4A59">
        <w:rPr>
          <w:rFonts w:ascii="Times New Roman" w:eastAsia="Calibri" w:hAnsi="Times New Roman" w:cs="Times New Roman"/>
          <w:b/>
          <w:color w:val="1F497D" w:themeColor="text2"/>
          <w:sz w:val="24"/>
          <w:szCs w:val="24"/>
        </w:rPr>
        <w:t>.</w:t>
      </w:r>
      <w:proofErr w:type="gramEnd"/>
      <w:r w:rsidRPr="008F4A59">
        <w:rPr>
          <w:rFonts w:ascii="Times New Roman" w:hAnsi="Times New Roman" w:cs="Times New Roman"/>
          <w:b/>
          <w:noProof/>
          <w:color w:val="1F497D" w:themeColor="text2"/>
          <w:sz w:val="24"/>
          <w:szCs w:val="24"/>
        </w:rPr>
        <w:t xml:space="preserve"> Canteen</w:t>
      </w:r>
      <w:r w:rsidRPr="008F4A59">
        <w:rPr>
          <w:rFonts w:ascii="Times New Roman" w:hAnsi="Times New Roman" w:cs="Times New Roman"/>
          <w:noProof/>
          <w:color w:val="1F497D" w:themeColor="text2"/>
          <w:sz w:val="24"/>
          <w:szCs w:val="24"/>
        </w:rPr>
        <w:t>, by Hanif, Alhidayah, Indah, Muliya, May, khaonaeni.</w:t>
      </w:r>
    </w:p>
    <w:p w:rsidR="00212CA6" w:rsidRDefault="00212CA6" w:rsidP="00212CA6">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hAnsi="Times New Roman" w:cs="Times New Roman"/>
          <w:noProof/>
          <w:sz w:val="24"/>
          <w:szCs w:val="24"/>
        </w:rPr>
        <w:lastRenderedPageBreak/>
        <w:t>Cantteen is a room in a public building that can be used by students to eat, not only for eat, canteen also the place that the students gathering and sharing information with others.</w:t>
      </w:r>
    </w:p>
    <w:p w:rsidR="00B84649" w:rsidRDefault="00B84649" w:rsidP="001E2CA3">
      <w:pPr>
        <w:pStyle w:val="ListParagraph"/>
        <w:spacing w:after="0" w:line="240" w:lineRule="auto"/>
        <w:ind w:left="0" w:firstLine="720"/>
        <w:jc w:val="both"/>
        <w:rPr>
          <w:rFonts w:ascii="Times New Roman" w:eastAsia="Calibri" w:hAnsi="Times New Roman" w:cs="Times New Roman"/>
          <w:color w:val="000000"/>
          <w:sz w:val="24"/>
          <w:szCs w:val="24"/>
        </w:rPr>
      </w:pPr>
      <w:r w:rsidRPr="00F070F7">
        <w:rPr>
          <w:rFonts w:ascii="Times New Roman" w:eastAsia="Calibri" w:hAnsi="Times New Roman" w:cs="Times New Roman"/>
          <w:color w:val="000000"/>
          <w:sz w:val="24"/>
          <w:szCs w:val="24"/>
        </w:rPr>
        <w:t>After cond</w:t>
      </w:r>
      <w:r w:rsidR="00E56F0D">
        <w:rPr>
          <w:rFonts w:ascii="Times New Roman" w:eastAsia="Calibri" w:hAnsi="Times New Roman" w:cs="Times New Roman"/>
          <w:color w:val="000000"/>
          <w:sz w:val="24"/>
          <w:szCs w:val="24"/>
        </w:rPr>
        <w:t>ucting the treatment, we</w:t>
      </w:r>
      <w:r w:rsidRPr="00F070F7">
        <w:rPr>
          <w:rFonts w:ascii="Times New Roman" w:eastAsia="Calibri" w:hAnsi="Times New Roman" w:cs="Times New Roman"/>
          <w:color w:val="000000"/>
          <w:sz w:val="24"/>
          <w:szCs w:val="24"/>
        </w:rPr>
        <w:t xml:space="preserve"> gave</w:t>
      </w:r>
      <w:r>
        <w:rPr>
          <w:rFonts w:ascii="Times New Roman" w:eastAsia="Calibri" w:hAnsi="Times New Roman" w:cs="Times New Roman"/>
          <w:color w:val="000000"/>
          <w:sz w:val="24"/>
          <w:szCs w:val="24"/>
        </w:rPr>
        <w:t xml:space="preserve"> speaking</w:t>
      </w:r>
      <w:r w:rsidRPr="00F070F7">
        <w:rPr>
          <w:rFonts w:ascii="Times New Roman" w:eastAsia="Calibri" w:hAnsi="Times New Roman" w:cs="Times New Roman"/>
          <w:color w:val="000000"/>
          <w:sz w:val="24"/>
          <w:szCs w:val="24"/>
        </w:rPr>
        <w:t xml:space="preserve"> test to the experimental and control gr</w:t>
      </w:r>
      <w:r w:rsidR="003175FB">
        <w:rPr>
          <w:rFonts w:ascii="Times New Roman" w:eastAsia="Calibri" w:hAnsi="Times New Roman" w:cs="Times New Roman"/>
          <w:color w:val="000000"/>
          <w:sz w:val="24"/>
          <w:szCs w:val="24"/>
        </w:rPr>
        <w:t>oup to find out the significant difference of implementing</w:t>
      </w:r>
      <w:r w:rsidRPr="00F070F7">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Photovoice</w:t>
      </w:r>
      <w:proofErr w:type="spellEnd"/>
      <w:r>
        <w:rPr>
          <w:rFonts w:ascii="Times New Roman" w:eastAsia="Calibri" w:hAnsi="Times New Roman" w:cs="Times New Roman"/>
          <w:color w:val="000000"/>
          <w:sz w:val="24"/>
          <w:szCs w:val="24"/>
        </w:rPr>
        <w:t xml:space="preserve"> </w:t>
      </w:r>
      <w:r w:rsidR="003175FB">
        <w:rPr>
          <w:rFonts w:ascii="Times New Roman" w:eastAsia="Calibri" w:hAnsi="Times New Roman" w:cs="Times New Roman"/>
          <w:color w:val="000000"/>
          <w:sz w:val="24"/>
          <w:szCs w:val="24"/>
        </w:rPr>
        <w:t>in</w:t>
      </w:r>
      <w:r w:rsidRPr="00F070F7">
        <w:rPr>
          <w:rFonts w:ascii="Times New Roman" w:eastAsia="Calibri" w:hAnsi="Times New Roman" w:cs="Times New Roman"/>
          <w:color w:val="000000"/>
          <w:sz w:val="24"/>
          <w:szCs w:val="24"/>
        </w:rPr>
        <w:t xml:space="preserve"> the research </w:t>
      </w:r>
      <w:r w:rsidR="003175FB">
        <w:rPr>
          <w:rFonts w:ascii="Times New Roman" w:eastAsia="Calibri" w:hAnsi="Times New Roman" w:cs="Times New Roman"/>
          <w:color w:val="000000"/>
          <w:sz w:val="24"/>
          <w:szCs w:val="24"/>
        </w:rPr>
        <w:t>and to know</w:t>
      </w:r>
      <w:r>
        <w:rPr>
          <w:rFonts w:ascii="Times New Roman" w:eastAsia="Calibri" w:hAnsi="Times New Roman" w:cs="Times New Roman"/>
          <w:color w:val="000000"/>
          <w:sz w:val="24"/>
          <w:szCs w:val="24"/>
        </w:rPr>
        <w:t xml:space="preserve"> </w:t>
      </w:r>
      <w:r w:rsidRPr="00F070F7">
        <w:rPr>
          <w:rFonts w:ascii="Times New Roman" w:eastAsia="Calibri" w:hAnsi="Times New Roman" w:cs="Times New Roman"/>
          <w:color w:val="000000"/>
          <w:sz w:val="24"/>
          <w:szCs w:val="24"/>
        </w:rPr>
        <w:t xml:space="preserve">about the effect of </w:t>
      </w:r>
      <w:proofErr w:type="spellStart"/>
      <w:r w:rsidRPr="00F070F7">
        <w:rPr>
          <w:rFonts w:ascii="Times New Roman" w:eastAsia="Calibri" w:hAnsi="Times New Roman" w:cs="Times New Roman"/>
          <w:color w:val="000000"/>
          <w:sz w:val="24"/>
          <w:szCs w:val="24"/>
        </w:rPr>
        <w:t>Photovoice</w:t>
      </w:r>
      <w:proofErr w:type="spellEnd"/>
      <w:r w:rsidRPr="00F070F7">
        <w:rPr>
          <w:rFonts w:ascii="Times New Roman" w:eastAsia="Calibri" w:hAnsi="Times New Roman" w:cs="Times New Roman"/>
          <w:color w:val="000000"/>
          <w:sz w:val="24"/>
          <w:szCs w:val="24"/>
        </w:rPr>
        <w:t xml:space="preserve"> on the stude</w:t>
      </w:r>
      <w:r w:rsidR="003175FB">
        <w:rPr>
          <w:rFonts w:ascii="Times New Roman" w:eastAsia="Calibri" w:hAnsi="Times New Roman" w:cs="Times New Roman"/>
          <w:color w:val="000000"/>
          <w:sz w:val="24"/>
          <w:szCs w:val="24"/>
        </w:rPr>
        <w:t>nts’ speaking skill</w:t>
      </w:r>
      <w:r>
        <w:rPr>
          <w:rFonts w:ascii="Times New Roman" w:eastAsia="Calibri" w:hAnsi="Times New Roman" w:cs="Times New Roman"/>
          <w:color w:val="000000"/>
          <w:sz w:val="24"/>
          <w:szCs w:val="24"/>
        </w:rPr>
        <w:t xml:space="preserve">. </w:t>
      </w:r>
    </w:p>
    <w:p w:rsidR="00B84649" w:rsidRPr="00F070F7" w:rsidRDefault="00B84649" w:rsidP="001E2CA3">
      <w:pPr>
        <w:pStyle w:val="ListParagraph"/>
        <w:spacing w:after="0" w:line="240" w:lineRule="auto"/>
        <w:ind w:left="0"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Speaking </w:t>
      </w:r>
      <w:r w:rsidRPr="00F070F7">
        <w:rPr>
          <w:rFonts w:ascii="Times New Roman" w:eastAsia="Calibri" w:hAnsi="Times New Roman" w:cs="Times New Roman"/>
          <w:color w:val="000000"/>
          <w:sz w:val="24"/>
          <w:szCs w:val="24"/>
        </w:rPr>
        <w:t>test was conducted on Tuesday, 18</w:t>
      </w:r>
      <w:r w:rsidRPr="00F070F7">
        <w:rPr>
          <w:rFonts w:ascii="Times New Roman" w:eastAsia="Calibri" w:hAnsi="Times New Roman" w:cs="Times New Roman"/>
          <w:color w:val="000000"/>
          <w:sz w:val="24"/>
          <w:szCs w:val="24"/>
          <w:vertAlign w:val="superscript"/>
        </w:rPr>
        <w:t xml:space="preserve">th </w:t>
      </w:r>
      <w:r>
        <w:rPr>
          <w:rFonts w:ascii="Times New Roman" w:eastAsia="Calibri" w:hAnsi="Times New Roman" w:cs="Times New Roman"/>
          <w:color w:val="000000"/>
          <w:sz w:val="24"/>
          <w:szCs w:val="24"/>
        </w:rPr>
        <w:t>of April 2019. In the p</w:t>
      </w:r>
      <w:r w:rsidR="003175FB">
        <w:rPr>
          <w:rFonts w:ascii="Times New Roman" w:eastAsia="Calibri" w:hAnsi="Times New Roman" w:cs="Times New Roman"/>
          <w:color w:val="000000"/>
          <w:sz w:val="24"/>
          <w:szCs w:val="24"/>
        </w:rPr>
        <w:t>rocess of collected the data, we met</w:t>
      </w:r>
      <w:r>
        <w:rPr>
          <w:rFonts w:ascii="Times New Roman" w:eastAsia="Calibri" w:hAnsi="Times New Roman" w:cs="Times New Roman"/>
          <w:color w:val="000000"/>
          <w:sz w:val="24"/>
          <w:szCs w:val="24"/>
        </w:rPr>
        <w:t xml:space="preserve"> face to face with the students directly, and </w:t>
      </w:r>
      <w:r w:rsidR="003175FB">
        <w:rPr>
          <w:rFonts w:ascii="Times New Roman" w:eastAsia="Calibri" w:hAnsi="Times New Roman" w:cs="Times New Roman"/>
          <w:color w:val="000000"/>
          <w:sz w:val="24"/>
          <w:szCs w:val="24"/>
        </w:rPr>
        <w:t>we</w:t>
      </w:r>
      <w:r>
        <w:rPr>
          <w:rFonts w:ascii="Times New Roman" w:eastAsia="Calibri" w:hAnsi="Times New Roman" w:cs="Times New Roman"/>
          <w:color w:val="000000"/>
          <w:sz w:val="24"/>
          <w:szCs w:val="24"/>
        </w:rPr>
        <w:t xml:space="preserve"> used</w:t>
      </w:r>
      <w:r w:rsidRPr="00F070F7">
        <w:rPr>
          <w:rFonts w:ascii="Times New Roman" w:eastAsia="Calibri" w:hAnsi="Times New Roman" w:cs="Times New Roman"/>
          <w:color w:val="000000"/>
          <w:sz w:val="24"/>
          <w:szCs w:val="24"/>
        </w:rPr>
        <w:t xml:space="preserve"> the record</w:t>
      </w:r>
      <w:r>
        <w:rPr>
          <w:rFonts w:ascii="Times New Roman" w:eastAsia="Calibri" w:hAnsi="Times New Roman" w:cs="Times New Roman"/>
          <w:color w:val="000000"/>
          <w:sz w:val="24"/>
          <w:szCs w:val="24"/>
        </w:rPr>
        <w:t>er</w:t>
      </w:r>
      <w:r w:rsidRPr="00F070F7">
        <w:rPr>
          <w:rFonts w:ascii="Times New Roman" w:eastAsia="Calibri" w:hAnsi="Times New Roman" w:cs="Times New Roman"/>
          <w:color w:val="000000"/>
          <w:sz w:val="24"/>
          <w:szCs w:val="24"/>
        </w:rPr>
        <w:t xml:space="preserve"> </w:t>
      </w:r>
      <w:r w:rsidR="003175FB">
        <w:rPr>
          <w:rFonts w:ascii="Times New Roman" w:eastAsia="Calibri" w:hAnsi="Times New Roman" w:cs="Times New Roman"/>
          <w:color w:val="000000"/>
          <w:sz w:val="24"/>
          <w:szCs w:val="24"/>
        </w:rPr>
        <w:t>to re-listen</w:t>
      </w:r>
      <w:r>
        <w:rPr>
          <w:rFonts w:ascii="Times New Roman" w:eastAsia="Calibri" w:hAnsi="Times New Roman" w:cs="Times New Roman"/>
          <w:color w:val="000000"/>
          <w:sz w:val="24"/>
          <w:szCs w:val="24"/>
        </w:rPr>
        <w:t xml:space="preserve"> </w:t>
      </w:r>
      <w:r w:rsidRPr="00F070F7">
        <w:rPr>
          <w:rFonts w:ascii="Times New Roman" w:eastAsia="Calibri" w:hAnsi="Times New Roman" w:cs="Times New Roman"/>
          <w:color w:val="000000"/>
          <w:sz w:val="24"/>
          <w:szCs w:val="24"/>
        </w:rPr>
        <w:t>the students’ voice on</w:t>
      </w:r>
      <w:r w:rsidR="003175FB">
        <w:rPr>
          <w:rFonts w:ascii="Times New Roman" w:eastAsia="Calibri" w:hAnsi="Times New Roman" w:cs="Times New Roman"/>
          <w:color w:val="000000"/>
          <w:sz w:val="24"/>
          <w:szCs w:val="24"/>
        </w:rPr>
        <w:t xml:space="preserve">e by one. The speaking test </w:t>
      </w:r>
      <w:r>
        <w:rPr>
          <w:rFonts w:ascii="Times New Roman" w:eastAsia="Calibri" w:hAnsi="Times New Roman" w:cs="Times New Roman"/>
          <w:color w:val="000000"/>
          <w:sz w:val="24"/>
          <w:szCs w:val="24"/>
        </w:rPr>
        <w:t>explain</w:t>
      </w:r>
      <w:r w:rsidRPr="00F070F7">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d</w:t>
      </w:r>
      <w:r w:rsidRPr="00F070F7">
        <w:rPr>
          <w:rFonts w:ascii="Times New Roman" w:eastAsia="Calibri" w:hAnsi="Times New Roman" w:cs="Times New Roman"/>
          <w:color w:val="000000"/>
          <w:sz w:val="24"/>
          <w:szCs w:val="24"/>
        </w:rPr>
        <w:t xml:space="preserve"> the ph</w:t>
      </w:r>
      <w:r>
        <w:rPr>
          <w:rFonts w:ascii="Times New Roman" w:eastAsia="Calibri" w:hAnsi="Times New Roman" w:cs="Times New Roman"/>
          <w:color w:val="000000"/>
          <w:sz w:val="24"/>
          <w:szCs w:val="24"/>
        </w:rPr>
        <w:t>oto especially natural disaster, with the topic</w:t>
      </w:r>
      <w:r w:rsidR="003175FB">
        <w:rPr>
          <w:rFonts w:ascii="Times New Roman" w:eastAsia="Calibri" w:hAnsi="Times New Roman" w:cs="Times New Roman"/>
          <w:color w:val="000000"/>
          <w:sz w:val="24"/>
          <w:szCs w:val="24"/>
        </w:rPr>
        <w:t>s that determined. T</w:t>
      </w:r>
      <w:r>
        <w:rPr>
          <w:rFonts w:ascii="Times New Roman" w:eastAsia="Calibri" w:hAnsi="Times New Roman" w:cs="Times New Roman"/>
          <w:color w:val="000000"/>
          <w:sz w:val="24"/>
          <w:szCs w:val="24"/>
        </w:rPr>
        <w:t>he topics were earthquake, flood, and rainbow. Then the students have 3 minutes to explain the photo.</w:t>
      </w:r>
    </w:p>
    <w:p w:rsidR="00B84649" w:rsidRDefault="00B84649" w:rsidP="001E2CA3">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results of speaking</w:t>
      </w:r>
      <w:r w:rsidRPr="00F070F7">
        <w:rPr>
          <w:rFonts w:ascii="Times New Roman" w:hAnsi="Times New Roman" w:cs="Times New Roman"/>
          <w:sz w:val="24"/>
          <w:szCs w:val="24"/>
        </w:rPr>
        <w:t xml:space="preserve"> Test of Experimental Group and Control Group to see whether or not gives positive ef</w:t>
      </w:r>
      <w:r w:rsidR="00AD4C59">
        <w:rPr>
          <w:rFonts w:ascii="Times New Roman" w:hAnsi="Times New Roman" w:cs="Times New Roman"/>
          <w:sz w:val="24"/>
          <w:szCs w:val="24"/>
        </w:rPr>
        <w:t>fect to the students, we</w:t>
      </w:r>
      <w:r w:rsidRPr="00F070F7">
        <w:rPr>
          <w:rFonts w:ascii="Times New Roman" w:hAnsi="Times New Roman" w:cs="Times New Roman"/>
          <w:sz w:val="24"/>
          <w:szCs w:val="24"/>
        </w:rPr>
        <w:t xml:space="preserve"> needs to calculate the result of mean, median, modus, the standard deviation of variant between experimental group and control group. They are compared to get further data. Before ana</w:t>
      </w:r>
      <w:r>
        <w:rPr>
          <w:rFonts w:ascii="Times New Roman" w:hAnsi="Times New Roman" w:cs="Times New Roman"/>
          <w:sz w:val="24"/>
          <w:szCs w:val="24"/>
        </w:rPr>
        <w:t>lyzing the data, there was the result of calculated independent sample t-test, as follows</w:t>
      </w:r>
    </w:p>
    <w:p w:rsidR="00B84649" w:rsidRPr="00A56CC0" w:rsidRDefault="00BB7958" w:rsidP="00B84649">
      <w:pPr>
        <w:spacing w:line="240" w:lineRule="auto"/>
        <w:rPr>
          <w:rFonts w:ascii="Times New Roman" w:hAnsi="Times New Roman" w:cs="Times New Roman"/>
          <w:sz w:val="24"/>
          <w:szCs w:val="24"/>
        </w:rPr>
      </w:pPr>
      <w:r>
        <w:rPr>
          <w:rFonts w:ascii="Times New Roman" w:hAnsi="Times New Roman" w:cs="Times New Roman"/>
          <w:b/>
          <w:color w:val="1F497D" w:themeColor="text2"/>
          <w:sz w:val="24"/>
          <w:szCs w:val="24"/>
        </w:rPr>
        <w:t>Table1</w:t>
      </w:r>
      <w:r w:rsidR="00B84649">
        <w:rPr>
          <w:rFonts w:ascii="Times New Roman" w:hAnsi="Times New Roman" w:cs="Times New Roman"/>
          <w:b/>
          <w:color w:val="1F497D" w:themeColor="text2"/>
          <w:sz w:val="24"/>
          <w:szCs w:val="24"/>
        </w:rPr>
        <w:t>. I</w:t>
      </w:r>
      <w:r w:rsidR="00B84649" w:rsidRPr="009A055D">
        <w:rPr>
          <w:rFonts w:ascii="Times New Roman" w:hAnsi="Times New Roman" w:cs="Times New Roman"/>
          <w:b/>
          <w:color w:val="1F497D" w:themeColor="text2"/>
          <w:sz w:val="24"/>
          <w:szCs w:val="24"/>
        </w:rPr>
        <w:t>ndependent sample t-test</w:t>
      </w:r>
    </w:p>
    <w:tbl>
      <w:tblPr>
        <w:tblW w:w="0" w:type="auto"/>
        <w:tblBorders>
          <w:insideH w:val="single" w:sz="4" w:space="0" w:color="auto"/>
        </w:tblBorders>
        <w:tblLayout w:type="fixed"/>
        <w:tblCellMar>
          <w:left w:w="0" w:type="dxa"/>
          <w:right w:w="0" w:type="dxa"/>
        </w:tblCellMar>
        <w:tblLook w:val="0000" w:firstRow="0" w:lastRow="0" w:firstColumn="0" w:lastColumn="0" w:noHBand="0" w:noVBand="0"/>
      </w:tblPr>
      <w:tblGrid>
        <w:gridCol w:w="346"/>
        <w:gridCol w:w="1214"/>
        <w:gridCol w:w="850"/>
        <w:gridCol w:w="611"/>
        <w:gridCol w:w="680"/>
        <w:gridCol w:w="800"/>
        <w:gridCol w:w="560"/>
        <w:gridCol w:w="680"/>
        <w:gridCol w:w="680"/>
        <w:gridCol w:w="767"/>
        <w:gridCol w:w="750"/>
      </w:tblGrid>
      <w:tr w:rsidR="00B84649" w:rsidTr="003B3465">
        <w:trPr>
          <w:cantSplit/>
          <w:trHeight w:val="98"/>
        </w:trPr>
        <w:tc>
          <w:tcPr>
            <w:tcW w:w="7938" w:type="dxa"/>
            <w:gridSpan w:val="11"/>
            <w:shd w:val="clear" w:color="auto" w:fill="FFFFFF"/>
            <w:vAlign w:val="center"/>
          </w:tcPr>
          <w:p w:rsidR="00B84649" w:rsidRPr="00002C7C" w:rsidRDefault="00B84649" w:rsidP="003B3465">
            <w:pPr>
              <w:autoSpaceDE w:val="0"/>
              <w:autoSpaceDN w:val="0"/>
              <w:adjustRightInd w:val="0"/>
              <w:spacing w:after="0" w:line="240" w:lineRule="auto"/>
              <w:ind w:right="60"/>
              <w:rPr>
                <w:rFonts w:ascii="Times New Roman" w:hAnsi="Times New Roman" w:cs="Times New Roman"/>
                <w:color w:val="000000"/>
                <w:sz w:val="24"/>
                <w:szCs w:val="24"/>
              </w:rPr>
            </w:pPr>
          </w:p>
        </w:tc>
      </w:tr>
      <w:tr w:rsidR="00B84649" w:rsidTr="003B3465">
        <w:trPr>
          <w:cantSplit/>
          <w:trHeight w:val="732"/>
        </w:trPr>
        <w:tc>
          <w:tcPr>
            <w:tcW w:w="1560" w:type="dxa"/>
            <w:gridSpan w:val="2"/>
            <w:vMerge w:val="restart"/>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sz w:val="24"/>
                <w:szCs w:val="24"/>
              </w:rPr>
            </w:pPr>
          </w:p>
        </w:tc>
        <w:tc>
          <w:tcPr>
            <w:tcW w:w="1461" w:type="dxa"/>
            <w:gridSpan w:val="2"/>
            <w:shd w:val="clear" w:color="auto" w:fill="FFFFFF"/>
            <w:vAlign w:val="bottom"/>
          </w:tcPr>
          <w:p w:rsidR="00B84649" w:rsidRPr="009A055D"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18"/>
                <w:szCs w:val="18"/>
              </w:rPr>
            </w:pPr>
            <w:proofErr w:type="spellStart"/>
            <w:r w:rsidRPr="009A055D">
              <w:rPr>
                <w:rFonts w:ascii="Times New Roman" w:hAnsi="Times New Roman" w:cs="Times New Roman"/>
                <w:color w:val="000000"/>
                <w:sz w:val="18"/>
                <w:szCs w:val="18"/>
              </w:rPr>
              <w:t>Levene's</w:t>
            </w:r>
            <w:proofErr w:type="spellEnd"/>
            <w:r w:rsidRPr="009A055D">
              <w:rPr>
                <w:rFonts w:ascii="Times New Roman" w:hAnsi="Times New Roman" w:cs="Times New Roman"/>
                <w:color w:val="000000"/>
                <w:sz w:val="18"/>
                <w:szCs w:val="18"/>
              </w:rPr>
              <w:t xml:space="preserve"> Test for Equality of Variances</w:t>
            </w:r>
          </w:p>
        </w:tc>
        <w:tc>
          <w:tcPr>
            <w:tcW w:w="4917" w:type="dxa"/>
            <w:gridSpan w:val="7"/>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t-test for Equality of Means</w:t>
            </w:r>
          </w:p>
        </w:tc>
      </w:tr>
      <w:tr w:rsidR="00B84649" w:rsidTr="003B3465">
        <w:trPr>
          <w:cantSplit/>
          <w:trHeight w:val="1156"/>
        </w:trPr>
        <w:tc>
          <w:tcPr>
            <w:tcW w:w="1560" w:type="dxa"/>
            <w:gridSpan w:val="2"/>
            <w:vMerge/>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850" w:type="dxa"/>
            <w:vMerge w:val="restart"/>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F</w:t>
            </w:r>
          </w:p>
        </w:tc>
        <w:tc>
          <w:tcPr>
            <w:tcW w:w="611" w:type="dxa"/>
            <w:vMerge w:val="restart"/>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Sig.</w:t>
            </w:r>
          </w:p>
        </w:tc>
        <w:tc>
          <w:tcPr>
            <w:tcW w:w="680" w:type="dxa"/>
            <w:vMerge w:val="restart"/>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T</w:t>
            </w:r>
          </w:p>
        </w:tc>
        <w:tc>
          <w:tcPr>
            <w:tcW w:w="800" w:type="dxa"/>
            <w:vMerge w:val="restart"/>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002C7C">
              <w:rPr>
                <w:rFonts w:ascii="Times New Roman" w:hAnsi="Times New Roman" w:cs="Times New Roman"/>
                <w:color w:val="000000"/>
                <w:sz w:val="24"/>
                <w:szCs w:val="24"/>
              </w:rPr>
              <w:t>Df</w:t>
            </w:r>
            <w:proofErr w:type="spellEnd"/>
          </w:p>
        </w:tc>
        <w:tc>
          <w:tcPr>
            <w:tcW w:w="560" w:type="dxa"/>
            <w:vMerge w:val="restart"/>
            <w:shd w:val="clear" w:color="auto" w:fill="FFFFFF"/>
            <w:textDirection w:val="btLr"/>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Sig. (2-tailed)</w:t>
            </w:r>
          </w:p>
        </w:tc>
        <w:tc>
          <w:tcPr>
            <w:tcW w:w="680" w:type="dxa"/>
            <w:vMerge w:val="restart"/>
            <w:shd w:val="clear" w:color="auto" w:fill="FFFFFF"/>
            <w:textDirection w:val="btLr"/>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Mean Difference</w:t>
            </w:r>
          </w:p>
        </w:tc>
        <w:tc>
          <w:tcPr>
            <w:tcW w:w="680" w:type="dxa"/>
            <w:vMerge w:val="restart"/>
            <w:shd w:val="clear" w:color="auto" w:fill="FFFFFF"/>
            <w:textDirection w:val="btLr"/>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Std. Error Difference</w:t>
            </w:r>
          </w:p>
        </w:tc>
        <w:tc>
          <w:tcPr>
            <w:tcW w:w="1517" w:type="dxa"/>
            <w:gridSpan w:val="2"/>
            <w:shd w:val="clear" w:color="auto" w:fill="FFFFFF"/>
            <w:vAlign w:val="bottom"/>
          </w:tcPr>
          <w:p w:rsidR="00B84649" w:rsidRPr="009A055D"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A055D">
              <w:rPr>
                <w:rFonts w:ascii="Times New Roman" w:hAnsi="Times New Roman" w:cs="Times New Roman"/>
                <w:color w:val="000000"/>
                <w:sz w:val="18"/>
                <w:szCs w:val="18"/>
              </w:rPr>
              <w:t>95% Confidence Interval of the Difference</w:t>
            </w:r>
          </w:p>
        </w:tc>
      </w:tr>
      <w:tr w:rsidR="00B84649" w:rsidTr="003B3465">
        <w:trPr>
          <w:cantSplit/>
          <w:trHeight w:val="108"/>
        </w:trPr>
        <w:tc>
          <w:tcPr>
            <w:tcW w:w="1560" w:type="dxa"/>
            <w:gridSpan w:val="2"/>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850"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611"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680"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800"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560"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680"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680" w:type="dxa"/>
            <w:vMerge/>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767" w:type="dxa"/>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Lower</w:t>
            </w:r>
          </w:p>
        </w:tc>
        <w:tc>
          <w:tcPr>
            <w:tcW w:w="750" w:type="dxa"/>
            <w:tcBorders>
              <w:bottom w:val="single" w:sz="4" w:space="0" w:color="auto"/>
            </w:tcBorders>
            <w:shd w:val="clear" w:color="auto" w:fill="FFFFFF"/>
            <w:vAlign w:val="bottom"/>
          </w:tcPr>
          <w:p w:rsidR="00B84649" w:rsidRPr="00002C7C" w:rsidRDefault="00B84649" w:rsidP="003B346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2C7C">
              <w:rPr>
                <w:rFonts w:ascii="Times New Roman" w:hAnsi="Times New Roman" w:cs="Times New Roman"/>
                <w:color w:val="000000"/>
                <w:sz w:val="24"/>
                <w:szCs w:val="24"/>
              </w:rPr>
              <w:t>Upper</w:t>
            </w:r>
          </w:p>
        </w:tc>
      </w:tr>
      <w:tr w:rsidR="00B84649" w:rsidTr="003B3465">
        <w:trPr>
          <w:cantSplit/>
          <w:trHeight w:val="1583"/>
        </w:trPr>
        <w:tc>
          <w:tcPr>
            <w:tcW w:w="346" w:type="dxa"/>
            <w:vMerge w:val="restart"/>
            <w:tcBorders>
              <w:top w:val="single" w:sz="4" w:space="0" w:color="auto"/>
              <w:bottom w:val="single" w:sz="4" w:space="0" w:color="auto"/>
            </w:tcBorders>
            <w:shd w:val="clear" w:color="auto" w:fill="FFFFFF"/>
            <w:textDirection w:val="btLr"/>
          </w:tcPr>
          <w:p w:rsidR="00B84649" w:rsidRPr="00002C7C" w:rsidRDefault="00B84649" w:rsidP="003B3465">
            <w:pPr>
              <w:autoSpaceDE w:val="0"/>
              <w:autoSpaceDN w:val="0"/>
              <w:adjustRightInd w:val="0"/>
              <w:spacing w:after="0" w:line="240" w:lineRule="auto"/>
              <w:ind w:left="60" w:right="60"/>
              <w:rPr>
                <w:rFonts w:ascii="Times New Roman" w:hAnsi="Times New Roman" w:cs="Times New Roman"/>
                <w:color w:val="000000"/>
                <w:sz w:val="24"/>
                <w:szCs w:val="24"/>
              </w:rPr>
            </w:pPr>
            <w:r w:rsidRPr="00002C7C">
              <w:rPr>
                <w:rFonts w:ascii="Times New Roman" w:hAnsi="Times New Roman" w:cs="Times New Roman"/>
                <w:color w:val="000000"/>
                <w:sz w:val="24"/>
                <w:szCs w:val="24"/>
              </w:rPr>
              <w:t>Score speaking test</w:t>
            </w:r>
          </w:p>
        </w:tc>
        <w:tc>
          <w:tcPr>
            <w:tcW w:w="1214" w:type="dxa"/>
            <w:tcBorders>
              <w:top w:val="single" w:sz="4" w:space="0" w:color="auto"/>
              <w:bottom w:val="single" w:sz="4" w:space="0" w:color="auto"/>
            </w:tcBorders>
            <w:shd w:val="clear" w:color="auto" w:fill="FFFFFF"/>
            <w:textDirection w:val="btLr"/>
          </w:tcPr>
          <w:p w:rsidR="00B84649" w:rsidRPr="00002C7C" w:rsidRDefault="00B84649" w:rsidP="003B3465">
            <w:pPr>
              <w:autoSpaceDE w:val="0"/>
              <w:autoSpaceDN w:val="0"/>
              <w:adjustRightInd w:val="0"/>
              <w:spacing w:after="0" w:line="240" w:lineRule="auto"/>
              <w:ind w:left="60" w:right="60"/>
              <w:rPr>
                <w:rFonts w:ascii="Times New Roman" w:hAnsi="Times New Roman" w:cs="Times New Roman"/>
                <w:color w:val="000000"/>
                <w:sz w:val="24"/>
                <w:szCs w:val="24"/>
              </w:rPr>
            </w:pPr>
            <w:r w:rsidRPr="00002C7C">
              <w:rPr>
                <w:rFonts w:ascii="Times New Roman" w:hAnsi="Times New Roman" w:cs="Times New Roman"/>
                <w:color w:val="000000"/>
                <w:sz w:val="24"/>
                <w:szCs w:val="24"/>
              </w:rPr>
              <w:t>Equal variances assumed</w:t>
            </w:r>
          </w:p>
        </w:tc>
        <w:tc>
          <w:tcPr>
            <w:tcW w:w="85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2.921</w:t>
            </w:r>
          </w:p>
        </w:tc>
        <w:tc>
          <w:tcPr>
            <w:tcW w:w="611"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.093</w:t>
            </w:r>
          </w:p>
        </w:tc>
        <w:tc>
          <w:tcPr>
            <w:tcW w:w="68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2.093</w:t>
            </w:r>
          </w:p>
        </w:tc>
        <w:tc>
          <w:tcPr>
            <w:tcW w:w="80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58</w:t>
            </w:r>
          </w:p>
        </w:tc>
        <w:tc>
          <w:tcPr>
            <w:tcW w:w="56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.041</w:t>
            </w:r>
          </w:p>
        </w:tc>
        <w:tc>
          <w:tcPr>
            <w:tcW w:w="68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4.267</w:t>
            </w:r>
          </w:p>
        </w:tc>
        <w:tc>
          <w:tcPr>
            <w:tcW w:w="68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2.038</w:t>
            </w:r>
          </w:p>
        </w:tc>
        <w:tc>
          <w:tcPr>
            <w:tcW w:w="767"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.187</w:t>
            </w:r>
          </w:p>
        </w:tc>
        <w:tc>
          <w:tcPr>
            <w:tcW w:w="75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8.346</w:t>
            </w:r>
          </w:p>
        </w:tc>
      </w:tr>
      <w:tr w:rsidR="00B84649" w:rsidTr="003B3465">
        <w:trPr>
          <w:cantSplit/>
          <w:trHeight w:val="1288"/>
        </w:trPr>
        <w:tc>
          <w:tcPr>
            <w:tcW w:w="346" w:type="dxa"/>
            <w:vMerge/>
            <w:tcBorders>
              <w:top w:val="single" w:sz="4" w:space="0" w:color="auto"/>
              <w:bottom w:val="single" w:sz="4" w:space="0" w:color="auto"/>
            </w:tcBorders>
            <w:shd w:val="clear" w:color="auto" w:fill="FFFFFF"/>
          </w:tcPr>
          <w:p w:rsidR="00B84649" w:rsidRPr="00002C7C" w:rsidRDefault="00B84649" w:rsidP="003B3465">
            <w:pPr>
              <w:autoSpaceDE w:val="0"/>
              <w:autoSpaceDN w:val="0"/>
              <w:adjustRightInd w:val="0"/>
              <w:spacing w:after="0" w:line="240" w:lineRule="auto"/>
              <w:rPr>
                <w:rFonts w:ascii="Times New Roman" w:hAnsi="Times New Roman" w:cs="Times New Roman"/>
                <w:color w:val="000000"/>
                <w:sz w:val="24"/>
                <w:szCs w:val="24"/>
              </w:rPr>
            </w:pPr>
          </w:p>
        </w:tc>
        <w:tc>
          <w:tcPr>
            <w:tcW w:w="1214" w:type="dxa"/>
            <w:tcBorders>
              <w:top w:val="single" w:sz="4" w:space="0" w:color="auto"/>
              <w:bottom w:val="single" w:sz="4" w:space="0" w:color="auto"/>
            </w:tcBorders>
            <w:shd w:val="clear" w:color="auto" w:fill="FFFFFF"/>
            <w:textDirection w:val="btLr"/>
          </w:tcPr>
          <w:p w:rsidR="00B84649" w:rsidRPr="00002C7C" w:rsidRDefault="00B84649" w:rsidP="003B3465">
            <w:pPr>
              <w:autoSpaceDE w:val="0"/>
              <w:autoSpaceDN w:val="0"/>
              <w:adjustRightInd w:val="0"/>
              <w:spacing w:after="0" w:line="240" w:lineRule="auto"/>
              <w:ind w:left="60" w:right="60"/>
              <w:rPr>
                <w:rFonts w:ascii="Times New Roman" w:hAnsi="Times New Roman" w:cs="Times New Roman"/>
                <w:color w:val="000000"/>
                <w:sz w:val="24"/>
                <w:szCs w:val="24"/>
              </w:rPr>
            </w:pPr>
            <w:r w:rsidRPr="00002C7C">
              <w:rPr>
                <w:rFonts w:ascii="Times New Roman" w:hAnsi="Times New Roman" w:cs="Times New Roman"/>
                <w:color w:val="000000"/>
                <w:sz w:val="24"/>
                <w:szCs w:val="24"/>
              </w:rPr>
              <w:t>Equal variances not assumed</w:t>
            </w:r>
          </w:p>
        </w:tc>
        <w:tc>
          <w:tcPr>
            <w:tcW w:w="85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rPr>
                <w:rFonts w:ascii="Times New Roman" w:hAnsi="Times New Roman" w:cs="Times New Roman"/>
                <w:sz w:val="24"/>
                <w:szCs w:val="24"/>
              </w:rPr>
            </w:pPr>
          </w:p>
        </w:tc>
        <w:tc>
          <w:tcPr>
            <w:tcW w:w="611"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2.093</w:t>
            </w:r>
          </w:p>
        </w:tc>
        <w:tc>
          <w:tcPr>
            <w:tcW w:w="80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54.849</w:t>
            </w:r>
          </w:p>
        </w:tc>
        <w:tc>
          <w:tcPr>
            <w:tcW w:w="56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.041</w:t>
            </w:r>
          </w:p>
        </w:tc>
        <w:tc>
          <w:tcPr>
            <w:tcW w:w="68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4.267</w:t>
            </w:r>
          </w:p>
        </w:tc>
        <w:tc>
          <w:tcPr>
            <w:tcW w:w="68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2.038</w:t>
            </w:r>
          </w:p>
        </w:tc>
        <w:tc>
          <w:tcPr>
            <w:tcW w:w="767"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.182</w:t>
            </w:r>
          </w:p>
        </w:tc>
        <w:tc>
          <w:tcPr>
            <w:tcW w:w="750" w:type="dxa"/>
            <w:tcBorders>
              <w:top w:val="single" w:sz="4" w:space="0" w:color="auto"/>
              <w:bottom w:val="single" w:sz="4" w:space="0" w:color="auto"/>
            </w:tcBorders>
            <w:shd w:val="clear" w:color="auto" w:fill="FFFFFF"/>
            <w:vAlign w:val="center"/>
          </w:tcPr>
          <w:p w:rsidR="00B84649" w:rsidRPr="00002C7C" w:rsidRDefault="00B84649" w:rsidP="003B346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2C7C">
              <w:rPr>
                <w:rFonts w:ascii="Times New Roman" w:hAnsi="Times New Roman" w:cs="Times New Roman"/>
                <w:color w:val="000000"/>
                <w:sz w:val="24"/>
                <w:szCs w:val="24"/>
              </w:rPr>
              <w:t>8.351</w:t>
            </w:r>
          </w:p>
        </w:tc>
      </w:tr>
    </w:tbl>
    <w:p w:rsidR="00B84649" w:rsidRDefault="00B84649" w:rsidP="00B84649">
      <w:pPr>
        <w:pStyle w:val="ListParagraph"/>
        <w:spacing w:after="0" w:line="240" w:lineRule="auto"/>
        <w:ind w:left="0" w:firstLine="284"/>
        <w:jc w:val="both"/>
        <w:rPr>
          <w:rFonts w:ascii="Times New Roman" w:hAnsi="Times New Roman" w:cs="Times New Roman"/>
          <w:color w:val="000000" w:themeColor="text1"/>
          <w:sz w:val="24"/>
          <w:szCs w:val="24"/>
        </w:rPr>
      </w:pPr>
    </w:p>
    <w:p w:rsidR="007C7DBA" w:rsidRDefault="00B84649" w:rsidP="00597CC0">
      <w:pPr>
        <w:pStyle w:val="ListParagraph"/>
        <w:spacing w:after="0" w:line="24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From the computation data above, the result of computing t-test on the data above showed  2.093  with </w:t>
      </w:r>
      <w:proofErr w:type="spellStart"/>
      <w:r>
        <w:rPr>
          <w:rFonts w:ascii="Times New Roman" w:hAnsi="Times New Roman" w:cs="Times New Roman"/>
          <w:color w:val="000000" w:themeColor="text1"/>
          <w:sz w:val="24"/>
          <w:szCs w:val="24"/>
        </w:rPr>
        <w:t>Df</w:t>
      </w:r>
      <w:proofErr w:type="spellEnd"/>
      <w:r>
        <w:rPr>
          <w:rFonts w:ascii="Times New Roman" w:hAnsi="Times New Roman" w:cs="Times New Roman"/>
          <w:color w:val="000000" w:themeColor="text1"/>
          <w:sz w:val="24"/>
          <w:szCs w:val="24"/>
        </w:rPr>
        <w:t xml:space="preserve"> 30+30-2 = 58, it is obtained t-table was 1.672.  So it concluded that t-value was higher than t-table (2.093&gt;1.672), It means that used </w:t>
      </w:r>
      <w:proofErr w:type="spellStart"/>
      <w:r>
        <w:rPr>
          <w:rFonts w:ascii="Times New Roman" w:hAnsi="Times New Roman" w:cs="Times New Roman"/>
          <w:color w:val="000000" w:themeColor="text1"/>
          <w:sz w:val="24"/>
          <w:szCs w:val="24"/>
        </w:rPr>
        <w:t>Photovoice</w:t>
      </w:r>
      <w:proofErr w:type="spellEnd"/>
      <w:r>
        <w:rPr>
          <w:rFonts w:ascii="Times New Roman" w:hAnsi="Times New Roman" w:cs="Times New Roman"/>
          <w:color w:val="000000" w:themeColor="text1"/>
          <w:sz w:val="24"/>
          <w:szCs w:val="24"/>
        </w:rPr>
        <w:t xml:space="preserve"> gave positive eff</w:t>
      </w:r>
      <w:r w:rsidR="00B64AF4">
        <w:rPr>
          <w:rFonts w:ascii="Times New Roman" w:hAnsi="Times New Roman" w:cs="Times New Roman"/>
          <w:color w:val="000000" w:themeColor="text1"/>
          <w:sz w:val="24"/>
          <w:szCs w:val="24"/>
        </w:rPr>
        <w:t>ect on students speaking skill</w:t>
      </w:r>
      <w:r>
        <w:rPr>
          <w:rFonts w:ascii="Times New Roman" w:hAnsi="Times New Roman" w:cs="Times New Roman"/>
          <w:color w:val="000000" w:themeColor="text1"/>
          <w:sz w:val="24"/>
          <w:szCs w:val="24"/>
        </w:rPr>
        <w:t xml:space="preserve">. </w:t>
      </w:r>
      <w:r w:rsidR="007C7DBA">
        <w:rPr>
          <w:rFonts w:ascii="Times New Roman" w:hAnsi="Times New Roman" w:cs="Times New Roman"/>
          <w:color w:val="000000" w:themeColor="text1"/>
          <w:sz w:val="24"/>
          <w:szCs w:val="24"/>
        </w:rPr>
        <w:t xml:space="preserve"> </w:t>
      </w:r>
    </w:p>
    <w:p w:rsidR="00597CC0" w:rsidRPr="007C7DBA" w:rsidRDefault="00597CC0" w:rsidP="00597CC0">
      <w:pPr>
        <w:pStyle w:val="ListParagraph"/>
        <w:spacing w:after="0" w:line="240" w:lineRule="auto"/>
        <w:ind w:left="0" w:firstLine="284"/>
        <w:jc w:val="both"/>
        <w:rPr>
          <w:rFonts w:ascii="Times New Roman" w:hAnsi="Times New Roman" w:cs="Times New Roman"/>
          <w:color w:val="000000" w:themeColor="text1"/>
          <w:sz w:val="24"/>
          <w:szCs w:val="24"/>
        </w:rPr>
        <w:sectPr w:rsidR="00597CC0" w:rsidRPr="007C7DBA" w:rsidSect="00212B87">
          <w:pgSz w:w="11907" w:h="16840" w:code="9"/>
          <w:pgMar w:top="2268" w:right="1701" w:bottom="1701" w:left="2268" w:header="709" w:footer="709" w:gutter="0"/>
          <w:cols w:space="708"/>
          <w:titlePg/>
          <w:docGrid w:linePitch="360"/>
        </w:sectPr>
      </w:pPr>
    </w:p>
    <w:p w:rsidR="00B84649" w:rsidRPr="007C7DBA" w:rsidRDefault="00B84649" w:rsidP="007C7DBA">
      <w:pPr>
        <w:spacing w:after="0" w:line="240" w:lineRule="auto"/>
        <w:jc w:val="both"/>
        <w:rPr>
          <w:rFonts w:ascii="Times New Roman" w:hAnsi="Times New Roman" w:cs="Times New Roman"/>
          <w:color w:val="000000" w:themeColor="text1"/>
          <w:sz w:val="24"/>
          <w:szCs w:val="24"/>
        </w:rPr>
      </w:pPr>
    </w:p>
    <w:p w:rsidR="00B84649" w:rsidRPr="00597CC0" w:rsidRDefault="00597CC0" w:rsidP="00597CC0">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sz w:val="24"/>
          <w:szCs w:val="24"/>
        </w:rPr>
        <w:drawing>
          <wp:inline distT="0" distB="0" distL="0" distR="0" wp14:anchorId="1C1638B2" wp14:editId="1B89C435">
            <wp:extent cx="4937760" cy="2811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7760" cy="2811780"/>
                    </a:xfrm>
                    <a:prstGeom prst="rect">
                      <a:avLst/>
                    </a:prstGeom>
                    <a:noFill/>
                    <a:ln>
                      <a:noFill/>
                    </a:ln>
                  </pic:spPr>
                </pic:pic>
              </a:graphicData>
            </a:graphic>
          </wp:inline>
        </w:drawing>
      </w:r>
    </w:p>
    <w:p w:rsidR="00B84649" w:rsidRDefault="00B84649" w:rsidP="00B84649">
      <w:pPr>
        <w:pStyle w:val="ListParagraph"/>
        <w:spacing w:after="0" w:line="240" w:lineRule="auto"/>
        <w:ind w:left="0" w:firstLine="284"/>
        <w:jc w:val="both"/>
        <w:rPr>
          <w:rFonts w:ascii="Times New Roman" w:hAnsi="Times New Roman" w:cs="Times New Roman"/>
          <w:color w:val="000000" w:themeColor="text1"/>
          <w:sz w:val="24"/>
          <w:szCs w:val="24"/>
        </w:rPr>
      </w:pPr>
    </w:p>
    <w:p w:rsidR="00212CA6" w:rsidRPr="00D32792" w:rsidRDefault="00212CA6" w:rsidP="00212CA6">
      <w:pPr>
        <w:spacing w:line="240" w:lineRule="auto"/>
        <w:rPr>
          <w:rFonts w:ascii="Times New Roman" w:hAnsi="Times New Roman" w:cs="Times New Roman"/>
          <w:b/>
          <w:color w:val="1F497D" w:themeColor="text2"/>
          <w:sz w:val="24"/>
          <w:szCs w:val="24"/>
        </w:rPr>
      </w:pPr>
      <w:proofErr w:type="gramStart"/>
      <w:r>
        <w:rPr>
          <w:rFonts w:ascii="Times New Roman" w:hAnsi="Times New Roman" w:cs="Times New Roman"/>
          <w:b/>
          <w:color w:val="1F497D" w:themeColor="text2"/>
          <w:sz w:val="24"/>
          <w:szCs w:val="24"/>
        </w:rPr>
        <w:t>Figure</w:t>
      </w:r>
      <w:r w:rsidR="008F4A59">
        <w:rPr>
          <w:rFonts w:ascii="Times New Roman" w:hAnsi="Times New Roman" w:cs="Times New Roman"/>
          <w:b/>
          <w:color w:val="1F497D" w:themeColor="text2"/>
          <w:sz w:val="24"/>
          <w:szCs w:val="24"/>
        </w:rPr>
        <w:t xml:space="preserve"> 8</w:t>
      </w:r>
      <w:r w:rsidRPr="00C42A0A">
        <w:rPr>
          <w:rFonts w:ascii="Times New Roman" w:hAnsi="Times New Roman" w:cs="Times New Roman"/>
          <w:b/>
          <w:color w:val="1F497D" w:themeColor="text2"/>
          <w:sz w:val="24"/>
          <w:szCs w:val="24"/>
        </w:rPr>
        <w:t>.</w:t>
      </w:r>
      <w:proofErr w:type="gramEnd"/>
      <w:r w:rsidRPr="00C42A0A">
        <w:rPr>
          <w:rFonts w:ascii="Times New Roman" w:hAnsi="Times New Roman" w:cs="Times New Roman"/>
          <w:b/>
          <w:color w:val="1F497D" w:themeColor="text2"/>
          <w:sz w:val="24"/>
          <w:szCs w:val="24"/>
        </w:rPr>
        <w:t xml:space="preserve"> Histogram the result of Experimental group</w:t>
      </w:r>
    </w:p>
    <w:p w:rsidR="00212CA6" w:rsidRDefault="00597CC0" w:rsidP="00212CA6">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B65DB9" wp14:editId="13367E71">
            <wp:extent cx="493776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46906" cy="2748281"/>
                    </a:xfrm>
                    <a:prstGeom prst="rect">
                      <a:avLst/>
                    </a:prstGeom>
                    <a:noFill/>
                    <a:ln>
                      <a:noFill/>
                    </a:ln>
                  </pic:spPr>
                </pic:pic>
              </a:graphicData>
            </a:graphic>
          </wp:inline>
        </w:drawing>
      </w:r>
    </w:p>
    <w:p w:rsidR="00212CA6" w:rsidRPr="00EE21B4" w:rsidRDefault="008F4A59" w:rsidP="00212CA6">
      <w:pPr>
        <w:spacing w:line="240" w:lineRule="auto"/>
        <w:rPr>
          <w:rFonts w:ascii="Times New Roman" w:hAnsi="Times New Roman" w:cs="Times New Roman"/>
          <w:sz w:val="24"/>
          <w:szCs w:val="24"/>
        </w:rPr>
      </w:pPr>
      <w:proofErr w:type="gramStart"/>
      <w:r>
        <w:rPr>
          <w:rFonts w:ascii="Times New Roman" w:hAnsi="Times New Roman" w:cs="Times New Roman"/>
          <w:b/>
          <w:color w:val="1F497D" w:themeColor="text2"/>
          <w:sz w:val="24"/>
          <w:szCs w:val="24"/>
        </w:rPr>
        <w:t>Figure 9</w:t>
      </w:r>
      <w:r w:rsidR="00212CA6">
        <w:rPr>
          <w:rFonts w:ascii="Times New Roman" w:hAnsi="Times New Roman" w:cs="Times New Roman"/>
          <w:b/>
          <w:color w:val="1F497D" w:themeColor="text2"/>
          <w:sz w:val="24"/>
          <w:szCs w:val="24"/>
        </w:rPr>
        <w:t>.</w:t>
      </w:r>
      <w:proofErr w:type="gramEnd"/>
      <w:r w:rsidR="00212CA6">
        <w:rPr>
          <w:rFonts w:ascii="Times New Roman" w:hAnsi="Times New Roman" w:cs="Times New Roman"/>
          <w:b/>
          <w:color w:val="1F497D" w:themeColor="text2"/>
          <w:sz w:val="24"/>
          <w:szCs w:val="24"/>
        </w:rPr>
        <w:t xml:space="preserve"> Histogram the result of Control group</w:t>
      </w:r>
    </w:p>
    <w:p w:rsidR="00212CA6" w:rsidRDefault="00212CA6" w:rsidP="00212CA6">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Based on Figure.1 and figure.2, it concluded that the result of the speaking test experimental group had a better result than t</w:t>
      </w:r>
      <w:r w:rsidR="00B64AF4">
        <w:rPr>
          <w:rFonts w:ascii="Times New Roman" w:hAnsi="Times New Roman" w:cs="Times New Roman"/>
          <w:sz w:val="24"/>
          <w:szCs w:val="24"/>
        </w:rPr>
        <w:t xml:space="preserve">he speaking test of the control </w:t>
      </w:r>
      <w:proofErr w:type="gramStart"/>
      <w:r>
        <w:rPr>
          <w:rFonts w:ascii="Times New Roman" w:hAnsi="Times New Roman" w:cs="Times New Roman"/>
          <w:sz w:val="24"/>
          <w:szCs w:val="24"/>
        </w:rPr>
        <w:t>group,</w:t>
      </w:r>
      <w:proofErr w:type="gramEnd"/>
      <w:r>
        <w:rPr>
          <w:rFonts w:ascii="Times New Roman" w:hAnsi="Times New Roman" w:cs="Times New Roman"/>
          <w:sz w:val="24"/>
          <w:szCs w:val="24"/>
        </w:rPr>
        <w:t xml:space="preserve"> It means that the experimental group had better efforts in learning speaking by </w:t>
      </w:r>
      <w:proofErr w:type="spellStart"/>
      <w:r>
        <w:rPr>
          <w:rFonts w:ascii="Times New Roman" w:hAnsi="Times New Roman" w:cs="Times New Roman"/>
          <w:sz w:val="24"/>
          <w:szCs w:val="24"/>
        </w:rPr>
        <w:t>Photovoice</w:t>
      </w:r>
      <w:proofErr w:type="spellEnd"/>
      <w:r>
        <w:rPr>
          <w:rFonts w:ascii="Times New Roman" w:hAnsi="Times New Roman" w:cs="Times New Roman"/>
          <w:sz w:val="24"/>
          <w:szCs w:val="24"/>
        </w:rPr>
        <w:t xml:space="preserve">. In the activity of the research in the experimental group, the students felt interested in teaching-learning process, because in the activity of teaching-learning, many activities that used by </w:t>
      </w:r>
      <w:proofErr w:type="spellStart"/>
      <w:r>
        <w:rPr>
          <w:rFonts w:ascii="Times New Roman" w:hAnsi="Times New Roman" w:cs="Times New Roman"/>
          <w:sz w:val="24"/>
          <w:szCs w:val="24"/>
        </w:rPr>
        <w:t>Photovoice</w:t>
      </w:r>
      <w:proofErr w:type="spellEnd"/>
      <w:r>
        <w:rPr>
          <w:rFonts w:ascii="Times New Roman" w:hAnsi="Times New Roman" w:cs="Times New Roman"/>
          <w:sz w:val="24"/>
          <w:szCs w:val="24"/>
        </w:rPr>
        <w:t>, such as the students taking photos, group discussion, showed photos, an exhibition or presentation.</w:t>
      </w:r>
    </w:p>
    <w:p w:rsidR="00212CA6" w:rsidRDefault="00212CA6" w:rsidP="00212CA6">
      <w:pPr>
        <w:spacing w:line="240" w:lineRule="auto"/>
        <w:contextualSpacing/>
        <w:rPr>
          <w:rFonts w:ascii="Times New Roman" w:hAnsi="Times New Roman" w:cs="Times New Roman"/>
          <w:sz w:val="24"/>
          <w:szCs w:val="24"/>
        </w:rPr>
      </w:pPr>
    </w:p>
    <w:p w:rsidR="00212CA6" w:rsidRDefault="00212CA6" w:rsidP="00212CA6">
      <w:pPr>
        <w:spacing w:line="240" w:lineRule="auto"/>
        <w:contextualSpacing/>
        <w:rPr>
          <w:rFonts w:ascii="Times New Roman" w:hAnsi="Times New Roman" w:cs="Times New Roman"/>
          <w:sz w:val="24"/>
          <w:szCs w:val="24"/>
        </w:rPr>
      </w:pPr>
    </w:p>
    <w:p w:rsidR="00212CA6" w:rsidRDefault="00212CA6" w:rsidP="00212CA6">
      <w:pPr>
        <w:autoSpaceDE w:val="0"/>
        <w:autoSpaceDN w:val="0"/>
        <w:adjustRightInd w:val="0"/>
        <w:spacing w:after="0" w:line="240" w:lineRule="auto"/>
        <w:jc w:val="both"/>
        <w:rPr>
          <w:rFonts w:ascii="Times New Roman" w:hAnsi="Times New Roman" w:cs="Times New Roman"/>
          <w:b/>
          <w:color w:val="1F497D" w:themeColor="text2"/>
          <w:sz w:val="24"/>
          <w:szCs w:val="24"/>
        </w:rPr>
      </w:pPr>
      <w:r w:rsidRPr="00ED6457">
        <w:rPr>
          <w:rFonts w:ascii="Times New Roman" w:hAnsi="Times New Roman" w:cs="Times New Roman"/>
          <w:b/>
          <w:color w:val="1F497D" w:themeColor="text2"/>
          <w:sz w:val="24"/>
          <w:szCs w:val="24"/>
        </w:rPr>
        <w:lastRenderedPageBreak/>
        <w:t xml:space="preserve">Discussion </w:t>
      </w:r>
    </w:p>
    <w:p w:rsidR="00212CA6" w:rsidRPr="00D836EA" w:rsidRDefault="00212CA6" w:rsidP="00212CA6">
      <w:pPr>
        <w:autoSpaceDE w:val="0"/>
        <w:autoSpaceDN w:val="0"/>
        <w:adjustRightInd w:val="0"/>
        <w:spacing w:after="0" w:line="240" w:lineRule="auto"/>
        <w:jc w:val="both"/>
        <w:rPr>
          <w:rFonts w:ascii="Times New Roman" w:hAnsi="Times New Roman" w:cs="Times New Roman"/>
          <w:b/>
          <w:color w:val="1F497D" w:themeColor="text2"/>
          <w:sz w:val="24"/>
          <w:szCs w:val="24"/>
        </w:rPr>
      </w:pPr>
    </w:p>
    <w:p w:rsidR="00212CA6" w:rsidRDefault="00212CA6" w:rsidP="00212CA6">
      <w:pPr>
        <w:autoSpaceDE w:val="0"/>
        <w:autoSpaceDN w:val="0"/>
        <w:adjustRightInd w:val="0"/>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Based on the result it revealed that photovoice is an effective method to improve student's speaking </w:t>
      </w:r>
      <w:r>
        <w:rPr>
          <w:rFonts w:ascii="Times New Roman" w:hAnsi="Times New Roman" w:cs="Times New Roman"/>
          <w:color w:val="000000" w:themeColor="text1"/>
          <w:sz w:val="24"/>
          <w:szCs w:val="24"/>
        </w:rPr>
        <w:t>ability</w:t>
      </w:r>
      <w:r>
        <w:rPr>
          <w:rFonts w:ascii="Times New Roman" w:hAnsi="Times New Roman" w:cs="Times New Roman"/>
          <w:color w:val="000000" w:themeColor="text1"/>
          <w:sz w:val="24"/>
          <w:szCs w:val="24"/>
          <w:lang w:val="id-ID"/>
        </w:rPr>
        <w:t xml:space="preserve">. Photovoice is an interesting method because there are a lot of things in the surroundings can be taken </w:t>
      </w:r>
      <w:r>
        <w:rPr>
          <w:rFonts w:ascii="Times New Roman" w:hAnsi="Times New Roman" w:cs="Times New Roman"/>
          <w:color w:val="000000" w:themeColor="text1"/>
          <w:sz w:val="24"/>
          <w:szCs w:val="24"/>
        </w:rPr>
        <w:t xml:space="preserve">as </w:t>
      </w:r>
      <w:r>
        <w:rPr>
          <w:rFonts w:ascii="Times New Roman" w:hAnsi="Times New Roman" w:cs="Times New Roman"/>
          <w:color w:val="000000" w:themeColor="text1"/>
          <w:sz w:val="24"/>
          <w:szCs w:val="24"/>
          <w:lang w:val="id-ID"/>
        </w:rPr>
        <w:t xml:space="preserve">a </w:t>
      </w:r>
      <w:r>
        <w:rPr>
          <w:rFonts w:ascii="Times New Roman" w:hAnsi="Times New Roman" w:cs="Times New Roman"/>
          <w:color w:val="000000" w:themeColor="text1"/>
          <w:sz w:val="24"/>
          <w:szCs w:val="24"/>
        </w:rPr>
        <w:t xml:space="preserve">object of the </w:t>
      </w:r>
      <w:r>
        <w:rPr>
          <w:rFonts w:ascii="Times New Roman" w:hAnsi="Times New Roman" w:cs="Times New Roman"/>
          <w:color w:val="000000" w:themeColor="text1"/>
          <w:sz w:val="24"/>
          <w:szCs w:val="24"/>
          <w:lang w:val="id-ID"/>
        </w:rPr>
        <w:t>p</w:t>
      </w:r>
      <w:proofErr w:type="spellStart"/>
      <w:r>
        <w:rPr>
          <w:rFonts w:ascii="Times New Roman" w:hAnsi="Times New Roman" w:cs="Times New Roman"/>
          <w:color w:val="000000" w:themeColor="text1"/>
          <w:sz w:val="24"/>
          <w:szCs w:val="24"/>
        </w:rPr>
        <w:t>hotos</w:t>
      </w:r>
      <w:proofErr w:type="spellEnd"/>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 xml:space="preserve">that </w:t>
      </w:r>
      <w:r>
        <w:rPr>
          <w:rFonts w:ascii="Times New Roman" w:hAnsi="Times New Roman" w:cs="Times New Roman"/>
          <w:color w:val="000000" w:themeColor="text1"/>
          <w:sz w:val="24"/>
          <w:szCs w:val="24"/>
          <w:lang w:val="id-ID"/>
        </w:rPr>
        <w:t>t</w:t>
      </w:r>
      <w:r w:rsidR="002330AF">
        <w:rPr>
          <w:rFonts w:ascii="Times New Roman" w:hAnsi="Times New Roman" w:cs="Times New Roman"/>
          <w:color w:val="000000" w:themeColor="text1"/>
          <w:sz w:val="24"/>
          <w:szCs w:val="24"/>
          <w:lang w:val="id-ID"/>
        </w:rPr>
        <w:t>o be discussed. The students c</w:t>
      </w:r>
      <w:proofErr w:type="spellStart"/>
      <w:r w:rsidR="002330AF">
        <w:rPr>
          <w:rFonts w:ascii="Times New Roman" w:hAnsi="Times New Roman" w:cs="Times New Roman"/>
          <w:color w:val="000000" w:themeColor="text1"/>
          <w:sz w:val="24"/>
          <w:szCs w:val="24"/>
        </w:rPr>
        <w:t>ould</w:t>
      </w:r>
      <w:proofErr w:type="spellEnd"/>
      <w:r>
        <w:rPr>
          <w:rFonts w:ascii="Times New Roman" w:hAnsi="Times New Roman" w:cs="Times New Roman"/>
          <w:color w:val="000000" w:themeColor="text1"/>
          <w:sz w:val="24"/>
          <w:szCs w:val="24"/>
          <w:lang w:val="id-ID"/>
        </w:rPr>
        <w:t xml:space="preserve"> choose their photos based o</w:t>
      </w:r>
      <w:r w:rsidR="002330AF">
        <w:rPr>
          <w:rFonts w:ascii="Times New Roman" w:hAnsi="Times New Roman" w:cs="Times New Roman"/>
          <w:color w:val="000000" w:themeColor="text1"/>
          <w:sz w:val="24"/>
          <w:szCs w:val="24"/>
          <w:lang w:val="id-ID"/>
        </w:rPr>
        <w:t>n their interest. The photos c</w:t>
      </w:r>
      <w:proofErr w:type="spellStart"/>
      <w:r w:rsidR="002330AF">
        <w:rPr>
          <w:rFonts w:ascii="Times New Roman" w:hAnsi="Times New Roman" w:cs="Times New Roman"/>
          <w:color w:val="000000" w:themeColor="text1"/>
          <w:sz w:val="24"/>
          <w:szCs w:val="24"/>
        </w:rPr>
        <w:t>ould</w:t>
      </w:r>
      <w:proofErr w:type="spellEnd"/>
      <w:r>
        <w:rPr>
          <w:rFonts w:ascii="Times New Roman" w:hAnsi="Times New Roman" w:cs="Times New Roman"/>
          <w:color w:val="000000" w:themeColor="text1"/>
          <w:sz w:val="24"/>
          <w:szCs w:val="24"/>
          <w:lang w:val="id-ID"/>
        </w:rPr>
        <w:t xml:space="preserve"> be used as a device for discussion. Various kinds o</w:t>
      </w:r>
      <w:r w:rsidR="002330AF">
        <w:rPr>
          <w:rFonts w:ascii="Times New Roman" w:hAnsi="Times New Roman" w:cs="Times New Roman"/>
          <w:color w:val="000000" w:themeColor="text1"/>
          <w:sz w:val="24"/>
          <w:szCs w:val="24"/>
          <w:lang w:val="id-ID"/>
        </w:rPr>
        <w:t>f photos showed in the class c</w:t>
      </w:r>
      <w:proofErr w:type="spellStart"/>
      <w:r w:rsidR="002330AF">
        <w:rPr>
          <w:rFonts w:ascii="Times New Roman" w:hAnsi="Times New Roman" w:cs="Times New Roman"/>
          <w:color w:val="000000" w:themeColor="text1"/>
          <w:sz w:val="24"/>
          <w:szCs w:val="24"/>
        </w:rPr>
        <w:t>ould</w:t>
      </w:r>
      <w:proofErr w:type="spellEnd"/>
      <w:r>
        <w:rPr>
          <w:rFonts w:ascii="Times New Roman" w:hAnsi="Times New Roman" w:cs="Times New Roman"/>
          <w:color w:val="000000" w:themeColor="text1"/>
          <w:sz w:val="24"/>
          <w:szCs w:val="24"/>
          <w:lang w:val="id-ID"/>
        </w:rPr>
        <w:t xml:space="preserve"> avoid students' boredom.</w:t>
      </w:r>
    </w:p>
    <w:p w:rsidR="00212CA6" w:rsidRDefault="007A472B" w:rsidP="00212CA6">
      <w:pPr>
        <w:autoSpaceDE w:val="0"/>
        <w:autoSpaceDN w:val="0"/>
        <w:adjustRightInd w:val="0"/>
        <w:spacing w:after="0" w:line="240" w:lineRule="auto"/>
        <w:ind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this research, we</w:t>
      </w:r>
      <w:r w:rsidR="00AD4C59">
        <w:rPr>
          <w:rFonts w:ascii="Times New Roman" w:hAnsi="Times New Roman" w:cs="Times New Roman"/>
          <w:color w:val="000000" w:themeColor="text1"/>
          <w:sz w:val="24"/>
          <w:szCs w:val="24"/>
        </w:rPr>
        <w:t xml:space="preserve"> used the </w:t>
      </w:r>
      <w:proofErr w:type="spellStart"/>
      <w:r w:rsidR="00AD4C59">
        <w:rPr>
          <w:rFonts w:ascii="Times New Roman" w:hAnsi="Times New Roman" w:cs="Times New Roman"/>
          <w:color w:val="000000" w:themeColor="text1"/>
          <w:sz w:val="24"/>
          <w:szCs w:val="24"/>
        </w:rPr>
        <w:t>Photovoice</w:t>
      </w:r>
      <w:proofErr w:type="spellEnd"/>
      <w:r w:rsidR="00AD4C59">
        <w:rPr>
          <w:rFonts w:ascii="Times New Roman" w:hAnsi="Times New Roman" w:cs="Times New Roman"/>
          <w:color w:val="000000" w:themeColor="text1"/>
          <w:sz w:val="24"/>
          <w:szCs w:val="24"/>
        </w:rPr>
        <w:t xml:space="preserve"> Path taken</w:t>
      </w:r>
      <w:r w:rsidR="00212CA6">
        <w:rPr>
          <w:rFonts w:ascii="Times New Roman" w:hAnsi="Times New Roman" w:cs="Times New Roman"/>
          <w:color w:val="000000" w:themeColor="text1"/>
          <w:sz w:val="24"/>
          <w:szCs w:val="24"/>
        </w:rPr>
        <w:t xml:space="preserve"> from (</w:t>
      </w:r>
      <w:r w:rsidR="00212CA6">
        <w:rPr>
          <w:rFonts w:ascii="Times New Roman" w:hAnsi="Times New Roman"/>
          <w:sz w:val="24"/>
          <w:szCs w:val="24"/>
        </w:rPr>
        <w:fldChar w:fldCharType="begin" w:fldLock="1"/>
      </w:r>
      <w:r w:rsidR="00212CA6">
        <w:rPr>
          <w:rFonts w:ascii="Times New Roman" w:hAnsi="Times New Roman"/>
          <w:sz w:val="24"/>
          <w:szCs w:val="24"/>
        </w:rPr>
        <w:instrText>ADDIN CSL_CITATION { "citationItems" : [ { "id" : "ITEM-1", "itemData" : { "ISSN" : "1090-1981", "author" : [ { "dropping-particle" : "", "family" : "Wang", "given" : "Caroline", "non-dropping-particle" : "", "parse-names" : false, "suffix" : "" }, { "dropping-particle" : "", "family" : "Burris", "given" : "Mary Ann", "non-dropping-particle" : "", "parse-names" : false, "suffix" : "" } ], "container-title" : "Health education &amp; behavior", "id" : "ITEM-1", "issue" : "3", "issued" : { "date-parts" : [ [ "1997" ] ] }, "page" : "369-387", "publisher" : "Sage Publications Sage CA: Thousand Oaks, CA", "title" : "Photovoice: Concept, methodology, and use for participatory needs assessment", "type" : "article-journal", "volume" : "24" }, "uris" : [ "http://www.mendeley.com/documents/?uuid=2161aa73-b27f-48dc-af3e-3ecd48ce935f" ] } ], "mendeley" : { "formattedCitation" : "(Wang &amp; Burris, 1997)", "manualFormatting" : "Wang &amp; Burris,1997)", "plainTextFormattedCitation" : "(Wang &amp; Burris, 1997)", "previouslyFormattedCitation" : "(Wang &amp; Burris, 1997)" }, "properties" : { "noteIndex" : 2 }, "schema" : "https://github.com/citation-style-language/schema/raw/master/csl-citation.json" }</w:instrText>
      </w:r>
      <w:r w:rsidR="00212CA6">
        <w:rPr>
          <w:rFonts w:ascii="Times New Roman" w:hAnsi="Times New Roman"/>
          <w:sz w:val="24"/>
          <w:szCs w:val="24"/>
        </w:rPr>
        <w:fldChar w:fldCharType="separate"/>
      </w:r>
      <w:r w:rsidR="00212CA6">
        <w:rPr>
          <w:rFonts w:ascii="Times New Roman" w:hAnsi="Times New Roman"/>
          <w:noProof/>
          <w:sz w:val="24"/>
          <w:szCs w:val="24"/>
        </w:rPr>
        <w:t>Wang &amp; Burris,</w:t>
      </w:r>
      <w:r w:rsidR="00212CA6" w:rsidRPr="00AE7813">
        <w:rPr>
          <w:rFonts w:ascii="Times New Roman" w:hAnsi="Times New Roman"/>
          <w:noProof/>
          <w:sz w:val="24"/>
          <w:szCs w:val="24"/>
        </w:rPr>
        <w:t>1997)</w:t>
      </w:r>
      <w:r w:rsidR="00212CA6">
        <w:rPr>
          <w:rFonts w:ascii="Times New Roman" w:hAnsi="Times New Roman"/>
          <w:sz w:val="24"/>
          <w:szCs w:val="24"/>
        </w:rPr>
        <w:fldChar w:fldCharType="end"/>
      </w:r>
      <w:r w:rsidR="00212CA6">
        <w:rPr>
          <w:rFonts w:ascii="Times New Roman" w:hAnsi="Times New Roman" w:cs="Times New Roman"/>
          <w:color w:val="000000" w:themeColor="text1"/>
          <w:sz w:val="24"/>
          <w:szCs w:val="24"/>
        </w:rPr>
        <w:t xml:space="preserve"> to teach them, such as: In the Phase 1: introduced </w:t>
      </w:r>
      <w:proofErr w:type="spellStart"/>
      <w:r w:rsidR="00212CA6">
        <w:rPr>
          <w:rFonts w:ascii="Times New Roman" w:hAnsi="Times New Roman" w:cs="Times New Roman"/>
          <w:color w:val="000000" w:themeColor="text1"/>
          <w:sz w:val="24"/>
          <w:szCs w:val="24"/>
        </w:rPr>
        <w:t>Photovoice</w:t>
      </w:r>
      <w:proofErr w:type="spellEnd"/>
      <w:r w:rsidR="00212CA6">
        <w:rPr>
          <w:rFonts w:ascii="Times New Roman" w:hAnsi="Times New Roman" w:cs="Times New Roman"/>
          <w:color w:val="000000" w:themeColor="text1"/>
          <w:sz w:val="24"/>
          <w:szCs w:val="24"/>
        </w:rPr>
        <w:t>, Phase 2: take photographs using camera, Phase 3: discuss Photograph, Phase 4: writing text, Phase 5: selection the photo, Phase 6: invite people to shar</w:t>
      </w:r>
      <w:r w:rsidR="002330AF">
        <w:rPr>
          <w:rFonts w:ascii="Times New Roman" w:hAnsi="Times New Roman" w:cs="Times New Roman"/>
          <w:color w:val="000000" w:themeColor="text1"/>
          <w:sz w:val="24"/>
          <w:szCs w:val="24"/>
        </w:rPr>
        <w:t xml:space="preserve">e in discussion, Phase 7: </w:t>
      </w:r>
      <w:r w:rsidR="00212CA6">
        <w:rPr>
          <w:rFonts w:ascii="Times New Roman" w:hAnsi="Times New Roman" w:cs="Times New Roman"/>
          <w:color w:val="000000" w:themeColor="text1"/>
          <w:sz w:val="24"/>
          <w:szCs w:val="24"/>
        </w:rPr>
        <w:t>to present an</w:t>
      </w:r>
      <w:r w:rsidR="002330AF">
        <w:rPr>
          <w:rFonts w:ascii="Times New Roman" w:hAnsi="Times New Roman" w:cs="Times New Roman"/>
          <w:color w:val="000000" w:themeColor="text1"/>
          <w:sz w:val="24"/>
          <w:szCs w:val="24"/>
        </w:rPr>
        <w:t>d</w:t>
      </w:r>
      <w:r w:rsidR="00212CA6">
        <w:rPr>
          <w:rFonts w:ascii="Times New Roman" w:hAnsi="Times New Roman" w:cs="Times New Roman"/>
          <w:color w:val="000000" w:themeColor="text1"/>
          <w:sz w:val="24"/>
          <w:szCs w:val="24"/>
        </w:rPr>
        <w:t xml:space="preserve"> exhibit. </w:t>
      </w:r>
      <w:r w:rsidR="00212CA6">
        <w:rPr>
          <w:rFonts w:ascii="Times New Roman" w:hAnsi="Times New Roman" w:cs="Times New Roman"/>
          <w:color w:val="000000" w:themeColor="text1"/>
          <w:sz w:val="24"/>
          <w:szCs w:val="24"/>
          <w:lang w:val="id-ID"/>
        </w:rPr>
        <w:t>Unfortunately,</w:t>
      </w:r>
      <w:r w:rsidR="00212CA6">
        <w:rPr>
          <w:rFonts w:ascii="Times New Roman" w:hAnsi="Times New Roman" w:cs="Times New Roman"/>
          <w:color w:val="000000" w:themeColor="text1"/>
          <w:sz w:val="24"/>
          <w:szCs w:val="24"/>
        </w:rPr>
        <w:t xml:space="preserve"> in reality, the writers applied </w:t>
      </w:r>
      <w:r w:rsidR="00212CA6">
        <w:rPr>
          <w:rFonts w:ascii="Times New Roman" w:hAnsi="Times New Roman" w:cs="Times New Roman"/>
          <w:color w:val="000000" w:themeColor="text1"/>
          <w:sz w:val="24"/>
          <w:szCs w:val="24"/>
          <w:lang w:val="id-ID"/>
        </w:rPr>
        <w:t xml:space="preserve">modification </w:t>
      </w:r>
      <w:r w:rsidR="00212CA6">
        <w:rPr>
          <w:rFonts w:ascii="Times New Roman" w:hAnsi="Times New Roman" w:cs="Times New Roman"/>
          <w:color w:val="000000" w:themeColor="text1"/>
          <w:sz w:val="24"/>
          <w:szCs w:val="24"/>
        </w:rPr>
        <w:t xml:space="preserve">path. </w:t>
      </w:r>
      <w:r w:rsidR="00212CA6">
        <w:rPr>
          <w:rFonts w:ascii="Times New Roman" w:hAnsi="Times New Roman" w:cs="Times New Roman"/>
          <w:color w:val="000000" w:themeColor="text1"/>
          <w:sz w:val="24"/>
          <w:szCs w:val="24"/>
          <w:lang w:val="id-ID"/>
        </w:rPr>
        <w:t>We</w:t>
      </w:r>
      <w:r w:rsidR="00212CA6">
        <w:rPr>
          <w:rFonts w:ascii="Times New Roman" w:hAnsi="Times New Roman" w:cs="Times New Roman"/>
          <w:color w:val="000000" w:themeColor="text1"/>
          <w:sz w:val="24"/>
          <w:szCs w:val="24"/>
        </w:rPr>
        <w:t xml:space="preserve"> modify some rule that appropriates in the situation of the students.  </w:t>
      </w:r>
    </w:p>
    <w:p w:rsidR="00212CA6" w:rsidRDefault="00212CA6" w:rsidP="00212CA6">
      <w:pPr>
        <w:pStyle w:val="ListParagraph"/>
        <w:spacing w:after="0" w:line="240" w:lineRule="auto"/>
        <w:ind w:left="0"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The modification path </w:t>
      </w:r>
      <w:r>
        <w:rPr>
          <w:rFonts w:ascii="Times New Roman" w:hAnsi="Times New Roman" w:cs="Times New Roman"/>
          <w:color w:val="000000" w:themeColor="text1"/>
          <w:sz w:val="24"/>
          <w:szCs w:val="24"/>
        </w:rPr>
        <w:t>are</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in</w:t>
      </w:r>
      <w:r w:rsidR="002330AF">
        <w:rPr>
          <w:rFonts w:ascii="Times New Roman" w:hAnsi="Times New Roman" w:cs="Times New Roman"/>
          <w:color w:val="000000" w:themeColor="text1"/>
          <w:sz w:val="24"/>
          <w:szCs w:val="24"/>
        </w:rPr>
        <w:t xml:space="preserve"> the phase 2 until 3 the we</w:t>
      </w:r>
      <w:r>
        <w:rPr>
          <w:rFonts w:ascii="Times New Roman" w:hAnsi="Times New Roman" w:cs="Times New Roman"/>
          <w:color w:val="000000" w:themeColor="text1"/>
          <w:sz w:val="24"/>
          <w:szCs w:val="24"/>
        </w:rPr>
        <w:t xml:space="preserve"> gave the students materials about explanation text, to make sure that the students understood in the material, trained the students about spelling well by reading text one by one, and also make easier the students in process writing such as arrange the word become good sentences, because the students little confused in the activity, and still struggle in spelling pronunciation.</w:t>
      </w:r>
    </w:p>
    <w:p w:rsidR="00212CA6" w:rsidRDefault="007A472B" w:rsidP="00212CA6">
      <w:pPr>
        <w:pStyle w:val="ListParagraph"/>
        <w:spacing w:after="0" w:line="240" w:lineRule="auto"/>
        <w:ind w:left="0"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Afterwards we</w:t>
      </w:r>
      <w:r w:rsidR="00212CA6">
        <w:rPr>
          <w:rFonts w:ascii="Times New Roman" w:hAnsi="Times New Roman" w:cs="Times New Roman"/>
          <w:color w:val="000000" w:themeColor="text1"/>
          <w:sz w:val="24"/>
          <w:szCs w:val="24"/>
        </w:rPr>
        <w:t xml:space="preserve"> applied the activities of t</w:t>
      </w:r>
      <w:r w:rsidR="002330AF">
        <w:rPr>
          <w:rFonts w:ascii="Times New Roman" w:hAnsi="Times New Roman" w:cs="Times New Roman"/>
          <w:color w:val="000000" w:themeColor="text1"/>
          <w:sz w:val="24"/>
          <w:szCs w:val="24"/>
        </w:rPr>
        <w:t>aking photo in the fourth phase. To make</w:t>
      </w:r>
      <w:r w:rsidR="00212CA6">
        <w:rPr>
          <w:rFonts w:ascii="Times New Roman" w:hAnsi="Times New Roman" w:cs="Times New Roman"/>
          <w:color w:val="000000" w:themeColor="text1"/>
          <w:sz w:val="24"/>
          <w:szCs w:val="24"/>
        </w:rPr>
        <w:t xml:space="preserve"> the students</w:t>
      </w:r>
      <w:r w:rsidR="002330AF">
        <w:rPr>
          <w:rFonts w:ascii="Times New Roman" w:hAnsi="Times New Roman" w:cs="Times New Roman"/>
          <w:color w:val="000000" w:themeColor="text1"/>
          <w:sz w:val="24"/>
          <w:szCs w:val="24"/>
        </w:rPr>
        <w:t xml:space="preserve"> easier in this activity</w:t>
      </w:r>
      <w:r w:rsidR="00212CA6">
        <w:rPr>
          <w:rFonts w:ascii="Times New Roman" w:hAnsi="Times New Roman" w:cs="Times New Roman"/>
          <w:color w:val="000000" w:themeColor="text1"/>
          <w:sz w:val="24"/>
          <w:szCs w:val="24"/>
        </w:rPr>
        <w:t xml:space="preserve">, the students just used camera </w:t>
      </w:r>
      <w:r w:rsidR="002330AF">
        <w:rPr>
          <w:rFonts w:ascii="Times New Roman" w:hAnsi="Times New Roman" w:cs="Times New Roman"/>
          <w:color w:val="000000" w:themeColor="text1"/>
          <w:sz w:val="24"/>
          <w:szCs w:val="24"/>
        </w:rPr>
        <w:t xml:space="preserve">from their </w:t>
      </w:r>
      <w:proofErr w:type="spellStart"/>
      <w:r w:rsidR="002330AF">
        <w:rPr>
          <w:rFonts w:ascii="Times New Roman" w:hAnsi="Times New Roman" w:cs="Times New Roman"/>
          <w:color w:val="000000" w:themeColor="text1"/>
          <w:sz w:val="24"/>
          <w:szCs w:val="24"/>
        </w:rPr>
        <w:t>handphone</w:t>
      </w:r>
      <w:proofErr w:type="spellEnd"/>
      <w:r w:rsidR="002330AF">
        <w:rPr>
          <w:rFonts w:ascii="Times New Roman" w:hAnsi="Times New Roman" w:cs="Times New Roman"/>
          <w:color w:val="000000" w:themeColor="text1"/>
          <w:sz w:val="24"/>
          <w:szCs w:val="24"/>
        </w:rPr>
        <w:t xml:space="preserve"> instead of using</w:t>
      </w:r>
      <w:r w:rsidR="00212CA6">
        <w:rPr>
          <w:rFonts w:ascii="Times New Roman" w:hAnsi="Times New Roman" w:cs="Times New Roman"/>
          <w:color w:val="000000" w:themeColor="text1"/>
          <w:sz w:val="24"/>
          <w:szCs w:val="24"/>
        </w:rPr>
        <w:t xml:space="preserve"> the</w:t>
      </w:r>
      <w:r w:rsidR="002330AF">
        <w:rPr>
          <w:rFonts w:ascii="Times New Roman" w:hAnsi="Times New Roman" w:cs="Times New Roman"/>
          <w:color w:val="000000" w:themeColor="text1"/>
          <w:sz w:val="24"/>
          <w:szCs w:val="24"/>
        </w:rPr>
        <w:t xml:space="preserve"> digital camera. Then in the last phase, we</w:t>
      </w:r>
      <w:r w:rsidR="00212CA6">
        <w:rPr>
          <w:rFonts w:ascii="Times New Roman" w:hAnsi="Times New Roman" w:cs="Times New Roman"/>
          <w:color w:val="000000" w:themeColor="text1"/>
          <w:sz w:val="24"/>
          <w:szCs w:val="24"/>
        </w:rPr>
        <w:t xml:space="preserve"> used the LCD projector to attract the students’ attention.</w:t>
      </w:r>
    </w:p>
    <w:p w:rsidR="00212CA6" w:rsidRDefault="00212CA6" w:rsidP="00212CA6">
      <w:pPr>
        <w:spacing w:line="240" w:lineRule="auto"/>
        <w:ind w:firstLine="425"/>
        <w:jc w:val="both"/>
        <w:rPr>
          <w:rFonts w:ascii="Times New Roman" w:hAnsi="Times New Roman"/>
          <w:sz w:val="24"/>
          <w:szCs w:val="24"/>
        </w:rPr>
      </w:pPr>
      <w:r>
        <w:rPr>
          <w:rFonts w:ascii="Times New Roman" w:hAnsi="Times New Roman" w:cs="Times New Roman"/>
          <w:color w:val="000000" w:themeColor="text1"/>
          <w:sz w:val="24"/>
          <w:szCs w:val="24"/>
        </w:rPr>
        <w:t xml:space="preserve">Based on </w:t>
      </w:r>
      <w:r>
        <w:rPr>
          <w:rFonts w:ascii="Times New Roman" w:hAnsi="Times New Roman" w:cs="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"Velea", "given" : "Simona", "non-dropping-particle" : "", "parse-names" : false, "suffix" : "" }, { "dropping-particle" : "", "family" : "Alexandru", "given" : "Mirela", "non-dropping-particle" : "", "parse-names" : false, "suffix" : "" } ], "id" : "ITEM-1", "issued" : { "date-parts" : [ [ "2017" ] ] }, "page" : "1-17", "title" : "PhotoVoice_Connector", "type" : "article-journal" }, "uris" : [ "http://www.mendeley.com/documents/?uuid=6c4bf56d-0541-4114-b01e-38fe27b87d0a" ] } ], "mendeley" : { "formattedCitation" : "(Velea &amp; Alexandru, 2017)", "plainTextFormattedCitation" : "(Velea &amp; Alexandru, 2017)", "previouslyFormattedCitation" : "(Velea &amp; Alexandru, 2017)" }, "properties" : { "noteIndex" : 16 }, "schema" : "https://github.com/citation-style-language/schema/raw/master/csl-citation.json" }</w:instrText>
      </w:r>
      <w:r>
        <w:rPr>
          <w:rFonts w:ascii="Times New Roman" w:hAnsi="Times New Roman"/>
          <w:sz w:val="24"/>
          <w:szCs w:val="24"/>
        </w:rPr>
        <w:fldChar w:fldCharType="separate"/>
      </w:r>
      <w:r w:rsidR="002330AF">
        <w:rPr>
          <w:rFonts w:ascii="Times New Roman" w:hAnsi="Times New Roman"/>
          <w:noProof/>
          <w:sz w:val="24"/>
          <w:szCs w:val="24"/>
        </w:rPr>
        <w:t>Velea &amp; Alexandru</w:t>
      </w:r>
      <w:r w:rsidRPr="00AE7813">
        <w:rPr>
          <w:rFonts w:ascii="Times New Roman" w:hAnsi="Times New Roman"/>
          <w:noProof/>
          <w:sz w:val="24"/>
          <w:szCs w:val="24"/>
        </w:rPr>
        <w:t xml:space="preserve"> </w:t>
      </w:r>
      <w:r w:rsidR="002330AF">
        <w:rPr>
          <w:rFonts w:ascii="Times New Roman" w:hAnsi="Times New Roman"/>
          <w:noProof/>
          <w:sz w:val="24"/>
          <w:szCs w:val="24"/>
        </w:rPr>
        <w:t>(</w:t>
      </w:r>
      <w:r w:rsidRPr="00AE7813">
        <w:rPr>
          <w:rFonts w:ascii="Times New Roman" w:hAnsi="Times New Roman"/>
          <w:noProof/>
          <w:sz w:val="24"/>
          <w:szCs w:val="24"/>
        </w:rPr>
        <w:t>2017)</w:t>
      </w:r>
      <w:r>
        <w:rPr>
          <w:rFonts w:ascii="Times New Roman" w:hAnsi="Times New Roman"/>
          <w:sz w:val="24"/>
          <w:szCs w:val="24"/>
        </w:rPr>
        <w:fldChar w:fldCharType="end"/>
      </w:r>
      <w:r w:rsidR="002330AF">
        <w:rPr>
          <w:rFonts w:ascii="Times New Roman" w:hAnsi="Times New Roman"/>
          <w:sz w:val="24"/>
          <w:szCs w:val="24"/>
        </w:rPr>
        <w:t xml:space="preserve"> applying </w:t>
      </w:r>
      <w:proofErr w:type="spellStart"/>
      <w:r w:rsidR="002330AF">
        <w:rPr>
          <w:rFonts w:ascii="Times New Roman" w:hAnsi="Times New Roman"/>
          <w:sz w:val="24"/>
          <w:szCs w:val="24"/>
        </w:rPr>
        <w:t>Photovoice</w:t>
      </w:r>
      <w:proofErr w:type="spellEnd"/>
      <w:r w:rsidR="002330AF">
        <w:rPr>
          <w:rFonts w:ascii="Times New Roman" w:hAnsi="Times New Roman"/>
          <w:sz w:val="24"/>
          <w:szCs w:val="24"/>
        </w:rPr>
        <w:t xml:space="preserve"> has</w:t>
      </w:r>
      <w:r>
        <w:rPr>
          <w:rFonts w:ascii="Times New Roman" w:hAnsi="Times New Roman"/>
          <w:sz w:val="24"/>
          <w:szCs w:val="24"/>
        </w:rPr>
        <w:t xml:space="preserve"> many ben</w:t>
      </w:r>
      <w:r w:rsidR="002330AF">
        <w:rPr>
          <w:rFonts w:ascii="Times New Roman" w:hAnsi="Times New Roman"/>
          <w:sz w:val="24"/>
          <w:szCs w:val="24"/>
        </w:rPr>
        <w:t>efits  like, i</w:t>
      </w:r>
      <w:r>
        <w:rPr>
          <w:rFonts w:ascii="Times New Roman" w:hAnsi="Times New Roman"/>
          <w:sz w:val="24"/>
          <w:szCs w:val="24"/>
        </w:rPr>
        <w:t>mprove wr</w:t>
      </w:r>
      <w:r w:rsidR="002330AF">
        <w:rPr>
          <w:rFonts w:ascii="Times New Roman" w:hAnsi="Times New Roman"/>
          <w:sz w:val="24"/>
          <w:szCs w:val="24"/>
        </w:rPr>
        <w:t>itten and oral communication,  d</w:t>
      </w:r>
      <w:r>
        <w:rPr>
          <w:rFonts w:ascii="Times New Roman" w:hAnsi="Times New Roman"/>
          <w:sz w:val="24"/>
          <w:szCs w:val="24"/>
        </w:rPr>
        <w:t>evelops tea</w:t>
      </w:r>
      <w:r w:rsidR="002330AF">
        <w:rPr>
          <w:rFonts w:ascii="Times New Roman" w:hAnsi="Times New Roman"/>
          <w:sz w:val="24"/>
          <w:szCs w:val="24"/>
        </w:rPr>
        <w:t>mwork skills, c</w:t>
      </w:r>
      <w:r>
        <w:rPr>
          <w:rFonts w:ascii="Times New Roman" w:hAnsi="Times New Roman"/>
          <w:sz w:val="24"/>
          <w:szCs w:val="24"/>
        </w:rPr>
        <w:t>reat</w:t>
      </w:r>
      <w:r w:rsidR="002330AF">
        <w:rPr>
          <w:rFonts w:ascii="Times New Roman" w:hAnsi="Times New Roman"/>
          <w:sz w:val="24"/>
          <w:szCs w:val="24"/>
        </w:rPr>
        <w:t>es powerful visuals materials, s</w:t>
      </w:r>
      <w:r>
        <w:rPr>
          <w:rFonts w:ascii="Times New Roman" w:hAnsi="Times New Roman"/>
          <w:sz w:val="24"/>
          <w:szCs w:val="24"/>
        </w:rPr>
        <w:t>timulates creativ</w:t>
      </w:r>
      <w:r w:rsidR="002330AF">
        <w:rPr>
          <w:rFonts w:ascii="Times New Roman" w:hAnsi="Times New Roman"/>
          <w:sz w:val="24"/>
          <w:szCs w:val="24"/>
        </w:rPr>
        <w:t>ity and spirit of initiative,  improve self-esteem, s</w:t>
      </w:r>
      <w:r>
        <w:rPr>
          <w:rFonts w:ascii="Times New Roman" w:hAnsi="Times New Roman"/>
          <w:sz w:val="24"/>
          <w:szCs w:val="24"/>
        </w:rPr>
        <w:t>timulating reflection on reality, but in the second grade students on senior high scho</w:t>
      </w:r>
      <w:r w:rsidR="002330AF">
        <w:rPr>
          <w:rFonts w:ascii="Times New Roman" w:hAnsi="Times New Roman"/>
          <w:sz w:val="24"/>
          <w:szCs w:val="24"/>
        </w:rPr>
        <w:t xml:space="preserve">ol in </w:t>
      </w:r>
      <w:proofErr w:type="spellStart"/>
      <w:r w:rsidR="002330AF">
        <w:rPr>
          <w:rFonts w:ascii="Times New Roman" w:hAnsi="Times New Roman"/>
          <w:sz w:val="24"/>
          <w:szCs w:val="24"/>
        </w:rPr>
        <w:t>Pemalang</w:t>
      </w:r>
      <w:proofErr w:type="spellEnd"/>
      <w:r w:rsidR="002330AF">
        <w:rPr>
          <w:rFonts w:ascii="Times New Roman" w:hAnsi="Times New Roman"/>
          <w:sz w:val="24"/>
          <w:szCs w:val="24"/>
        </w:rPr>
        <w:t xml:space="preserve"> we found </w:t>
      </w:r>
      <w:r>
        <w:rPr>
          <w:rFonts w:ascii="Times New Roman" w:hAnsi="Times New Roman"/>
          <w:sz w:val="24"/>
          <w:szCs w:val="24"/>
        </w:rPr>
        <w:t xml:space="preserve"> the students improve their written and oral communica</w:t>
      </w:r>
      <w:r w:rsidR="002330AF">
        <w:rPr>
          <w:rFonts w:ascii="Times New Roman" w:hAnsi="Times New Roman"/>
          <w:sz w:val="24"/>
          <w:szCs w:val="24"/>
        </w:rPr>
        <w:t>tion, develops teamwork, create</w:t>
      </w:r>
      <w:r>
        <w:rPr>
          <w:rFonts w:ascii="Times New Roman" w:hAnsi="Times New Roman"/>
          <w:sz w:val="24"/>
          <w:szCs w:val="24"/>
        </w:rPr>
        <w:t xml:space="preserve"> powerful visuals materials, and improve self-esteem</w:t>
      </w:r>
      <w:r w:rsidR="002330AF">
        <w:rPr>
          <w:rFonts w:ascii="Times New Roman" w:hAnsi="Times New Roman"/>
          <w:sz w:val="24"/>
          <w:szCs w:val="24"/>
        </w:rPr>
        <w:t xml:space="preserve">, stimulate reflection on reality and develop critical way of thinking. So the result of the research, we agreed with </w:t>
      </w:r>
      <w:r>
        <w:rPr>
          <w:rFonts w:ascii="Times New Roman" w:hAnsi="Times New Roman"/>
          <w:sz w:val="24"/>
          <w:szCs w:val="24"/>
        </w:rPr>
        <w:t>the state</w:t>
      </w:r>
      <w:r w:rsidR="002330AF">
        <w:rPr>
          <w:rFonts w:ascii="Times New Roman" w:hAnsi="Times New Roman"/>
          <w:sz w:val="24"/>
          <w:szCs w:val="24"/>
        </w:rPr>
        <w:t xml:space="preserve">ment above, and we added that </w:t>
      </w:r>
      <w:proofErr w:type="spellStart"/>
      <w:r w:rsidR="002330AF">
        <w:rPr>
          <w:rFonts w:ascii="Times New Roman" w:hAnsi="Times New Roman"/>
          <w:sz w:val="24"/>
          <w:szCs w:val="24"/>
        </w:rPr>
        <w:t>Photovoice</w:t>
      </w:r>
      <w:proofErr w:type="spellEnd"/>
      <w:r w:rsidR="002330AF">
        <w:rPr>
          <w:rFonts w:ascii="Times New Roman" w:hAnsi="Times New Roman"/>
          <w:sz w:val="24"/>
          <w:szCs w:val="24"/>
        </w:rPr>
        <w:t xml:space="preserve"> also develops a critical way of thinking.</w:t>
      </w:r>
    </w:p>
    <w:p w:rsidR="00212CA6" w:rsidRPr="0036180B" w:rsidRDefault="00212CA6" w:rsidP="00212CA6">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"Velea", "given" : "Simona", "non-dropping-particle" : "", "parse-names" : false, "suffix" : "" }, { "dropping-particle" : "", "family" : "Alexandru", "given" : "Mirela", "non-dropping-particle" : "", "parse-names" : false, "suffix" : "" } ], "id" : "ITEM-1", "issued" : { "date-parts" : [ [ "2017" ] ] }, "page" : "1-17", "title" : "PhotoVoice_Connector", "type" : "article-journal" }, "uris" : [ "http://www.mendeley.com/documents/?uuid=6c4bf56d-0541-4114-b01e-38fe27b87d0a" ] } ], "mendeley" : { "formattedCitation" : "(Velea &amp; Alexandru, 2017)", "manualFormatting" : "Velea &amp; Alexandru (2017)", "plainTextFormattedCitation" : "(Velea &amp; Alexandru, 2017)", "previouslyFormattedCitation" : "(Velea &amp; Alexandru, 2017)" }, "properties" : { "noteIndex" : 16 }, "schema" : "https://github.com/citation-style-language/schema/raw/master/csl-citation.json" }</w:instrText>
      </w:r>
      <w:r>
        <w:rPr>
          <w:rFonts w:ascii="Times New Roman" w:hAnsi="Times New Roman"/>
          <w:sz w:val="24"/>
          <w:szCs w:val="24"/>
        </w:rPr>
        <w:fldChar w:fldCharType="separate"/>
      </w:r>
      <w:r w:rsidRPr="00AE7813">
        <w:rPr>
          <w:rFonts w:ascii="Times New Roman" w:hAnsi="Times New Roman"/>
          <w:noProof/>
          <w:sz w:val="24"/>
          <w:szCs w:val="24"/>
        </w:rPr>
        <w:t>Velea &amp; Alexand</w:t>
      </w:r>
      <w:r>
        <w:rPr>
          <w:rFonts w:ascii="Times New Roman" w:hAnsi="Times New Roman"/>
          <w:noProof/>
          <w:sz w:val="24"/>
          <w:szCs w:val="24"/>
        </w:rPr>
        <w:t>ru</w:t>
      </w:r>
      <w:r w:rsidRPr="00AE7813">
        <w:rPr>
          <w:rFonts w:ascii="Times New Roman" w:hAnsi="Times New Roman"/>
          <w:noProof/>
          <w:sz w:val="24"/>
          <w:szCs w:val="24"/>
        </w:rPr>
        <w:t xml:space="preserve"> </w:t>
      </w:r>
      <w:r>
        <w:rPr>
          <w:rFonts w:ascii="Times New Roman" w:hAnsi="Times New Roman"/>
          <w:noProof/>
          <w:sz w:val="24"/>
          <w:szCs w:val="24"/>
        </w:rPr>
        <w:t>(</w:t>
      </w:r>
      <w:r w:rsidRPr="00AE7813">
        <w:rPr>
          <w:rFonts w:ascii="Times New Roman" w:hAnsi="Times New Roman"/>
          <w:noProof/>
          <w:sz w:val="24"/>
          <w:szCs w:val="24"/>
        </w:rPr>
        <w:t>2017)</w:t>
      </w:r>
      <w:r>
        <w:rPr>
          <w:rFonts w:ascii="Times New Roman" w:hAnsi="Times New Roman"/>
          <w:sz w:val="24"/>
          <w:szCs w:val="24"/>
        </w:rPr>
        <w:fldChar w:fldCharType="end"/>
      </w:r>
      <w:r w:rsidR="002330AF">
        <w:rPr>
          <w:rFonts w:ascii="Times New Roman" w:hAnsi="Times New Roman"/>
          <w:sz w:val="24"/>
          <w:szCs w:val="24"/>
        </w:rPr>
        <w:t xml:space="preserve"> state</w:t>
      </w:r>
      <w:r>
        <w:rPr>
          <w:rFonts w:ascii="Times New Roman" w:hAnsi="Times New Roman"/>
          <w:sz w:val="24"/>
          <w:szCs w:val="24"/>
        </w:rPr>
        <w:t xml:space="preserve"> that</w:t>
      </w:r>
      <w:r w:rsidRPr="00BB5E2E">
        <w:rPr>
          <w:rFonts w:ascii="Times New Roman" w:hAnsi="Times New Roman"/>
          <w:sz w:val="24"/>
          <w:szCs w:val="24"/>
        </w:rPr>
        <w:t xml:space="preserve"> </w:t>
      </w:r>
      <w:r>
        <w:rPr>
          <w:rFonts w:ascii="Times New Roman" w:hAnsi="Times New Roman"/>
          <w:sz w:val="24"/>
          <w:szCs w:val="24"/>
        </w:rPr>
        <w:t xml:space="preserve">the limitations of </w:t>
      </w:r>
      <w:proofErr w:type="spellStart"/>
      <w:r>
        <w:rPr>
          <w:rFonts w:ascii="Times New Roman" w:hAnsi="Times New Roman"/>
          <w:sz w:val="24"/>
          <w:szCs w:val="24"/>
        </w:rPr>
        <w:t>Photovoice</w:t>
      </w:r>
      <w:proofErr w:type="spellEnd"/>
      <w:r>
        <w:rPr>
          <w:rFonts w:ascii="Times New Roman" w:hAnsi="Times New Roman"/>
          <w:sz w:val="24"/>
          <w:szCs w:val="24"/>
        </w:rPr>
        <w:t xml:space="preserve"> are</w:t>
      </w:r>
      <w:r w:rsidRPr="00BB5E2E">
        <w:rPr>
          <w:rFonts w:ascii="Times New Roman" w:hAnsi="Times New Roman"/>
          <w:sz w:val="24"/>
          <w:szCs w:val="24"/>
        </w:rPr>
        <w:t xml:space="preserve">: </w:t>
      </w:r>
      <w:r w:rsidRPr="00BB5E2E">
        <w:rPr>
          <w:rFonts w:ascii="Times New Roman" w:hAnsi="Times New Roman" w:cs="Times New Roman"/>
          <w:sz w:val="24"/>
          <w:szCs w:val="24"/>
        </w:rPr>
        <w:t>The t</w:t>
      </w:r>
      <w:r>
        <w:rPr>
          <w:rFonts w:ascii="Times New Roman" w:hAnsi="Times New Roman" w:cs="Times New Roman"/>
          <w:sz w:val="24"/>
          <w:szCs w:val="24"/>
        </w:rPr>
        <w:t>ime needed is relatively long, n</w:t>
      </w:r>
      <w:r w:rsidRPr="00BB5E2E">
        <w:rPr>
          <w:rFonts w:ascii="Times New Roman" w:hAnsi="Times New Roman" w:cs="Times New Roman"/>
          <w:sz w:val="24"/>
          <w:szCs w:val="24"/>
        </w:rPr>
        <w:t>eeded time managemen</w:t>
      </w:r>
      <w:r>
        <w:rPr>
          <w:rFonts w:ascii="Times New Roman" w:hAnsi="Times New Roman" w:cs="Times New Roman"/>
          <w:sz w:val="24"/>
          <w:szCs w:val="24"/>
        </w:rPr>
        <w:t>t</w:t>
      </w:r>
      <w:r w:rsidRPr="00BB5E2E">
        <w:rPr>
          <w:rFonts w:ascii="Times New Roman" w:hAnsi="Times New Roman" w:cs="Times New Roman"/>
          <w:sz w:val="24"/>
          <w:szCs w:val="24"/>
        </w:rPr>
        <w:t>.</w:t>
      </w:r>
      <w:r>
        <w:rPr>
          <w:rFonts w:ascii="Times New Roman" w:hAnsi="Times New Roman"/>
          <w:sz w:val="24"/>
          <w:szCs w:val="24"/>
        </w:rPr>
        <w:t xml:space="preserve"> </w:t>
      </w:r>
      <w:r w:rsidRPr="00BB5E2E">
        <w:rPr>
          <w:rFonts w:ascii="Times New Roman" w:hAnsi="Times New Roman" w:cs="Times New Roman"/>
          <w:sz w:val="24"/>
          <w:szCs w:val="24"/>
        </w:rPr>
        <w:t>Partici</w:t>
      </w:r>
      <w:r w:rsidR="00406269">
        <w:rPr>
          <w:rFonts w:ascii="Times New Roman" w:hAnsi="Times New Roman" w:cs="Times New Roman"/>
          <w:sz w:val="24"/>
          <w:szCs w:val="24"/>
        </w:rPr>
        <w:t>pants got a</w:t>
      </w:r>
      <w:r>
        <w:rPr>
          <w:rFonts w:ascii="Times New Roman" w:hAnsi="Times New Roman" w:cs="Times New Roman"/>
          <w:sz w:val="24"/>
          <w:szCs w:val="24"/>
        </w:rPr>
        <w:t xml:space="preserve"> trouble to express their ideas about their photos</w:t>
      </w:r>
      <w:r w:rsidRPr="00BB5E2E">
        <w:rPr>
          <w:rFonts w:ascii="Times New Roman" w:hAnsi="Times New Roman" w:cs="Times New Roman"/>
          <w:sz w:val="24"/>
          <w:szCs w:val="24"/>
        </w:rPr>
        <w:t>.</w:t>
      </w:r>
      <w:r>
        <w:rPr>
          <w:rFonts w:ascii="Times New Roman" w:hAnsi="Times New Roman"/>
          <w:sz w:val="24"/>
          <w:szCs w:val="24"/>
        </w:rPr>
        <w:t xml:space="preserve"> </w:t>
      </w:r>
      <w:r w:rsidR="00406269">
        <w:rPr>
          <w:rFonts w:ascii="Times New Roman" w:hAnsi="Times New Roman" w:cs="Times New Roman"/>
          <w:sz w:val="24"/>
          <w:szCs w:val="24"/>
        </w:rPr>
        <w:t>I</w:t>
      </w:r>
      <w:r>
        <w:rPr>
          <w:rFonts w:ascii="Times New Roman" w:hAnsi="Times New Roman" w:cs="Times New Roman"/>
          <w:sz w:val="24"/>
          <w:szCs w:val="24"/>
        </w:rPr>
        <w:t>n deeply analysis of the</w:t>
      </w:r>
      <w:r w:rsidRPr="00BB5E2E">
        <w:rPr>
          <w:rFonts w:ascii="Times New Roman" w:hAnsi="Times New Roman" w:cs="Times New Roman"/>
          <w:sz w:val="24"/>
          <w:szCs w:val="24"/>
        </w:rPr>
        <w:t xml:space="preserve"> proble</w:t>
      </w:r>
      <w:r>
        <w:rPr>
          <w:rFonts w:ascii="Times New Roman" w:hAnsi="Times New Roman" w:cs="Times New Roman"/>
          <w:sz w:val="24"/>
          <w:szCs w:val="24"/>
        </w:rPr>
        <w:t>m can also make negative feelings</w:t>
      </w:r>
      <w:r w:rsidRPr="00BB5E2E">
        <w:rPr>
          <w:rFonts w:ascii="Times New Roman" w:hAnsi="Times New Roman" w:cs="Times New Roman"/>
          <w:sz w:val="24"/>
          <w:szCs w:val="24"/>
        </w:rPr>
        <w:t>.</w:t>
      </w:r>
      <w:r>
        <w:t xml:space="preserve"> </w:t>
      </w:r>
      <w:r>
        <w:rPr>
          <w:rFonts w:ascii="Times New Roman" w:hAnsi="Times New Roman" w:cs="Times New Roman"/>
          <w:sz w:val="24"/>
          <w:szCs w:val="24"/>
        </w:rPr>
        <w:t>The students should be warned of this risk, damage, and losing their camera</w:t>
      </w:r>
      <w:r w:rsidRPr="00BB5E2E">
        <w:rPr>
          <w:rFonts w:ascii="Times New Roman" w:hAnsi="Times New Roman" w:cs="Times New Roman"/>
          <w:sz w:val="24"/>
          <w:szCs w:val="24"/>
        </w:rPr>
        <w:t>.</w:t>
      </w:r>
      <w:r>
        <w:t xml:space="preserve"> </w:t>
      </w:r>
      <w:r>
        <w:rPr>
          <w:rFonts w:ascii="Times New Roman" w:hAnsi="Times New Roman" w:cs="Times New Roman"/>
          <w:sz w:val="24"/>
          <w:szCs w:val="24"/>
        </w:rPr>
        <w:t>The activities must be monitoring to know the progress and the result of the students.</w:t>
      </w:r>
    </w:p>
    <w:p w:rsidR="007C7DBA" w:rsidRDefault="00406269" w:rsidP="00212CA6">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We </w:t>
      </w:r>
      <w:r w:rsidR="00212CA6">
        <w:rPr>
          <w:rFonts w:ascii="Times New Roman" w:hAnsi="Times New Roman" w:cs="Times New Roman"/>
          <w:sz w:val="24"/>
          <w:szCs w:val="24"/>
        </w:rPr>
        <w:t xml:space="preserve">found </w:t>
      </w:r>
      <w:r w:rsidR="00212CA6">
        <w:rPr>
          <w:rFonts w:ascii="Times New Roman" w:hAnsi="Times New Roman" w:cs="Times New Roman"/>
          <w:sz w:val="24"/>
          <w:szCs w:val="24"/>
          <w:lang w:val="id-ID"/>
        </w:rPr>
        <w:t xml:space="preserve">that </w:t>
      </w:r>
      <w:r w:rsidR="00212CA6">
        <w:rPr>
          <w:rFonts w:ascii="Times New Roman" w:hAnsi="Times New Roman" w:cs="Times New Roman"/>
          <w:sz w:val="24"/>
          <w:szCs w:val="24"/>
        </w:rPr>
        <w:t xml:space="preserve">there are limitations </w:t>
      </w:r>
      <w:r>
        <w:rPr>
          <w:rFonts w:ascii="Times New Roman" w:hAnsi="Times New Roman" w:cs="Times New Roman"/>
          <w:sz w:val="24"/>
          <w:szCs w:val="24"/>
          <w:lang w:val="id-ID"/>
        </w:rPr>
        <w:t xml:space="preserve">from the implementation of </w:t>
      </w:r>
      <w:r>
        <w:rPr>
          <w:rFonts w:ascii="Times New Roman" w:hAnsi="Times New Roman" w:cs="Times New Roman"/>
          <w:sz w:val="24"/>
          <w:szCs w:val="24"/>
        </w:rPr>
        <w:t>P</w:t>
      </w:r>
      <w:r w:rsidR="00212CA6">
        <w:rPr>
          <w:rFonts w:ascii="Times New Roman" w:hAnsi="Times New Roman" w:cs="Times New Roman"/>
          <w:sz w:val="24"/>
          <w:szCs w:val="24"/>
          <w:lang w:val="id-ID"/>
        </w:rPr>
        <w:t>hotovoice</w:t>
      </w:r>
      <w:r w:rsidR="00212CA6">
        <w:rPr>
          <w:rFonts w:ascii="Times New Roman" w:hAnsi="Times New Roman" w:cs="Times New Roman"/>
          <w:sz w:val="24"/>
          <w:szCs w:val="24"/>
        </w:rPr>
        <w:t xml:space="preserve"> when conducted research at second grade students in </w:t>
      </w:r>
      <w:proofErr w:type="spellStart"/>
      <w:r w:rsidR="00212CA6">
        <w:rPr>
          <w:rFonts w:ascii="Times New Roman" w:hAnsi="Times New Roman" w:cs="Times New Roman"/>
          <w:sz w:val="24"/>
          <w:szCs w:val="24"/>
        </w:rPr>
        <w:t>Pemalang</w:t>
      </w:r>
      <w:proofErr w:type="spellEnd"/>
      <w:r w:rsidR="00212CA6">
        <w:rPr>
          <w:rFonts w:ascii="Times New Roman" w:hAnsi="Times New Roman" w:cs="Times New Roman"/>
          <w:sz w:val="24"/>
          <w:szCs w:val="24"/>
        </w:rPr>
        <w:t>: there was a long time, or</w:t>
      </w:r>
      <w:r>
        <w:rPr>
          <w:rFonts w:ascii="Times New Roman" w:hAnsi="Times New Roman" w:cs="Times New Roman"/>
          <w:sz w:val="24"/>
          <w:szCs w:val="24"/>
        </w:rPr>
        <w:t xml:space="preserve"> wasted time in the process of taking</w:t>
      </w:r>
      <w:r w:rsidR="00212CA6">
        <w:rPr>
          <w:rFonts w:ascii="Times New Roman" w:hAnsi="Times New Roman" w:cs="Times New Roman"/>
          <w:sz w:val="24"/>
          <w:szCs w:val="24"/>
        </w:rPr>
        <w:t xml:space="preserve"> photo, because the students did not focus on what their need, the students sometimes</w:t>
      </w:r>
      <w:r>
        <w:rPr>
          <w:rFonts w:ascii="Times New Roman" w:hAnsi="Times New Roman" w:cs="Times New Roman"/>
          <w:sz w:val="24"/>
          <w:szCs w:val="24"/>
        </w:rPr>
        <w:t xml:space="preserve"> made a joke with other students and it </w:t>
      </w:r>
      <w:r w:rsidR="00212CA6">
        <w:rPr>
          <w:rFonts w:ascii="Times New Roman" w:hAnsi="Times New Roman" w:cs="Times New Roman"/>
          <w:sz w:val="24"/>
          <w:szCs w:val="24"/>
        </w:rPr>
        <w:t xml:space="preserve">wasted time. </w:t>
      </w:r>
      <w:r w:rsidR="007C7DBA">
        <w:rPr>
          <w:rFonts w:ascii="Times New Roman" w:hAnsi="Times New Roman" w:cs="Times New Roman"/>
          <w:sz w:val="24"/>
          <w:szCs w:val="24"/>
        </w:rPr>
        <w:t xml:space="preserve">  </w:t>
      </w:r>
    </w:p>
    <w:p w:rsidR="007C7DBA" w:rsidRDefault="007C7DBA" w:rsidP="007C7DBA">
      <w:pPr>
        <w:spacing w:line="240" w:lineRule="auto"/>
        <w:jc w:val="both"/>
        <w:rPr>
          <w:rFonts w:ascii="Times New Roman" w:hAnsi="Times New Roman" w:cs="Times New Roman"/>
          <w:sz w:val="24"/>
          <w:szCs w:val="24"/>
        </w:rPr>
        <w:sectPr w:rsidR="007C7DBA" w:rsidSect="00212B87">
          <w:pgSz w:w="11907" w:h="16840" w:code="9"/>
          <w:pgMar w:top="2268" w:right="1701" w:bottom="1701" w:left="2268" w:header="709" w:footer="709" w:gutter="0"/>
          <w:cols w:space="708"/>
          <w:titlePg/>
          <w:docGrid w:linePitch="360"/>
        </w:sectPr>
      </w:pPr>
    </w:p>
    <w:p w:rsidR="007C7DBA" w:rsidRDefault="007C7DBA" w:rsidP="007C7DBA">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When the process of writing, there were the students still confused and may have trouble expressing their ideas, because they still joked with other friends, and we tried  helped the students to solve the problems with gave  instructions.  In the process of taking photos the students just used the camera from their </w:t>
      </w:r>
      <w:proofErr w:type="spellStart"/>
      <w:r>
        <w:rPr>
          <w:rFonts w:ascii="Times New Roman" w:hAnsi="Times New Roman" w:cs="Times New Roman"/>
          <w:sz w:val="24"/>
          <w:szCs w:val="24"/>
        </w:rPr>
        <w:t>handphone</w:t>
      </w:r>
      <w:proofErr w:type="spellEnd"/>
      <w:r>
        <w:rPr>
          <w:rFonts w:ascii="Times New Roman" w:hAnsi="Times New Roman" w:cs="Times New Roman"/>
          <w:sz w:val="24"/>
          <w:szCs w:val="24"/>
        </w:rPr>
        <w:t xml:space="preserve">, so it was very difficult to the students if they did not bring </w:t>
      </w:r>
      <w:proofErr w:type="spellStart"/>
      <w:r>
        <w:rPr>
          <w:rFonts w:ascii="Times New Roman" w:hAnsi="Times New Roman" w:cs="Times New Roman"/>
          <w:sz w:val="24"/>
          <w:szCs w:val="24"/>
        </w:rPr>
        <w:t>handphone</w:t>
      </w:r>
      <w:proofErr w:type="spellEnd"/>
      <w:r>
        <w:rPr>
          <w:rFonts w:ascii="Times New Roman" w:hAnsi="Times New Roman" w:cs="Times New Roman"/>
          <w:sz w:val="24"/>
          <w:szCs w:val="24"/>
        </w:rPr>
        <w:t xml:space="preserve">. </w:t>
      </w:r>
    </w:p>
    <w:p w:rsidR="007C7DBA" w:rsidRDefault="007C7DBA" w:rsidP="007C7DBA">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We always monitored the progress, because in the method the students are involved in teachi</w:t>
      </w:r>
      <w:r w:rsidR="006E26F1">
        <w:rPr>
          <w:rFonts w:ascii="Times New Roman" w:hAnsi="Times New Roman" w:cs="Times New Roman"/>
          <w:sz w:val="24"/>
          <w:szCs w:val="24"/>
        </w:rPr>
        <w:t xml:space="preserve">ng-learning process. We </w:t>
      </w:r>
      <w:r>
        <w:rPr>
          <w:rFonts w:ascii="Times New Roman" w:hAnsi="Times New Roman" w:cs="Times New Roman"/>
          <w:sz w:val="24"/>
          <w:szCs w:val="24"/>
        </w:rPr>
        <w:t xml:space="preserve">just facilitated and guided the students if they got trouble or felt confused during the activity, and made sure that the activity in this method was </w:t>
      </w:r>
      <w:r w:rsidR="006E26F1">
        <w:rPr>
          <w:rFonts w:ascii="Times New Roman" w:hAnsi="Times New Roman" w:cs="Times New Roman"/>
          <w:sz w:val="24"/>
          <w:szCs w:val="24"/>
        </w:rPr>
        <w:t>appropriate with what we</w:t>
      </w:r>
      <w:r>
        <w:rPr>
          <w:rFonts w:ascii="Times New Roman" w:hAnsi="Times New Roman" w:cs="Times New Roman"/>
          <w:sz w:val="24"/>
          <w:szCs w:val="24"/>
        </w:rPr>
        <w:t xml:space="preserve"> wanted. </w:t>
      </w:r>
    </w:p>
    <w:p w:rsidR="007C7DBA" w:rsidRPr="0036180B" w:rsidRDefault="007C7DBA" w:rsidP="007C7DBA">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This method is very effective if the teacher implements it in relax situation. Students can sit and look at the others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presentation in front of the class with various photos that are showed. It will be more exciting if it is supported with LCD projector, and the teacher can manage time of all activities well.</w:t>
      </w:r>
    </w:p>
    <w:p w:rsidR="007C7DBA" w:rsidRDefault="007C7DBA" w:rsidP="007C7DBA">
      <w:pPr>
        <w:spacing w:line="240" w:lineRule="auto"/>
        <w:jc w:val="both"/>
        <w:rPr>
          <w:rFonts w:ascii="Times New Roman" w:hAnsi="Times New Roman" w:cs="Times New Roman"/>
          <w:b/>
          <w:color w:val="1F497D" w:themeColor="text2"/>
          <w:sz w:val="24"/>
          <w:szCs w:val="24"/>
        </w:rPr>
      </w:pPr>
      <w:r w:rsidRPr="005C1B4D">
        <w:rPr>
          <w:rFonts w:ascii="Times New Roman" w:hAnsi="Times New Roman" w:cs="Times New Roman"/>
          <w:b/>
          <w:color w:val="1F497D" w:themeColor="text2"/>
          <w:sz w:val="24"/>
          <w:szCs w:val="24"/>
        </w:rPr>
        <w:t>Conclusion</w:t>
      </w:r>
    </w:p>
    <w:p w:rsidR="00A97FB7" w:rsidRDefault="007A472B" w:rsidP="007C7D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Photovice</w:t>
      </w:r>
      <w:proofErr w:type="spellEnd"/>
      <w:r>
        <w:rPr>
          <w:rFonts w:ascii="Times New Roman" w:hAnsi="Times New Roman" w:cs="Times New Roman"/>
          <w:sz w:val="24"/>
          <w:szCs w:val="24"/>
        </w:rPr>
        <w:t xml:space="preserve"> is not only effective for students but also makes the student interested and motivated in learning speaking. The students also able to express their creativity trough camera, they seem to enjoy the activity of taking photo.</w:t>
      </w:r>
      <w:r w:rsidR="00A97FB7">
        <w:rPr>
          <w:rFonts w:ascii="Times New Roman" w:hAnsi="Times New Roman" w:cs="Times New Roman"/>
          <w:sz w:val="24"/>
          <w:szCs w:val="24"/>
        </w:rPr>
        <w:t xml:space="preserve"> In addition they can sharpen their critical thinking and expressing ideas through presentation. Their ability in describing or visualizing the photo </w:t>
      </w:r>
      <w:proofErr w:type="gramStart"/>
      <w:r w:rsidR="00A97FB7">
        <w:rPr>
          <w:rFonts w:ascii="Times New Roman" w:hAnsi="Times New Roman" w:cs="Times New Roman"/>
          <w:sz w:val="24"/>
          <w:szCs w:val="24"/>
        </w:rPr>
        <w:t>were</w:t>
      </w:r>
      <w:proofErr w:type="gramEnd"/>
      <w:r w:rsidR="00A97FB7">
        <w:rPr>
          <w:rFonts w:ascii="Times New Roman" w:hAnsi="Times New Roman" w:cs="Times New Roman"/>
          <w:sz w:val="24"/>
          <w:szCs w:val="24"/>
        </w:rPr>
        <w:t xml:space="preserve"> revealed through presentation. </w:t>
      </w:r>
    </w:p>
    <w:p w:rsidR="00A97FB7" w:rsidRDefault="00A97FB7" w:rsidP="00A97FB7">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Eventhough</w:t>
      </w:r>
      <w:proofErr w:type="spellEnd"/>
      <w:r>
        <w:rPr>
          <w:rFonts w:ascii="Times New Roman" w:hAnsi="Times New Roman" w:cs="Times New Roman"/>
          <w:sz w:val="24"/>
          <w:szCs w:val="24"/>
        </w:rPr>
        <w:t xml:space="preserve"> the whole activities in </w:t>
      </w:r>
      <w:proofErr w:type="spellStart"/>
      <w:r>
        <w:rPr>
          <w:rFonts w:ascii="Times New Roman" w:hAnsi="Times New Roman" w:cs="Times New Roman"/>
          <w:sz w:val="24"/>
          <w:szCs w:val="24"/>
        </w:rPr>
        <w:t>Photovoice</w:t>
      </w:r>
      <w:proofErr w:type="spellEnd"/>
      <w:r>
        <w:rPr>
          <w:rFonts w:ascii="Times New Roman" w:hAnsi="Times New Roman" w:cs="Times New Roman"/>
          <w:sz w:val="24"/>
          <w:szCs w:val="24"/>
        </w:rPr>
        <w:t xml:space="preserve"> make the students’ speaking skill were improved but the time to take the photo is time consumption if the teacher can’t manage the time. The students sometimes get easily distracted since they like joking with their pairs while taking photo. Also most of the students feel uneasy when composing of the photo description. And </w:t>
      </w:r>
      <w:proofErr w:type="gramStart"/>
      <w:r>
        <w:rPr>
          <w:rFonts w:ascii="Times New Roman" w:hAnsi="Times New Roman" w:cs="Times New Roman"/>
          <w:sz w:val="24"/>
          <w:szCs w:val="24"/>
        </w:rPr>
        <w:t>this mean</w:t>
      </w:r>
      <w:proofErr w:type="gramEnd"/>
      <w:r>
        <w:rPr>
          <w:rFonts w:ascii="Times New Roman" w:hAnsi="Times New Roman" w:cs="Times New Roman"/>
          <w:sz w:val="24"/>
          <w:szCs w:val="24"/>
        </w:rPr>
        <w:t xml:space="preserve"> that the teacher should pay attention in guiding the lesson.</w:t>
      </w:r>
    </w:p>
    <w:p w:rsidR="007C7DBA" w:rsidRPr="00A97FB7" w:rsidRDefault="00A97FB7" w:rsidP="00A97FB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7A472B">
        <w:rPr>
          <w:rFonts w:ascii="Times New Roman" w:hAnsi="Times New Roman" w:cs="Times New Roman"/>
          <w:sz w:val="24"/>
          <w:szCs w:val="24"/>
        </w:rPr>
        <w:t xml:space="preserve"> </w:t>
      </w:r>
    </w:p>
    <w:p w:rsidR="007C7DBA" w:rsidRDefault="007C7DBA" w:rsidP="007C7DBA">
      <w:pPr>
        <w:spacing w:line="240" w:lineRule="auto"/>
        <w:jc w:val="both"/>
        <w:rPr>
          <w:rFonts w:ascii="Times New Roman" w:hAnsi="Times New Roman" w:cs="Times New Roman"/>
          <w:b/>
          <w:color w:val="1F497D" w:themeColor="text2"/>
          <w:sz w:val="24"/>
          <w:szCs w:val="24"/>
        </w:rPr>
      </w:pPr>
      <w:r w:rsidRPr="00B3267D">
        <w:rPr>
          <w:rFonts w:ascii="Times New Roman" w:hAnsi="Times New Roman" w:cs="Times New Roman"/>
          <w:b/>
          <w:color w:val="1F497D" w:themeColor="text2"/>
          <w:sz w:val="24"/>
          <w:szCs w:val="24"/>
        </w:rPr>
        <w:t>References</w:t>
      </w:r>
    </w:p>
    <w:p w:rsidR="007C7DBA" w:rsidRPr="00D03C54" w:rsidRDefault="007C7DBA" w:rsidP="007C7DBA">
      <w:pPr>
        <w:spacing w:before="100" w:beforeAutospacing="1" w:after="100" w:afterAutospacing="1" w:line="240" w:lineRule="auto"/>
        <w:ind w:left="426" w:hanging="426"/>
        <w:jc w:val="both"/>
        <w:rPr>
          <w:rFonts w:ascii="Times New Roman" w:eastAsia="Times New Roman" w:hAnsi="Times New Roman" w:cs="Times New Roman"/>
          <w:sz w:val="24"/>
          <w:szCs w:val="24"/>
        </w:rPr>
      </w:pPr>
      <w:proofErr w:type="gramStart"/>
      <w:r w:rsidRPr="00D03C54">
        <w:rPr>
          <w:rFonts w:ascii="Times New Roman" w:eastAsia="Times New Roman" w:hAnsi="Times New Roman" w:cs="Times New Roman"/>
          <w:sz w:val="24"/>
          <w:szCs w:val="24"/>
        </w:rPr>
        <w:t xml:space="preserve">Bailey, K. M., &amp; </w:t>
      </w:r>
      <w:proofErr w:type="spellStart"/>
      <w:r w:rsidRPr="00D03C54">
        <w:rPr>
          <w:rFonts w:ascii="Times New Roman" w:eastAsia="Times New Roman" w:hAnsi="Times New Roman" w:cs="Times New Roman"/>
          <w:sz w:val="24"/>
          <w:szCs w:val="24"/>
        </w:rPr>
        <w:t>Nunan</w:t>
      </w:r>
      <w:proofErr w:type="spellEnd"/>
      <w:r w:rsidRPr="00D03C54">
        <w:rPr>
          <w:rFonts w:ascii="Times New Roman" w:eastAsia="Times New Roman" w:hAnsi="Times New Roman" w:cs="Times New Roman"/>
          <w:sz w:val="24"/>
          <w:szCs w:val="24"/>
        </w:rPr>
        <w:t>, D. (2005).</w:t>
      </w:r>
      <w:proofErr w:type="gramEnd"/>
      <w:r w:rsidRPr="00D03C54">
        <w:rPr>
          <w:rFonts w:ascii="Times New Roman" w:eastAsia="Times New Roman" w:hAnsi="Times New Roman" w:cs="Times New Roman"/>
          <w:sz w:val="24"/>
          <w:szCs w:val="24"/>
        </w:rPr>
        <w:t xml:space="preserve"> Practical English language teaching: speaking.</w:t>
      </w:r>
    </w:p>
    <w:p w:rsidR="007C7DBA" w:rsidRDefault="007C7DBA" w:rsidP="007C7DBA">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D03C54">
        <w:rPr>
          <w:rFonts w:ascii="Times New Roman" w:eastAsia="Times New Roman" w:hAnsi="Times New Roman" w:cs="Times New Roman"/>
          <w:sz w:val="24"/>
          <w:szCs w:val="24"/>
        </w:rPr>
        <w:t xml:space="preserve">Brown, A. (2003). </w:t>
      </w:r>
      <w:proofErr w:type="gramStart"/>
      <w:r w:rsidRPr="00D03C54">
        <w:rPr>
          <w:rFonts w:ascii="Times New Roman" w:eastAsia="Times New Roman" w:hAnsi="Times New Roman" w:cs="Times New Roman"/>
          <w:sz w:val="24"/>
          <w:szCs w:val="24"/>
        </w:rPr>
        <w:t>Interviewer variation and the co-construction of speaking proficiency.</w:t>
      </w:r>
      <w:proofErr w:type="gramEnd"/>
      <w:r w:rsidRPr="00D03C54">
        <w:rPr>
          <w:rFonts w:ascii="Times New Roman" w:eastAsia="Times New Roman" w:hAnsi="Times New Roman" w:cs="Times New Roman"/>
          <w:sz w:val="24"/>
          <w:szCs w:val="24"/>
        </w:rPr>
        <w:t xml:space="preserve"> </w:t>
      </w:r>
      <w:r w:rsidRPr="00D03C54">
        <w:rPr>
          <w:rFonts w:ascii="Times New Roman" w:eastAsia="Times New Roman" w:hAnsi="Times New Roman" w:cs="Times New Roman"/>
          <w:i/>
          <w:iCs/>
          <w:sz w:val="24"/>
          <w:szCs w:val="24"/>
        </w:rPr>
        <w:t>Language Testing</w:t>
      </w:r>
      <w:r w:rsidRPr="00D03C54">
        <w:rPr>
          <w:rFonts w:ascii="Times New Roman" w:eastAsia="Times New Roman" w:hAnsi="Times New Roman" w:cs="Times New Roman"/>
          <w:sz w:val="24"/>
          <w:szCs w:val="24"/>
        </w:rPr>
        <w:t xml:space="preserve">, </w:t>
      </w:r>
      <w:r w:rsidRPr="00D03C54">
        <w:rPr>
          <w:rFonts w:ascii="Times New Roman" w:eastAsia="Times New Roman" w:hAnsi="Times New Roman" w:cs="Times New Roman"/>
          <w:i/>
          <w:iCs/>
          <w:sz w:val="24"/>
          <w:szCs w:val="24"/>
        </w:rPr>
        <w:t>20</w:t>
      </w:r>
      <w:r w:rsidRPr="00D03C54">
        <w:rPr>
          <w:rFonts w:ascii="Times New Roman" w:eastAsia="Times New Roman" w:hAnsi="Times New Roman" w:cs="Times New Roman"/>
          <w:sz w:val="24"/>
          <w:szCs w:val="24"/>
        </w:rPr>
        <w:t>(1), 1–25.</w:t>
      </w:r>
    </w:p>
    <w:p w:rsidR="007C7DBA" w:rsidRPr="00674067" w:rsidRDefault="007C7DBA" w:rsidP="007C7DBA">
      <w:pPr>
        <w:spacing w:before="100" w:beforeAutospacing="1" w:after="100" w:afterAutospacing="1" w:line="240" w:lineRule="auto"/>
        <w:ind w:left="480" w:hanging="480"/>
        <w:jc w:val="both"/>
        <w:rPr>
          <w:rFonts w:ascii="Times New Roman" w:eastAsia="Times New Roman" w:hAnsi="Times New Roman" w:cs="Times New Roman"/>
          <w:sz w:val="24"/>
          <w:szCs w:val="24"/>
        </w:rPr>
      </w:pPr>
      <w:proofErr w:type="spellStart"/>
      <w:proofErr w:type="gramStart"/>
      <w:r w:rsidRPr="00674067">
        <w:rPr>
          <w:rFonts w:ascii="Times New Roman" w:eastAsia="Times New Roman" w:hAnsi="Times New Roman" w:cs="Times New Roman"/>
          <w:sz w:val="24"/>
          <w:szCs w:val="24"/>
        </w:rPr>
        <w:t>Dicicco</w:t>
      </w:r>
      <w:proofErr w:type="spellEnd"/>
      <w:r w:rsidRPr="00674067">
        <w:rPr>
          <w:rFonts w:ascii="Times New Roman" w:eastAsia="Times New Roman" w:hAnsi="Times New Roman" w:cs="Times New Roman"/>
          <w:sz w:val="24"/>
          <w:szCs w:val="24"/>
        </w:rPr>
        <w:t>, M. (2014).</w:t>
      </w:r>
      <w:proofErr w:type="gramEnd"/>
      <w:r w:rsidRPr="00674067">
        <w:rPr>
          <w:rFonts w:ascii="Times New Roman" w:eastAsia="Times New Roman" w:hAnsi="Times New Roman" w:cs="Times New Roman"/>
          <w:sz w:val="24"/>
          <w:szCs w:val="24"/>
        </w:rPr>
        <w:t xml:space="preserve"> Picturing the Reader : English Education Pre- service Teachers </w:t>
      </w:r>
      <w:proofErr w:type="spellStart"/>
      <w:r w:rsidRPr="00674067">
        <w:rPr>
          <w:rFonts w:ascii="Times New Roman" w:eastAsia="Times New Roman" w:hAnsi="Times New Roman" w:cs="Times New Roman"/>
          <w:sz w:val="24"/>
          <w:szCs w:val="24"/>
        </w:rPr>
        <w:t>â€</w:t>
      </w:r>
      <w:r w:rsidRPr="00674067">
        <w:rPr>
          <w:rFonts w:ascii="Times New Roman" w:eastAsia="Times New Roman" w:hAnsi="Times New Roman" w:cs="Times New Roman"/>
          <w:sz w:val="24"/>
          <w:szCs w:val="24"/>
          <w:vertAlign w:val="superscript"/>
        </w:rPr>
        <w:t>TM</w:t>
      </w:r>
      <w:proofErr w:type="spellEnd"/>
      <w:r w:rsidRPr="00674067">
        <w:rPr>
          <w:rFonts w:ascii="Times New Roman" w:eastAsia="Times New Roman" w:hAnsi="Times New Roman" w:cs="Times New Roman"/>
          <w:sz w:val="24"/>
          <w:szCs w:val="24"/>
        </w:rPr>
        <w:t xml:space="preserve"> Beliefs </w:t>
      </w:r>
      <w:proofErr w:type="gramStart"/>
      <w:r w:rsidRPr="00674067">
        <w:rPr>
          <w:rFonts w:ascii="Times New Roman" w:eastAsia="Times New Roman" w:hAnsi="Times New Roman" w:cs="Times New Roman"/>
          <w:sz w:val="24"/>
          <w:szCs w:val="24"/>
        </w:rPr>
        <w:t>About</w:t>
      </w:r>
      <w:proofErr w:type="gramEnd"/>
      <w:r w:rsidRPr="00674067">
        <w:rPr>
          <w:rFonts w:ascii="Times New Roman" w:eastAsia="Times New Roman" w:hAnsi="Times New Roman" w:cs="Times New Roman"/>
          <w:sz w:val="24"/>
          <w:szCs w:val="24"/>
        </w:rPr>
        <w:t xml:space="preserve"> Reading Using </w:t>
      </w:r>
      <w:proofErr w:type="spellStart"/>
      <w:r w:rsidRPr="00674067">
        <w:rPr>
          <w:rFonts w:ascii="Times New Roman" w:eastAsia="Times New Roman" w:hAnsi="Times New Roman" w:cs="Times New Roman"/>
          <w:sz w:val="24"/>
          <w:szCs w:val="24"/>
        </w:rPr>
        <w:t>Photovoice</w:t>
      </w:r>
      <w:proofErr w:type="spellEnd"/>
      <w:r w:rsidRPr="00674067">
        <w:rPr>
          <w:rFonts w:ascii="Times New Roman" w:eastAsia="Times New Roman" w:hAnsi="Times New Roman" w:cs="Times New Roman"/>
          <w:sz w:val="24"/>
          <w:szCs w:val="24"/>
        </w:rPr>
        <w:t>, (January).</w:t>
      </w:r>
    </w:p>
    <w:p w:rsidR="007C7DBA" w:rsidRPr="00E73064" w:rsidRDefault="007C7DBA" w:rsidP="007C7DBA">
      <w:pPr>
        <w:pStyle w:val="NormalWeb"/>
        <w:spacing w:line="240" w:lineRule="auto"/>
        <w:ind w:left="480" w:hanging="480"/>
        <w:jc w:val="both"/>
        <w:rPr>
          <w:rFonts w:ascii="Times New Roman" w:hAnsi="Times New Roman" w:cs="Times New Roman"/>
          <w:sz w:val="24"/>
          <w:szCs w:val="24"/>
          <w:lang w:val="en-US"/>
        </w:rPr>
      </w:pPr>
      <w:r w:rsidRPr="00674067">
        <w:rPr>
          <w:rFonts w:ascii="Times New Roman" w:hAnsi="Times New Roman" w:cs="Times New Roman"/>
          <w:sz w:val="24"/>
          <w:szCs w:val="24"/>
        </w:rPr>
        <w:t xml:space="preserve">Dwi, D., Megawati, A., Ari, D., Nurhayati, W., &amp; Pangestu, B. S. (2018). Photovoice : Exploring the Role of Teacher ’ s Question for University Students ’ Fluency in Speaking Class, </w:t>
      </w:r>
      <w:r w:rsidRPr="00674067">
        <w:rPr>
          <w:rFonts w:ascii="Times New Roman" w:hAnsi="Times New Roman" w:cs="Times New Roman"/>
          <w:i/>
          <w:iCs/>
          <w:sz w:val="24"/>
          <w:szCs w:val="24"/>
        </w:rPr>
        <w:t>2</w:t>
      </w:r>
      <w:r w:rsidRPr="00674067">
        <w:rPr>
          <w:rFonts w:ascii="Times New Roman" w:hAnsi="Times New Roman" w:cs="Times New Roman"/>
          <w:sz w:val="24"/>
          <w:szCs w:val="24"/>
        </w:rPr>
        <w:t>(2017), 17–26.</w:t>
      </w:r>
    </w:p>
    <w:p w:rsidR="007C7DBA" w:rsidRDefault="007C7DBA" w:rsidP="007C7DBA">
      <w:pPr>
        <w:spacing w:before="100" w:beforeAutospacing="1" w:after="100" w:afterAutospacing="1" w:line="240" w:lineRule="auto"/>
        <w:ind w:left="480" w:hanging="480"/>
        <w:jc w:val="both"/>
        <w:rPr>
          <w:rFonts w:ascii="Times New Roman" w:eastAsia="Times New Roman" w:hAnsi="Times New Roman" w:cs="Times New Roman"/>
          <w:sz w:val="24"/>
          <w:szCs w:val="24"/>
        </w:rPr>
      </w:pPr>
      <w:proofErr w:type="spellStart"/>
      <w:r w:rsidRPr="00D03C54">
        <w:rPr>
          <w:rFonts w:ascii="Times New Roman" w:eastAsia="Times New Roman" w:hAnsi="Times New Roman" w:cs="Times New Roman"/>
          <w:sz w:val="24"/>
          <w:szCs w:val="24"/>
        </w:rPr>
        <w:lastRenderedPageBreak/>
        <w:t>Nunan</w:t>
      </w:r>
      <w:proofErr w:type="spellEnd"/>
      <w:r w:rsidRPr="00D03C54">
        <w:rPr>
          <w:rFonts w:ascii="Times New Roman" w:eastAsia="Times New Roman" w:hAnsi="Times New Roman" w:cs="Times New Roman"/>
          <w:sz w:val="24"/>
          <w:szCs w:val="24"/>
        </w:rPr>
        <w:t>, D. (2003). Second language t</w:t>
      </w:r>
      <w:r>
        <w:rPr>
          <w:rFonts w:ascii="Times New Roman" w:eastAsia="Times New Roman" w:hAnsi="Times New Roman" w:cs="Times New Roman"/>
          <w:sz w:val="24"/>
          <w:szCs w:val="24"/>
        </w:rPr>
        <w:t xml:space="preserve">eaching and </w:t>
      </w:r>
      <w:proofErr w:type="gramStart"/>
      <w:r>
        <w:rPr>
          <w:rFonts w:ascii="Times New Roman" w:eastAsia="Times New Roman" w:hAnsi="Times New Roman" w:cs="Times New Roman"/>
          <w:sz w:val="24"/>
          <w:szCs w:val="24"/>
        </w:rPr>
        <w:t xml:space="preserve">learning </w:t>
      </w:r>
      <w:r w:rsidRPr="00D03C54">
        <w:rPr>
          <w:rFonts w:ascii="Times New Roman" w:eastAsia="Times New Roman" w:hAnsi="Times New Roman" w:cs="Times New Roman"/>
          <w:sz w:val="24"/>
          <w:szCs w:val="24"/>
        </w:rPr>
        <w:t>.</w:t>
      </w:r>
      <w:proofErr w:type="gramEnd"/>
      <w:r w:rsidRPr="00D03C54">
        <w:rPr>
          <w:rFonts w:ascii="Times New Roman" w:eastAsia="Times New Roman" w:hAnsi="Times New Roman" w:cs="Times New Roman"/>
          <w:sz w:val="24"/>
          <w:szCs w:val="24"/>
        </w:rPr>
        <w:t xml:space="preserve"> </w:t>
      </w:r>
      <w:proofErr w:type="gramStart"/>
      <w:r w:rsidRPr="00D03C54">
        <w:rPr>
          <w:rFonts w:ascii="Times New Roman" w:eastAsia="Times New Roman" w:hAnsi="Times New Roman" w:cs="Times New Roman"/>
          <w:i/>
          <w:iCs/>
          <w:sz w:val="24"/>
          <w:szCs w:val="24"/>
        </w:rPr>
        <w:t>Foreign Language Teaching and Research Press</w:t>
      </w:r>
      <w:r w:rsidRPr="00D03C54">
        <w:rPr>
          <w:rFonts w:ascii="Times New Roman" w:eastAsia="Times New Roman" w:hAnsi="Times New Roman" w:cs="Times New Roman"/>
          <w:sz w:val="24"/>
          <w:szCs w:val="24"/>
        </w:rPr>
        <w:t>.</w:t>
      </w:r>
      <w:proofErr w:type="gramEnd"/>
    </w:p>
    <w:p w:rsidR="007C7DBA" w:rsidRDefault="007C7DBA" w:rsidP="007C7DBA">
      <w:pPr>
        <w:spacing w:before="100" w:beforeAutospacing="1" w:after="100" w:afterAutospacing="1" w:line="240" w:lineRule="auto"/>
        <w:ind w:left="480" w:hanging="480"/>
        <w:jc w:val="both"/>
        <w:rPr>
          <w:rFonts w:ascii="Times New Roman" w:eastAsia="Times New Roman" w:hAnsi="Times New Roman" w:cs="Times New Roman"/>
          <w:sz w:val="24"/>
          <w:szCs w:val="24"/>
        </w:rPr>
      </w:pPr>
      <w:proofErr w:type="spellStart"/>
      <w:proofErr w:type="gramStart"/>
      <w:r w:rsidRPr="00D03C54">
        <w:rPr>
          <w:rFonts w:ascii="Times New Roman" w:eastAsia="Times New Roman" w:hAnsi="Times New Roman" w:cs="Times New Roman"/>
          <w:sz w:val="24"/>
          <w:szCs w:val="24"/>
        </w:rPr>
        <w:t>Palibroda</w:t>
      </w:r>
      <w:proofErr w:type="spellEnd"/>
      <w:r w:rsidRPr="00D03C54">
        <w:rPr>
          <w:rFonts w:ascii="Times New Roman" w:eastAsia="Times New Roman" w:hAnsi="Times New Roman" w:cs="Times New Roman"/>
          <w:sz w:val="24"/>
          <w:szCs w:val="24"/>
        </w:rPr>
        <w:t>, B., Krieg, B., Murdock, L., &amp; Havelock, J. (2009).</w:t>
      </w:r>
      <w:proofErr w:type="gramEnd"/>
      <w:r w:rsidRPr="00D03C54">
        <w:rPr>
          <w:rFonts w:ascii="Times New Roman" w:eastAsia="Times New Roman" w:hAnsi="Times New Roman" w:cs="Times New Roman"/>
          <w:sz w:val="24"/>
          <w:szCs w:val="24"/>
        </w:rPr>
        <w:t xml:space="preserve"> A practical guide to </w:t>
      </w:r>
      <w:proofErr w:type="spellStart"/>
      <w:r w:rsidRPr="00D03C54">
        <w:rPr>
          <w:rFonts w:ascii="Times New Roman" w:eastAsia="Times New Roman" w:hAnsi="Times New Roman" w:cs="Times New Roman"/>
          <w:sz w:val="24"/>
          <w:szCs w:val="24"/>
        </w:rPr>
        <w:t>photovoice</w:t>
      </w:r>
      <w:proofErr w:type="spellEnd"/>
      <w:r w:rsidRPr="00D03C54">
        <w:rPr>
          <w:rFonts w:ascii="Times New Roman" w:eastAsia="Times New Roman" w:hAnsi="Times New Roman" w:cs="Times New Roman"/>
          <w:sz w:val="24"/>
          <w:szCs w:val="24"/>
        </w:rPr>
        <w:t xml:space="preserve">: Sharing pictures, telling stories and changing communities. </w:t>
      </w:r>
      <w:proofErr w:type="spellStart"/>
      <w:r w:rsidRPr="00D03C54">
        <w:rPr>
          <w:rFonts w:ascii="Times New Roman" w:eastAsia="Times New Roman" w:hAnsi="Times New Roman" w:cs="Times New Roman"/>
          <w:i/>
          <w:iCs/>
          <w:sz w:val="24"/>
          <w:szCs w:val="24"/>
        </w:rPr>
        <w:t>Winnepeg</w:t>
      </w:r>
      <w:proofErr w:type="spellEnd"/>
      <w:r w:rsidRPr="00D03C54">
        <w:rPr>
          <w:rFonts w:ascii="Times New Roman" w:eastAsia="Times New Roman" w:hAnsi="Times New Roman" w:cs="Times New Roman"/>
          <w:i/>
          <w:iCs/>
          <w:sz w:val="24"/>
          <w:szCs w:val="24"/>
        </w:rPr>
        <w:t>, Manitoba: Prairie Women’s Health Centre of Excellence (PWHCE)</w:t>
      </w:r>
      <w:r w:rsidRPr="00D03C54">
        <w:rPr>
          <w:rFonts w:ascii="Times New Roman" w:eastAsia="Times New Roman" w:hAnsi="Times New Roman" w:cs="Times New Roman"/>
          <w:sz w:val="24"/>
          <w:szCs w:val="24"/>
        </w:rPr>
        <w:t>.</w:t>
      </w:r>
    </w:p>
    <w:p w:rsidR="007C7DBA" w:rsidRDefault="007C7DBA" w:rsidP="007C7DBA">
      <w:pPr>
        <w:pStyle w:val="NormalWeb"/>
        <w:spacing w:line="240" w:lineRule="auto"/>
        <w:ind w:left="480" w:hanging="480"/>
        <w:jc w:val="both"/>
        <w:rPr>
          <w:rFonts w:ascii="Times New Roman" w:hAnsi="Times New Roman" w:cs="Times New Roman"/>
          <w:sz w:val="24"/>
          <w:szCs w:val="24"/>
          <w:lang w:val="en-US"/>
        </w:rPr>
      </w:pPr>
      <w:r w:rsidRPr="003A74D4">
        <w:rPr>
          <w:rFonts w:ascii="Times New Roman" w:hAnsi="Times New Roman" w:cs="Times New Roman"/>
          <w:sz w:val="24"/>
          <w:szCs w:val="24"/>
        </w:rPr>
        <w:t xml:space="preserve">Putri, G. A. (2018). Photovoice Implementation in Teaching English Guiding at English Study Program College of Foreign Language (STIBA) Saraswati Denpasar. </w:t>
      </w:r>
      <w:r w:rsidRPr="003A74D4">
        <w:rPr>
          <w:rFonts w:ascii="Times New Roman" w:hAnsi="Times New Roman" w:cs="Times New Roman"/>
          <w:i/>
          <w:iCs/>
          <w:sz w:val="24"/>
          <w:szCs w:val="24"/>
        </w:rPr>
        <w:t>English Focus: Journal of English Language Education</w:t>
      </w:r>
      <w:r w:rsidRPr="003A74D4">
        <w:rPr>
          <w:rFonts w:ascii="Times New Roman" w:hAnsi="Times New Roman" w:cs="Times New Roman"/>
          <w:sz w:val="24"/>
          <w:szCs w:val="24"/>
        </w:rPr>
        <w:t xml:space="preserve">, </w:t>
      </w:r>
      <w:r w:rsidRPr="003A74D4">
        <w:rPr>
          <w:rFonts w:ascii="Times New Roman" w:hAnsi="Times New Roman" w:cs="Times New Roman"/>
          <w:i/>
          <w:iCs/>
          <w:sz w:val="24"/>
          <w:szCs w:val="24"/>
        </w:rPr>
        <w:t>1</w:t>
      </w:r>
      <w:r w:rsidRPr="003A74D4">
        <w:rPr>
          <w:rFonts w:ascii="Times New Roman" w:hAnsi="Times New Roman" w:cs="Times New Roman"/>
          <w:sz w:val="24"/>
          <w:szCs w:val="24"/>
        </w:rPr>
        <w:t>(2), 86–95.</w:t>
      </w:r>
    </w:p>
    <w:p w:rsidR="007C7DBA" w:rsidRPr="00B51C1C" w:rsidRDefault="007C7DBA" w:rsidP="007C7DBA">
      <w:pPr>
        <w:pStyle w:val="NormalWeb"/>
        <w:spacing w:line="240" w:lineRule="auto"/>
        <w:ind w:left="480" w:hanging="480"/>
        <w:jc w:val="both"/>
        <w:rPr>
          <w:rFonts w:ascii="Times New Roman" w:hAnsi="Times New Roman" w:cs="Times New Roman"/>
          <w:sz w:val="24"/>
          <w:szCs w:val="24"/>
          <w:lang w:val="en-US"/>
        </w:rPr>
      </w:pPr>
      <w:r>
        <w:rPr>
          <w:rFonts w:ascii="Times New Roman" w:eastAsia="Times New Roman" w:hAnsi="Times New Roman" w:cs="Times New Roman"/>
          <w:sz w:val="24"/>
          <w:szCs w:val="24"/>
        </w:rPr>
        <w:t>Qureshi, I. A. (2012</w:t>
      </w:r>
      <w:r w:rsidRPr="00B51C1C">
        <w:rPr>
          <w:rFonts w:ascii="Times New Roman" w:eastAsia="Times New Roman" w:hAnsi="Times New Roman" w:cs="Times New Roman"/>
          <w:sz w:val="24"/>
          <w:szCs w:val="24"/>
        </w:rPr>
        <w:t>). THE IMPORTANCE OF SPEAKING</w:t>
      </w:r>
      <w:bookmarkStart w:id="0" w:name="_GoBack"/>
      <w:bookmarkEnd w:id="0"/>
      <w:r w:rsidRPr="00B51C1C">
        <w:rPr>
          <w:rFonts w:ascii="Times New Roman" w:eastAsia="Times New Roman" w:hAnsi="Times New Roman" w:cs="Times New Roman"/>
          <w:sz w:val="24"/>
          <w:szCs w:val="24"/>
        </w:rPr>
        <w:t xml:space="preserve"> SKILLS FOR, (5655), 1–10.</w:t>
      </w:r>
    </w:p>
    <w:p w:rsidR="007C7DBA" w:rsidRDefault="007C7DBA" w:rsidP="007C7DBA">
      <w:pPr>
        <w:spacing w:before="100" w:beforeAutospacing="1" w:after="100" w:afterAutospacing="1" w:line="240" w:lineRule="auto"/>
        <w:ind w:left="426" w:hanging="426"/>
        <w:jc w:val="both"/>
        <w:rPr>
          <w:rFonts w:ascii="Times New Roman" w:eastAsia="Times New Roman" w:hAnsi="Times New Roman" w:cs="Times New Roman"/>
          <w:sz w:val="24"/>
          <w:szCs w:val="24"/>
        </w:rPr>
      </w:pPr>
      <w:proofErr w:type="spellStart"/>
      <w:proofErr w:type="gramStart"/>
      <w:r w:rsidRPr="00D03C54">
        <w:rPr>
          <w:rFonts w:ascii="Times New Roman" w:eastAsia="Times New Roman" w:hAnsi="Times New Roman" w:cs="Times New Roman"/>
          <w:sz w:val="24"/>
          <w:szCs w:val="24"/>
        </w:rPr>
        <w:t>Strack</w:t>
      </w:r>
      <w:proofErr w:type="spellEnd"/>
      <w:r w:rsidRPr="00D03C54">
        <w:rPr>
          <w:rFonts w:ascii="Times New Roman" w:eastAsia="Times New Roman" w:hAnsi="Times New Roman" w:cs="Times New Roman"/>
          <w:sz w:val="24"/>
          <w:szCs w:val="24"/>
        </w:rPr>
        <w:t xml:space="preserve">, R. W., Magill, C., &amp; </w:t>
      </w:r>
      <w:proofErr w:type="spellStart"/>
      <w:r w:rsidRPr="00D03C54">
        <w:rPr>
          <w:rFonts w:ascii="Times New Roman" w:eastAsia="Times New Roman" w:hAnsi="Times New Roman" w:cs="Times New Roman"/>
          <w:sz w:val="24"/>
          <w:szCs w:val="24"/>
        </w:rPr>
        <w:t>McDonagh</w:t>
      </w:r>
      <w:proofErr w:type="spellEnd"/>
      <w:r w:rsidRPr="00D03C54">
        <w:rPr>
          <w:rFonts w:ascii="Times New Roman" w:eastAsia="Times New Roman" w:hAnsi="Times New Roman" w:cs="Times New Roman"/>
          <w:sz w:val="24"/>
          <w:szCs w:val="24"/>
        </w:rPr>
        <w:t>, K. (2004).</w:t>
      </w:r>
      <w:proofErr w:type="gramEnd"/>
      <w:r w:rsidRPr="00D03C54">
        <w:rPr>
          <w:rFonts w:ascii="Times New Roman" w:eastAsia="Times New Roman" w:hAnsi="Times New Roman" w:cs="Times New Roman"/>
          <w:sz w:val="24"/>
          <w:szCs w:val="24"/>
        </w:rPr>
        <w:t xml:space="preserve"> </w:t>
      </w:r>
      <w:proofErr w:type="gramStart"/>
      <w:r w:rsidRPr="00D03C54">
        <w:rPr>
          <w:rFonts w:ascii="Times New Roman" w:eastAsia="Times New Roman" w:hAnsi="Times New Roman" w:cs="Times New Roman"/>
          <w:sz w:val="24"/>
          <w:szCs w:val="24"/>
        </w:rPr>
        <w:t xml:space="preserve">Engaging youth through </w:t>
      </w:r>
      <w:proofErr w:type="spellStart"/>
      <w:r w:rsidRPr="00D03C54">
        <w:rPr>
          <w:rFonts w:ascii="Times New Roman" w:eastAsia="Times New Roman" w:hAnsi="Times New Roman" w:cs="Times New Roman"/>
          <w:sz w:val="24"/>
          <w:szCs w:val="24"/>
        </w:rPr>
        <w:t>photovoice</w:t>
      </w:r>
      <w:proofErr w:type="spellEnd"/>
      <w:r w:rsidRPr="00D03C54">
        <w:rPr>
          <w:rFonts w:ascii="Times New Roman" w:eastAsia="Times New Roman" w:hAnsi="Times New Roman" w:cs="Times New Roman"/>
          <w:sz w:val="24"/>
          <w:szCs w:val="24"/>
        </w:rPr>
        <w:t>.</w:t>
      </w:r>
      <w:proofErr w:type="gramEnd"/>
      <w:r w:rsidRPr="00D03C54">
        <w:rPr>
          <w:rFonts w:ascii="Times New Roman" w:eastAsia="Times New Roman" w:hAnsi="Times New Roman" w:cs="Times New Roman"/>
          <w:sz w:val="24"/>
          <w:szCs w:val="24"/>
        </w:rPr>
        <w:t xml:space="preserve"> </w:t>
      </w:r>
      <w:r w:rsidRPr="00D03C54">
        <w:rPr>
          <w:rFonts w:ascii="Times New Roman" w:eastAsia="Times New Roman" w:hAnsi="Times New Roman" w:cs="Times New Roman"/>
          <w:i/>
          <w:iCs/>
          <w:sz w:val="24"/>
          <w:szCs w:val="24"/>
        </w:rPr>
        <w:t>Health Promotion Practice</w:t>
      </w:r>
      <w:r w:rsidRPr="00D03C54">
        <w:rPr>
          <w:rFonts w:ascii="Times New Roman" w:eastAsia="Times New Roman" w:hAnsi="Times New Roman" w:cs="Times New Roman"/>
          <w:sz w:val="24"/>
          <w:szCs w:val="24"/>
        </w:rPr>
        <w:t xml:space="preserve">, </w:t>
      </w:r>
      <w:r w:rsidRPr="00D03C54">
        <w:rPr>
          <w:rFonts w:ascii="Times New Roman" w:eastAsia="Times New Roman" w:hAnsi="Times New Roman" w:cs="Times New Roman"/>
          <w:i/>
          <w:iCs/>
          <w:sz w:val="24"/>
          <w:szCs w:val="24"/>
        </w:rPr>
        <w:t>5</w:t>
      </w:r>
      <w:r w:rsidRPr="00D03C54">
        <w:rPr>
          <w:rFonts w:ascii="Times New Roman" w:eastAsia="Times New Roman" w:hAnsi="Times New Roman" w:cs="Times New Roman"/>
          <w:sz w:val="24"/>
          <w:szCs w:val="24"/>
        </w:rPr>
        <w:t>(1), 49–58.</w:t>
      </w:r>
    </w:p>
    <w:p w:rsidR="007C7DBA" w:rsidRDefault="007C7DBA" w:rsidP="007C7DBA">
      <w:pPr>
        <w:spacing w:before="100" w:beforeAutospacing="1" w:after="100" w:afterAutospacing="1" w:line="240" w:lineRule="auto"/>
        <w:ind w:left="480" w:hanging="480"/>
        <w:jc w:val="both"/>
        <w:rPr>
          <w:rFonts w:ascii="Times New Roman" w:eastAsia="Times New Roman" w:hAnsi="Times New Roman" w:cs="Times New Roman"/>
          <w:sz w:val="24"/>
          <w:szCs w:val="24"/>
        </w:rPr>
      </w:pPr>
      <w:proofErr w:type="spellStart"/>
      <w:proofErr w:type="gramStart"/>
      <w:r w:rsidRPr="00D03C54">
        <w:rPr>
          <w:rFonts w:ascii="Times New Roman" w:eastAsia="Times New Roman" w:hAnsi="Times New Roman" w:cs="Times New Roman"/>
          <w:sz w:val="24"/>
          <w:szCs w:val="24"/>
        </w:rPr>
        <w:t>Syakur</w:t>
      </w:r>
      <w:proofErr w:type="spellEnd"/>
      <w:r w:rsidRPr="00D03C54">
        <w:rPr>
          <w:rFonts w:ascii="Times New Roman" w:eastAsia="Times New Roman" w:hAnsi="Times New Roman" w:cs="Times New Roman"/>
          <w:sz w:val="24"/>
          <w:szCs w:val="24"/>
        </w:rPr>
        <w:t>, M. (1987).</w:t>
      </w:r>
      <w:proofErr w:type="gramEnd"/>
      <w:r w:rsidRPr="00D03C54">
        <w:rPr>
          <w:rFonts w:ascii="Times New Roman" w:eastAsia="Times New Roman" w:hAnsi="Times New Roman" w:cs="Times New Roman"/>
          <w:sz w:val="24"/>
          <w:szCs w:val="24"/>
        </w:rPr>
        <w:t xml:space="preserve"> </w:t>
      </w:r>
      <w:proofErr w:type="gramStart"/>
      <w:r w:rsidRPr="00D03C54">
        <w:rPr>
          <w:rFonts w:ascii="Times New Roman" w:eastAsia="Times New Roman" w:hAnsi="Times New Roman" w:cs="Times New Roman"/>
          <w:sz w:val="24"/>
          <w:szCs w:val="24"/>
        </w:rPr>
        <w:t>Language testing.</w:t>
      </w:r>
      <w:proofErr w:type="gramEnd"/>
      <w:r w:rsidRPr="00D03C54">
        <w:rPr>
          <w:rFonts w:ascii="Times New Roman" w:eastAsia="Times New Roman" w:hAnsi="Times New Roman" w:cs="Times New Roman"/>
          <w:sz w:val="24"/>
          <w:szCs w:val="24"/>
        </w:rPr>
        <w:t xml:space="preserve"> Surakarta: UNS Press.</w:t>
      </w:r>
    </w:p>
    <w:p w:rsidR="007C7DBA" w:rsidRPr="000D0340" w:rsidRDefault="007C7DBA" w:rsidP="007C7DBA">
      <w:pPr>
        <w:pStyle w:val="NormalWeb"/>
        <w:spacing w:line="240" w:lineRule="auto"/>
        <w:ind w:left="567" w:hanging="567"/>
        <w:jc w:val="both"/>
        <w:rPr>
          <w:rFonts w:ascii="Times New Roman" w:hAnsi="Times New Roman" w:cs="Times New Roman"/>
          <w:sz w:val="24"/>
          <w:szCs w:val="24"/>
          <w:lang w:val="en-US"/>
        </w:rPr>
      </w:pPr>
      <w:r w:rsidRPr="00674067">
        <w:rPr>
          <w:rFonts w:ascii="Times New Roman" w:hAnsi="Times New Roman" w:cs="Times New Roman"/>
          <w:sz w:val="24"/>
          <w:szCs w:val="24"/>
        </w:rPr>
        <w:t xml:space="preserve">Velea, S., &amp; Alexandru, M. (2017). PhotoVoice_Connector, 1–17. Retrieved from </w:t>
      </w:r>
      <w:r>
        <w:fldChar w:fldCharType="begin"/>
      </w:r>
      <w:r>
        <w:instrText xml:space="preserve"> HYPERLINK "https://www.erasmusplus.ro/library/files/Ghiduri%20COnnector%202017/PhotoVoice_Connector%202017.pdf" </w:instrText>
      </w:r>
      <w:r>
        <w:fldChar w:fldCharType="separate"/>
      </w:r>
      <w:r w:rsidRPr="00674067">
        <w:rPr>
          <w:rStyle w:val="Hyperlink"/>
          <w:rFonts w:ascii="Times New Roman" w:hAnsi="Times New Roman" w:cs="Times New Roman"/>
          <w:sz w:val="24"/>
          <w:szCs w:val="24"/>
        </w:rPr>
        <w:t>https://www.erasmusplus.ro/library/files/Ghiduri COnnector 2017/PhotoVoice_Connector 2017.pdf</w:t>
      </w:r>
      <w:r>
        <w:rPr>
          <w:rStyle w:val="Hyperlink"/>
          <w:rFonts w:ascii="Times New Roman" w:hAnsi="Times New Roman" w:cs="Times New Roman"/>
          <w:sz w:val="24"/>
          <w:szCs w:val="24"/>
        </w:rPr>
        <w:fldChar w:fldCharType="end"/>
      </w:r>
    </w:p>
    <w:p w:rsidR="007C7DBA" w:rsidRPr="00D03C54" w:rsidRDefault="007C7DBA" w:rsidP="007C7DBA">
      <w:pPr>
        <w:spacing w:before="100" w:beforeAutospacing="1" w:after="100" w:afterAutospacing="1" w:line="240" w:lineRule="auto"/>
        <w:ind w:left="426" w:hanging="426"/>
        <w:jc w:val="both"/>
        <w:rPr>
          <w:rFonts w:ascii="Times New Roman" w:eastAsia="Times New Roman" w:hAnsi="Times New Roman" w:cs="Times New Roman"/>
          <w:sz w:val="24"/>
          <w:szCs w:val="24"/>
        </w:rPr>
      </w:pPr>
      <w:proofErr w:type="gramStart"/>
      <w:r w:rsidRPr="00D03C54">
        <w:rPr>
          <w:rFonts w:ascii="Times New Roman" w:eastAsia="Times New Roman" w:hAnsi="Times New Roman" w:cs="Times New Roman"/>
          <w:sz w:val="24"/>
          <w:szCs w:val="24"/>
        </w:rPr>
        <w:t>Wang, C., &amp; Burris, M. A. (1997).</w:t>
      </w:r>
      <w:proofErr w:type="gramEnd"/>
      <w:r w:rsidRPr="00D03C54">
        <w:rPr>
          <w:rFonts w:ascii="Times New Roman" w:eastAsia="Times New Roman" w:hAnsi="Times New Roman" w:cs="Times New Roman"/>
          <w:sz w:val="24"/>
          <w:szCs w:val="24"/>
        </w:rPr>
        <w:t xml:space="preserve"> </w:t>
      </w:r>
      <w:proofErr w:type="spellStart"/>
      <w:r w:rsidRPr="00D03C54">
        <w:rPr>
          <w:rFonts w:ascii="Times New Roman" w:eastAsia="Times New Roman" w:hAnsi="Times New Roman" w:cs="Times New Roman"/>
          <w:sz w:val="24"/>
          <w:szCs w:val="24"/>
        </w:rPr>
        <w:t>Photovoice</w:t>
      </w:r>
      <w:proofErr w:type="spellEnd"/>
      <w:r w:rsidRPr="00D03C54">
        <w:rPr>
          <w:rFonts w:ascii="Times New Roman" w:eastAsia="Times New Roman" w:hAnsi="Times New Roman" w:cs="Times New Roman"/>
          <w:sz w:val="24"/>
          <w:szCs w:val="24"/>
        </w:rPr>
        <w:t xml:space="preserve">: Concept, methodology, and use for participatory needs assessment. </w:t>
      </w:r>
      <w:r w:rsidRPr="00D03C54">
        <w:rPr>
          <w:rFonts w:ascii="Times New Roman" w:eastAsia="Times New Roman" w:hAnsi="Times New Roman" w:cs="Times New Roman"/>
          <w:i/>
          <w:iCs/>
          <w:sz w:val="24"/>
          <w:szCs w:val="24"/>
        </w:rPr>
        <w:t>Health Education &amp; Behavior</w:t>
      </w:r>
      <w:r w:rsidRPr="00D03C54">
        <w:rPr>
          <w:rFonts w:ascii="Times New Roman" w:eastAsia="Times New Roman" w:hAnsi="Times New Roman" w:cs="Times New Roman"/>
          <w:sz w:val="24"/>
          <w:szCs w:val="24"/>
        </w:rPr>
        <w:t xml:space="preserve">, </w:t>
      </w:r>
      <w:r w:rsidRPr="00D03C54">
        <w:rPr>
          <w:rFonts w:ascii="Times New Roman" w:eastAsia="Times New Roman" w:hAnsi="Times New Roman" w:cs="Times New Roman"/>
          <w:i/>
          <w:iCs/>
          <w:sz w:val="24"/>
          <w:szCs w:val="24"/>
        </w:rPr>
        <w:t>24</w:t>
      </w:r>
      <w:r w:rsidRPr="00D03C54">
        <w:rPr>
          <w:rFonts w:ascii="Times New Roman" w:eastAsia="Times New Roman" w:hAnsi="Times New Roman" w:cs="Times New Roman"/>
          <w:sz w:val="24"/>
          <w:szCs w:val="24"/>
        </w:rPr>
        <w:t>(3), 369–387.</w:t>
      </w:r>
    </w:p>
    <w:p w:rsidR="007C7DBA" w:rsidRPr="0063520D" w:rsidRDefault="007C7DBA" w:rsidP="007C7DBA">
      <w:pPr>
        <w:spacing w:before="100" w:beforeAutospacing="1" w:after="100" w:afterAutospacing="1" w:line="240" w:lineRule="auto"/>
        <w:ind w:left="426" w:hanging="426"/>
        <w:jc w:val="both"/>
        <w:rPr>
          <w:lang w:eastAsia="ar-SA"/>
        </w:rPr>
        <w:sectPr w:rsidR="007C7DBA" w:rsidRPr="0063520D" w:rsidSect="00212B87">
          <w:pgSz w:w="11907" w:h="16840" w:code="9"/>
          <w:pgMar w:top="2268" w:right="1701" w:bottom="1701" w:left="2268" w:header="709" w:footer="709" w:gutter="0"/>
          <w:cols w:space="708"/>
          <w:titlePg/>
          <w:docGrid w:linePitch="360"/>
        </w:sectPr>
      </w:pPr>
      <w:proofErr w:type="spellStart"/>
      <w:r w:rsidRPr="00674067">
        <w:rPr>
          <w:rFonts w:ascii="Times New Roman" w:eastAsia="Times New Roman" w:hAnsi="Times New Roman" w:cs="Times New Roman"/>
          <w:sz w:val="24"/>
          <w:szCs w:val="24"/>
        </w:rPr>
        <w:t>Zenkoev</w:t>
      </w:r>
      <w:proofErr w:type="spellEnd"/>
      <w:r w:rsidRPr="00674067">
        <w:rPr>
          <w:rFonts w:ascii="Times New Roman" w:eastAsia="Times New Roman" w:hAnsi="Times New Roman" w:cs="Times New Roman"/>
          <w:sz w:val="24"/>
          <w:szCs w:val="24"/>
        </w:rPr>
        <w:t xml:space="preserve">, Harmon (2009). Picturing a Writing Process : </w:t>
      </w:r>
      <w:proofErr w:type="spellStart"/>
      <w:r w:rsidRPr="00674067">
        <w:rPr>
          <w:rFonts w:ascii="Times New Roman" w:eastAsia="Times New Roman" w:hAnsi="Times New Roman" w:cs="Times New Roman"/>
          <w:sz w:val="24"/>
          <w:szCs w:val="24"/>
        </w:rPr>
        <w:t>Photovoice</w:t>
      </w:r>
      <w:proofErr w:type="spellEnd"/>
      <w:r w:rsidRPr="00674067">
        <w:rPr>
          <w:rFonts w:ascii="Times New Roman" w:eastAsia="Times New Roman" w:hAnsi="Times New Roman" w:cs="Times New Roman"/>
          <w:sz w:val="24"/>
          <w:szCs w:val="24"/>
        </w:rPr>
        <w:t xml:space="preserve"> and Teaching Writing to Urban Youth, </w:t>
      </w:r>
      <w:r w:rsidRPr="00674067">
        <w:rPr>
          <w:rFonts w:ascii="Times New Roman" w:eastAsia="Times New Roman" w:hAnsi="Times New Roman" w:cs="Times New Roman"/>
          <w:i/>
          <w:iCs/>
          <w:sz w:val="24"/>
          <w:szCs w:val="24"/>
        </w:rPr>
        <w:t>52</w:t>
      </w:r>
      <w:r w:rsidRPr="00674067">
        <w:rPr>
          <w:rFonts w:ascii="Times New Roman" w:eastAsia="Times New Roman" w:hAnsi="Times New Roman" w:cs="Times New Roman"/>
          <w:sz w:val="24"/>
          <w:szCs w:val="24"/>
        </w:rPr>
        <w:t>(April), 575–584. https://doi.org/10.1598/JA</w:t>
      </w:r>
    </w:p>
    <w:p w:rsidR="000D0340" w:rsidRPr="002743BD" w:rsidRDefault="000D0340" w:rsidP="007C7DBA">
      <w:pPr>
        <w:spacing w:line="240" w:lineRule="auto"/>
        <w:rPr>
          <w:lang w:eastAsia="ar-SA"/>
        </w:rPr>
      </w:pPr>
    </w:p>
    <w:sectPr w:rsidR="000D0340" w:rsidRPr="002743BD" w:rsidSect="008C175E">
      <w:headerReference w:type="default" r:id="rId33"/>
      <w:headerReference w:type="first" r:id="rId34"/>
      <w:pgSz w:w="11907" w:h="16840"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B7E" w:rsidRDefault="00EB5B7E">
      <w:pPr>
        <w:spacing w:after="0" w:line="240" w:lineRule="auto"/>
      </w:pPr>
      <w:r>
        <w:separator/>
      </w:r>
    </w:p>
  </w:endnote>
  <w:endnote w:type="continuationSeparator" w:id="0">
    <w:p w:rsidR="00EB5B7E" w:rsidRDefault="00EB5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840" w:rsidRDefault="007008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840" w:rsidRDefault="007008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840" w:rsidRDefault="007008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B7E" w:rsidRDefault="00EB5B7E">
      <w:pPr>
        <w:spacing w:after="0" w:line="240" w:lineRule="auto"/>
      </w:pPr>
      <w:r>
        <w:separator/>
      </w:r>
    </w:p>
  </w:footnote>
  <w:footnote w:type="continuationSeparator" w:id="0">
    <w:p w:rsidR="00EB5B7E" w:rsidRDefault="00EB5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840" w:rsidRDefault="0070084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E98" w:rsidRDefault="005154D9" w:rsidP="001B7E98">
    <w:pPr>
      <w:pStyle w:val="Header"/>
      <w:tabs>
        <w:tab w:val="clear" w:pos="4680"/>
        <w:tab w:val="clear" w:pos="9360"/>
        <w:tab w:val="center" w:pos="6237"/>
      </w:tabs>
    </w:pPr>
    <w:r>
      <w:rPr>
        <w:color w:val="808080" w:themeColor="background1" w:themeShade="80"/>
        <w:spacing w:val="60"/>
        <w:lang w:val="id-ID"/>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pacing w:val="60"/>
        <w:sz w:val="24"/>
        <w:szCs w:val="24"/>
      </w:rPr>
      <w:id w:val="1056052923"/>
      <w:docPartObj>
        <w:docPartGallery w:val="Page Numbers (Top of Page)"/>
        <w:docPartUnique/>
      </w:docPartObj>
    </w:sdtPr>
    <w:sdtEndPr>
      <w:rPr>
        <w:rFonts w:asciiTheme="minorHAnsi" w:hAnsiTheme="minorHAnsi" w:cstheme="minorBidi"/>
        <w:b/>
        <w:bCs/>
        <w:noProof/>
        <w:color w:val="auto"/>
        <w:spacing w:val="0"/>
        <w:sz w:val="22"/>
        <w:szCs w:val="22"/>
      </w:rPr>
    </w:sdtEndPr>
    <w:sdtContent>
      <w:p w:rsidR="00235F8F" w:rsidRDefault="00235F8F">
        <w:pPr>
          <w:pStyle w:val="Header"/>
          <w:pBdr>
            <w:bottom w:val="single" w:sz="4" w:space="1" w:color="D9D9D9" w:themeColor="background1" w:themeShade="D9"/>
          </w:pBdr>
          <w:jc w:val="right"/>
          <w:rPr>
            <w:b/>
            <w:bCs/>
          </w:rPr>
        </w:pPr>
        <w:proofErr w:type="spellStart"/>
        <w:r w:rsidRPr="00235F8F">
          <w:rPr>
            <w:rFonts w:ascii="Times New Roman" w:hAnsi="Times New Roman" w:cs="Times New Roman"/>
            <w:color w:val="808080" w:themeColor="background1" w:themeShade="80"/>
            <w:spacing w:val="60"/>
            <w:sz w:val="24"/>
            <w:szCs w:val="24"/>
          </w:rPr>
          <w:t>Rifqi</w:t>
        </w:r>
        <w:proofErr w:type="spellEnd"/>
        <w:r w:rsidRPr="00235F8F">
          <w:rPr>
            <w:rFonts w:ascii="Times New Roman" w:hAnsi="Times New Roman" w:cs="Times New Roman"/>
            <w:color w:val="808080" w:themeColor="background1" w:themeShade="80"/>
            <w:spacing w:val="60"/>
            <w:sz w:val="24"/>
            <w:szCs w:val="24"/>
          </w:rPr>
          <w:t xml:space="preserve"> Aziz H, </w:t>
        </w:r>
        <w:proofErr w:type="spellStart"/>
        <w:r w:rsidRPr="00235F8F">
          <w:rPr>
            <w:rFonts w:ascii="Times New Roman" w:hAnsi="Times New Roman" w:cs="Times New Roman"/>
            <w:color w:val="808080" w:themeColor="background1" w:themeShade="80"/>
            <w:spacing w:val="60"/>
            <w:sz w:val="24"/>
            <w:szCs w:val="24"/>
          </w:rPr>
          <w:t>Rofiudin</w:t>
        </w:r>
        <w:proofErr w:type="gramStart"/>
        <w:r w:rsidRPr="00235F8F">
          <w:rPr>
            <w:rFonts w:ascii="Times New Roman" w:hAnsi="Times New Roman" w:cs="Times New Roman"/>
            <w:color w:val="808080" w:themeColor="background1" w:themeShade="80"/>
            <w:spacing w:val="60"/>
            <w:sz w:val="24"/>
            <w:szCs w:val="24"/>
          </w:rPr>
          <w:t>,Endang</w:t>
        </w:r>
        <w:proofErr w:type="spellEnd"/>
        <w:proofErr w:type="gramEnd"/>
        <w:r w:rsidRPr="00235F8F">
          <w:rPr>
            <w:rFonts w:ascii="Times New Roman" w:hAnsi="Times New Roman" w:cs="Times New Roman"/>
            <w:color w:val="808080" w:themeColor="background1" w:themeShade="80"/>
            <w:spacing w:val="60"/>
            <w:sz w:val="24"/>
            <w:szCs w:val="24"/>
          </w:rPr>
          <w:t xml:space="preserve"> S</w:t>
        </w:r>
        <w:r w:rsidRPr="00235F8F">
          <w:rPr>
            <w:rFonts w:ascii="Times New Roman" w:hAnsi="Times New Roman" w:cs="Times New Roman"/>
            <w:sz w:val="24"/>
            <w:szCs w:val="24"/>
          </w:rPr>
          <w:t xml:space="preserve">| </w:t>
        </w:r>
        <w:r w:rsidRPr="00235F8F">
          <w:rPr>
            <w:rFonts w:ascii="Times New Roman" w:hAnsi="Times New Roman" w:cs="Times New Roman"/>
            <w:sz w:val="24"/>
            <w:szCs w:val="24"/>
          </w:rPr>
          <w:fldChar w:fldCharType="begin"/>
        </w:r>
        <w:r w:rsidRPr="00235F8F">
          <w:rPr>
            <w:rFonts w:ascii="Times New Roman" w:hAnsi="Times New Roman" w:cs="Times New Roman"/>
            <w:sz w:val="24"/>
            <w:szCs w:val="24"/>
          </w:rPr>
          <w:instrText xml:space="preserve"> PAGE   \* MERGEFORMAT </w:instrText>
        </w:r>
        <w:r w:rsidRPr="00235F8F">
          <w:rPr>
            <w:rFonts w:ascii="Times New Roman" w:hAnsi="Times New Roman" w:cs="Times New Roman"/>
            <w:sz w:val="24"/>
            <w:szCs w:val="24"/>
          </w:rPr>
          <w:fldChar w:fldCharType="separate"/>
        </w:r>
        <w:r w:rsidR="00597CC0" w:rsidRPr="00597CC0">
          <w:rPr>
            <w:rFonts w:ascii="Times New Roman" w:hAnsi="Times New Roman" w:cs="Times New Roman"/>
            <w:b/>
            <w:bCs/>
            <w:noProof/>
            <w:sz w:val="24"/>
            <w:szCs w:val="24"/>
          </w:rPr>
          <w:t>2</w:t>
        </w:r>
        <w:r w:rsidRPr="00235F8F">
          <w:rPr>
            <w:rFonts w:ascii="Times New Roman" w:hAnsi="Times New Roman" w:cs="Times New Roman"/>
            <w:b/>
            <w:bCs/>
            <w:noProof/>
            <w:sz w:val="24"/>
            <w:szCs w:val="24"/>
          </w:rPr>
          <w:fldChar w:fldCharType="end"/>
        </w:r>
      </w:p>
    </w:sdtContent>
  </w:sdt>
  <w:p w:rsidR="009150D6" w:rsidRDefault="009150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724809"/>
      <w:docPartObj>
        <w:docPartGallery w:val="Page Numbers (Top of Page)"/>
        <w:docPartUnique/>
      </w:docPartObj>
    </w:sdtPr>
    <w:sdtEndPr>
      <w:rPr>
        <w:color w:val="808080" w:themeColor="background1" w:themeShade="80"/>
        <w:spacing w:val="60"/>
      </w:rPr>
    </w:sdtEndPr>
    <w:sdtContent>
      <w:p w:rsidR="00235F8F" w:rsidRDefault="00235F8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597CC0" w:rsidRPr="00597CC0">
          <w:rPr>
            <w:b/>
            <w:bCs/>
            <w:noProof/>
          </w:rPr>
          <w:t>3</w:t>
        </w:r>
        <w:r>
          <w:rPr>
            <w:b/>
            <w:bCs/>
            <w:noProof/>
          </w:rPr>
          <w:fldChar w:fldCharType="end"/>
        </w:r>
        <w:r>
          <w:rPr>
            <w:b/>
            <w:bCs/>
          </w:rPr>
          <w:t xml:space="preserve"> | </w:t>
        </w:r>
        <w:r w:rsidR="0063520D">
          <w:t>VISION: JOURNAL FOR LANGUAGE AND FOREIGN LANGUAGE LEARNING</w:t>
        </w:r>
        <w:r w:rsidR="0063520D">
          <w:rPr>
            <w:color w:val="808080" w:themeColor="background1" w:themeShade="80"/>
            <w:spacing w:val="60"/>
          </w:rPr>
          <w:t xml:space="preserve"> </w:t>
        </w:r>
      </w:p>
    </w:sdtContent>
  </w:sdt>
  <w:p w:rsidR="00235F8F" w:rsidRDefault="00235F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pacing w:val="60"/>
        <w:sz w:val="24"/>
        <w:szCs w:val="24"/>
      </w:rPr>
      <w:id w:val="-899362534"/>
      <w:docPartObj>
        <w:docPartGallery w:val="Page Numbers (Top of Page)"/>
        <w:docPartUnique/>
      </w:docPartObj>
    </w:sdtPr>
    <w:sdtEndPr>
      <w:rPr>
        <w:rFonts w:asciiTheme="minorHAnsi" w:hAnsiTheme="minorHAnsi" w:cstheme="minorBidi"/>
        <w:b/>
        <w:bCs/>
        <w:noProof/>
        <w:color w:val="auto"/>
        <w:spacing w:val="0"/>
        <w:sz w:val="22"/>
        <w:szCs w:val="22"/>
      </w:rPr>
    </w:sdtEndPr>
    <w:sdtContent>
      <w:p w:rsidR="00212B87" w:rsidRDefault="00212B87">
        <w:pPr>
          <w:pStyle w:val="Header"/>
          <w:pBdr>
            <w:bottom w:val="single" w:sz="4" w:space="1" w:color="D9D9D9" w:themeColor="background1" w:themeShade="D9"/>
          </w:pBdr>
          <w:jc w:val="right"/>
          <w:rPr>
            <w:b/>
            <w:bCs/>
          </w:rPr>
        </w:pPr>
        <w:proofErr w:type="spellStart"/>
        <w:r w:rsidRPr="00235F8F">
          <w:rPr>
            <w:rFonts w:ascii="Times New Roman" w:hAnsi="Times New Roman" w:cs="Times New Roman"/>
            <w:color w:val="808080" w:themeColor="background1" w:themeShade="80"/>
            <w:spacing w:val="60"/>
            <w:sz w:val="24"/>
            <w:szCs w:val="24"/>
          </w:rPr>
          <w:t>Rifqi</w:t>
        </w:r>
        <w:proofErr w:type="spellEnd"/>
        <w:r w:rsidRPr="00235F8F">
          <w:rPr>
            <w:rFonts w:ascii="Times New Roman" w:hAnsi="Times New Roman" w:cs="Times New Roman"/>
            <w:color w:val="808080" w:themeColor="background1" w:themeShade="80"/>
            <w:spacing w:val="60"/>
            <w:sz w:val="24"/>
            <w:szCs w:val="24"/>
          </w:rPr>
          <w:t xml:space="preserve"> Aziz H, </w:t>
        </w:r>
        <w:proofErr w:type="spellStart"/>
        <w:r w:rsidRPr="00235F8F">
          <w:rPr>
            <w:rFonts w:ascii="Times New Roman" w:hAnsi="Times New Roman" w:cs="Times New Roman"/>
            <w:color w:val="808080" w:themeColor="background1" w:themeShade="80"/>
            <w:spacing w:val="60"/>
            <w:sz w:val="24"/>
            <w:szCs w:val="24"/>
          </w:rPr>
          <w:t>Rofiudin</w:t>
        </w:r>
        <w:proofErr w:type="gramStart"/>
        <w:r w:rsidRPr="00235F8F">
          <w:rPr>
            <w:rFonts w:ascii="Times New Roman" w:hAnsi="Times New Roman" w:cs="Times New Roman"/>
            <w:color w:val="808080" w:themeColor="background1" w:themeShade="80"/>
            <w:spacing w:val="60"/>
            <w:sz w:val="24"/>
            <w:szCs w:val="24"/>
          </w:rPr>
          <w:t>,Endang</w:t>
        </w:r>
        <w:proofErr w:type="spellEnd"/>
        <w:proofErr w:type="gramEnd"/>
        <w:r w:rsidRPr="00235F8F">
          <w:rPr>
            <w:rFonts w:ascii="Times New Roman" w:hAnsi="Times New Roman" w:cs="Times New Roman"/>
            <w:color w:val="808080" w:themeColor="background1" w:themeShade="80"/>
            <w:spacing w:val="60"/>
            <w:sz w:val="24"/>
            <w:szCs w:val="24"/>
          </w:rPr>
          <w:t xml:space="preserve"> S</w:t>
        </w:r>
        <w:r w:rsidRPr="00235F8F">
          <w:rPr>
            <w:rFonts w:ascii="Times New Roman" w:hAnsi="Times New Roman" w:cs="Times New Roman"/>
            <w:sz w:val="24"/>
            <w:szCs w:val="24"/>
          </w:rPr>
          <w:t xml:space="preserve">| </w:t>
        </w:r>
        <w:r w:rsidRPr="00235F8F">
          <w:rPr>
            <w:rFonts w:ascii="Times New Roman" w:hAnsi="Times New Roman" w:cs="Times New Roman"/>
            <w:sz w:val="24"/>
            <w:szCs w:val="24"/>
          </w:rPr>
          <w:fldChar w:fldCharType="begin"/>
        </w:r>
        <w:r w:rsidRPr="00235F8F">
          <w:rPr>
            <w:rFonts w:ascii="Times New Roman" w:hAnsi="Times New Roman" w:cs="Times New Roman"/>
            <w:sz w:val="24"/>
            <w:szCs w:val="24"/>
          </w:rPr>
          <w:instrText xml:space="preserve"> PAGE   \* MERGEFORMAT </w:instrText>
        </w:r>
        <w:r w:rsidRPr="00235F8F">
          <w:rPr>
            <w:rFonts w:ascii="Times New Roman" w:hAnsi="Times New Roman" w:cs="Times New Roman"/>
            <w:sz w:val="24"/>
            <w:szCs w:val="24"/>
          </w:rPr>
          <w:fldChar w:fldCharType="separate"/>
        </w:r>
        <w:r w:rsidR="00F64E12" w:rsidRPr="00F64E12">
          <w:rPr>
            <w:rFonts w:ascii="Times New Roman" w:hAnsi="Times New Roman" w:cs="Times New Roman"/>
            <w:b/>
            <w:bCs/>
            <w:noProof/>
            <w:sz w:val="24"/>
            <w:szCs w:val="24"/>
          </w:rPr>
          <w:t>4</w:t>
        </w:r>
        <w:r w:rsidRPr="00235F8F">
          <w:rPr>
            <w:rFonts w:ascii="Times New Roman" w:hAnsi="Times New Roman" w:cs="Times New Roman"/>
            <w:b/>
            <w:bCs/>
            <w:noProof/>
            <w:sz w:val="24"/>
            <w:szCs w:val="24"/>
          </w:rPr>
          <w:fldChar w:fldCharType="end"/>
        </w:r>
      </w:p>
    </w:sdtContent>
  </w:sdt>
  <w:p w:rsidR="00212B87" w:rsidRDefault="00212B8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pacing w:val="60"/>
        <w:sz w:val="24"/>
        <w:szCs w:val="24"/>
      </w:rPr>
      <w:id w:val="120425632"/>
      <w:docPartObj>
        <w:docPartGallery w:val="Page Numbers (Top of Page)"/>
        <w:docPartUnique/>
      </w:docPartObj>
    </w:sdtPr>
    <w:sdtEndPr>
      <w:rPr>
        <w:rFonts w:asciiTheme="minorHAnsi" w:hAnsiTheme="minorHAnsi" w:cstheme="minorBidi"/>
        <w:b/>
        <w:bCs/>
        <w:noProof/>
        <w:color w:val="auto"/>
        <w:spacing w:val="0"/>
        <w:sz w:val="22"/>
        <w:szCs w:val="22"/>
      </w:rPr>
    </w:sdtEndPr>
    <w:sdtContent>
      <w:p w:rsidR="00F64E12" w:rsidRDefault="00F64E12">
        <w:pPr>
          <w:pStyle w:val="Header"/>
          <w:pBdr>
            <w:bottom w:val="single" w:sz="4" w:space="1" w:color="D9D9D9" w:themeColor="background1" w:themeShade="D9"/>
          </w:pBdr>
          <w:jc w:val="right"/>
          <w:rPr>
            <w:b/>
            <w:bCs/>
          </w:rPr>
        </w:pPr>
        <w:proofErr w:type="spellStart"/>
        <w:r w:rsidRPr="00235F8F">
          <w:rPr>
            <w:rFonts w:ascii="Times New Roman" w:hAnsi="Times New Roman" w:cs="Times New Roman"/>
            <w:color w:val="808080" w:themeColor="background1" w:themeShade="80"/>
            <w:spacing w:val="60"/>
            <w:sz w:val="24"/>
            <w:szCs w:val="24"/>
          </w:rPr>
          <w:t>Rifqi</w:t>
        </w:r>
        <w:proofErr w:type="spellEnd"/>
        <w:r w:rsidRPr="00235F8F">
          <w:rPr>
            <w:rFonts w:ascii="Times New Roman" w:hAnsi="Times New Roman" w:cs="Times New Roman"/>
            <w:color w:val="808080" w:themeColor="background1" w:themeShade="80"/>
            <w:spacing w:val="60"/>
            <w:sz w:val="24"/>
            <w:szCs w:val="24"/>
          </w:rPr>
          <w:t xml:space="preserve"> Aziz H, </w:t>
        </w:r>
        <w:proofErr w:type="spellStart"/>
        <w:r w:rsidRPr="00235F8F">
          <w:rPr>
            <w:rFonts w:ascii="Times New Roman" w:hAnsi="Times New Roman" w:cs="Times New Roman"/>
            <w:color w:val="808080" w:themeColor="background1" w:themeShade="80"/>
            <w:spacing w:val="60"/>
            <w:sz w:val="24"/>
            <w:szCs w:val="24"/>
          </w:rPr>
          <w:t>Rofiudin</w:t>
        </w:r>
        <w:proofErr w:type="gramStart"/>
        <w:r w:rsidRPr="00235F8F">
          <w:rPr>
            <w:rFonts w:ascii="Times New Roman" w:hAnsi="Times New Roman" w:cs="Times New Roman"/>
            <w:color w:val="808080" w:themeColor="background1" w:themeShade="80"/>
            <w:spacing w:val="60"/>
            <w:sz w:val="24"/>
            <w:szCs w:val="24"/>
          </w:rPr>
          <w:t>,Endang</w:t>
        </w:r>
        <w:proofErr w:type="spellEnd"/>
        <w:proofErr w:type="gramEnd"/>
        <w:r w:rsidRPr="00235F8F">
          <w:rPr>
            <w:rFonts w:ascii="Times New Roman" w:hAnsi="Times New Roman" w:cs="Times New Roman"/>
            <w:color w:val="808080" w:themeColor="background1" w:themeShade="80"/>
            <w:spacing w:val="60"/>
            <w:sz w:val="24"/>
            <w:szCs w:val="24"/>
          </w:rPr>
          <w:t xml:space="preserve"> S</w:t>
        </w:r>
        <w:r w:rsidRPr="00235F8F">
          <w:rPr>
            <w:rFonts w:ascii="Times New Roman" w:hAnsi="Times New Roman" w:cs="Times New Roman"/>
            <w:sz w:val="24"/>
            <w:szCs w:val="24"/>
          </w:rPr>
          <w:t xml:space="preserve">| </w:t>
        </w:r>
        <w:r w:rsidRPr="00235F8F">
          <w:rPr>
            <w:rFonts w:ascii="Times New Roman" w:hAnsi="Times New Roman" w:cs="Times New Roman"/>
            <w:sz w:val="24"/>
            <w:szCs w:val="24"/>
          </w:rPr>
          <w:fldChar w:fldCharType="begin"/>
        </w:r>
        <w:r w:rsidRPr="00235F8F">
          <w:rPr>
            <w:rFonts w:ascii="Times New Roman" w:hAnsi="Times New Roman" w:cs="Times New Roman"/>
            <w:sz w:val="24"/>
            <w:szCs w:val="24"/>
          </w:rPr>
          <w:instrText xml:space="preserve"> PAGE   \* MERGEFORMAT </w:instrText>
        </w:r>
        <w:r w:rsidRPr="00235F8F">
          <w:rPr>
            <w:rFonts w:ascii="Times New Roman" w:hAnsi="Times New Roman" w:cs="Times New Roman"/>
            <w:sz w:val="24"/>
            <w:szCs w:val="24"/>
          </w:rPr>
          <w:fldChar w:fldCharType="separate"/>
        </w:r>
        <w:r w:rsidR="00597CC0" w:rsidRPr="00597CC0">
          <w:rPr>
            <w:rFonts w:ascii="Times New Roman" w:hAnsi="Times New Roman" w:cs="Times New Roman"/>
            <w:b/>
            <w:bCs/>
            <w:noProof/>
            <w:sz w:val="24"/>
            <w:szCs w:val="24"/>
          </w:rPr>
          <w:t>4</w:t>
        </w:r>
        <w:r w:rsidRPr="00235F8F">
          <w:rPr>
            <w:rFonts w:ascii="Times New Roman" w:hAnsi="Times New Roman" w:cs="Times New Roman"/>
            <w:b/>
            <w:bCs/>
            <w:noProof/>
            <w:sz w:val="24"/>
            <w:szCs w:val="24"/>
          </w:rPr>
          <w:fldChar w:fldCharType="end"/>
        </w:r>
      </w:p>
    </w:sdtContent>
  </w:sdt>
  <w:p w:rsidR="00F64E12" w:rsidRDefault="00F64E1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547596"/>
      <w:docPartObj>
        <w:docPartGallery w:val="Page Numbers (Top of Page)"/>
        <w:docPartUnique/>
      </w:docPartObj>
    </w:sdtPr>
    <w:sdtEndPr>
      <w:rPr>
        <w:color w:val="808080" w:themeColor="background1" w:themeShade="80"/>
        <w:spacing w:val="60"/>
      </w:rPr>
    </w:sdtEndPr>
    <w:sdtContent>
      <w:p w:rsidR="00F64E12" w:rsidRDefault="00F64E12">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700840" w:rsidRPr="00700840">
          <w:rPr>
            <w:b/>
            <w:bCs/>
            <w:noProof/>
          </w:rPr>
          <w:t>6</w:t>
        </w:r>
        <w:r>
          <w:rPr>
            <w:b/>
            <w:bCs/>
            <w:noProof/>
          </w:rPr>
          <w:fldChar w:fldCharType="end"/>
        </w:r>
        <w:r>
          <w:rPr>
            <w:b/>
            <w:bCs/>
          </w:rPr>
          <w:t xml:space="preserve"> | </w:t>
        </w:r>
        <w:r>
          <w:t>VISION: JOURNAL FOR LANGUAGE AND FOREIGN LANGUAGE LEARNING</w:t>
        </w:r>
        <w:r>
          <w:rPr>
            <w:color w:val="808080" w:themeColor="background1" w:themeShade="80"/>
            <w:spacing w:val="60"/>
          </w:rPr>
          <w:t xml:space="preserve"> </w:t>
        </w:r>
      </w:p>
    </w:sdtContent>
  </w:sdt>
  <w:p w:rsidR="00F64E12" w:rsidRDefault="00F64E1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840" w:rsidRDefault="00700840">
    <w:pPr>
      <w:pStyle w:val="Header"/>
    </w:pPr>
    <w:r>
      <w:fldChar w:fldCharType="begin"/>
    </w:r>
    <w:r>
      <w:instrText xml:space="preserve"> PAGE   \* MERGEFORMAT </w:instrText>
    </w:r>
    <w:r>
      <w:fldChar w:fldCharType="separate"/>
    </w:r>
    <w:r w:rsidR="00597CC0" w:rsidRPr="00597CC0">
      <w:rPr>
        <w:b/>
        <w:bCs/>
        <w:noProof/>
      </w:rPr>
      <w:t>13</w:t>
    </w:r>
    <w:r>
      <w:rPr>
        <w:b/>
        <w:bCs/>
        <w:noProof/>
      </w:rPr>
      <w:fldChar w:fldCharType="end"/>
    </w:r>
    <w:r>
      <w:rPr>
        <w:b/>
        <w:bCs/>
      </w:rPr>
      <w:t xml:space="preserve"> </w:t>
    </w:r>
    <w:r>
      <w:t>|</w:t>
    </w:r>
    <w:r>
      <w:rPr>
        <w:b/>
        <w:bCs/>
      </w:rPr>
      <w:t xml:space="preserve"> </w:t>
    </w:r>
    <w:r>
      <w:t>VISION: JOURNAL FOR LANGUAGE AND FOREIGN LANGUAGE LEARNING</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840" w:rsidRDefault="00700840" w:rsidP="00700840">
    <w:pPr>
      <w:pStyle w:val="Header"/>
      <w:ind w:left="2410"/>
    </w:pPr>
    <w:proofErr w:type="spellStart"/>
    <w:r w:rsidRPr="00235F8F">
      <w:rPr>
        <w:rFonts w:ascii="Times New Roman" w:hAnsi="Times New Roman" w:cs="Times New Roman"/>
        <w:color w:val="808080" w:themeColor="background1" w:themeShade="80"/>
        <w:spacing w:val="60"/>
        <w:sz w:val="24"/>
        <w:szCs w:val="24"/>
      </w:rPr>
      <w:t>Rifqi</w:t>
    </w:r>
    <w:proofErr w:type="spellEnd"/>
    <w:r w:rsidRPr="00235F8F">
      <w:rPr>
        <w:rFonts w:ascii="Times New Roman" w:hAnsi="Times New Roman" w:cs="Times New Roman"/>
        <w:color w:val="808080" w:themeColor="background1" w:themeShade="80"/>
        <w:spacing w:val="60"/>
        <w:sz w:val="24"/>
        <w:szCs w:val="24"/>
      </w:rPr>
      <w:t xml:space="preserve"> Aziz H, </w:t>
    </w:r>
    <w:proofErr w:type="spellStart"/>
    <w:r w:rsidRPr="00235F8F">
      <w:rPr>
        <w:rFonts w:ascii="Times New Roman" w:hAnsi="Times New Roman" w:cs="Times New Roman"/>
        <w:color w:val="808080" w:themeColor="background1" w:themeShade="80"/>
        <w:spacing w:val="60"/>
        <w:sz w:val="24"/>
        <w:szCs w:val="24"/>
      </w:rPr>
      <w:t>Rofiudin,Endang</w:t>
    </w:r>
    <w:proofErr w:type="spellEnd"/>
    <w:r w:rsidRPr="00235F8F">
      <w:rPr>
        <w:rFonts w:ascii="Times New Roman" w:hAnsi="Times New Roman" w:cs="Times New Roman"/>
        <w:color w:val="808080" w:themeColor="background1" w:themeShade="80"/>
        <w:spacing w:val="60"/>
        <w:sz w:val="24"/>
        <w:szCs w:val="24"/>
      </w:rPr>
      <w:t xml:space="preserve"> S</w:t>
    </w:r>
    <w:r>
      <w:t xml:space="preserve"> | </w:t>
    </w:r>
    <w:r>
      <w:fldChar w:fldCharType="begin"/>
    </w:r>
    <w:r>
      <w:instrText xml:space="preserve"> PAGE   \* MERGEFORMAT </w:instrText>
    </w:r>
    <w:r>
      <w:fldChar w:fldCharType="separate"/>
    </w:r>
    <w:r w:rsidR="00597CC0" w:rsidRPr="00597CC0">
      <w:rPr>
        <w:b/>
        <w:bCs/>
        <w:noProof/>
      </w:rPr>
      <w:t>12</w:t>
    </w:r>
    <w:r>
      <w:rPr>
        <w:b/>
        <w:bC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F83" w:rsidRDefault="005154D9">
    <w:pPr>
      <w:pStyle w:val="Header"/>
    </w:pPr>
    <w:r w:rsidRPr="00E56F83">
      <w:rPr>
        <w:rFonts w:ascii="Times New Roman" w:hAnsi="Times New Roman" w:cs="Times New Roman"/>
        <w:color w:val="808080" w:themeColor="background1" w:themeShade="80"/>
        <w:spacing w:val="60"/>
        <w:lang w:val="id-ID"/>
      </w:rPr>
      <w:fldChar w:fldCharType="begin"/>
    </w:r>
    <w:r w:rsidRPr="00E56F83">
      <w:rPr>
        <w:rFonts w:ascii="Times New Roman" w:hAnsi="Times New Roman" w:cs="Times New Roman"/>
        <w:color w:val="808080" w:themeColor="background1" w:themeShade="80"/>
        <w:spacing w:val="60"/>
        <w:lang w:val="id-ID"/>
      </w:rPr>
      <w:instrText xml:space="preserve"> PAGE   \* MERGEFORMAT </w:instrText>
    </w:r>
    <w:r w:rsidRPr="00E56F83">
      <w:rPr>
        <w:rFonts w:ascii="Times New Roman" w:hAnsi="Times New Roman" w:cs="Times New Roman"/>
        <w:color w:val="808080" w:themeColor="background1" w:themeShade="80"/>
        <w:spacing w:val="60"/>
        <w:lang w:val="id-ID"/>
      </w:rPr>
      <w:fldChar w:fldCharType="separate"/>
    </w:r>
    <w:r w:rsidR="009418E1" w:rsidRPr="009418E1">
      <w:rPr>
        <w:rFonts w:ascii="Times New Roman" w:hAnsi="Times New Roman" w:cs="Times New Roman"/>
        <w:b/>
        <w:bCs/>
        <w:noProof/>
        <w:color w:val="808080" w:themeColor="background1" w:themeShade="80"/>
        <w:spacing w:val="60"/>
        <w:lang w:val="id-ID"/>
      </w:rPr>
      <w:t>28</w:t>
    </w:r>
    <w:r w:rsidRPr="00E56F83">
      <w:rPr>
        <w:rFonts w:ascii="Times New Roman" w:hAnsi="Times New Roman" w:cs="Times New Roman"/>
        <w:b/>
        <w:bCs/>
        <w:noProof/>
        <w:color w:val="808080" w:themeColor="background1" w:themeShade="80"/>
        <w:spacing w:val="60"/>
        <w:lang w:val="id-ID"/>
      </w:rPr>
      <w:fldChar w:fldCharType="end"/>
    </w:r>
    <w:r w:rsidRPr="00E56F83">
      <w:rPr>
        <w:rFonts w:ascii="Times New Roman" w:hAnsi="Times New Roman" w:cs="Times New Roman"/>
        <w:b/>
        <w:bCs/>
        <w:color w:val="808080" w:themeColor="background1" w:themeShade="80"/>
        <w:spacing w:val="60"/>
        <w:lang w:val="id-ID"/>
      </w:rPr>
      <w:t xml:space="preserve"> </w:t>
    </w:r>
    <w:r w:rsidRPr="00E56F83">
      <w:rPr>
        <w:rFonts w:ascii="Times New Roman" w:hAnsi="Times New Roman" w:cs="Times New Roman"/>
        <w:color w:val="808080" w:themeColor="background1" w:themeShade="80"/>
        <w:spacing w:val="60"/>
        <w:lang w:val="id-ID"/>
      </w:rPr>
      <w:t>|</w:t>
    </w:r>
    <w:r w:rsidRPr="00E56F83">
      <w:rPr>
        <w:rFonts w:ascii="Times New Roman" w:hAnsi="Times New Roman" w:cs="Times New Roman"/>
        <w:b/>
        <w:bCs/>
        <w:color w:val="808080" w:themeColor="background1" w:themeShade="80"/>
        <w:spacing w:val="60"/>
        <w:lang w:val="id-ID"/>
      </w:rPr>
      <w:t xml:space="preserve"> </w:t>
    </w:r>
    <w:r w:rsidRPr="006D0D2A">
      <w:rPr>
        <w:rFonts w:ascii="Times New Roman" w:hAnsi="Times New Roman" w:cs="Times New Roman"/>
        <w:color w:val="000000" w:themeColor="text1"/>
        <w:sz w:val="24"/>
        <w:szCs w:val="24"/>
      </w:rPr>
      <w:t>VISION</w:t>
    </w:r>
    <w:r>
      <w:t>: JOURNAL FOR LANGUAGE AND FOREIGN LANGUAGE LEARNING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15B87"/>
    <w:multiLevelType w:val="hybridMultilevel"/>
    <w:tmpl w:val="327E6D3E"/>
    <w:lvl w:ilvl="0" w:tplc="6DB4FE32">
      <w:start w:val="1"/>
      <w:numFmt w:val="decimal"/>
      <w:lvlText w:val="%1."/>
      <w:lvlJc w:val="left"/>
      <w:pPr>
        <w:ind w:left="786" w:hanging="360"/>
      </w:pPr>
    </w:lvl>
    <w:lvl w:ilvl="1" w:tplc="53D6BA1A" w:tentative="1">
      <w:start w:val="1"/>
      <w:numFmt w:val="lowerLetter"/>
      <w:lvlText w:val="%2."/>
      <w:lvlJc w:val="left"/>
      <w:pPr>
        <w:ind w:left="1506" w:hanging="360"/>
      </w:pPr>
    </w:lvl>
    <w:lvl w:ilvl="2" w:tplc="17B6E774" w:tentative="1">
      <w:start w:val="1"/>
      <w:numFmt w:val="lowerRoman"/>
      <w:lvlText w:val="%3."/>
      <w:lvlJc w:val="right"/>
      <w:pPr>
        <w:ind w:left="2226" w:hanging="180"/>
      </w:pPr>
    </w:lvl>
    <w:lvl w:ilvl="3" w:tplc="0F0A3064" w:tentative="1">
      <w:start w:val="1"/>
      <w:numFmt w:val="decimal"/>
      <w:lvlText w:val="%4."/>
      <w:lvlJc w:val="left"/>
      <w:pPr>
        <w:ind w:left="2946" w:hanging="360"/>
      </w:pPr>
    </w:lvl>
    <w:lvl w:ilvl="4" w:tplc="BDB0B3F6" w:tentative="1">
      <w:start w:val="1"/>
      <w:numFmt w:val="lowerLetter"/>
      <w:lvlText w:val="%5."/>
      <w:lvlJc w:val="left"/>
      <w:pPr>
        <w:ind w:left="3666" w:hanging="360"/>
      </w:pPr>
    </w:lvl>
    <w:lvl w:ilvl="5" w:tplc="95F8E7E4" w:tentative="1">
      <w:start w:val="1"/>
      <w:numFmt w:val="lowerRoman"/>
      <w:lvlText w:val="%6."/>
      <w:lvlJc w:val="right"/>
      <w:pPr>
        <w:ind w:left="4386" w:hanging="180"/>
      </w:pPr>
    </w:lvl>
    <w:lvl w:ilvl="6" w:tplc="A3AA2E44" w:tentative="1">
      <w:start w:val="1"/>
      <w:numFmt w:val="decimal"/>
      <w:lvlText w:val="%7."/>
      <w:lvlJc w:val="left"/>
      <w:pPr>
        <w:ind w:left="5106" w:hanging="360"/>
      </w:pPr>
    </w:lvl>
    <w:lvl w:ilvl="7" w:tplc="2C76270A" w:tentative="1">
      <w:start w:val="1"/>
      <w:numFmt w:val="lowerLetter"/>
      <w:lvlText w:val="%8."/>
      <w:lvlJc w:val="left"/>
      <w:pPr>
        <w:ind w:left="5826" w:hanging="360"/>
      </w:pPr>
    </w:lvl>
    <w:lvl w:ilvl="8" w:tplc="2EC0D0FA" w:tentative="1">
      <w:start w:val="1"/>
      <w:numFmt w:val="lowerRoman"/>
      <w:lvlText w:val="%9."/>
      <w:lvlJc w:val="right"/>
      <w:pPr>
        <w:ind w:left="6546" w:hanging="180"/>
      </w:pPr>
    </w:lvl>
  </w:abstractNum>
  <w:abstractNum w:abstractNumId="1">
    <w:nsid w:val="13640D11"/>
    <w:multiLevelType w:val="hybridMultilevel"/>
    <w:tmpl w:val="54B89D44"/>
    <w:lvl w:ilvl="0" w:tplc="E3327636">
      <w:start w:val="1"/>
      <w:numFmt w:val="decimal"/>
      <w:lvlText w:val="%1)"/>
      <w:lvlJc w:val="left"/>
      <w:pPr>
        <w:ind w:left="2522" w:hanging="360"/>
      </w:pPr>
    </w:lvl>
    <w:lvl w:ilvl="1" w:tplc="7EEECE50" w:tentative="1">
      <w:start w:val="1"/>
      <w:numFmt w:val="lowerLetter"/>
      <w:lvlText w:val="%2."/>
      <w:lvlJc w:val="left"/>
      <w:pPr>
        <w:ind w:left="3242" w:hanging="360"/>
      </w:pPr>
    </w:lvl>
    <w:lvl w:ilvl="2" w:tplc="4DA2A2B4" w:tentative="1">
      <w:start w:val="1"/>
      <w:numFmt w:val="lowerRoman"/>
      <w:lvlText w:val="%3."/>
      <w:lvlJc w:val="right"/>
      <w:pPr>
        <w:ind w:left="3962" w:hanging="180"/>
      </w:pPr>
    </w:lvl>
    <w:lvl w:ilvl="3" w:tplc="7B469678" w:tentative="1">
      <w:start w:val="1"/>
      <w:numFmt w:val="decimal"/>
      <w:lvlText w:val="%4."/>
      <w:lvlJc w:val="left"/>
      <w:pPr>
        <w:ind w:left="4682" w:hanging="360"/>
      </w:pPr>
    </w:lvl>
    <w:lvl w:ilvl="4" w:tplc="1352A68C" w:tentative="1">
      <w:start w:val="1"/>
      <w:numFmt w:val="lowerLetter"/>
      <w:lvlText w:val="%5."/>
      <w:lvlJc w:val="left"/>
      <w:pPr>
        <w:ind w:left="5402" w:hanging="360"/>
      </w:pPr>
    </w:lvl>
    <w:lvl w:ilvl="5" w:tplc="E1CE4D06" w:tentative="1">
      <w:start w:val="1"/>
      <w:numFmt w:val="lowerRoman"/>
      <w:lvlText w:val="%6."/>
      <w:lvlJc w:val="right"/>
      <w:pPr>
        <w:ind w:left="6122" w:hanging="180"/>
      </w:pPr>
    </w:lvl>
    <w:lvl w:ilvl="6" w:tplc="2C644E04" w:tentative="1">
      <w:start w:val="1"/>
      <w:numFmt w:val="decimal"/>
      <w:lvlText w:val="%7."/>
      <w:lvlJc w:val="left"/>
      <w:pPr>
        <w:ind w:left="6842" w:hanging="360"/>
      </w:pPr>
    </w:lvl>
    <w:lvl w:ilvl="7" w:tplc="6B38C3FA" w:tentative="1">
      <w:start w:val="1"/>
      <w:numFmt w:val="lowerLetter"/>
      <w:lvlText w:val="%8."/>
      <w:lvlJc w:val="left"/>
      <w:pPr>
        <w:ind w:left="7562" w:hanging="360"/>
      </w:pPr>
    </w:lvl>
    <w:lvl w:ilvl="8" w:tplc="F5E88F50" w:tentative="1">
      <w:start w:val="1"/>
      <w:numFmt w:val="lowerRoman"/>
      <w:lvlText w:val="%9."/>
      <w:lvlJc w:val="right"/>
      <w:pPr>
        <w:ind w:left="8282" w:hanging="180"/>
      </w:pPr>
    </w:lvl>
  </w:abstractNum>
  <w:abstractNum w:abstractNumId="2">
    <w:nsid w:val="13920BE0"/>
    <w:multiLevelType w:val="hybridMultilevel"/>
    <w:tmpl w:val="8EB2AA88"/>
    <w:lvl w:ilvl="0" w:tplc="28F48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07619"/>
    <w:multiLevelType w:val="hybridMultilevel"/>
    <w:tmpl w:val="63B0CF18"/>
    <w:lvl w:ilvl="0" w:tplc="720E1CCE">
      <w:start w:val="1"/>
      <w:numFmt w:val="decimal"/>
      <w:lvlText w:val="(%1)"/>
      <w:lvlJc w:val="left"/>
      <w:pPr>
        <w:ind w:left="720" w:hanging="360"/>
      </w:pPr>
      <w:rPr>
        <w:rFonts w:cs="Times New Roman" w:hint="default"/>
      </w:rPr>
    </w:lvl>
    <w:lvl w:ilvl="1" w:tplc="82F2FDC8" w:tentative="1">
      <w:start w:val="1"/>
      <w:numFmt w:val="lowerLetter"/>
      <w:lvlText w:val="%2."/>
      <w:lvlJc w:val="left"/>
      <w:pPr>
        <w:ind w:left="1440" w:hanging="360"/>
      </w:pPr>
    </w:lvl>
    <w:lvl w:ilvl="2" w:tplc="95E01C7C" w:tentative="1">
      <w:start w:val="1"/>
      <w:numFmt w:val="lowerRoman"/>
      <w:lvlText w:val="%3."/>
      <w:lvlJc w:val="right"/>
      <w:pPr>
        <w:ind w:left="2160" w:hanging="180"/>
      </w:pPr>
    </w:lvl>
    <w:lvl w:ilvl="3" w:tplc="49A8FF98" w:tentative="1">
      <w:start w:val="1"/>
      <w:numFmt w:val="decimal"/>
      <w:lvlText w:val="%4."/>
      <w:lvlJc w:val="left"/>
      <w:pPr>
        <w:ind w:left="2880" w:hanging="360"/>
      </w:pPr>
    </w:lvl>
    <w:lvl w:ilvl="4" w:tplc="37B8DA6E" w:tentative="1">
      <w:start w:val="1"/>
      <w:numFmt w:val="lowerLetter"/>
      <w:lvlText w:val="%5."/>
      <w:lvlJc w:val="left"/>
      <w:pPr>
        <w:ind w:left="3600" w:hanging="360"/>
      </w:pPr>
    </w:lvl>
    <w:lvl w:ilvl="5" w:tplc="2A8CA1F6" w:tentative="1">
      <w:start w:val="1"/>
      <w:numFmt w:val="lowerRoman"/>
      <w:lvlText w:val="%6."/>
      <w:lvlJc w:val="right"/>
      <w:pPr>
        <w:ind w:left="4320" w:hanging="180"/>
      </w:pPr>
    </w:lvl>
    <w:lvl w:ilvl="6" w:tplc="F06AC4A0" w:tentative="1">
      <w:start w:val="1"/>
      <w:numFmt w:val="decimal"/>
      <w:lvlText w:val="%7."/>
      <w:lvlJc w:val="left"/>
      <w:pPr>
        <w:ind w:left="5040" w:hanging="360"/>
      </w:pPr>
    </w:lvl>
    <w:lvl w:ilvl="7" w:tplc="C414DCFC" w:tentative="1">
      <w:start w:val="1"/>
      <w:numFmt w:val="lowerLetter"/>
      <w:lvlText w:val="%8."/>
      <w:lvlJc w:val="left"/>
      <w:pPr>
        <w:ind w:left="5760" w:hanging="360"/>
      </w:pPr>
    </w:lvl>
    <w:lvl w:ilvl="8" w:tplc="6DD88746" w:tentative="1">
      <w:start w:val="1"/>
      <w:numFmt w:val="lowerRoman"/>
      <w:lvlText w:val="%9."/>
      <w:lvlJc w:val="right"/>
      <w:pPr>
        <w:ind w:left="6480" w:hanging="180"/>
      </w:pPr>
    </w:lvl>
  </w:abstractNum>
  <w:abstractNum w:abstractNumId="4">
    <w:nsid w:val="1B524F10"/>
    <w:multiLevelType w:val="hybridMultilevel"/>
    <w:tmpl w:val="D570D188"/>
    <w:lvl w:ilvl="0" w:tplc="46A48656">
      <w:start w:val="1"/>
      <w:numFmt w:val="upperRoman"/>
      <w:lvlText w:val="%1."/>
      <w:lvlJc w:val="left"/>
      <w:pPr>
        <w:ind w:left="1080" w:hanging="720"/>
      </w:pPr>
      <w:rPr>
        <w:rFonts w:hint="default"/>
      </w:rPr>
    </w:lvl>
    <w:lvl w:ilvl="1" w:tplc="FCB2FC0E" w:tentative="1">
      <w:start w:val="1"/>
      <w:numFmt w:val="lowerLetter"/>
      <w:lvlText w:val="%2."/>
      <w:lvlJc w:val="left"/>
      <w:pPr>
        <w:ind w:left="1440" w:hanging="360"/>
      </w:pPr>
    </w:lvl>
    <w:lvl w:ilvl="2" w:tplc="26F0376A" w:tentative="1">
      <w:start w:val="1"/>
      <w:numFmt w:val="lowerRoman"/>
      <w:lvlText w:val="%3."/>
      <w:lvlJc w:val="right"/>
      <w:pPr>
        <w:ind w:left="2160" w:hanging="180"/>
      </w:pPr>
    </w:lvl>
    <w:lvl w:ilvl="3" w:tplc="61161440" w:tentative="1">
      <w:start w:val="1"/>
      <w:numFmt w:val="decimal"/>
      <w:lvlText w:val="%4."/>
      <w:lvlJc w:val="left"/>
      <w:pPr>
        <w:ind w:left="2880" w:hanging="360"/>
      </w:pPr>
    </w:lvl>
    <w:lvl w:ilvl="4" w:tplc="1B12CE4A" w:tentative="1">
      <w:start w:val="1"/>
      <w:numFmt w:val="lowerLetter"/>
      <w:lvlText w:val="%5."/>
      <w:lvlJc w:val="left"/>
      <w:pPr>
        <w:ind w:left="3600" w:hanging="360"/>
      </w:pPr>
    </w:lvl>
    <w:lvl w:ilvl="5" w:tplc="63701C56" w:tentative="1">
      <w:start w:val="1"/>
      <w:numFmt w:val="lowerRoman"/>
      <w:lvlText w:val="%6."/>
      <w:lvlJc w:val="right"/>
      <w:pPr>
        <w:ind w:left="4320" w:hanging="180"/>
      </w:pPr>
    </w:lvl>
    <w:lvl w:ilvl="6" w:tplc="8B1AD2C0" w:tentative="1">
      <w:start w:val="1"/>
      <w:numFmt w:val="decimal"/>
      <w:lvlText w:val="%7."/>
      <w:lvlJc w:val="left"/>
      <w:pPr>
        <w:ind w:left="5040" w:hanging="360"/>
      </w:pPr>
    </w:lvl>
    <w:lvl w:ilvl="7" w:tplc="AA725D44" w:tentative="1">
      <w:start w:val="1"/>
      <w:numFmt w:val="lowerLetter"/>
      <w:lvlText w:val="%8."/>
      <w:lvlJc w:val="left"/>
      <w:pPr>
        <w:ind w:left="5760" w:hanging="360"/>
      </w:pPr>
    </w:lvl>
    <w:lvl w:ilvl="8" w:tplc="7EAC1928" w:tentative="1">
      <w:start w:val="1"/>
      <w:numFmt w:val="lowerRoman"/>
      <w:lvlText w:val="%9."/>
      <w:lvlJc w:val="right"/>
      <w:pPr>
        <w:ind w:left="6480" w:hanging="180"/>
      </w:pPr>
    </w:lvl>
  </w:abstractNum>
  <w:abstractNum w:abstractNumId="5">
    <w:nsid w:val="27D9589E"/>
    <w:multiLevelType w:val="hybridMultilevel"/>
    <w:tmpl w:val="6AA2479C"/>
    <w:lvl w:ilvl="0" w:tplc="2C4CAA38">
      <w:start w:val="1"/>
      <w:numFmt w:val="decimal"/>
      <w:lvlText w:val="%1."/>
      <w:lvlJc w:val="left"/>
      <w:pPr>
        <w:ind w:left="502" w:hanging="360"/>
      </w:pPr>
      <w:rPr>
        <w:rFonts w:hint="default"/>
      </w:rPr>
    </w:lvl>
    <w:lvl w:ilvl="1" w:tplc="90B04588" w:tentative="1">
      <w:start w:val="1"/>
      <w:numFmt w:val="lowerLetter"/>
      <w:lvlText w:val="%2."/>
      <w:lvlJc w:val="left"/>
      <w:pPr>
        <w:ind w:left="1222" w:hanging="360"/>
      </w:pPr>
    </w:lvl>
    <w:lvl w:ilvl="2" w:tplc="026412CC" w:tentative="1">
      <w:start w:val="1"/>
      <w:numFmt w:val="lowerRoman"/>
      <w:lvlText w:val="%3."/>
      <w:lvlJc w:val="right"/>
      <w:pPr>
        <w:ind w:left="1942" w:hanging="180"/>
      </w:pPr>
    </w:lvl>
    <w:lvl w:ilvl="3" w:tplc="7C4CE350" w:tentative="1">
      <w:start w:val="1"/>
      <w:numFmt w:val="decimal"/>
      <w:lvlText w:val="%4."/>
      <w:lvlJc w:val="left"/>
      <w:pPr>
        <w:ind w:left="2662" w:hanging="360"/>
      </w:pPr>
    </w:lvl>
    <w:lvl w:ilvl="4" w:tplc="1A30E786" w:tentative="1">
      <w:start w:val="1"/>
      <w:numFmt w:val="lowerLetter"/>
      <w:lvlText w:val="%5."/>
      <w:lvlJc w:val="left"/>
      <w:pPr>
        <w:ind w:left="3382" w:hanging="360"/>
      </w:pPr>
    </w:lvl>
    <w:lvl w:ilvl="5" w:tplc="B28C1662" w:tentative="1">
      <w:start w:val="1"/>
      <w:numFmt w:val="lowerRoman"/>
      <w:lvlText w:val="%6."/>
      <w:lvlJc w:val="right"/>
      <w:pPr>
        <w:ind w:left="4102" w:hanging="180"/>
      </w:pPr>
    </w:lvl>
    <w:lvl w:ilvl="6" w:tplc="F754FAC2" w:tentative="1">
      <w:start w:val="1"/>
      <w:numFmt w:val="decimal"/>
      <w:lvlText w:val="%7."/>
      <w:lvlJc w:val="left"/>
      <w:pPr>
        <w:ind w:left="4822" w:hanging="360"/>
      </w:pPr>
    </w:lvl>
    <w:lvl w:ilvl="7" w:tplc="76701C4A" w:tentative="1">
      <w:start w:val="1"/>
      <w:numFmt w:val="lowerLetter"/>
      <w:lvlText w:val="%8."/>
      <w:lvlJc w:val="left"/>
      <w:pPr>
        <w:ind w:left="5542" w:hanging="360"/>
      </w:pPr>
    </w:lvl>
    <w:lvl w:ilvl="8" w:tplc="9A1A5890" w:tentative="1">
      <w:start w:val="1"/>
      <w:numFmt w:val="lowerRoman"/>
      <w:lvlText w:val="%9."/>
      <w:lvlJc w:val="right"/>
      <w:pPr>
        <w:ind w:left="6262" w:hanging="180"/>
      </w:pPr>
    </w:lvl>
  </w:abstractNum>
  <w:abstractNum w:abstractNumId="6">
    <w:nsid w:val="32B57A34"/>
    <w:multiLevelType w:val="hybridMultilevel"/>
    <w:tmpl w:val="6FF0C7E2"/>
    <w:lvl w:ilvl="0" w:tplc="E722955A">
      <w:start w:val="1"/>
      <w:numFmt w:val="decimal"/>
      <w:lvlText w:val="%1)"/>
      <w:lvlJc w:val="left"/>
      <w:pPr>
        <w:ind w:left="1287" w:hanging="360"/>
      </w:pPr>
    </w:lvl>
    <w:lvl w:ilvl="1" w:tplc="3312AFD8">
      <w:start w:val="1"/>
      <w:numFmt w:val="decimal"/>
      <w:lvlText w:val="%2."/>
      <w:lvlJc w:val="left"/>
      <w:pPr>
        <w:ind w:left="2007" w:hanging="360"/>
      </w:pPr>
      <w:rPr>
        <w:rFonts w:hint="default"/>
      </w:rPr>
    </w:lvl>
    <w:lvl w:ilvl="2" w:tplc="93664C64">
      <w:start w:val="1"/>
      <w:numFmt w:val="lowerLetter"/>
      <w:lvlText w:val="%3."/>
      <w:lvlJc w:val="left"/>
      <w:pPr>
        <w:ind w:left="2907" w:hanging="360"/>
      </w:pPr>
      <w:rPr>
        <w:rFonts w:hint="default"/>
      </w:rPr>
    </w:lvl>
    <w:lvl w:ilvl="3" w:tplc="FE6C0DCC">
      <w:start w:val="1"/>
      <w:numFmt w:val="lowerLetter"/>
      <w:lvlText w:val="%4."/>
      <w:lvlJc w:val="left"/>
      <w:pPr>
        <w:ind w:left="3447" w:hanging="360"/>
      </w:pPr>
      <w:rPr>
        <w:rFonts w:hint="default"/>
      </w:rPr>
    </w:lvl>
    <w:lvl w:ilvl="4" w:tplc="C3146F1C">
      <w:start w:val="1"/>
      <w:numFmt w:val="decimal"/>
      <w:lvlText w:val="%5)"/>
      <w:lvlJc w:val="left"/>
      <w:pPr>
        <w:ind w:left="644" w:hanging="360"/>
      </w:pPr>
    </w:lvl>
    <w:lvl w:ilvl="5" w:tplc="E38C1946">
      <w:start w:val="1"/>
      <w:numFmt w:val="upperLetter"/>
      <w:lvlText w:val="%6."/>
      <w:lvlJc w:val="left"/>
      <w:pPr>
        <w:ind w:left="5067" w:hanging="360"/>
      </w:pPr>
      <w:rPr>
        <w:rFonts w:hint="default"/>
      </w:rPr>
    </w:lvl>
    <w:lvl w:ilvl="6" w:tplc="E026C436" w:tentative="1">
      <w:start w:val="1"/>
      <w:numFmt w:val="decimal"/>
      <w:lvlText w:val="%7."/>
      <w:lvlJc w:val="left"/>
      <w:pPr>
        <w:ind w:left="5607" w:hanging="360"/>
      </w:pPr>
    </w:lvl>
    <w:lvl w:ilvl="7" w:tplc="FEF6D4E4" w:tentative="1">
      <w:start w:val="1"/>
      <w:numFmt w:val="lowerLetter"/>
      <w:lvlText w:val="%8."/>
      <w:lvlJc w:val="left"/>
      <w:pPr>
        <w:ind w:left="6327" w:hanging="360"/>
      </w:pPr>
    </w:lvl>
    <w:lvl w:ilvl="8" w:tplc="E3EC72F0" w:tentative="1">
      <w:start w:val="1"/>
      <w:numFmt w:val="lowerRoman"/>
      <w:lvlText w:val="%9."/>
      <w:lvlJc w:val="right"/>
      <w:pPr>
        <w:ind w:left="7047" w:hanging="180"/>
      </w:pPr>
    </w:lvl>
  </w:abstractNum>
  <w:abstractNum w:abstractNumId="7">
    <w:nsid w:val="3AAF0CB5"/>
    <w:multiLevelType w:val="hybridMultilevel"/>
    <w:tmpl w:val="70C4A51A"/>
    <w:lvl w:ilvl="0" w:tplc="7AACBA5C">
      <w:start w:val="1"/>
      <w:numFmt w:val="decimal"/>
      <w:lvlText w:val="%1)"/>
      <w:lvlJc w:val="left"/>
      <w:pPr>
        <w:ind w:left="1146" w:hanging="360"/>
      </w:pPr>
    </w:lvl>
    <w:lvl w:ilvl="1" w:tplc="005E56E8" w:tentative="1">
      <w:start w:val="1"/>
      <w:numFmt w:val="lowerLetter"/>
      <w:lvlText w:val="%2."/>
      <w:lvlJc w:val="left"/>
      <w:pPr>
        <w:ind w:left="1866" w:hanging="360"/>
      </w:pPr>
    </w:lvl>
    <w:lvl w:ilvl="2" w:tplc="948E9A6C" w:tentative="1">
      <w:start w:val="1"/>
      <w:numFmt w:val="lowerRoman"/>
      <w:lvlText w:val="%3."/>
      <w:lvlJc w:val="right"/>
      <w:pPr>
        <w:ind w:left="2586" w:hanging="180"/>
      </w:pPr>
    </w:lvl>
    <w:lvl w:ilvl="3" w:tplc="C136B788" w:tentative="1">
      <w:start w:val="1"/>
      <w:numFmt w:val="decimal"/>
      <w:lvlText w:val="%4."/>
      <w:lvlJc w:val="left"/>
      <w:pPr>
        <w:ind w:left="3306" w:hanging="360"/>
      </w:pPr>
    </w:lvl>
    <w:lvl w:ilvl="4" w:tplc="5B1C938E" w:tentative="1">
      <w:start w:val="1"/>
      <w:numFmt w:val="lowerLetter"/>
      <w:lvlText w:val="%5."/>
      <w:lvlJc w:val="left"/>
      <w:pPr>
        <w:ind w:left="4026" w:hanging="360"/>
      </w:pPr>
    </w:lvl>
    <w:lvl w:ilvl="5" w:tplc="223A5462" w:tentative="1">
      <w:start w:val="1"/>
      <w:numFmt w:val="lowerRoman"/>
      <w:lvlText w:val="%6."/>
      <w:lvlJc w:val="right"/>
      <w:pPr>
        <w:ind w:left="4746" w:hanging="180"/>
      </w:pPr>
    </w:lvl>
    <w:lvl w:ilvl="6" w:tplc="A46E8E80" w:tentative="1">
      <w:start w:val="1"/>
      <w:numFmt w:val="decimal"/>
      <w:lvlText w:val="%7."/>
      <w:lvlJc w:val="left"/>
      <w:pPr>
        <w:ind w:left="5466" w:hanging="360"/>
      </w:pPr>
    </w:lvl>
    <w:lvl w:ilvl="7" w:tplc="2E804BD6" w:tentative="1">
      <w:start w:val="1"/>
      <w:numFmt w:val="lowerLetter"/>
      <w:lvlText w:val="%8."/>
      <w:lvlJc w:val="left"/>
      <w:pPr>
        <w:ind w:left="6186" w:hanging="360"/>
      </w:pPr>
    </w:lvl>
    <w:lvl w:ilvl="8" w:tplc="AAC6ED72" w:tentative="1">
      <w:start w:val="1"/>
      <w:numFmt w:val="lowerRoman"/>
      <w:lvlText w:val="%9."/>
      <w:lvlJc w:val="right"/>
      <w:pPr>
        <w:ind w:left="6906" w:hanging="180"/>
      </w:pPr>
    </w:lvl>
  </w:abstractNum>
  <w:abstractNum w:abstractNumId="8">
    <w:nsid w:val="54701E04"/>
    <w:multiLevelType w:val="hybridMultilevel"/>
    <w:tmpl w:val="3572CCBA"/>
    <w:lvl w:ilvl="0" w:tplc="471EB0F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745177"/>
    <w:multiLevelType w:val="hybridMultilevel"/>
    <w:tmpl w:val="85243FE4"/>
    <w:lvl w:ilvl="0" w:tplc="809EA664">
      <w:start w:val="1"/>
      <w:numFmt w:val="decimal"/>
      <w:lvlText w:val="%1."/>
      <w:lvlJc w:val="left"/>
      <w:pPr>
        <w:ind w:left="720" w:hanging="360"/>
      </w:pPr>
      <w:rPr>
        <w:rFonts w:hint="default"/>
      </w:rPr>
    </w:lvl>
    <w:lvl w:ilvl="1" w:tplc="DFA09CAA" w:tentative="1">
      <w:start w:val="1"/>
      <w:numFmt w:val="lowerLetter"/>
      <w:lvlText w:val="%2."/>
      <w:lvlJc w:val="left"/>
      <w:pPr>
        <w:ind w:left="1440" w:hanging="360"/>
      </w:pPr>
    </w:lvl>
    <w:lvl w:ilvl="2" w:tplc="A7A6347C" w:tentative="1">
      <w:start w:val="1"/>
      <w:numFmt w:val="lowerRoman"/>
      <w:lvlText w:val="%3."/>
      <w:lvlJc w:val="right"/>
      <w:pPr>
        <w:ind w:left="2160" w:hanging="180"/>
      </w:pPr>
    </w:lvl>
    <w:lvl w:ilvl="3" w:tplc="F3B052CA" w:tentative="1">
      <w:start w:val="1"/>
      <w:numFmt w:val="decimal"/>
      <w:lvlText w:val="%4."/>
      <w:lvlJc w:val="left"/>
      <w:pPr>
        <w:ind w:left="2880" w:hanging="360"/>
      </w:pPr>
    </w:lvl>
    <w:lvl w:ilvl="4" w:tplc="A9C0C31C" w:tentative="1">
      <w:start w:val="1"/>
      <w:numFmt w:val="lowerLetter"/>
      <w:lvlText w:val="%5."/>
      <w:lvlJc w:val="left"/>
      <w:pPr>
        <w:ind w:left="3600" w:hanging="360"/>
      </w:pPr>
    </w:lvl>
    <w:lvl w:ilvl="5" w:tplc="9D847C04" w:tentative="1">
      <w:start w:val="1"/>
      <w:numFmt w:val="lowerRoman"/>
      <w:lvlText w:val="%6."/>
      <w:lvlJc w:val="right"/>
      <w:pPr>
        <w:ind w:left="4320" w:hanging="180"/>
      </w:pPr>
    </w:lvl>
    <w:lvl w:ilvl="6" w:tplc="3F4CD27C" w:tentative="1">
      <w:start w:val="1"/>
      <w:numFmt w:val="decimal"/>
      <w:lvlText w:val="%7."/>
      <w:lvlJc w:val="left"/>
      <w:pPr>
        <w:ind w:left="5040" w:hanging="360"/>
      </w:pPr>
    </w:lvl>
    <w:lvl w:ilvl="7" w:tplc="93CEEA18" w:tentative="1">
      <w:start w:val="1"/>
      <w:numFmt w:val="lowerLetter"/>
      <w:lvlText w:val="%8."/>
      <w:lvlJc w:val="left"/>
      <w:pPr>
        <w:ind w:left="5760" w:hanging="360"/>
      </w:pPr>
    </w:lvl>
    <w:lvl w:ilvl="8" w:tplc="5ACE1B50" w:tentative="1">
      <w:start w:val="1"/>
      <w:numFmt w:val="lowerRoman"/>
      <w:lvlText w:val="%9."/>
      <w:lvlJc w:val="right"/>
      <w:pPr>
        <w:ind w:left="6480" w:hanging="180"/>
      </w:pPr>
    </w:lvl>
  </w:abstractNum>
  <w:abstractNum w:abstractNumId="10">
    <w:nsid w:val="639A66B8"/>
    <w:multiLevelType w:val="hybridMultilevel"/>
    <w:tmpl w:val="18A2756C"/>
    <w:lvl w:ilvl="0" w:tplc="275EC20C">
      <w:start w:val="1"/>
      <w:numFmt w:val="decimal"/>
      <w:lvlText w:val="%1."/>
      <w:lvlJc w:val="left"/>
      <w:pPr>
        <w:ind w:left="720" w:hanging="360"/>
      </w:pPr>
      <w:rPr>
        <w:rFonts w:hint="default"/>
      </w:rPr>
    </w:lvl>
    <w:lvl w:ilvl="1" w:tplc="BBCE3E24" w:tentative="1">
      <w:start w:val="1"/>
      <w:numFmt w:val="lowerLetter"/>
      <w:lvlText w:val="%2."/>
      <w:lvlJc w:val="left"/>
      <w:pPr>
        <w:ind w:left="1440" w:hanging="360"/>
      </w:pPr>
    </w:lvl>
    <w:lvl w:ilvl="2" w:tplc="5F34AE5E" w:tentative="1">
      <w:start w:val="1"/>
      <w:numFmt w:val="lowerRoman"/>
      <w:lvlText w:val="%3."/>
      <w:lvlJc w:val="right"/>
      <w:pPr>
        <w:ind w:left="2160" w:hanging="180"/>
      </w:pPr>
    </w:lvl>
    <w:lvl w:ilvl="3" w:tplc="FD94D62C" w:tentative="1">
      <w:start w:val="1"/>
      <w:numFmt w:val="decimal"/>
      <w:lvlText w:val="%4."/>
      <w:lvlJc w:val="left"/>
      <w:pPr>
        <w:ind w:left="2880" w:hanging="360"/>
      </w:pPr>
    </w:lvl>
    <w:lvl w:ilvl="4" w:tplc="F2A66EBC" w:tentative="1">
      <w:start w:val="1"/>
      <w:numFmt w:val="lowerLetter"/>
      <w:lvlText w:val="%5."/>
      <w:lvlJc w:val="left"/>
      <w:pPr>
        <w:ind w:left="3600" w:hanging="360"/>
      </w:pPr>
    </w:lvl>
    <w:lvl w:ilvl="5" w:tplc="B96ABAEA" w:tentative="1">
      <w:start w:val="1"/>
      <w:numFmt w:val="lowerRoman"/>
      <w:lvlText w:val="%6."/>
      <w:lvlJc w:val="right"/>
      <w:pPr>
        <w:ind w:left="4320" w:hanging="180"/>
      </w:pPr>
    </w:lvl>
    <w:lvl w:ilvl="6" w:tplc="123268B4" w:tentative="1">
      <w:start w:val="1"/>
      <w:numFmt w:val="decimal"/>
      <w:lvlText w:val="%7."/>
      <w:lvlJc w:val="left"/>
      <w:pPr>
        <w:ind w:left="5040" w:hanging="360"/>
      </w:pPr>
    </w:lvl>
    <w:lvl w:ilvl="7" w:tplc="227C44EA" w:tentative="1">
      <w:start w:val="1"/>
      <w:numFmt w:val="lowerLetter"/>
      <w:lvlText w:val="%8."/>
      <w:lvlJc w:val="left"/>
      <w:pPr>
        <w:ind w:left="5760" w:hanging="360"/>
      </w:pPr>
    </w:lvl>
    <w:lvl w:ilvl="8" w:tplc="5AB2C9BE" w:tentative="1">
      <w:start w:val="1"/>
      <w:numFmt w:val="lowerRoman"/>
      <w:lvlText w:val="%9."/>
      <w:lvlJc w:val="right"/>
      <w:pPr>
        <w:ind w:left="6480" w:hanging="180"/>
      </w:pPr>
    </w:lvl>
  </w:abstractNum>
  <w:abstractNum w:abstractNumId="11">
    <w:nsid w:val="65ED7F71"/>
    <w:multiLevelType w:val="hybridMultilevel"/>
    <w:tmpl w:val="743C8654"/>
    <w:lvl w:ilvl="0" w:tplc="52AE6292">
      <w:start w:val="1"/>
      <w:numFmt w:val="upperRoman"/>
      <w:lvlText w:val="%1."/>
      <w:lvlJc w:val="left"/>
      <w:pPr>
        <w:ind w:left="1080" w:hanging="720"/>
      </w:pPr>
      <w:rPr>
        <w:rFonts w:hint="default"/>
      </w:rPr>
    </w:lvl>
    <w:lvl w:ilvl="1" w:tplc="EBFE1ADA" w:tentative="1">
      <w:start w:val="1"/>
      <w:numFmt w:val="lowerLetter"/>
      <w:lvlText w:val="%2."/>
      <w:lvlJc w:val="left"/>
      <w:pPr>
        <w:ind w:left="1440" w:hanging="360"/>
      </w:pPr>
    </w:lvl>
    <w:lvl w:ilvl="2" w:tplc="60866628" w:tentative="1">
      <w:start w:val="1"/>
      <w:numFmt w:val="lowerRoman"/>
      <w:lvlText w:val="%3."/>
      <w:lvlJc w:val="right"/>
      <w:pPr>
        <w:ind w:left="2160" w:hanging="180"/>
      </w:pPr>
    </w:lvl>
    <w:lvl w:ilvl="3" w:tplc="88FCA226" w:tentative="1">
      <w:start w:val="1"/>
      <w:numFmt w:val="decimal"/>
      <w:lvlText w:val="%4."/>
      <w:lvlJc w:val="left"/>
      <w:pPr>
        <w:ind w:left="2880" w:hanging="360"/>
      </w:pPr>
    </w:lvl>
    <w:lvl w:ilvl="4" w:tplc="144C2F92" w:tentative="1">
      <w:start w:val="1"/>
      <w:numFmt w:val="lowerLetter"/>
      <w:lvlText w:val="%5."/>
      <w:lvlJc w:val="left"/>
      <w:pPr>
        <w:ind w:left="3600" w:hanging="360"/>
      </w:pPr>
    </w:lvl>
    <w:lvl w:ilvl="5" w:tplc="5DE6DDCC" w:tentative="1">
      <w:start w:val="1"/>
      <w:numFmt w:val="lowerRoman"/>
      <w:lvlText w:val="%6."/>
      <w:lvlJc w:val="right"/>
      <w:pPr>
        <w:ind w:left="4320" w:hanging="180"/>
      </w:pPr>
    </w:lvl>
    <w:lvl w:ilvl="6" w:tplc="89EEED0E" w:tentative="1">
      <w:start w:val="1"/>
      <w:numFmt w:val="decimal"/>
      <w:lvlText w:val="%7."/>
      <w:lvlJc w:val="left"/>
      <w:pPr>
        <w:ind w:left="5040" w:hanging="360"/>
      </w:pPr>
    </w:lvl>
    <w:lvl w:ilvl="7" w:tplc="E8B2954E" w:tentative="1">
      <w:start w:val="1"/>
      <w:numFmt w:val="lowerLetter"/>
      <w:lvlText w:val="%8."/>
      <w:lvlJc w:val="left"/>
      <w:pPr>
        <w:ind w:left="5760" w:hanging="360"/>
      </w:pPr>
    </w:lvl>
    <w:lvl w:ilvl="8" w:tplc="630C5200" w:tentative="1">
      <w:start w:val="1"/>
      <w:numFmt w:val="lowerRoman"/>
      <w:lvlText w:val="%9."/>
      <w:lvlJc w:val="right"/>
      <w:pPr>
        <w:ind w:left="6480" w:hanging="180"/>
      </w:pPr>
    </w:lvl>
  </w:abstractNum>
  <w:abstractNum w:abstractNumId="12">
    <w:nsid w:val="74524B29"/>
    <w:multiLevelType w:val="hybridMultilevel"/>
    <w:tmpl w:val="E5A22618"/>
    <w:lvl w:ilvl="0" w:tplc="2332A184">
      <w:start w:val="1"/>
      <w:numFmt w:val="decimal"/>
      <w:lvlText w:val="%1."/>
      <w:lvlJc w:val="left"/>
      <w:pPr>
        <w:ind w:left="720" w:hanging="360"/>
      </w:pPr>
      <w:rPr>
        <w:rFonts w:hint="default"/>
      </w:rPr>
    </w:lvl>
    <w:lvl w:ilvl="1" w:tplc="E07A5C9A" w:tentative="1">
      <w:start w:val="1"/>
      <w:numFmt w:val="lowerLetter"/>
      <w:lvlText w:val="%2."/>
      <w:lvlJc w:val="left"/>
      <w:pPr>
        <w:ind w:left="1440" w:hanging="360"/>
      </w:pPr>
    </w:lvl>
    <w:lvl w:ilvl="2" w:tplc="E826946E" w:tentative="1">
      <w:start w:val="1"/>
      <w:numFmt w:val="lowerRoman"/>
      <w:lvlText w:val="%3."/>
      <w:lvlJc w:val="right"/>
      <w:pPr>
        <w:ind w:left="2160" w:hanging="180"/>
      </w:pPr>
    </w:lvl>
    <w:lvl w:ilvl="3" w:tplc="C61CCD96" w:tentative="1">
      <w:start w:val="1"/>
      <w:numFmt w:val="decimal"/>
      <w:lvlText w:val="%4."/>
      <w:lvlJc w:val="left"/>
      <w:pPr>
        <w:ind w:left="2880" w:hanging="360"/>
      </w:pPr>
    </w:lvl>
    <w:lvl w:ilvl="4" w:tplc="A6B2926E" w:tentative="1">
      <w:start w:val="1"/>
      <w:numFmt w:val="lowerLetter"/>
      <w:lvlText w:val="%5."/>
      <w:lvlJc w:val="left"/>
      <w:pPr>
        <w:ind w:left="3600" w:hanging="360"/>
      </w:pPr>
    </w:lvl>
    <w:lvl w:ilvl="5" w:tplc="0CD490EC" w:tentative="1">
      <w:start w:val="1"/>
      <w:numFmt w:val="lowerRoman"/>
      <w:lvlText w:val="%6."/>
      <w:lvlJc w:val="right"/>
      <w:pPr>
        <w:ind w:left="4320" w:hanging="180"/>
      </w:pPr>
    </w:lvl>
    <w:lvl w:ilvl="6" w:tplc="1B4A7072" w:tentative="1">
      <w:start w:val="1"/>
      <w:numFmt w:val="decimal"/>
      <w:lvlText w:val="%7."/>
      <w:lvlJc w:val="left"/>
      <w:pPr>
        <w:ind w:left="5040" w:hanging="360"/>
      </w:pPr>
    </w:lvl>
    <w:lvl w:ilvl="7" w:tplc="4FC003D2" w:tentative="1">
      <w:start w:val="1"/>
      <w:numFmt w:val="lowerLetter"/>
      <w:lvlText w:val="%8."/>
      <w:lvlJc w:val="left"/>
      <w:pPr>
        <w:ind w:left="5760" w:hanging="360"/>
      </w:pPr>
    </w:lvl>
    <w:lvl w:ilvl="8" w:tplc="DA1854FA" w:tentative="1">
      <w:start w:val="1"/>
      <w:numFmt w:val="lowerRoman"/>
      <w:lvlText w:val="%9."/>
      <w:lvlJc w:val="right"/>
      <w:pPr>
        <w:ind w:left="6480" w:hanging="180"/>
      </w:pPr>
    </w:lvl>
  </w:abstractNum>
  <w:abstractNum w:abstractNumId="13">
    <w:nsid w:val="76B8330F"/>
    <w:multiLevelType w:val="hybridMultilevel"/>
    <w:tmpl w:val="5E14AA58"/>
    <w:lvl w:ilvl="0" w:tplc="6B201362">
      <w:start w:val="1"/>
      <w:numFmt w:val="decimal"/>
      <w:lvlText w:val="%1."/>
      <w:lvlJc w:val="left"/>
      <w:pPr>
        <w:ind w:left="720" w:hanging="360"/>
      </w:pPr>
      <w:rPr>
        <w:rFonts w:hint="default"/>
      </w:rPr>
    </w:lvl>
    <w:lvl w:ilvl="1" w:tplc="DFE4E688" w:tentative="1">
      <w:start w:val="1"/>
      <w:numFmt w:val="lowerLetter"/>
      <w:lvlText w:val="%2."/>
      <w:lvlJc w:val="left"/>
      <w:pPr>
        <w:ind w:left="1440" w:hanging="360"/>
      </w:pPr>
    </w:lvl>
    <w:lvl w:ilvl="2" w:tplc="A294878E" w:tentative="1">
      <w:start w:val="1"/>
      <w:numFmt w:val="lowerRoman"/>
      <w:lvlText w:val="%3."/>
      <w:lvlJc w:val="right"/>
      <w:pPr>
        <w:ind w:left="2160" w:hanging="180"/>
      </w:pPr>
    </w:lvl>
    <w:lvl w:ilvl="3" w:tplc="E84E84AA" w:tentative="1">
      <w:start w:val="1"/>
      <w:numFmt w:val="decimal"/>
      <w:lvlText w:val="%4."/>
      <w:lvlJc w:val="left"/>
      <w:pPr>
        <w:ind w:left="2880" w:hanging="360"/>
      </w:pPr>
    </w:lvl>
    <w:lvl w:ilvl="4" w:tplc="F794B21E" w:tentative="1">
      <w:start w:val="1"/>
      <w:numFmt w:val="lowerLetter"/>
      <w:lvlText w:val="%5."/>
      <w:lvlJc w:val="left"/>
      <w:pPr>
        <w:ind w:left="3600" w:hanging="360"/>
      </w:pPr>
    </w:lvl>
    <w:lvl w:ilvl="5" w:tplc="AE5CA060" w:tentative="1">
      <w:start w:val="1"/>
      <w:numFmt w:val="lowerRoman"/>
      <w:lvlText w:val="%6."/>
      <w:lvlJc w:val="right"/>
      <w:pPr>
        <w:ind w:left="4320" w:hanging="180"/>
      </w:pPr>
    </w:lvl>
    <w:lvl w:ilvl="6" w:tplc="F63E5EDE" w:tentative="1">
      <w:start w:val="1"/>
      <w:numFmt w:val="decimal"/>
      <w:lvlText w:val="%7."/>
      <w:lvlJc w:val="left"/>
      <w:pPr>
        <w:ind w:left="5040" w:hanging="360"/>
      </w:pPr>
    </w:lvl>
    <w:lvl w:ilvl="7" w:tplc="C5027094" w:tentative="1">
      <w:start w:val="1"/>
      <w:numFmt w:val="lowerLetter"/>
      <w:lvlText w:val="%8."/>
      <w:lvlJc w:val="left"/>
      <w:pPr>
        <w:ind w:left="5760" w:hanging="360"/>
      </w:pPr>
    </w:lvl>
    <w:lvl w:ilvl="8" w:tplc="5B60C3CE"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3"/>
  </w:num>
  <w:num w:numId="5">
    <w:abstractNumId w:val="7"/>
  </w:num>
  <w:num w:numId="6">
    <w:abstractNumId w:val="1"/>
  </w:num>
  <w:num w:numId="7">
    <w:abstractNumId w:val="6"/>
  </w:num>
  <w:num w:numId="8">
    <w:abstractNumId w:val="0"/>
  </w:num>
  <w:num w:numId="9">
    <w:abstractNumId w:val="13"/>
  </w:num>
  <w:num w:numId="10">
    <w:abstractNumId w:val="10"/>
  </w:num>
  <w:num w:numId="11">
    <w:abstractNumId w:val="9"/>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47D"/>
    <w:rsid w:val="00002672"/>
    <w:rsid w:val="00002C7C"/>
    <w:rsid w:val="00005FBA"/>
    <w:rsid w:val="00007B86"/>
    <w:rsid w:val="00010557"/>
    <w:rsid w:val="00015E99"/>
    <w:rsid w:val="00016C8B"/>
    <w:rsid w:val="00021E02"/>
    <w:rsid w:val="000331F2"/>
    <w:rsid w:val="00037F92"/>
    <w:rsid w:val="000419B7"/>
    <w:rsid w:val="00051328"/>
    <w:rsid w:val="00060B30"/>
    <w:rsid w:val="00061217"/>
    <w:rsid w:val="00061CE8"/>
    <w:rsid w:val="00065914"/>
    <w:rsid w:val="000703D8"/>
    <w:rsid w:val="00072DFA"/>
    <w:rsid w:val="000761DC"/>
    <w:rsid w:val="000768E8"/>
    <w:rsid w:val="00082238"/>
    <w:rsid w:val="00085910"/>
    <w:rsid w:val="00097D50"/>
    <w:rsid w:val="000A0AB8"/>
    <w:rsid w:val="000B453D"/>
    <w:rsid w:val="000B48A0"/>
    <w:rsid w:val="000C0DC3"/>
    <w:rsid w:val="000C2416"/>
    <w:rsid w:val="000C32EC"/>
    <w:rsid w:val="000C59C7"/>
    <w:rsid w:val="000D0340"/>
    <w:rsid w:val="000D398E"/>
    <w:rsid w:val="000D46D1"/>
    <w:rsid w:val="000E0003"/>
    <w:rsid w:val="000E6A50"/>
    <w:rsid w:val="000F1AD7"/>
    <w:rsid w:val="000F3BCD"/>
    <w:rsid w:val="000F4BE9"/>
    <w:rsid w:val="000F5D17"/>
    <w:rsid w:val="00100F57"/>
    <w:rsid w:val="00103B10"/>
    <w:rsid w:val="001060CE"/>
    <w:rsid w:val="0010630D"/>
    <w:rsid w:val="00106DE3"/>
    <w:rsid w:val="00120D9C"/>
    <w:rsid w:val="001212E2"/>
    <w:rsid w:val="00121CA8"/>
    <w:rsid w:val="00124EBE"/>
    <w:rsid w:val="00126559"/>
    <w:rsid w:val="00126DCE"/>
    <w:rsid w:val="00135AF7"/>
    <w:rsid w:val="00143611"/>
    <w:rsid w:val="00172410"/>
    <w:rsid w:val="001779CD"/>
    <w:rsid w:val="00184C55"/>
    <w:rsid w:val="00186343"/>
    <w:rsid w:val="0019093F"/>
    <w:rsid w:val="00191149"/>
    <w:rsid w:val="00195ED2"/>
    <w:rsid w:val="0019628E"/>
    <w:rsid w:val="00197CA1"/>
    <w:rsid w:val="001B0A36"/>
    <w:rsid w:val="001B0A91"/>
    <w:rsid w:val="001B0D46"/>
    <w:rsid w:val="001B3F63"/>
    <w:rsid w:val="001B7E98"/>
    <w:rsid w:val="001C1564"/>
    <w:rsid w:val="001C6BB3"/>
    <w:rsid w:val="001D4EDF"/>
    <w:rsid w:val="001E2CA3"/>
    <w:rsid w:val="001E69CF"/>
    <w:rsid w:val="001F089F"/>
    <w:rsid w:val="001F424F"/>
    <w:rsid w:val="00202DCC"/>
    <w:rsid w:val="00204A76"/>
    <w:rsid w:val="00204DCC"/>
    <w:rsid w:val="002066D5"/>
    <w:rsid w:val="00211674"/>
    <w:rsid w:val="00212B87"/>
    <w:rsid w:val="00212CA6"/>
    <w:rsid w:val="00224F69"/>
    <w:rsid w:val="00225B5B"/>
    <w:rsid w:val="00226660"/>
    <w:rsid w:val="002330AF"/>
    <w:rsid w:val="00233427"/>
    <w:rsid w:val="00235F8F"/>
    <w:rsid w:val="0025472A"/>
    <w:rsid w:val="00255003"/>
    <w:rsid w:val="00257E6B"/>
    <w:rsid w:val="00260BBC"/>
    <w:rsid w:val="00266A95"/>
    <w:rsid w:val="00267A99"/>
    <w:rsid w:val="002743BD"/>
    <w:rsid w:val="00276034"/>
    <w:rsid w:val="002919D6"/>
    <w:rsid w:val="00291DBC"/>
    <w:rsid w:val="00294C7F"/>
    <w:rsid w:val="002A7877"/>
    <w:rsid w:val="002B1F1B"/>
    <w:rsid w:val="002E57CE"/>
    <w:rsid w:val="002E7315"/>
    <w:rsid w:val="002E73B3"/>
    <w:rsid w:val="00300FD3"/>
    <w:rsid w:val="0031125D"/>
    <w:rsid w:val="00312D85"/>
    <w:rsid w:val="00314369"/>
    <w:rsid w:val="003175FB"/>
    <w:rsid w:val="0032725A"/>
    <w:rsid w:val="00330CDE"/>
    <w:rsid w:val="00337033"/>
    <w:rsid w:val="00340451"/>
    <w:rsid w:val="0034136F"/>
    <w:rsid w:val="00342173"/>
    <w:rsid w:val="00344699"/>
    <w:rsid w:val="00344F12"/>
    <w:rsid w:val="003462CA"/>
    <w:rsid w:val="00347490"/>
    <w:rsid w:val="00353FAB"/>
    <w:rsid w:val="00355239"/>
    <w:rsid w:val="00355377"/>
    <w:rsid w:val="0036180B"/>
    <w:rsid w:val="00371EAD"/>
    <w:rsid w:val="00387122"/>
    <w:rsid w:val="0039238E"/>
    <w:rsid w:val="00393228"/>
    <w:rsid w:val="003943FC"/>
    <w:rsid w:val="003A5841"/>
    <w:rsid w:val="003A71BA"/>
    <w:rsid w:val="003A74D4"/>
    <w:rsid w:val="003B0621"/>
    <w:rsid w:val="003B6670"/>
    <w:rsid w:val="003C2F46"/>
    <w:rsid w:val="003C2F4F"/>
    <w:rsid w:val="003C4DF2"/>
    <w:rsid w:val="003D0D38"/>
    <w:rsid w:val="003D678F"/>
    <w:rsid w:val="003E045E"/>
    <w:rsid w:val="003E49C2"/>
    <w:rsid w:val="003E6A67"/>
    <w:rsid w:val="003E6CCB"/>
    <w:rsid w:val="003F1FB0"/>
    <w:rsid w:val="003F21CE"/>
    <w:rsid w:val="003F2ED2"/>
    <w:rsid w:val="003F697F"/>
    <w:rsid w:val="004008E9"/>
    <w:rsid w:val="00403F24"/>
    <w:rsid w:val="00406269"/>
    <w:rsid w:val="00411974"/>
    <w:rsid w:val="00415D85"/>
    <w:rsid w:val="0041698A"/>
    <w:rsid w:val="004202F9"/>
    <w:rsid w:val="0042777B"/>
    <w:rsid w:val="004344F1"/>
    <w:rsid w:val="0043726E"/>
    <w:rsid w:val="00441008"/>
    <w:rsid w:val="0044158B"/>
    <w:rsid w:val="0044382E"/>
    <w:rsid w:val="00445CC9"/>
    <w:rsid w:val="00452EB6"/>
    <w:rsid w:val="00465AE9"/>
    <w:rsid w:val="004671FB"/>
    <w:rsid w:val="00467CC5"/>
    <w:rsid w:val="00470DE3"/>
    <w:rsid w:val="0047523D"/>
    <w:rsid w:val="004847EF"/>
    <w:rsid w:val="00493D48"/>
    <w:rsid w:val="00493ECB"/>
    <w:rsid w:val="00496E6D"/>
    <w:rsid w:val="004A12C6"/>
    <w:rsid w:val="004A163F"/>
    <w:rsid w:val="004A4D67"/>
    <w:rsid w:val="004A569B"/>
    <w:rsid w:val="004A5DE8"/>
    <w:rsid w:val="004B4389"/>
    <w:rsid w:val="004B51EE"/>
    <w:rsid w:val="004B6DE6"/>
    <w:rsid w:val="004D7D0B"/>
    <w:rsid w:val="004E75A0"/>
    <w:rsid w:val="004F3ED3"/>
    <w:rsid w:val="00506636"/>
    <w:rsid w:val="00512850"/>
    <w:rsid w:val="005154D9"/>
    <w:rsid w:val="005164AE"/>
    <w:rsid w:val="00521D00"/>
    <w:rsid w:val="0052538E"/>
    <w:rsid w:val="00526FBB"/>
    <w:rsid w:val="005334F2"/>
    <w:rsid w:val="00535CD8"/>
    <w:rsid w:val="005523B9"/>
    <w:rsid w:val="005529FA"/>
    <w:rsid w:val="00554A26"/>
    <w:rsid w:val="005579ED"/>
    <w:rsid w:val="00567713"/>
    <w:rsid w:val="00570D51"/>
    <w:rsid w:val="00574C42"/>
    <w:rsid w:val="0058050E"/>
    <w:rsid w:val="005825BE"/>
    <w:rsid w:val="00582948"/>
    <w:rsid w:val="00583812"/>
    <w:rsid w:val="00587D12"/>
    <w:rsid w:val="00587E89"/>
    <w:rsid w:val="00597CC0"/>
    <w:rsid w:val="005C0053"/>
    <w:rsid w:val="005C1B4D"/>
    <w:rsid w:val="005C56A8"/>
    <w:rsid w:val="005C5F93"/>
    <w:rsid w:val="005D5B78"/>
    <w:rsid w:val="005E03EF"/>
    <w:rsid w:val="005E14A5"/>
    <w:rsid w:val="005E703B"/>
    <w:rsid w:val="005F0038"/>
    <w:rsid w:val="005F05EC"/>
    <w:rsid w:val="005F45AF"/>
    <w:rsid w:val="00602FCA"/>
    <w:rsid w:val="00614F51"/>
    <w:rsid w:val="0062653E"/>
    <w:rsid w:val="0062799C"/>
    <w:rsid w:val="006337B7"/>
    <w:rsid w:val="0063520D"/>
    <w:rsid w:val="00640485"/>
    <w:rsid w:val="00642B7F"/>
    <w:rsid w:val="00643677"/>
    <w:rsid w:val="00651CA2"/>
    <w:rsid w:val="00651E6A"/>
    <w:rsid w:val="00656249"/>
    <w:rsid w:val="006612B8"/>
    <w:rsid w:val="00674067"/>
    <w:rsid w:val="0067700C"/>
    <w:rsid w:val="00682E7B"/>
    <w:rsid w:val="00690A3B"/>
    <w:rsid w:val="006915AF"/>
    <w:rsid w:val="00694C0E"/>
    <w:rsid w:val="00696128"/>
    <w:rsid w:val="00696937"/>
    <w:rsid w:val="006A19E2"/>
    <w:rsid w:val="006A2707"/>
    <w:rsid w:val="006A2B73"/>
    <w:rsid w:val="006B0E3D"/>
    <w:rsid w:val="006B388C"/>
    <w:rsid w:val="006B70CC"/>
    <w:rsid w:val="006C1CC8"/>
    <w:rsid w:val="006C1E58"/>
    <w:rsid w:val="006D0D2A"/>
    <w:rsid w:val="006E26F1"/>
    <w:rsid w:val="006E2872"/>
    <w:rsid w:val="006E6E1B"/>
    <w:rsid w:val="006F684E"/>
    <w:rsid w:val="00700840"/>
    <w:rsid w:val="00701E65"/>
    <w:rsid w:val="00705353"/>
    <w:rsid w:val="00712417"/>
    <w:rsid w:val="0071373D"/>
    <w:rsid w:val="007243DF"/>
    <w:rsid w:val="00730C80"/>
    <w:rsid w:val="00734F43"/>
    <w:rsid w:val="0073783F"/>
    <w:rsid w:val="00747DB4"/>
    <w:rsid w:val="0077194F"/>
    <w:rsid w:val="0077785C"/>
    <w:rsid w:val="00786BE9"/>
    <w:rsid w:val="007907E9"/>
    <w:rsid w:val="00791AFD"/>
    <w:rsid w:val="00795205"/>
    <w:rsid w:val="00795696"/>
    <w:rsid w:val="00797001"/>
    <w:rsid w:val="00797F32"/>
    <w:rsid w:val="007A2DEA"/>
    <w:rsid w:val="007A4011"/>
    <w:rsid w:val="007A472B"/>
    <w:rsid w:val="007A4E52"/>
    <w:rsid w:val="007A50B9"/>
    <w:rsid w:val="007B792C"/>
    <w:rsid w:val="007C595D"/>
    <w:rsid w:val="007C7DBA"/>
    <w:rsid w:val="007D4F6D"/>
    <w:rsid w:val="007E3F32"/>
    <w:rsid w:val="007F1252"/>
    <w:rsid w:val="008028AE"/>
    <w:rsid w:val="00805C81"/>
    <w:rsid w:val="008147A5"/>
    <w:rsid w:val="0081506C"/>
    <w:rsid w:val="00816253"/>
    <w:rsid w:val="00816A11"/>
    <w:rsid w:val="00822E65"/>
    <w:rsid w:val="00827B79"/>
    <w:rsid w:val="0083090E"/>
    <w:rsid w:val="00830A21"/>
    <w:rsid w:val="00830F01"/>
    <w:rsid w:val="00831932"/>
    <w:rsid w:val="00865476"/>
    <w:rsid w:val="008703C8"/>
    <w:rsid w:val="00870550"/>
    <w:rsid w:val="00877999"/>
    <w:rsid w:val="008817C2"/>
    <w:rsid w:val="00883838"/>
    <w:rsid w:val="00894592"/>
    <w:rsid w:val="008A2A85"/>
    <w:rsid w:val="008A64E5"/>
    <w:rsid w:val="008A7CE0"/>
    <w:rsid w:val="008B3967"/>
    <w:rsid w:val="008B4179"/>
    <w:rsid w:val="008B6885"/>
    <w:rsid w:val="008C175E"/>
    <w:rsid w:val="008C2CF6"/>
    <w:rsid w:val="008C2E51"/>
    <w:rsid w:val="008C418A"/>
    <w:rsid w:val="008C6ED5"/>
    <w:rsid w:val="008D2E1F"/>
    <w:rsid w:val="008D3F12"/>
    <w:rsid w:val="008D5414"/>
    <w:rsid w:val="008E6613"/>
    <w:rsid w:val="008F3F42"/>
    <w:rsid w:val="008F4A59"/>
    <w:rsid w:val="008F66E6"/>
    <w:rsid w:val="00900757"/>
    <w:rsid w:val="00905D34"/>
    <w:rsid w:val="00907FCC"/>
    <w:rsid w:val="00910E8B"/>
    <w:rsid w:val="00912046"/>
    <w:rsid w:val="009150D6"/>
    <w:rsid w:val="00917601"/>
    <w:rsid w:val="00924421"/>
    <w:rsid w:val="00924F10"/>
    <w:rsid w:val="0093192D"/>
    <w:rsid w:val="00932E0E"/>
    <w:rsid w:val="00937C3E"/>
    <w:rsid w:val="00937F01"/>
    <w:rsid w:val="009418E1"/>
    <w:rsid w:val="009444DB"/>
    <w:rsid w:val="00957CAE"/>
    <w:rsid w:val="00960D35"/>
    <w:rsid w:val="00961F69"/>
    <w:rsid w:val="009637CA"/>
    <w:rsid w:val="00965E30"/>
    <w:rsid w:val="00970527"/>
    <w:rsid w:val="00971316"/>
    <w:rsid w:val="00974ADF"/>
    <w:rsid w:val="00980546"/>
    <w:rsid w:val="00986EBE"/>
    <w:rsid w:val="009919E3"/>
    <w:rsid w:val="009961A9"/>
    <w:rsid w:val="009A055D"/>
    <w:rsid w:val="009B67AF"/>
    <w:rsid w:val="009B79A6"/>
    <w:rsid w:val="009B7F36"/>
    <w:rsid w:val="009C1D95"/>
    <w:rsid w:val="009C20C2"/>
    <w:rsid w:val="009C2420"/>
    <w:rsid w:val="009C37C6"/>
    <w:rsid w:val="009D057C"/>
    <w:rsid w:val="009D764B"/>
    <w:rsid w:val="009E0E17"/>
    <w:rsid w:val="009E1FA8"/>
    <w:rsid w:val="009F43F4"/>
    <w:rsid w:val="009F7A6C"/>
    <w:rsid w:val="00A02D6D"/>
    <w:rsid w:val="00A03776"/>
    <w:rsid w:val="00A070BD"/>
    <w:rsid w:val="00A11173"/>
    <w:rsid w:val="00A11806"/>
    <w:rsid w:val="00A27537"/>
    <w:rsid w:val="00A27911"/>
    <w:rsid w:val="00A41F23"/>
    <w:rsid w:val="00A53C0E"/>
    <w:rsid w:val="00A55030"/>
    <w:rsid w:val="00A55E9B"/>
    <w:rsid w:val="00A56CC0"/>
    <w:rsid w:val="00A57A2F"/>
    <w:rsid w:val="00A67BD1"/>
    <w:rsid w:val="00A706FA"/>
    <w:rsid w:val="00A809FF"/>
    <w:rsid w:val="00A836E3"/>
    <w:rsid w:val="00A96209"/>
    <w:rsid w:val="00A97FB7"/>
    <w:rsid w:val="00AB082F"/>
    <w:rsid w:val="00AB375C"/>
    <w:rsid w:val="00AC0004"/>
    <w:rsid w:val="00AC4417"/>
    <w:rsid w:val="00AD2209"/>
    <w:rsid w:val="00AD2BE9"/>
    <w:rsid w:val="00AD4C59"/>
    <w:rsid w:val="00AD7325"/>
    <w:rsid w:val="00AE1CEE"/>
    <w:rsid w:val="00AE50A6"/>
    <w:rsid w:val="00AE7813"/>
    <w:rsid w:val="00AF7E63"/>
    <w:rsid w:val="00B02162"/>
    <w:rsid w:val="00B05F3B"/>
    <w:rsid w:val="00B06EBF"/>
    <w:rsid w:val="00B205BC"/>
    <w:rsid w:val="00B2392C"/>
    <w:rsid w:val="00B2629A"/>
    <w:rsid w:val="00B3267D"/>
    <w:rsid w:val="00B335ED"/>
    <w:rsid w:val="00B34CE7"/>
    <w:rsid w:val="00B36166"/>
    <w:rsid w:val="00B41251"/>
    <w:rsid w:val="00B417F9"/>
    <w:rsid w:val="00B426A7"/>
    <w:rsid w:val="00B42820"/>
    <w:rsid w:val="00B50372"/>
    <w:rsid w:val="00B51942"/>
    <w:rsid w:val="00B51C1C"/>
    <w:rsid w:val="00B554B0"/>
    <w:rsid w:val="00B64AF4"/>
    <w:rsid w:val="00B6527F"/>
    <w:rsid w:val="00B66CAD"/>
    <w:rsid w:val="00B74788"/>
    <w:rsid w:val="00B8180F"/>
    <w:rsid w:val="00B82CEE"/>
    <w:rsid w:val="00B831C6"/>
    <w:rsid w:val="00B84649"/>
    <w:rsid w:val="00B84DEC"/>
    <w:rsid w:val="00B85E2B"/>
    <w:rsid w:val="00B94C68"/>
    <w:rsid w:val="00B956AD"/>
    <w:rsid w:val="00B96047"/>
    <w:rsid w:val="00B974A3"/>
    <w:rsid w:val="00B97DD5"/>
    <w:rsid w:val="00BA2CC5"/>
    <w:rsid w:val="00BA4A7A"/>
    <w:rsid w:val="00BA7E15"/>
    <w:rsid w:val="00BB2127"/>
    <w:rsid w:val="00BB5E2E"/>
    <w:rsid w:val="00BB6443"/>
    <w:rsid w:val="00BB7958"/>
    <w:rsid w:val="00BC036C"/>
    <w:rsid w:val="00BC1EEA"/>
    <w:rsid w:val="00BC647D"/>
    <w:rsid w:val="00BE2D52"/>
    <w:rsid w:val="00BE42DB"/>
    <w:rsid w:val="00BE6BA0"/>
    <w:rsid w:val="00BE72F7"/>
    <w:rsid w:val="00BF0DE2"/>
    <w:rsid w:val="00BF400D"/>
    <w:rsid w:val="00C01A36"/>
    <w:rsid w:val="00C034D5"/>
    <w:rsid w:val="00C1292E"/>
    <w:rsid w:val="00C13079"/>
    <w:rsid w:val="00C134C9"/>
    <w:rsid w:val="00C15022"/>
    <w:rsid w:val="00C21389"/>
    <w:rsid w:val="00C21CF2"/>
    <w:rsid w:val="00C262F0"/>
    <w:rsid w:val="00C327E9"/>
    <w:rsid w:val="00C35C2F"/>
    <w:rsid w:val="00C414EF"/>
    <w:rsid w:val="00C41779"/>
    <w:rsid w:val="00C42A0A"/>
    <w:rsid w:val="00C4449F"/>
    <w:rsid w:val="00C450B4"/>
    <w:rsid w:val="00C45BE8"/>
    <w:rsid w:val="00C50786"/>
    <w:rsid w:val="00C57836"/>
    <w:rsid w:val="00C66A3C"/>
    <w:rsid w:val="00C7021C"/>
    <w:rsid w:val="00C70E2D"/>
    <w:rsid w:val="00C73BD7"/>
    <w:rsid w:val="00C80C98"/>
    <w:rsid w:val="00C81EE7"/>
    <w:rsid w:val="00C84CAA"/>
    <w:rsid w:val="00C93CDC"/>
    <w:rsid w:val="00C97979"/>
    <w:rsid w:val="00CA0555"/>
    <w:rsid w:val="00CA6B47"/>
    <w:rsid w:val="00CA74C4"/>
    <w:rsid w:val="00CB03F9"/>
    <w:rsid w:val="00CB208F"/>
    <w:rsid w:val="00CB2CD9"/>
    <w:rsid w:val="00CB3B0E"/>
    <w:rsid w:val="00CC2224"/>
    <w:rsid w:val="00CC2A36"/>
    <w:rsid w:val="00CC36CD"/>
    <w:rsid w:val="00CC4973"/>
    <w:rsid w:val="00CD6411"/>
    <w:rsid w:val="00CD7583"/>
    <w:rsid w:val="00D017CE"/>
    <w:rsid w:val="00D0186C"/>
    <w:rsid w:val="00D03C54"/>
    <w:rsid w:val="00D06914"/>
    <w:rsid w:val="00D11258"/>
    <w:rsid w:val="00D11699"/>
    <w:rsid w:val="00D153CD"/>
    <w:rsid w:val="00D22A05"/>
    <w:rsid w:val="00D27DD3"/>
    <w:rsid w:val="00D30243"/>
    <w:rsid w:val="00D30F56"/>
    <w:rsid w:val="00D32792"/>
    <w:rsid w:val="00D330CE"/>
    <w:rsid w:val="00D35492"/>
    <w:rsid w:val="00D43498"/>
    <w:rsid w:val="00D51D00"/>
    <w:rsid w:val="00D6444E"/>
    <w:rsid w:val="00D70334"/>
    <w:rsid w:val="00D7210F"/>
    <w:rsid w:val="00D73308"/>
    <w:rsid w:val="00D76D71"/>
    <w:rsid w:val="00D80948"/>
    <w:rsid w:val="00D836EA"/>
    <w:rsid w:val="00D84122"/>
    <w:rsid w:val="00D8461B"/>
    <w:rsid w:val="00D907EE"/>
    <w:rsid w:val="00D93E3D"/>
    <w:rsid w:val="00D956D0"/>
    <w:rsid w:val="00D9627E"/>
    <w:rsid w:val="00D978B0"/>
    <w:rsid w:val="00DA36A8"/>
    <w:rsid w:val="00DB5699"/>
    <w:rsid w:val="00DB6D74"/>
    <w:rsid w:val="00DC57FC"/>
    <w:rsid w:val="00DC77EE"/>
    <w:rsid w:val="00DD0847"/>
    <w:rsid w:val="00DE3727"/>
    <w:rsid w:val="00DE4EAC"/>
    <w:rsid w:val="00DE5E1C"/>
    <w:rsid w:val="00DE6390"/>
    <w:rsid w:val="00DF4026"/>
    <w:rsid w:val="00DF4727"/>
    <w:rsid w:val="00DF61EF"/>
    <w:rsid w:val="00E00821"/>
    <w:rsid w:val="00E02600"/>
    <w:rsid w:val="00E064B9"/>
    <w:rsid w:val="00E07195"/>
    <w:rsid w:val="00E12102"/>
    <w:rsid w:val="00E15F0E"/>
    <w:rsid w:val="00E22922"/>
    <w:rsid w:val="00E25DF3"/>
    <w:rsid w:val="00E30934"/>
    <w:rsid w:val="00E30AE5"/>
    <w:rsid w:val="00E31771"/>
    <w:rsid w:val="00E32FA6"/>
    <w:rsid w:val="00E34327"/>
    <w:rsid w:val="00E347A7"/>
    <w:rsid w:val="00E43560"/>
    <w:rsid w:val="00E56F0D"/>
    <w:rsid w:val="00E56F83"/>
    <w:rsid w:val="00E676B4"/>
    <w:rsid w:val="00E702F9"/>
    <w:rsid w:val="00E71CC4"/>
    <w:rsid w:val="00E73064"/>
    <w:rsid w:val="00E749A0"/>
    <w:rsid w:val="00E77B41"/>
    <w:rsid w:val="00E867AE"/>
    <w:rsid w:val="00E870D6"/>
    <w:rsid w:val="00E9388F"/>
    <w:rsid w:val="00E93DEB"/>
    <w:rsid w:val="00E959E8"/>
    <w:rsid w:val="00EA1F48"/>
    <w:rsid w:val="00EB1E49"/>
    <w:rsid w:val="00EB5B7E"/>
    <w:rsid w:val="00EC1618"/>
    <w:rsid w:val="00EC6883"/>
    <w:rsid w:val="00ED3A57"/>
    <w:rsid w:val="00ED631C"/>
    <w:rsid w:val="00ED6457"/>
    <w:rsid w:val="00EE21B4"/>
    <w:rsid w:val="00EE321C"/>
    <w:rsid w:val="00EE436E"/>
    <w:rsid w:val="00EF24D8"/>
    <w:rsid w:val="00EF2BD5"/>
    <w:rsid w:val="00EF2E02"/>
    <w:rsid w:val="00EF6264"/>
    <w:rsid w:val="00EF6B41"/>
    <w:rsid w:val="00F02770"/>
    <w:rsid w:val="00F070F7"/>
    <w:rsid w:val="00F11D9A"/>
    <w:rsid w:val="00F25A0B"/>
    <w:rsid w:val="00F36D91"/>
    <w:rsid w:val="00F5365F"/>
    <w:rsid w:val="00F64E12"/>
    <w:rsid w:val="00F7070F"/>
    <w:rsid w:val="00F711E0"/>
    <w:rsid w:val="00F73F49"/>
    <w:rsid w:val="00F910D4"/>
    <w:rsid w:val="00F9428F"/>
    <w:rsid w:val="00F95F20"/>
    <w:rsid w:val="00F964C4"/>
    <w:rsid w:val="00F9771F"/>
    <w:rsid w:val="00FB0B65"/>
    <w:rsid w:val="00FB4BA7"/>
    <w:rsid w:val="00FC3586"/>
    <w:rsid w:val="00FD653E"/>
    <w:rsid w:val="00FE2DD6"/>
    <w:rsid w:val="00FE385E"/>
    <w:rsid w:val="00FE49F4"/>
    <w:rsid w:val="00FE4C0F"/>
    <w:rsid w:val="00FE4EA3"/>
    <w:rsid w:val="00FE66DE"/>
    <w:rsid w:val="00FF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Colorful List - Accent 11,List Paragraph1,List Paragraph11"/>
    <w:basedOn w:val="Normal"/>
    <w:link w:val="ListParagraphChar"/>
    <w:uiPriority w:val="34"/>
    <w:qFormat/>
    <w:rsid w:val="00BC647D"/>
    <w:pPr>
      <w:ind w:left="720"/>
      <w:contextualSpacing/>
    </w:pPr>
  </w:style>
  <w:style w:type="character" w:customStyle="1" w:styleId="ListParagraphChar">
    <w:name w:val="List Paragraph Char"/>
    <w:aliases w:val="Body of text Char,Body of text+1 Char,Body of text+2 Char,Body of text+3 Char,Colorful List - Accent 11 Char,List Paragraph1 Char,List Paragraph11 Char"/>
    <w:basedOn w:val="DefaultParagraphFont"/>
    <w:link w:val="ListParagraph"/>
    <w:uiPriority w:val="34"/>
    <w:locked/>
    <w:rsid w:val="00355239"/>
  </w:style>
  <w:style w:type="character" w:styleId="FootnoteReference">
    <w:name w:val="footnote reference"/>
    <w:basedOn w:val="DefaultParagraphFont"/>
    <w:uiPriority w:val="99"/>
    <w:semiHidden/>
    <w:unhideWhenUsed/>
    <w:rsid w:val="003F21CE"/>
    <w:rPr>
      <w:vertAlign w:val="superscript"/>
    </w:rPr>
  </w:style>
  <w:style w:type="paragraph" w:styleId="NormalWeb">
    <w:name w:val="Normal (Web)"/>
    <w:basedOn w:val="Normal"/>
    <w:uiPriority w:val="99"/>
    <w:rsid w:val="00D956D0"/>
    <w:pPr>
      <w:suppressAutoHyphens/>
      <w:spacing w:before="280" w:after="280"/>
    </w:pPr>
    <w:rPr>
      <w:rFonts w:ascii="Calibri" w:eastAsia="Calibri" w:hAnsi="Calibri" w:cs="Calibri"/>
      <w:lang w:val="id-ID" w:eastAsia="ar-SA"/>
    </w:rPr>
  </w:style>
  <w:style w:type="table" w:styleId="TableGrid">
    <w:name w:val="Table Grid"/>
    <w:basedOn w:val="TableNormal"/>
    <w:uiPriority w:val="59"/>
    <w:rsid w:val="00E3093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6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E1B"/>
    <w:rPr>
      <w:rFonts w:ascii="Tahoma" w:hAnsi="Tahoma" w:cs="Tahoma"/>
      <w:sz w:val="16"/>
      <w:szCs w:val="16"/>
    </w:rPr>
  </w:style>
  <w:style w:type="character" w:styleId="PlaceholderText">
    <w:name w:val="Placeholder Text"/>
    <w:basedOn w:val="DefaultParagraphFont"/>
    <w:uiPriority w:val="99"/>
    <w:semiHidden/>
    <w:rsid w:val="00CC36CD"/>
    <w:rPr>
      <w:color w:val="808080"/>
    </w:rPr>
  </w:style>
  <w:style w:type="character" w:styleId="Strong">
    <w:name w:val="Strong"/>
    <w:basedOn w:val="DefaultParagraphFont"/>
    <w:uiPriority w:val="22"/>
    <w:qFormat/>
    <w:rsid w:val="00D30F56"/>
    <w:rPr>
      <w:b/>
      <w:bCs/>
    </w:rPr>
  </w:style>
  <w:style w:type="character" w:styleId="Hyperlink">
    <w:name w:val="Hyperlink"/>
    <w:basedOn w:val="DefaultParagraphFont"/>
    <w:uiPriority w:val="99"/>
    <w:unhideWhenUsed/>
    <w:rsid w:val="001C1564"/>
    <w:rPr>
      <w:color w:val="0000FF" w:themeColor="hyperlink"/>
      <w:u w:val="single"/>
    </w:rPr>
  </w:style>
  <w:style w:type="paragraph" w:styleId="Header">
    <w:name w:val="header"/>
    <w:basedOn w:val="Normal"/>
    <w:link w:val="HeaderChar"/>
    <w:uiPriority w:val="99"/>
    <w:unhideWhenUsed/>
    <w:rsid w:val="00BA2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CC5"/>
  </w:style>
  <w:style w:type="paragraph" w:styleId="Footer">
    <w:name w:val="footer"/>
    <w:basedOn w:val="Normal"/>
    <w:link w:val="FooterChar"/>
    <w:uiPriority w:val="99"/>
    <w:unhideWhenUsed/>
    <w:rsid w:val="00BA2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Colorful List - Accent 11,List Paragraph1,List Paragraph11"/>
    <w:basedOn w:val="Normal"/>
    <w:link w:val="ListParagraphChar"/>
    <w:uiPriority w:val="34"/>
    <w:qFormat/>
    <w:rsid w:val="00BC647D"/>
    <w:pPr>
      <w:ind w:left="720"/>
      <w:contextualSpacing/>
    </w:pPr>
  </w:style>
  <w:style w:type="character" w:customStyle="1" w:styleId="ListParagraphChar">
    <w:name w:val="List Paragraph Char"/>
    <w:aliases w:val="Body of text Char,Body of text+1 Char,Body of text+2 Char,Body of text+3 Char,Colorful List - Accent 11 Char,List Paragraph1 Char,List Paragraph11 Char"/>
    <w:basedOn w:val="DefaultParagraphFont"/>
    <w:link w:val="ListParagraph"/>
    <w:uiPriority w:val="34"/>
    <w:locked/>
    <w:rsid w:val="00355239"/>
  </w:style>
  <w:style w:type="character" w:styleId="FootnoteReference">
    <w:name w:val="footnote reference"/>
    <w:basedOn w:val="DefaultParagraphFont"/>
    <w:uiPriority w:val="99"/>
    <w:semiHidden/>
    <w:unhideWhenUsed/>
    <w:rsid w:val="003F21CE"/>
    <w:rPr>
      <w:vertAlign w:val="superscript"/>
    </w:rPr>
  </w:style>
  <w:style w:type="paragraph" w:styleId="NormalWeb">
    <w:name w:val="Normal (Web)"/>
    <w:basedOn w:val="Normal"/>
    <w:uiPriority w:val="99"/>
    <w:rsid w:val="00D956D0"/>
    <w:pPr>
      <w:suppressAutoHyphens/>
      <w:spacing w:before="280" w:after="280"/>
    </w:pPr>
    <w:rPr>
      <w:rFonts w:ascii="Calibri" w:eastAsia="Calibri" w:hAnsi="Calibri" w:cs="Calibri"/>
      <w:lang w:val="id-ID" w:eastAsia="ar-SA"/>
    </w:rPr>
  </w:style>
  <w:style w:type="table" w:styleId="TableGrid">
    <w:name w:val="Table Grid"/>
    <w:basedOn w:val="TableNormal"/>
    <w:uiPriority w:val="59"/>
    <w:rsid w:val="00E3093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6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E1B"/>
    <w:rPr>
      <w:rFonts w:ascii="Tahoma" w:hAnsi="Tahoma" w:cs="Tahoma"/>
      <w:sz w:val="16"/>
      <w:szCs w:val="16"/>
    </w:rPr>
  </w:style>
  <w:style w:type="character" w:styleId="PlaceholderText">
    <w:name w:val="Placeholder Text"/>
    <w:basedOn w:val="DefaultParagraphFont"/>
    <w:uiPriority w:val="99"/>
    <w:semiHidden/>
    <w:rsid w:val="00CC36CD"/>
    <w:rPr>
      <w:color w:val="808080"/>
    </w:rPr>
  </w:style>
  <w:style w:type="character" w:styleId="Strong">
    <w:name w:val="Strong"/>
    <w:basedOn w:val="DefaultParagraphFont"/>
    <w:uiPriority w:val="22"/>
    <w:qFormat/>
    <w:rsid w:val="00D30F56"/>
    <w:rPr>
      <w:b/>
      <w:bCs/>
    </w:rPr>
  </w:style>
  <w:style w:type="character" w:styleId="Hyperlink">
    <w:name w:val="Hyperlink"/>
    <w:basedOn w:val="DefaultParagraphFont"/>
    <w:uiPriority w:val="99"/>
    <w:unhideWhenUsed/>
    <w:rsid w:val="001C1564"/>
    <w:rPr>
      <w:color w:val="0000FF" w:themeColor="hyperlink"/>
      <w:u w:val="single"/>
    </w:rPr>
  </w:style>
  <w:style w:type="paragraph" w:styleId="Header">
    <w:name w:val="header"/>
    <w:basedOn w:val="Normal"/>
    <w:link w:val="HeaderChar"/>
    <w:uiPriority w:val="99"/>
    <w:unhideWhenUsed/>
    <w:rsid w:val="00BA2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CC5"/>
  </w:style>
  <w:style w:type="paragraph" w:styleId="Footer">
    <w:name w:val="footer"/>
    <w:basedOn w:val="Normal"/>
    <w:link w:val="FooterChar"/>
    <w:uiPriority w:val="99"/>
    <w:unhideWhenUsed/>
    <w:rsid w:val="00BA2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0689">
      <w:bodyDiv w:val="1"/>
      <w:marLeft w:val="0"/>
      <w:marRight w:val="0"/>
      <w:marTop w:val="0"/>
      <w:marBottom w:val="0"/>
      <w:divBdr>
        <w:top w:val="none" w:sz="0" w:space="0" w:color="auto"/>
        <w:left w:val="none" w:sz="0" w:space="0" w:color="auto"/>
        <w:bottom w:val="none" w:sz="0" w:space="0" w:color="auto"/>
        <w:right w:val="none" w:sz="0" w:space="0" w:color="auto"/>
      </w:divBdr>
    </w:div>
    <w:div w:id="438988055">
      <w:bodyDiv w:val="1"/>
      <w:marLeft w:val="0"/>
      <w:marRight w:val="0"/>
      <w:marTop w:val="0"/>
      <w:marBottom w:val="0"/>
      <w:divBdr>
        <w:top w:val="none" w:sz="0" w:space="0" w:color="auto"/>
        <w:left w:val="none" w:sz="0" w:space="0" w:color="auto"/>
        <w:bottom w:val="none" w:sz="0" w:space="0" w:color="auto"/>
        <w:right w:val="none" w:sz="0" w:space="0" w:color="auto"/>
      </w:divBdr>
    </w:div>
    <w:div w:id="454372614">
      <w:bodyDiv w:val="1"/>
      <w:marLeft w:val="0"/>
      <w:marRight w:val="0"/>
      <w:marTop w:val="0"/>
      <w:marBottom w:val="0"/>
      <w:divBdr>
        <w:top w:val="none" w:sz="0" w:space="0" w:color="auto"/>
        <w:left w:val="none" w:sz="0" w:space="0" w:color="auto"/>
        <w:bottom w:val="none" w:sz="0" w:space="0" w:color="auto"/>
        <w:right w:val="none" w:sz="0" w:space="0" w:color="auto"/>
      </w:divBdr>
    </w:div>
    <w:div w:id="1208833032">
      <w:bodyDiv w:val="1"/>
      <w:marLeft w:val="0"/>
      <w:marRight w:val="0"/>
      <w:marTop w:val="0"/>
      <w:marBottom w:val="0"/>
      <w:divBdr>
        <w:top w:val="none" w:sz="0" w:space="0" w:color="auto"/>
        <w:left w:val="none" w:sz="0" w:space="0" w:color="auto"/>
        <w:bottom w:val="none" w:sz="0" w:space="0" w:color="auto"/>
        <w:right w:val="none" w:sz="0" w:space="0" w:color="auto"/>
      </w:divBdr>
    </w:div>
    <w:div w:id="1223174788">
      <w:bodyDiv w:val="1"/>
      <w:marLeft w:val="0"/>
      <w:marRight w:val="0"/>
      <w:marTop w:val="0"/>
      <w:marBottom w:val="0"/>
      <w:divBdr>
        <w:top w:val="none" w:sz="0" w:space="0" w:color="auto"/>
        <w:left w:val="none" w:sz="0" w:space="0" w:color="auto"/>
        <w:bottom w:val="none" w:sz="0" w:space="0" w:color="auto"/>
        <w:right w:val="none" w:sz="0" w:space="0" w:color="auto"/>
      </w:divBdr>
    </w:div>
    <w:div w:id="1265650434">
      <w:bodyDiv w:val="1"/>
      <w:marLeft w:val="0"/>
      <w:marRight w:val="0"/>
      <w:marTop w:val="0"/>
      <w:marBottom w:val="0"/>
      <w:divBdr>
        <w:top w:val="none" w:sz="0" w:space="0" w:color="auto"/>
        <w:left w:val="none" w:sz="0" w:space="0" w:color="auto"/>
        <w:bottom w:val="none" w:sz="0" w:space="0" w:color="auto"/>
        <w:right w:val="none" w:sz="0" w:space="0" w:color="auto"/>
      </w:divBdr>
    </w:div>
    <w:div w:id="1424104026">
      <w:bodyDiv w:val="1"/>
      <w:marLeft w:val="0"/>
      <w:marRight w:val="0"/>
      <w:marTop w:val="0"/>
      <w:marBottom w:val="0"/>
      <w:divBdr>
        <w:top w:val="none" w:sz="0" w:space="0" w:color="auto"/>
        <w:left w:val="none" w:sz="0" w:space="0" w:color="auto"/>
        <w:bottom w:val="none" w:sz="0" w:space="0" w:color="auto"/>
        <w:right w:val="none" w:sz="0" w:space="0" w:color="auto"/>
      </w:divBdr>
    </w:div>
    <w:div w:id="1512571740">
      <w:bodyDiv w:val="1"/>
      <w:marLeft w:val="0"/>
      <w:marRight w:val="0"/>
      <w:marTop w:val="0"/>
      <w:marBottom w:val="0"/>
      <w:divBdr>
        <w:top w:val="none" w:sz="0" w:space="0" w:color="auto"/>
        <w:left w:val="none" w:sz="0" w:space="0" w:color="auto"/>
        <w:bottom w:val="none" w:sz="0" w:space="0" w:color="auto"/>
        <w:right w:val="none" w:sz="0" w:space="0" w:color="auto"/>
      </w:divBdr>
    </w:div>
    <w:div w:id="2046326457">
      <w:bodyDiv w:val="1"/>
      <w:marLeft w:val="0"/>
      <w:marRight w:val="0"/>
      <w:marTop w:val="0"/>
      <w:marBottom w:val="0"/>
      <w:divBdr>
        <w:top w:val="none" w:sz="0" w:space="0" w:color="auto"/>
        <w:left w:val="none" w:sz="0" w:space="0" w:color="auto"/>
        <w:bottom w:val="none" w:sz="0" w:space="0" w:color="auto"/>
        <w:right w:val="none" w:sz="0" w:space="0" w:color="auto"/>
      </w:divBdr>
    </w:div>
    <w:div w:id="21298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mailto:Endang.sulistia@gmail.com" TargetMode="External"/><Relationship Id="rId17" Type="http://schemas.openxmlformats.org/officeDocument/2006/relationships/header" Target="header3.xml"/><Relationship Id="rId25" Type="http://schemas.openxmlformats.org/officeDocument/2006/relationships/image" Target="media/image4.jpeg"/><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fiudinza.ups@gmail.com" TargetMode="External"/><Relationship Id="rId24" Type="http://schemas.openxmlformats.org/officeDocument/2006/relationships/image" Target="media/image3.jpeg"/><Relationship Id="rId32"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2.jpeg"/><Relationship Id="rId28" Type="http://schemas.openxmlformats.org/officeDocument/2006/relationships/image" Target="media/image6.jpeg"/><Relationship Id="rId36" Type="http://schemas.openxmlformats.org/officeDocument/2006/relationships/theme" Target="theme/theme1.xml"/><Relationship Id="rId10" Type="http://schemas.openxmlformats.org/officeDocument/2006/relationships/hyperlink" Target="mailto:Rifqiayat@gmail.com" TargetMode="External"/><Relationship Id="rId19" Type="http://schemas.openxmlformats.org/officeDocument/2006/relationships/header" Target="header4.xml"/><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8.xml"/><Relationship Id="rId30" Type="http://schemas.openxmlformats.org/officeDocument/2006/relationships/image" Target="media/image8.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D2DAE-C35C-4BA8-AD0E-055191B76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6823</Words>
  <Characters>38894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cp:lastPrinted>2019-07-29T23:33:00Z</cp:lastPrinted>
  <dcterms:created xsi:type="dcterms:W3CDTF">2019-08-09T13:01:00Z</dcterms:created>
  <dcterms:modified xsi:type="dcterms:W3CDTF">2019-08-09T13:22:00Z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0d466e1c-fd0e-39c2-9439-1f37054cac89</vt:lpwstr>
  </property>
  <property fmtid="{D5CDD505-2E9C-101B-9397-08002B2CF9AE}" pid="24" name="Mendeley Citation Style_1">
    <vt:lpwstr>http://www.zotero.org/styles/apa</vt:lpwstr>
  </property>
</Properties>
</file>