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The Relationship between Iranian EFL Teacher’s Emotional Intelligence (EI) and their Teaching Style</w:t>
      </w:r>
    </w:p>
    <w:p>
      <w:pPr>
        <w:spacing w:line="256" w:lineRule="auto"/>
        <w:jc w:val="center"/>
        <w:rPr>
          <w:rFonts w:eastAsia="Calibri" w:asciiTheme="majorBidi" w:hAnsiTheme="majorBidi" w:cstheme="majorBidi"/>
          <w:b/>
          <w:bCs/>
          <w:sz w:val="36"/>
          <w:szCs w:val="36"/>
        </w:rPr>
      </w:pPr>
      <w:r>
        <w:rPr>
          <w:rFonts w:eastAsia="Calibri" w:asciiTheme="majorBidi" w:hAnsiTheme="majorBidi" w:cstheme="majorBidi"/>
          <w:b/>
          <w:bCs/>
          <w:sz w:val="36"/>
          <w:szCs w:val="36"/>
        </w:rPr>
        <w:t xml:space="preserve"> </w:t>
      </w:r>
    </w:p>
    <w:p>
      <w:pPr>
        <w:spacing w:line="256" w:lineRule="auto"/>
        <w:jc w:val="center"/>
        <w:rPr>
          <w:rFonts w:eastAsia="Calibri" w:asciiTheme="majorBidi" w:hAnsiTheme="majorBidi" w:cstheme="majorBidi"/>
          <w:b/>
          <w:bCs/>
          <w:sz w:val="36"/>
          <w:szCs w:val="36"/>
        </w:rPr>
      </w:pPr>
      <w:r>
        <w:rPr>
          <w:rFonts w:eastAsia="Calibri" w:asciiTheme="majorBidi" w:hAnsiTheme="majorBidi" w:cstheme="majorBidi"/>
          <w:b/>
          <w:bCs/>
          <w:sz w:val="36"/>
          <w:szCs w:val="36"/>
        </w:rPr>
        <w:t xml:space="preserve"> </w:t>
      </w:r>
    </w:p>
    <w:p>
      <w:pPr>
        <w:spacing w:line="256" w:lineRule="auto"/>
        <w:jc w:val="center"/>
        <w:rPr>
          <w:rFonts w:hint="default" w:eastAsia="Calibri"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hint="default" w:eastAsia="Calibri" w:asciiTheme="majorBidi" w:hAnsiTheme="majorBidi" w:cstheme="majorBidi"/>
          <w:b/>
          <w:bCs/>
          <w:sz w:val="24"/>
          <w:szCs w:val="24"/>
          <w:lang w:val="en-US"/>
        </w:rPr>
        <w:t xml:space="preserve"> Fatemeh Ferdowsi</w:t>
      </w:r>
    </w:p>
    <w:p>
      <w:pPr>
        <w:spacing w:line="256" w:lineRule="auto"/>
        <w:jc w:val="center"/>
        <w:rPr>
          <w:rFonts w:hint="default" w:eastAsia="Calibri"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hint="default" w:eastAsia="Calibri" w:asciiTheme="majorBidi" w:hAnsiTheme="majorBidi" w:cstheme="majorBidi"/>
          <w:b/>
          <w:bCs/>
          <w:sz w:val="24"/>
          <w:szCs w:val="24"/>
          <w:lang w:val="en-US"/>
        </w:rPr>
        <w:t>Department of Edcation, Shiraz, Iran</w:t>
      </w:r>
      <w:bookmarkStart w:id="0" w:name="_GoBack"/>
      <w:bookmarkEnd w:id="0"/>
    </w:p>
    <w:p>
      <w:pPr>
        <w:spacing w:line="256" w:lineRule="auto"/>
        <w:jc w:val="center"/>
        <w:rPr>
          <w:rStyle w:val="5"/>
          <w:rFonts w:hint="default" w:eastAsia="Calibri" w:asciiTheme="majorBidi" w:hAnsiTheme="majorBidi" w:cstheme="majorBidi"/>
          <w:b/>
          <w:bCs/>
          <w:sz w:val="24"/>
          <w:szCs w:val="24"/>
          <w:lang w:val="en-US"/>
        </w:rPr>
      </w:pPr>
      <w:r>
        <w:rPr>
          <w:rStyle w:val="5"/>
          <w:rFonts w:hint="default" w:eastAsia="Calibri" w:asciiTheme="majorBidi" w:hAnsiTheme="majorBidi" w:cstheme="majorBidi"/>
          <w:b/>
          <w:bCs/>
          <w:sz w:val="24"/>
          <w:szCs w:val="24"/>
          <w:lang w:val="en-US"/>
        </w:rPr>
        <w:t>Fatemeh.f3649@gmail.com</w:t>
      </w:r>
    </w:p>
    <w:p>
      <w:pPr>
        <w:spacing w:line="256" w:lineRule="auto"/>
        <w:jc w:val="center"/>
        <w:rPr>
          <w:rFonts w:eastAsia="Calibri" w:asciiTheme="majorBidi" w:hAnsiTheme="majorBidi" w:cstheme="majorBidi"/>
          <w:b/>
          <w:bCs/>
          <w:sz w:val="24"/>
          <w:szCs w:val="24"/>
        </w:rPr>
      </w:pPr>
      <w:r>
        <w:rPr>
          <w:rFonts w:eastAsia="Calibri" w:asciiTheme="majorBidi" w:hAnsiTheme="majorBidi" w:cstheme="majorBidi"/>
          <w:b/>
          <w:bCs/>
          <w:sz w:val="24"/>
          <w:szCs w:val="24"/>
        </w:rPr>
        <w:t>Mohammad Ali Ayatollahi</w:t>
      </w:r>
    </w:p>
    <w:p>
      <w:pPr>
        <w:spacing w:line="256" w:lineRule="auto"/>
        <w:jc w:val="center"/>
        <w:rPr>
          <w:rFonts w:eastAsia="Calibri" w:asciiTheme="majorBidi" w:hAnsiTheme="majorBidi" w:cstheme="majorBidi"/>
          <w:b/>
          <w:bCs/>
          <w:sz w:val="24"/>
          <w:szCs w:val="24"/>
        </w:rPr>
      </w:pPr>
      <w:r>
        <w:rPr>
          <w:rFonts w:hint="default" w:eastAsia="Calibri" w:asciiTheme="majorBidi" w:hAnsiTheme="majorBidi" w:cstheme="majorBidi"/>
          <w:b/>
          <w:bCs/>
          <w:sz w:val="24"/>
          <w:szCs w:val="24"/>
          <w:lang w:val="en-US"/>
        </w:rPr>
        <w:t>Department of English Teaching</w:t>
      </w:r>
      <w:r>
        <w:rPr>
          <w:rFonts w:eastAsia="Calibri" w:asciiTheme="majorBidi" w:hAnsiTheme="majorBidi" w:cstheme="majorBidi"/>
          <w:b/>
          <w:bCs/>
          <w:sz w:val="24"/>
          <w:szCs w:val="24"/>
        </w:rPr>
        <w:t>, Sepidan Branch, Islamic Azad University, Sepidan, Iran</w:t>
      </w:r>
    </w:p>
    <w:p>
      <w:pPr>
        <w:spacing w:line="256" w:lineRule="auto"/>
        <w:jc w:val="center"/>
        <w:rPr>
          <w:rFonts w:eastAsia="Calibri" w:asciiTheme="majorBidi" w:hAnsiTheme="majorBidi" w:cstheme="majorBidi"/>
          <w:b/>
          <w:bCs/>
          <w:sz w:val="24"/>
          <w:szCs w:val="24"/>
        </w:rPr>
      </w:pPr>
      <w:r>
        <w:fldChar w:fldCharType="begin"/>
      </w:r>
      <w:r>
        <w:instrText xml:space="preserve"> HYPERLINK "mailto:ayatollahi1345@gmail.com" </w:instrText>
      </w:r>
      <w:r>
        <w:fldChar w:fldCharType="separate"/>
      </w:r>
      <w:r>
        <w:rPr>
          <w:rStyle w:val="5"/>
          <w:rFonts w:eastAsia="Calibri" w:asciiTheme="majorBidi" w:hAnsiTheme="majorBidi" w:cstheme="majorBidi"/>
          <w:b/>
          <w:bCs/>
          <w:sz w:val="24"/>
          <w:szCs w:val="24"/>
        </w:rPr>
        <w:t>ayatollahi1345@gmail.com</w:t>
      </w:r>
      <w:r>
        <w:rPr>
          <w:rStyle w:val="5"/>
          <w:rFonts w:eastAsia="Calibri" w:asciiTheme="majorBidi" w:hAnsiTheme="majorBidi" w:cstheme="majorBidi"/>
          <w:b/>
          <w:bCs/>
          <w:sz w:val="24"/>
          <w:szCs w:val="24"/>
        </w:rPr>
        <w:fldChar w:fldCharType="end"/>
      </w:r>
    </w:p>
    <w:p>
      <w:pPr>
        <w:jc w:val="right"/>
      </w:pPr>
    </w:p>
    <w:sectPr>
      <w:pgSz w:w="11906" w:h="16838"/>
      <w:pgMar w:top="1440" w:right="1440" w:bottom="284" w:left="1440" w:header="708" w:footer="708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4B"/>
    <w:rsid w:val="00013BE8"/>
    <w:rsid w:val="000B53FD"/>
    <w:rsid w:val="000D2D15"/>
    <w:rsid w:val="00112A37"/>
    <w:rsid w:val="001A2FF3"/>
    <w:rsid w:val="001C3EC3"/>
    <w:rsid w:val="00242ED4"/>
    <w:rsid w:val="00283640"/>
    <w:rsid w:val="002B6727"/>
    <w:rsid w:val="00373DC6"/>
    <w:rsid w:val="003F013D"/>
    <w:rsid w:val="004248EC"/>
    <w:rsid w:val="0042708B"/>
    <w:rsid w:val="00436BCD"/>
    <w:rsid w:val="004468F0"/>
    <w:rsid w:val="005817F7"/>
    <w:rsid w:val="0068718B"/>
    <w:rsid w:val="006C719B"/>
    <w:rsid w:val="00754F1F"/>
    <w:rsid w:val="007E6357"/>
    <w:rsid w:val="00826D6A"/>
    <w:rsid w:val="008B6702"/>
    <w:rsid w:val="0096120C"/>
    <w:rsid w:val="00A57D5C"/>
    <w:rsid w:val="00B210FC"/>
    <w:rsid w:val="00B2194A"/>
    <w:rsid w:val="00B2314B"/>
    <w:rsid w:val="00B73902"/>
    <w:rsid w:val="00BA058B"/>
    <w:rsid w:val="00BC0128"/>
    <w:rsid w:val="00BD40E5"/>
    <w:rsid w:val="00C10445"/>
    <w:rsid w:val="00C747AE"/>
    <w:rsid w:val="00C957F2"/>
    <w:rsid w:val="00CB0393"/>
    <w:rsid w:val="00DE5207"/>
    <w:rsid w:val="00EB0829"/>
    <w:rsid w:val="00EC1CB8"/>
    <w:rsid w:val="00EC6A0C"/>
    <w:rsid w:val="00F62E65"/>
    <w:rsid w:val="00F74155"/>
    <w:rsid w:val="0C77326E"/>
    <w:rsid w:val="20C64BA5"/>
    <w:rsid w:val="22925694"/>
    <w:rsid w:val="43AE25EF"/>
    <w:rsid w:val="4C39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fa-IR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8">
    <w:name w:val="Title1"/>
    <w:basedOn w:val="1"/>
    <w:semiHidden/>
    <w:qFormat/>
    <w:uiPriority w:val="99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b/>
      <w:bCs/>
      <w:sz w:val="40"/>
      <w:szCs w:val="40"/>
      <w:lang w:bidi="ar-SA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2</Pages>
  <Words>555</Words>
  <Characters>3170</Characters>
  <Lines>26</Lines>
  <Paragraphs>7</Paragraphs>
  <TotalTime>4</TotalTime>
  <ScaleCrop>false</ScaleCrop>
  <LinksUpToDate>false</LinksUpToDate>
  <CharactersWithSpaces>3718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2021-07-24T17:02:00Z</dcterms:created>
  <dc:creator>Saman</dc:creator>
  <cp:lastModifiedBy>Mahboobian.Store</cp:lastModifiedBy>
  <dcterms:modified xsi:type="dcterms:W3CDTF">2021-06-30T08:19:54Z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